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18E250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C6B5E4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A64996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568E1">
        <w:rPr>
          <w:rFonts w:ascii="Times New Roman" w:hAnsi="Times New Roman"/>
          <w:bCs/>
          <w:szCs w:val="24"/>
        </w:rPr>
        <w:t>liepos</w:t>
      </w:r>
      <w:r>
        <w:rPr>
          <w:rFonts w:ascii="Times New Roman" w:hAnsi="Times New Roman"/>
          <w:bCs/>
          <w:szCs w:val="24"/>
        </w:rPr>
        <w:t xml:space="preserve">  </w:t>
      </w:r>
      <w:r w:rsidR="00304352"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D036319" w:rsidR="008D4D8B" w:rsidRPr="003E4460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 ir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A64996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A64996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568E1">
        <w:rPr>
          <w:rFonts w:ascii="Times New Roman" w:hAnsi="Times New Roman" w:cs="Times New Roman"/>
          <w:bCs/>
          <w:szCs w:val="24"/>
        </w:rPr>
        <w:t xml:space="preserve">liepos </w:t>
      </w:r>
      <w:r w:rsidR="00D046BD">
        <w:rPr>
          <w:rFonts w:ascii="Times New Roman" w:hAnsi="Times New Roman" w:cs="Times New Roman"/>
          <w:bCs/>
          <w:szCs w:val="24"/>
        </w:rPr>
        <w:t>23</w:t>
      </w:r>
      <w:r w:rsidR="00E568E1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515C8" w:rsidRPr="003E4460">
        <w:rPr>
          <w:rFonts w:ascii="Times New Roman" w:hAnsi="Times New Roman" w:cs="Times New Roman"/>
          <w:bCs/>
          <w:szCs w:val="24"/>
        </w:rPr>
        <w:t>Gelgaudukė</w:t>
      </w:r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3C3C3A42" w:rsidR="006463DA" w:rsidRPr="003E4460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3E4460">
        <w:rPr>
          <w:rFonts w:ascii="Times New Roman" w:hAnsi="Times New Roman" w:cs="Times New Roman"/>
          <w:spacing w:val="50"/>
          <w:szCs w:val="24"/>
        </w:rPr>
        <w:t>išduodu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Pr="003E4460">
        <w:rPr>
          <w:rFonts w:ascii="Times New Roman" w:hAnsi="Times New Roman" w:cs="Times New Roman"/>
          <w:spacing w:val="2"/>
          <w:szCs w:val="24"/>
        </w:rPr>
        <w:t xml:space="preserve">vienkartinę licenciją verstis mažmenine prekyba </w:t>
      </w:r>
      <w:r w:rsidR="004A571D">
        <w:rPr>
          <w:rFonts w:ascii="Times New Roman" w:hAnsi="Times New Roman" w:cs="Times New Roman"/>
          <w:szCs w:val="24"/>
        </w:rPr>
        <w:t>alkoholiniais gėrimais</w:t>
      </w:r>
      <w:r w:rsidR="00B23FD0" w:rsidRPr="003E4460">
        <w:rPr>
          <w:rFonts w:ascii="Times New Roman" w:hAnsi="Times New Roman" w:cs="Times New Roman"/>
          <w:szCs w:val="24"/>
        </w:rPr>
        <w:t>,</w:t>
      </w:r>
      <w:r w:rsidR="007C3EE9">
        <w:rPr>
          <w:rFonts w:ascii="Times New Roman" w:hAnsi="Times New Roman" w:cs="Times New Roman"/>
          <w:szCs w:val="24"/>
        </w:rPr>
        <w:t xml:space="preserve"> </w:t>
      </w:r>
      <w:r w:rsidR="00B23FD0" w:rsidRPr="003E4460">
        <w:rPr>
          <w:rFonts w:ascii="Times New Roman" w:hAnsi="Times New Roman" w:cs="Times New Roman"/>
          <w:szCs w:val="24"/>
        </w:rPr>
        <w:t xml:space="preserve">kurių tūrinė etilo alkoholio koncentracija neviršija </w:t>
      </w:r>
      <w:r w:rsidR="004A571D">
        <w:rPr>
          <w:rFonts w:ascii="Times New Roman" w:hAnsi="Times New Roman" w:cs="Times New Roman"/>
          <w:szCs w:val="24"/>
        </w:rPr>
        <w:t>15</w:t>
      </w:r>
      <w:r w:rsidR="00B23FD0" w:rsidRPr="003E4460">
        <w:rPr>
          <w:rFonts w:ascii="Times New Roman" w:hAnsi="Times New Roman" w:cs="Times New Roman"/>
          <w:szCs w:val="24"/>
        </w:rPr>
        <w:t xml:space="preserve"> procentų</w:t>
      </w:r>
      <w:r w:rsidRPr="003E4460">
        <w:rPr>
          <w:rFonts w:ascii="Times New Roman" w:hAnsi="Times New Roman" w:cs="Times New Roman"/>
          <w:szCs w:val="24"/>
        </w:rPr>
        <w:t>,</w:t>
      </w:r>
      <w:r w:rsidR="004A571D">
        <w:rPr>
          <w:rFonts w:ascii="Times New Roman" w:hAnsi="Times New Roman" w:cs="Times New Roman"/>
          <w:szCs w:val="24"/>
        </w:rPr>
        <w:t xml:space="preserve"> parodose, mugėse ir</w:t>
      </w:r>
      <w:r w:rsidRPr="003E4460">
        <w:rPr>
          <w:rFonts w:ascii="Times New Roman" w:hAnsi="Times New Roman" w:cs="Times New Roman"/>
          <w:szCs w:val="24"/>
        </w:rPr>
        <w:t xml:space="preserve"> masiniuose renginiuose </w:t>
      </w:r>
      <w:r w:rsidR="00B23FD0" w:rsidRPr="003E4460">
        <w:rPr>
          <w:rFonts w:ascii="Times New Roman" w:hAnsi="Times New Roman" w:cs="Times New Roman"/>
          <w:bCs/>
          <w:szCs w:val="24"/>
        </w:rPr>
        <w:t>UAB „</w:t>
      </w:r>
      <w:r w:rsidR="008515C8" w:rsidRPr="003E4460">
        <w:rPr>
          <w:rFonts w:ascii="Times New Roman" w:hAnsi="Times New Roman" w:cs="Times New Roman"/>
          <w:bCs/>
          <w:szCs w:val="24"/>
        </w:rPr>
        <w:t>Gelgaudukė</w:t>
      </w:r>
      <w:r w:rsidR="002A15EF" w:rsidRPr="003E4460">
        <w:rPr>
          <w:rFonts w:ascii="Times New Roman" w:hAnsi="Times New Roman" w:cs="Times New Roman"/>
          <w:bCs/>
          <w:szCs w:val="24"/>
        </w:rPr>
        <w:t>“</w:t>
      </w:r>
      <w:r w:rsidRPr="003E4460">
        <w:rPr>
          <w:rFonts w:ascii="Times New Roman" w:hAnsi="Times New Roman" w:cs="Times New Roman"/>
          <w:szCs w:val="24"/>
        </w:rPr>
        <w:t xml:space="preserve">, </w:t>
      </w:r>
      <w:r w:rsidRPr="003E4460">
        <w:rPr>
          <w:rFonts w:ascii="Times New Roman" w:hAnsi="Times New Roman" w:cs="Times New Roman"/>
          <w:color w:val="000000" w:themeColor="text1"/>
          <w:szCs w:val="24"/>
        </w:rPr>
        <w:t xml:space="preserve">juridinio asmens kodas </w:t>
      </w:r>
      <w:r w:rsidR="008515C8" w:rsidRPr="003E4460">
        <w:rPr>
          <w:rFonts w:ascii="Times New Roman" w:hAnsi="Times New Roman" w:cs="Times New Roman"/>
          <w:bCs/>
          <w:szCs w:val="24"/>
        </w:rPr>
        <w:t>300073026</w:t>
      </w:r>
      <w:r w:rsidRPr="003E4460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3E4460">
        <w:rPr>
          <w:rFonts w:ascii="Times New Roman" w:hAnsi="Times New Roman" w:cs="Times New Roman"/>
          <w:bCs/>
          <w:szCs w:val="24"/>
        </w:rPr>
        <w:t>1</w:t>
      </w:r>
      <w:r w:rsidR="00A64996">
        <w:rPr>
          <w:rFonts w:ascii="Times New Roman" w:hAnsi="Times New Roman" w:cs="Times New Roman"/>
          <w:bCs/>
          <w:szCs w:val="24"/>
        </w:rPr>
        <w:t>6</w:t>
      </w:r>
      <w:r w:rsidR="0085145B">
        <w:rPr>
          <w:rFonts w:ascii="Times New Roman" w:hAnsi="Times New Roman" w:cs="Times New Roman"/>
          <w:bCs/>
          <w:szCs w:val="24"/>
        </w:rPr>
        <w:t>1</w:t>
      </w:r>
      <w:r w:rsidR="00D046BD">
        <w:rPr>
          <w:rFonts w:ascii="Times New Roman" w:hAnsi="Times New Roman" w:cs="Times New Roman"/>
          <w:bCs/>
          <w:szCs w:val="24"/>
        </w:rPr>
        <w:t>5</w:t>
      </w:r>
      <w:r w:rsidRPr="003E4460">
        <w:rPr>
          <w:rFonts w:ascii="Times New Roman" w:hAnsi="Times New Roman" w:cs="Times New Roman"/>
          <w:bCs/>
          <w:szCs w:val="24"/>
        </w:rPr>
        <w:t xml:space="preserve"> v.</w:t>
      </w:r>
    </w:p>
    <w:p w14:paraId="4E71CBC6" w14:textId="77777777" w:rsidR="0015210B" w:rsidRPr="003E4460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B15ED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36C01013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016E38A2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7B4EE52" w14:textId="77777777" w:rsidR="003E4460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auto"/>
          <w:kern w:val="2"/>
          <w:sz w:val="20"/>
          <w:lang w:eastAsia="en-US"/>
        </w:rPr>
      </w:pPr>
    </w:p>
    <w:p w14:paraId="33279CB4" w14:textId="77777777" w:rsidR="003E4460" w:rsidRDefault="003E4460" w:rsidP="003E4460">
      <w:pPr>
        <w:overflowPunct w:val="0"/>
        <w:rPr>
          <w:rFonts w:ascii="Times New Roman" w:hAnsi="Times New Roman" w:cs="Times New Roman"/>
          <w:color w:val="000000"/>
          <w:kern w:val="0"/>
          <w:lang w:eastAsia="en-US"/>
        </w:rPr>
      </w:pPr>
      <w:r>
        <w:rPr>
          <w:color w:val="000000"/>
        </w:rPr>
        <w:t>Parengė</w:t>
      </w:r>
    </w:p>
    <w:p w14:paraId="11B378DD" w14:textId="2311315F" w:rsidR="003E4460" w:rsidRDefault="00A64996" w:rsidP="003E4460">
      <w:pPr>
        <w:overflowPunct w:val="0"/>
        <w:rPr>
          <w:color w:val="000000"/>
          <w:kern w:val="2"/>
        </w:rPr>
      </w:pPr>
      <w:r>
        <w:rPr>
          <w:color w:val="000000"/>
        </w:rPr>
        <w:t xml:space="preserve">Teisės, personalo ir civilinės metrikacijos </w:t>
      </w:r>
      <w:r w:rsidR="003E4460">
        <w:rPr>
          <w:color w:val="000000"/>
        </w:rPr>
        <w:t>skyriaus</w:t>
      </w:r>
    </w:p>
    <w:p w14:paraId="2D307719" w14:textId="5C984A81" w:rsidR="003E4460" w:rsidRDefault="00A64996" w:rsidP="003E4460">
      <w:pPr>
        <w:overflowPunct w:val="0"/>
        <w:rPr>
          <w:color w:val="000000"/>
        </w:rPr>
      </w:pPr>
      <w:r>
        <w:rPr>
          <w:color w:val="000000"/>
        </w:rPr>
        <w:t>v</w:t>
      </w:r>
      <w:r w:rsidR="003E4460">
        <w:rPr>
          <w:color w:val="000000"/>
        </w:rPr>
        <w:t>yriausi</w:t>
      </w:r>
      <w:r>
        <w:rPr>
          <w:color w:val="000000"/>
        </w:rPr>
        <w:t xml:space="preserve">asis </w:t>
      </w:r>
      <w:r w:rsidR="003E4460">
        <w:rPr>
          <w:color w:val="000000"/>
        </w:rPr>
        <w:t>specialist</w:t>
      </w:r>
      <w:r>
        <w:rPr>
          <w:color w:val="000000"/>
        </w:rPr>
        <w:t>as</w:t>
      </w:r>
    </w:p>
    <w:p w14:paraId="3755D87E" w14:textId="77777777" w:rsidR="003E4460" w:rsidRDefault="003E4460" w:rsidP="003E4460">
      <w:pPr>
        <w:overflowPunct w:val="0"/>
        <w:rPr>
          <w:color w:val="000000"/>
        </w:rPr>
      </w:pPr>
    </w:p>
    <w:p w14:paraId="735F2E84" w14:textId="7F425F84" w:rsidR="003E4460" w:rsidRDefault="00A64996" w:rsidP="003E4460">
      <w:pPr>
        <w:overflowPunct w:val="0"/>
        <w:rPr>
          <w:color w:val="000000"/>
        </w:rPr>
      </w:pPr>
      <w:r>
        <w:rPr>
          <w:color w:val="000000"/>
        </w:rPr>
        <w:t>Remigijus Dumčius</w:t>
      </w:r>
    </w:p>
    <w:p w14:paraId="25886881" w14:textId="48FABD2D" w:rsidR="003E4460" w:rsidRDefault="003E4460" w:rsidP="003E4460">
      <w:pPr>
        <w:overflowPunct w:val="0"/>
        <w:rPr>
          <w:color w:val="auto"/>
          <w:lang w:val="en-GB"/>
        </w:rPr>
      </w:pPr>
      <w:r>
        <w:rPr>
          <w:color w:val="000000"/>
        </w:rPr>
        <w:t>202</w:t>
      </w:r>
      <w:r w:rsidR="00A64996">
        <w:rPr>
          <w:color w:val="000000"/>
        </w:rPr>
        <w:t>4</w:t>
      </w:r>
      <w:r>
        <w:rPr>
          <w:color w:val="000000"/>
        </w:rPr>
        <w:t>-</w:t>
      </w:r>
      <w:r w:rsidR="00A64996">
        <w:rPr>
          <w:color w:val="000000"/>
        </w:rPr>
        <w:t>0</w:t>
      </w:r>
      <w:r w:rsidR="00E568E1">
        <w:rPr>
          <w:color w:val="000000"/>
        </w:rPr>
        <w:t>7</w:t>
      </w:r>
      <w:r>
        <w:rPr>
          <w:color w:val="000000"/>
        </w:rPr>
        <w:t>-</w:t>
      </w:r>
      <w:r w:rsidR="00B8170D">
        <w:rPr>
          <w:color w:val="000000"/>
        </w:rPr>
        <w:t>29</w:t>
      </w:r>
    </w:p>
    <w:p w14:paraId="0D459C23" w14:textId="0237F4BF" w:rsidR="004C731F" w:rsidRDefault="004C731F" w:rsidP="003E4460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D1698" w14:textId="77777777" w:rsidR="00CD3370" w:rsidRDefault="00CD3370">
      <w:r>
        <w:separator/>
      </w:r>
    </w:p>
  </w:endnote>
  <w:endnote w:type="continuationSeparator" w:id="0">
    <w:p w14:paraId="5148663A" w14:textId="77777777" w:rsidR="00CD3370" w:rsidRDefault="00CD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300D0" w14:textId="77777777" w:rsidR="00CD3370" w:rsidRDefault="00CD3370">
      <w:r>
        <w:separator/>
      </w:r>
    </w:p>
  </w:footnote>
  <w:footnote w:type="continuationSeparator" w:id="0">
    <w:p w14:paraId="27407470" w14:textId="77777777" w:rsidR="00CD3370" w:rsidRDefault="00CD3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A6CCF"/>
    <w:rsid w:val="002B595D"/>
    <w:rsid w:val="002E40FD"/>
    <w:rsid w:val="00304352"/>
    <w:rsid w:val="00307A30"/>
    <w:rsid w:val="00322507"/>
    <w:rsid w:val="00331C68"/>
    <w:rsid w:val="00332199"/>
    <w:rsid w:val="00372430"/>
    <w:rsid w:val="00376474"/>
    <w:rsid w:val="003D6CF0"/>
    <w:rsid w:val="003E4460"/>
    <w:rsid w:val="003F4124"/>
    <w:rsid w:val="003F5AF1"/>
    <w:rsid w:val="00402740"/>
    <w:rsid w:val="004212A5"/>
    <w:rsid w:val="00454C73"/>
    <w:rsid w:val="00491C9F"/>
    <w:rsid w:val="004A571D"/>
    <w:rsid w:val="004A7499"/>
    <w:rsid w:val="004A7781"/>
    <w:rsid w:val="004B5FCC"/>
    <w:rsid w:val="004C731F"/>
    <w:rsid w:val="004D24F7"/>
    <w:rsid w:val="004E4863"/>
    <w:rsid w:val="004E567C"/>
    <w:rsid w:val="004F4858"/>
    <w:rsid w:val="004F79B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665BC"/>
    <w:rsid w:val="00677080"/>
    <w:rsid w:val="0069378D"/>
    <w:rsid w:val="006B1252"/>
    <w:rsid w:val="006D50C0"/>
    <w:rsid w:val="006F270A"/>
    <w:rsid w:val="0070448A"/>
    <w:rsid w:val="007645B1"/>
    <w:rsid w:val="0077536E"/>
    <w:rsid w:val="007C3EE9"/>
    <w:rsid w:val="007D2F41"/>
    <w:rsid w:val="007D66C3"/>
    <w:rsid w:val="007D67E9"/>
    <w:rsid w:val="007E091B"/>
    <w:rsid w:val="00804EA0"/>
    <w:rsid w:val="00812AFF"/>
    <w:rsid w:val="0083589B"/>
    <w:rsid w:val="00844BB5"/>
    <w:rsid w:val="0085145B"/>
    <w:rsid w:val="008515C8"/>
    <w:rsid w:val="00867AAB"/>
    <w:rsid w:val="008A4A42"/>
    <w:rsid w:val="008B31AE"/>
    <w:rsid w:val="008C5C30"/>
    <w:rsid w:val="008D394F"/>
    <w:rsid w:val="008D4D8B"/>
    <w:rsid w:val="009400C8"/>
    <w:rsid w:val="00953DB8"/>
    <w:rsid w:val="009635FF"/>
    <w:rsid w:val="00985A28"/>
    <w:rsid w:val="0099180B"/>
    <w:rsid w:val="00995768"/>
    <w:rsid w:val="009B2E0B"/>
    <w:rsid w:val="009F3340"/>
    <w:rsid w:val="00A156FB"/>
    <w:rsid w:val="00A31F39"/>
    <w:rsid w:val="00A565EE"/>
    <w:rsid w:val="00A64996"/>
    <w:rsid w:val="00AA4DC0"/>
    <w:rsid w:val="00AC138F"/>
    <w:rsid w:val="00AF797A"/>
    <w:rsid w:val="00B07BBA"/>
    <w:rsid w:val="00B07FCF"/>
    <w:rsid w:val="00B13EE2"/>
    <w:rsid w:val="00B15ED5"/>
    <w:rsid w:val="00B23FD0"/>
    <w:rsid w:val="00B4063F"/>
    <w:rsid w:val="00B47EF3"/>
    <w:rsid w:val="00B5677C"/>
    <w:rsid w:val="00B73EE0"/>
    <w:rsid w:val="00B80F21"/>
    <w:rsid w:val="00B8170D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CD3370"/>
    <w:rsid w:val="00D046BD"/>
    <w:rsid w:val="00D2117C"/>
    <w:rsid w:val="00D27D3B"/>
    <w:rsid w:val="00D37B00"/>
    <w:rsid w:val="00D476C6"/>
    <w:rsid w:val="00D86197"/>
    <w:rsid w:val="00DC0A0F"/>
    <w:rsid w:val="00DC7E93"/>
    <w:rsid w:val="00DF11E8"/>
    <w:rsid w:val="00DF7232"/>
    <w:rsid w:val="00E568E1"/>
    <w:rsid w:val="00E726F6"/>
    <w:rsid w:val="00EA0004"/>
    <w:rsid w:val="00EE4BAA"/>
    <w:rsid w:val="00F30F0A"/>
    <w:rsid w:val="00F338BA"/>
    <w:rsid w:val="00F35B17"/>
    <w:rsid w:val="00F800AA"/>
    <w:rsid w:val="00FA1D38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Remigijus Dumčius</cp:lastModifiedBy>
  <cp:revision>21</cp:revision>
  <cp:lastPrinted>2001-05-23T06:36:00Z</cp:lastPrinted>
  <dcterms:created xsi:type="dcterms:W3CDTF">2023-06-27T05:07:00Z</dcterms:created>
  <dcterms:modified xsi:type="dcterms:W3CDTF">2024-07-29T07:23:00Z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