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3D26C5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18351B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8351B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18351B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18351B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7448EA3" w14:textId="77777777" w:rsidR="0002556B" w:rsidRPr="0002556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SPRENDIMAS</w:t>
      </w:r>
    </w:p>
    <w:p w14:paraId="6437835E" w14:textId="06D41835" w:rsidR="00097933" w:rsidRPr="0018351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DĖL ŠAKIŲ RAJONO SAVIVALDYBĖS TARYBOS 202</w:t>
      </w:r>
      <w:r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</w:t>
      </w:r>
      <w:r>
        <w:rPr>
          <w:rFonts w:ascii="Times New Roman" w:hAnsi="Times New Roman"/>
          <w:b/>
          <w:bCs/>
          <w:sz w:val="24"/>
          <w:lang w:val="lt-LT"/>
        </w:rPr>
        <w:t>VASARIO 9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D. SPRENDIMO NR. T-</w:t>
      </w:r>
      <w:r>
        <w:rPr>
          <w:rFonts w:ascii="Times New Roman" w:hAnsi="Times New Roman"/>
          <w:b/>
          <w:bCs/>
          <w:sz w:val="24"/>
          <w:lang w:val="lt-LT"/>
        </w:rPr>
        <w:t>5</w:t>
      </w:r>
      <w:r w:rsidRPr="0002556B">
        <w:rPr>
          <w:rFonts w:ascii="Times New Roman" w:hAnsi="Times New Roman"/>
          <w:b/>
          <w:bCs/>
          <w:sz w:val="24"/>
          <w:lang w:val="lt-LT"/>
        </w:rPr>
        <w:t>2 „DĖL ŠAKIŲ RAJONO SAVIVALDYBĖS APLINKOS APSAUGOS RĖMIMO SPECIALIOSIOS PROGRAMOS 202</w:t>
      </w:r>
      <w:r w:rsidR="00E81324"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PRIEMONIŲ VYKDYMO SĄMATOS PATVIRTINIMO“ PAKEITIMO</w:t>
      </w:r>
    </w:p>
    <w:p w14:paraId="607BDB7D" w14:textId="77777777" w:rsidR="005429C1" w:rsidRPr="0018351B" w:rsidRDefault="005429C1" w:rsidP="005429C1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40B79B98" w14:textId="21BFD7E6" w:rsidR="00097933" w:rsidRPr="0018351B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8351B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>2</w:t>
      </w:r>
      <w:r w:rsidR="005429C1" w:rsidRPr="0018351B">
        <w:rPr>
          <w:rFonts w:ascii="Times New Roman" w:hAnsi="Times New Roman"/>
          <w:sz w:val="24"/>
          <w:szCs w:val="24"/>
          <w:lang w:val="lt-LT"/>
        </w:rPr>
        <w:t>4</w:t>
      </w:r>
      <w:r w:rsidRPr="0018351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5F32F9">
        <w:rPr>
          <w:rFonts w:ascii="Times New Roman" w:hAnsi="Times New Roman"/>
          <w:sz w:val="24"/>
          <w:szCs w:val="24"/>
          <w:lang w:val="lt-LT"/>
        </w:rPr>
        <w:t>lapkričio 22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8351B">
        <w:rPr>
          <w:rFonts w:ascii="Times New Roman" w:hAnsi="Times New Roman"/>
          <w:sz w:val="24"/>
          <w:szCs w:val="24"/>
          <w:lang w:val="lt-LT"/>
        </w:rPr>
        <w:t>d.</w:t>
      </w:r>
      <w:r w:rsidRPr="0018351B">
        <w:rPr>
          <w:rFonts w:ascii="Times New Roman" w:hAnsi="Times New Roman"/>
          <w:lang w:val="lt-LT"/>
        </w:rPr>
        <w:t xml:space="preserve"> </w:t>
      </w:r>
      <w:r w:rsidR="00434A6F" w:rsidRPr="0018351B">
        <w:rPr>
          <w:rFonts w:ascii="Times New Roman" w:hAnsi="Times New Roman"/>
          <w:bCs/>
          <w:sz w:val="24"/>
          <w:lang w:val="lt-LT"/>
        </w:rPr>
        <w:t>Nr.</w:t>
      </w:r>
      <w:r w:rsidR="009B057B" w:rsidRPr="0018351B">
        <w:rPr>
          <w:rFonts w:ascii="Times New Roman" w:hAnsi="Times New Roman"/>
          <w:bCs/>
          <w:sz w:val="24"/>
          <w:lang w:val="lt-LT"/>
        </w:rPr>
        <w:t xml:space="preserve"> </w:t>
      </w:r>
      <w:r w:rsidR="00387235">
        <w:rPr>
          <w:rFonts w:ascii="Times New Roman" w:hAnsi="Times New Roman"/>
          <w:bCs/>
          <w:sz w:val="24"/>
          <w:lang w:val="lt-LT"/>
        </w:rPr>
        <w:t>T-</w:t>
      </w:r>
      <w:r w:rsidR="00355318">
        <w:rPr>
          <w:rFonts w:ascii="Times New Roman" w:hAnsi="Times New Roman"/>
          <w:bCs/>
          <w:sz w:val="24"/>
          <w:lang w:val="lt-LT"/>
        </w:rPr>
        <w:t>3</w:t>
      </w:r>
      <w:r w:rsidR="005E2733">
        <w:rPr>
          <w:rFonts w:ascii="Times New Roman" w:hAnsi="Times New Roman"/>
          <w:bCs/>
          <w:sz w:val="24"/>
          <w:lang w:val="lt-LT"/>
        </w:rPr>
        <w:t>71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0023C6D" w14:textId="7740EC4F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Vadovaudamasi Lietuvos Respublikos vietos savivaldos įstatymo 6 straipsnio 28 punktu, Lietuvos Respublikos savivaldybių aplinkos apsaugos rėmimo specialiosios programos įstatymo 2 straipsnio 3 dalimi, Šakių rajono savivaldybės taryba n u s p r e n d ž i a:</w:t>
      </w:r>
    </w:p>
    <w:p w14:paraId="60D4FA03" w14:textId="6067B654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Pakeisti Šakių rajono savivaldybės aplinkos apsaugos rėmimo specialiosios programos 202</w:t>
      </w:r>
      <w:r w:rsidR="00C77DCF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sąmatą, patvirtintą Šakių rajono savivaldybės tarybos 20</w:t>
      </w:r>
      <w:r w:rsidR="00BD342E">
        <w:rPr>
          <w:rFonts w:ascii="Times New Roman" w:hAnsi="Times New Roman"/>
          <w:sz w:val="24"/>
          <w:szCs w:val="24"/>
          <w:lang w:val="lt-LT"/>
        </w:rPr>
        <w:t xml:space="preserve">24 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BD342E">
        <w:rPr>
          <w:rFonts w:ascii="Times New Roman" w:hAnsi="Times New Roman"/>
          <w:sz w:val="24"/>
          <w:szCs w:val="24"/>
          <w:lang w:val="lt-LT"/>
        </w:rPr>
        <w:t>vasario 9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BD342E">
        <w:rPr>
          <w:rFonts w:ascii="Times New Roman" w:hAnsi="Times New Roman"/>
          <w:sz w:val="24"/>
          <w:szCs w:val="24"/>
          <w:lang w:val="lt-LT"/>
        </w:rPr>
        <w:t>5</w:t>
      </w:r>
      <w:r w:rsidRPr="00322102">
        <w:rPr>
          <w:rFonts w:ascii="Times New Roman" w:hAnsi="Times New Roman"/>
          <w:sz w:val="24"/>
          <w:szCs w:val="24"/>
          <w:lang w:val="lt-LT"/>
        </w:rPr>
        <w:t>2 „Dėl Šakių rajono savivaldybės aplinkos apsaugos rėmimo specialiosios programos 202</w:t>
      </w:r>
      <w:r w:rsidR="00BD342E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sąmatos patvirtinimo“, ir išdėstyti ją nauja redakcija (pridedama).</w:t>
      </w:r>
    </w:p>
    <w:p w14:paraId="3B8E743D" w14:textId="00E68832" w:rsidR="005D72B6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D6BB0EF" w14:textId="77777777" w:rsidR="00322102" w:rsidRPr="005D72B6" w:rsidRDefault="00322102" w:rsidP="00322102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A438296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AF56951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521CCF72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>Raim</w:t>
      </w:r>
      <w:r w:rsidR="00F32DC5">
        <w:rPr>
          <w:rFonts w:ascii="Times New Roman" w:hAnsi="Times New Roman"/>
          <w:sz w:val="24"/>
          <w:szCs w:val="24"/>
          <w:lang w:val="lt-LT"/>
        </w:rPr>
        <w:t>o</w:t>
      </w:r>
      <w:r w:rsidR="005429C1">
        <w:rPr>
          <w:rFonts w:ascii="Times New Roman" w:hAnsi="Times New Roman"/>
          <w:sz w:val="24"/>
          <w:szCs w:val="24"/>
          <w:lang w:val="lt-LT"/>
        </w:rPr>
        <w:t>ndas Januševičius</w:t>
      </w:r>
    </w:p>
    <w:p w14:paraId="6940B89F" w14:textId="77777777" w:rsidR="005D72B6" w:rsidRPr="005D72B6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14A809FE" w14:textId="244D4C3B" w:rsidR="00595CB9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4723465" w14:textId="5F71398C" w:rsidR="004E00E7" w:rsidRDefault="004E00E7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4E00E7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F23AA5" w14:textId="77777777" w:rsidR="00347581" w:rsidRDefault="00347581">
      <w:r>
        <w:separator/>
      </w:r>
    </w:p>
  </w:endnote>
  <w:endnote w:type="continuationSeparator" w:id="0">
    <w:p w14:paraId="5ACCF984" w14:textId="77777777" w:rsidR="00347581" w:rsidRDefault="00347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56A74" w14:textId="77777777" w:rsidR="00347581" w:rsidRDefault="00347581">
      <w:r>
        <w:separator/>
      </w:r>
    </w:p>
  </w:footnote>
  <w:footnote w:type="continuationSeparator" w:id="0">
    <w:p w14:paraId="35F3212B" w14:textId="77777777" w:rsidR="00347581" w:rsidRDefault="003475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12B"/>
    <w:rsid w:val="00005B6F"/>
    <w:rsid w:val="0002556B"/>
    <w:rsid w:val="00037181"/>
    <w:rsid w:val="00054D97"/>
    <w:rsid w:val="0008330E"/>
    <w:rsid w:val="00093E2D"/>
    <w:rsid w:val="000957EE"/>
    <w:rsid w:val="00097933"/>
    <w:rsid w:val="000F02B9"/>
    <w:rsid w:val="000F52C5"/>
    <w:rsid w:val="001109D6"/>
    <w:rsid w:val="0012728A"/>
    <w:rsid w:val="00146E5A"/>
    <w:rsid w:val="0016396E"/>
    <w:rsid w:val="00163CA8"/>
    <w:rsid w:val="001643B8"/>
    <w:rsid w:val="00165D10"/>
    <w:rsid w:val="0018351B"/>
    <w:rsid w:val="00185309"/>
    <w:rsid w:val="001C5B98"/>
    <w:rsid w:val="001D585A"/>
    <w:rsid w:val="00201A41"/>
    <w:rsid w:val="00214A3E"/>
    <w:rsid w:val="00240FB4"/>
    <w:rsid w:val="002673E0"/>
    <w:rsid w:val="00287D99"/>
    <w:rsid w:val="002C220A"/>
    <w:rsid w:val="002C586A"/>
    <w:rsid w:val="002E4A97"/>
    <w:rsid w:val="0030480D"/>
    <w:rsid w:val="00304936"/>
    <w:rsid w:val="00322102"/>
    <w:rsid w:val="00337779"/>
    <w:rsid w:val="00347581"/>
    <w:rsid w:val="00355318"/>
    <w:rsid w:val="00361001"/>
    <w:rsid w:val="0038287A"/>
    <w:rsid w:val="00387235"/>
    <w:rsid w:val="003970A4"/>
    <w:rsid w:val="003A1767"/>
    <w:rsid w:val="003D26C5"/>
    <w:rsid w:val="003E6E7C"/>
    <w:rsid w:val="00413B7B"/>
    <w:rsid w:val="00426537"/>
    <w:rsid w:val="00434A6F"/>
    <w:rsid w:val="0046202D"/>
    <w:rsid w:val="00467768"/>
    <w:rsid w:val="004A4DDC"/>
    <w:rsid w:val="004C199A"/>
    <w:rsid w:val="004C1BBA"/>
    <w:rsid w:val="004D045E"/>
    <w:rsid w:val="004D17BC"/>
    <w:rsid w:val="004D45A4"/>
    <w:rsid w:val="004E00E7"/>
    <w:rsid w:val="004F117B"/>
    <w:rsid w:val="00535513"/>
    <w:rsid w:val="005429C1"/>
    <w:rsid w:val="0055158F"/>
    <w:rsid w:val="00566B32"/>
    <w:rsid w:val="00575A59"/>
    <w:rsid w:val="0059116B"/>
    <w:rsid w:val="00595CB9"/>
    <w:rsid w:val="005C1902"/>
    <w:rsid w:val="005D72B6"/>
    <w:rsid w:val="005E2733"/>
    <w:rsid w:val="005F32F9"/>
    <w:rsid w:val="00673ECC"/>
    <w:rsid w:val="006A35FE"/>
    <w:rsid w:val="006D5C39"/>
    <w:rsid w:val="006D5EE3"/>
    <w:rsid w:val="0070089D"/>
    <w:rsid w:val="007043A3"/>
    <w:rsid w:val="007154AE"/>
    <w:rsid w:val="00724DA2"/>
    <w:rsid w:val="00742FD4"/>
    <w:rsid w:val="00751E29"/>
    <w:rsid w:val="007546FB"/>
    <w:rsid w:val="007723FC"/>
    <w:rsid w:val="007852C5"/>
    <w:rsid w:val="007E43C5"/>
    <w:rsid w:val="0081178D"/>
    <w:rsid w:val="00835F0D"/>
    <w:rsid w:val="00883FAD"/>
    <w:rsid w:val="008966A4"/>
    <w:rsid w:val="008A2A29"/>
    <w:rsid w:val="008B166B"/>
    <w:rsid w:val="00913E43"/>
    <w:rsid w:val="0092744F"/>
    <w:rsid w:val="00943047"/>
    <w:rsid w:val="009753B5"/>
    <w:rsid w:val="00981098"/>
    <w:rsid w:val="00994566"/>
    <w:rsid w:val="009A38E7"/>
    <w:rsid w:val="009B057B"/>
    <w:rsid w:val="009E1F07"/>
    <w:rsid w:val="00A07181"/>
    <w:rsid w:val="00A138F5"/>
    <w:rsid w:val="00A419E9"/>
    <w:rsid w:val="00AB5D88"/>
    <w:rsid w:val="00AD5A33"/>
    <w:rsid w:val="00AF71B6"/>
    <w:rsid w:val="00B000E8"/>
    <w:rsid w:val="00B06F37"/>
    <w:rsid w:val="00B402AF"/>
    <w:rsid w:val="00B7658F"/>
    <w:rsid w:val="00B8115A"/>
    <w:rsid w:val="00B848B9"/>
    <w:rsid w:val="00BA19FF"/>
    <w:rsid w:val="00BB1B11"/>
    <w:rsid w:val="00BD342E"/>
    <w:rsid w:val="00C10E59"/>
    <w:rsid w:val="00C14CAE"/>
    <w:rsid w:val="00C61581"/>
    <w:rsid w:val="00C638B0"/>
    <w:rsid w:val="00C63DC7"/>
    <w:rsid w:val="00C77DCF"/>
    <w:rsid w:val="00CB4467"/>
    <w:rsid w:val="00CE2B0C"/>
    <w:rsid w:val="00D42E04"/>
    <w:rsid w:val="00D54F69"/>
    <w:rsid w:val="00D56139"/>
    <w:rsid w:val="00D81B01"/>
    <w:rsid w:val="00DB486D"/>
    <w:rsid w:val="00DC2652"/>
    <w:rsid w:val="00E01BC2"/>
    <w:rsid w:val="00E03CF9"/>
    <w:rsid w:val="00E07F7F"/>
    <w:rsid w:val="00E52301"/>
    <w:rsid w:val="00E81324"/>
    <w:rsid w:val="00E959BA"/>
    <w:rsid w:val="00EB573A"/>
    <w:rsid w:val="00EB574D"/>
    <w:rsid w:val="00EC2CAA"/>
    <w:rsid w:val="00ED4D96"/>
    <w:rsid w:val="00EF7F70"/>
    <w:rsid w:val="00F229B4"/>
    <w:rsid w:val="00F252D0"/>
    <w:rsid w:val="00F267AE"/>
    <w:rsid w:val="00F301F4"/>
    <w:rsid w:val="00F32DC5"/>
    <w:rsid w:val="00F35912"/>
    <w:rsid w:val="00F36C7E"/>
    <w:rsid w:val="00F53315"/>
    <w:rsid w:val="00F65848"/>
    <w:rsid w:val="00FD161A"/>
    <w:rsid w:val="00FD5C86"/>
    <w:rsid w:val="00FE0060"/>
    <w:rsid w:val="00FE1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Sraopastraipa">
    <w:name w:val="List Paragraph"/>
    <w:basedOn w:val="prastasis"/>
    <w:uiPriority w:val="34"/>
    <w:qFormat/>
    <w:rsid w:val="00673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10EF27-2700-4A01-A15F-D8516E0574E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807</Words>
  <Characters>461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2024-04-03T11:03:00Z</cp:lastPrinted>
  <dcterms:created xsi:type="dcterms:W3CDTF">2024-11-13T09:34:00Z</dcterms:created>
  <dcterms:modified xsi:type="dcterms:W3CDTF">2024-11-22T11:35:00Z</dcterms:modified>
</cp:coreProperties>
</file>