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8723A0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8723A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8723A0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8723A0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8723A0" w:rsidRDefault="00434A6F">
      <w:pPr>
        <w:pStyle w:val="Antrat3"/>
        <w:rPr>
          <w:b/>
          <w:lang w:val="lt-LT"/>
        </w:rPr>
      </w:pPr>
      <w:r w:rsidRPr="008723A0">
        <w:rPr>
          <w:b/>
          <w:lang w:val="lt-LT"/>
        </w:rPr>
        <w:t>POTVARKIS</w:t>
      </w:r>
    </w:p>
    <w:p w14:paraId="7DC99744" w14:textId="2A91DCDF" w:rsidR="00097933" w:rsidRPr="008723A0" w:rsidRDefault="005375EF" w:rsidP="00D310B8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8723A0">
        <w:rPr>
          <w:rFonts w:ascii="Times New Roman" w:hAnsi="Times New Roman"/>
          <w:b/>
          <w:sz w:val="24"/>
          <w:lang w:val="lt-LT"/>
        </w:rPr>
        <w:t>D</w:t>
      </w:r>
      <w:r w:rsidRPr="008723A0">
        <w:rPr>
          <w:rFonts w:ascii="Times New Roman" w:hAnsi="Times New Roman" w:hint="eastAsia"/>
          <w:b/>
          <w:sz w:val="24"/>
          <w:lang w:val="lt-LT"/>
        </w:rPr>
        <w:t>Ė</w:t>
      </w:r>
      <w:r w:rsidRPr="008723A0">
        <w:rPr>
          <w:rFonts w:ascii="Times New Roman" w:hAnsi="Times New Roman"/>
          <w:b/>
          <w:sz w:val="24"/>
          <w:lang w:val="lt-LT"/>
        </w:rPr>
        <w:t xml:space="preserve">L </w:t>
      </w:r>
      <w:r w:rsidR="002D6CBE" w:rsidRPr="008723A0">
        <w:rPr>
          <w:rFonts w:ascii="Times New Roman" w:hAnsi="Times New Roman"/>
          <w:b/>
          <w:sz w:val="24"/>
          <w:lang w:val="lt-LT"/>
        </w:rPr>
        <w:t xml:space="preserve">ŠAKIŲ RAJONO SAVIVALDYBĖS MERO 2024 M. </w:t>
      </w:r>
      <w:r w:rsidR="003C40D4" w:rsidRPr="008723A0">
        <w:rPr>
          <w:rFonts w:ascii="Times New Roman" w:hAnsi="Times New Roman"/>
          <w:b/>
          <w:sz w:val="24"/>
          <w:lang w:val="lt-LT"/>
        </w:rPr>
        <w:t>RUGPJŪČIO 12</w:t>
      </w:r>
      <w:r w:rsidR="002D6CBE" w:rsidRPr="008723A0">
        <w:rPr>
          <w:rFonts w:ascii="Times New Roman" w:hAnsi="Times New Roman"/>
          <w:b/>
          <w:sz w:val="24"/>
          <w:lang w:val="lt-LT"/>
        </w:rPr>
        <w:t xml:space="preserve"> D. POTVARKIO </w:t>
      </w:r>
      <w:r w:rsidR="00D310B8" w:rsidRPr="008723A0">
        <w:rPr>
          <w:rFonts w:ascii="Times New Roman" w:hAnsi="Times New Roman"/>
          <w:b/>
          <w:sz w:val="24"/>
          <w:lang w:val="lt-LT"/>
        </w:rPr>
        <w:t>NR. MT-</w:t>
      </w:r>
      <w:r w:rsidR="003C40D4" w:rsidRPr="008723A0">
        <w:rPr>
          <w:rFonts w:ascii="Times New Roman" w:hAnsi="Times New Roman"/>
          <w:b/>
          <w:sz w:val="24"/>
          <w:lang w:val="lt-LT"/>
        </w:rPr>
        <w:t>424</w:t>
      </w:r>
      <w:r w:rsidR="00D310B8" w:rsidRPr="008723A0">
        <w:rPr>
          <w:rFonts w:ascii="Times New Roman" w:hAnsi="Times New Roman"/>
          <w:b/>
          <w:sz w:val="24"/>
          <w:lang w:val="lt-LT"/>
        </w:rPr>
        <w:t xml:space="preserve"> </w:t>
      </w:r>
      <w:r w:rsidR="00B0687E" w:rsidRPr="00B0687E">
        <w:rPr>
          <w:rFonts w:ascii="Times New Roman" w:hAnsi="Times New Roman"/>
          <w:b/>
          <w:bCs/>
          <w:sz w:val="24"/>
          <w:lang w:val="lt-LT"/>
        </w:rPr>
        <w:t>„</w:t>
      </w:r>
      <w:bookmarkStart w:id="0" w:name="_Hlk174957951"/>
      <w:r w:rsidR="00D310B8" w:rsidRPr="008723A0">
        <w:rPr>
          <w:rFonts w:ascii="Times New Roman" w:hAnsi="Times New Roman"/>
          <w:b/>
          <w:sz w:val="24"/>
          <w:lang w:val="lt-LT"/>
        </w:rPr>
        <w:t xml:space="preserve">DĖL </w:t>
      </w:r>
      <w:r w:rsidRPr="008723A0">
        <w:rPr>
          <w:rFonts w:ascii="Times New Roman" w:hAnsi="Times New Roman"/>
          <w:b/>
          <w:sz w:val="24"/>
          <w:lang w:val="lt-LT"/>
        </w:rPr>
        <w:t>PRITARIMO RENGTI G</w:t>
      </w:r>
      <w:r w:rsidRPr="008723A0">
        <w:rPr>
          <w:rFonts w:ascii="Times New Roman" w:hAnsi="Times New Roman" w:hint="eastAsia"/>
          <w:b/>
          <w:sz w:val="24"/>
          <w:lang w:val="lt-LT"/>
        </w:rPr>
        <w:t>Ė</w:t>
      </w:r>
      <w:r w:rsidRPr="008723A0">
        <w:rPr>
          <w:rFonts w:ascii="Times New Roman" w:hAnsi="Times New Roman"/>
          <w:b/>
          <w:sz w:val="24"/>
          <w:lang w:val="lt-LT"/>
        </w:rPr>
        <w:t xml:space="preserve">LO </w:t>
      </w:r>
      <w:r w:rsidR="00EF2971" w:rsidRPr="008723A0">
        <w:rPr>
          <w:rFonts w:ascii="Times New Roman" w:hAnsi="Times New Roman"/>
          <w:b/>
          <w:sz w:val="24"/>
          <w:lang w:val="lt-LT"/>
        </w:rPr>
        <w:t xml:space="preserve">POŽEMINIO </w:t>
      </w:r>
      <w:r w:rsidRPr="008723A0">
        <w:rPr>
          <w:rFonts w:ascii="Times New Roman" w:hAnsi="Times New Roman"/>
          <w:b/>
          <w:sz w:val="24"/>
          <w:lang w:val="lt-LT"/>
        </w:rPr>
        <w:t>VANDENS GAVYBOS GR</w:t>
      </w:r>
      <w:r w:rsidRPr="008723A0">
        <w:rPr>
          <w:rFonts w:ascii="Times New Roman" w:hAnsi="Times New Roman" w:hint="eastAsia"/>
          <w:b/>
          <w:sz w:val="24"/>
          <w:lang w:val="lt-LT"/>
        </w:rPr>
        <w:t>ĘŽ</w:t>
      </w:r>
      <w:r w:rsidRPr="008723A0">
        <w:rPr>
          <w:rFonts w:ascii="Times New Roman" w:hAnsi="Times New Roman"/>
          <w:b/>
          <w:sz w:val="24"/>
          <w:lang w:val="lt-LT"/>
        </w:rPr>
        <w:t xml:space="preserve">INIO, SKIRTO </w:t>
      </w:r>
      <w:r w:rsidR="003C40D4" w:rsidRPr="008723A0">
        <w:rPr>
          <w:rFonts w:ascii="Times New Roman" w:hAnsi="Times New Roman"/>
          <w:b/>
          <w:sz w:val="24"/>
          <w:lang w:val="lt-LT"/>
        </w:rPr>
        <w:t>GERIAMOJO VANDENS VIEŠAJAM TIEKIMUI</w:t>
      </w:r>
      <w:r w:rsidRPr="008723A0">
        <w:rPr>
          <w:rFonts w:ascii="Times New Roman" w:hAnsi="Times New Roman"/>
          <w:b/>
          <w:sz w:val="24"/>
          <w:lang w:val="lt-LT"/>
        </w:rPr>
        <w:t>, PROJEKT</w:t>
      </w:r>
      <w:r w:rsidRPr="008723A0">
        <w:rPr>
          <w:rFonts w:ascii="Times New Roman" w:hAnsi="Times New Roman" w:hint="eastAsia"/>
          <w:b/>
          <w:sz w:val="24"/>
          <w:lang w:val="lt-LT"/>
        </w:rPr>
        <w:t>Ą</w:t>
      </w:r>
      <w:bookmarkEnd w:id="0"/>
      <w:r w:rsidR="00090FDE" w:rsidRPr="008723A0">
        <w:rPr>
          <w:rFonts w:ascii="Times New Roman" w:hAnsi="Times New Roman"/>
          <w:b/>
          <w:sz w:val="24"/>
          <w:lang w:val="lt-LT"/>
        </w:rPr>
        <w:t>” PRIPAŽINIMO NETEKUSIU GALIOS</w:t>
      </w:r>
    </w:p>
    <w:p w14:paraId="0E963BED" w14:textId="77777777" w:rsidR="005375EF" w:rsidRPr="008723A0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B47767D" w:rsidR="00097933" w:rsidRPr="008723A0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723A0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8723A0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8723A0">
        <w:rPr>
          <w:rFonts w:ascii="Times New Roman" w:hAnsi="Times New Roman"/>
          <w:sz w:val="24"/>
          <w:szCs w:val="24"/>
          <w:lang w:val="lt-LT"/>
        </w:rPr>
        <w:t>4</w:t>
      </w:r>
      <w:r w:rsidRPr="008723A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E44BD" w:rsidRPr="008723A0">
        <w:rPr>
          <w:rFonts w:ascii="Times New Roman" w:hAnsi="Times New Roman"/>
          <w:sz w:val="24"/>
          <w:szCs w:val="24"/>
          <w:lang w:val="lt-LT"/>
        </w:rPr>
        <w:t>rugp</w:t>
      </w:r>
      <w:r w:rsidR="00354A1A" w:rsidRPr="008723A0">
        <w:rPr>
          <w:rFonts w:ascii="Times New Roman" w:hAnsi="Times New Roman"/>
          <w:sz w:val="24"/>
          <w:szCs w:val="24"/>
          <w:lang w:val="lt-LT"/>
        </w:rPr>
        <w:t>j</w:t>
      </w:r>
      <w:r w:rsidR="00EE44BD" w:rsidRPr="008723A0">
        <w:rPr>
          <w:rFonts w:ascii="Times New Roman" w:hAnsi="Times New Roman"/>
          <w:sz w:val="24"/>
          <w:szCs w:val="24"/>
          <w:lang w:val="lt-LT"/>
        </w:rPr>
        <w:t>ūčio</w:t>
      </w:r>
      <w:r w:rsidRPr="008723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8723A0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8723A0">
        <w:rPr>
          <w:rFonts w:ascii="Times New Roman" w:hAnsi="Times New Roman"/>
          <w:sz w:val="24"/>
          <w:szCs w:val="24"/>
          <w:lang w:val="lt-LT"/>
        </w:rPr>
        <w:t>d.</w:t>
      </w:r>
      <w:r w:rsidRPr="008723A0">
        <w:rPr>
          <w:rFonts w:ascii="Times New Roman" w:hAnsi="Times New Roman"/>
          <w:lang w:val="lt-LT"/>
        </w:rPr>
        <w:t xml:space="preserve"> </w:t>
      </w:r>
      <w:r w:rsidR="00434A6F" w:rsidRPr="008723A0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60982603" w14:textId="5E9FFBF0" w:rsidR="00911D3D" w:rsidRDefault="002B05EF" w:rsidP="00F25FB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</w:t>
      </w:r>
      <w:r w:rsidR="001B74D5">
        <w:rPr>
          <w:rFonts w:ascii="Times New Roman" w:hAnsi="Times New Roman"/>
          <w:sz w:val="24"/>
          <w:lang w:val="lt-LT"/>
        </w:rPr>
        <w:t xml:space="preserve">ietuvos </w:t>
      </w:r>
      <w:r>
        <w:rPr>
          <w:rFonts w:ascii="Times New Roman" w:hAnsi="Times New Roman"/>
          <w:sz w:val="24"/>
          <w:lang w:val="lt-LT"/>
        </w:rPr>
        <w:t>R</w:t>
      </w:r>
      <w:r w:rsidR="001B74D5">
        <w:rPr>
          <w:rFonts w:ascii="Times New Roman" w:hAnsi="Times New Roman"/>
          <w:sz w:val="24"/>
          <w:lang w:val="lt-LT"/>
        </w:rPr>
        <w:t>espublikos</w:t>
      </w:r>
      <w:r>
        <w:rPr>
          <w:rFonts w:ascii="Times New Roman" w:hAnsi="Times New Roman"/>
          <w:sz w:val="24"/>
          <w:lang w:val="lt-LT"/>
        </w:rPr>
        <w:t xml:space="preserve"> </w:t>
      </w:r>
      <w:r w:rsidR="001B74D5">
        <w:rPr>
          <w:rFonts w:ascii="Times New Roman" w:hAnsi="Times New Roman"/>
          <w:sz w:val="24"/>
          <w:lang w:val="lt-LT"/>
        </w:rPr>
        <w:t>v</w:t>
      </w:r>
      <w:r>
        <w:rPr>
          <w:rFonts w:ascii="Times New Roman" w:hAnsi="Times New Roman"/>
          <w:sz w:val="24"/>
          <w:lang w:val="lt-LT"/>
        </w:rPr>
        <w:t>ietos savi</w:t>
      </w:r>
      <w:r w:rsidR="001B74D5">
        <w:rPr>
          <w:rFonts w:ascii="Times New Roman" w:hAnsi="Times New Roman"/>
          <w:sz w:val="24"/>
          <w:lang w:val="lt-LT"/>
        </w:rPr>
        <w:t>va</w:t>
      </w:r>
      <w:r>
        <w:rPr>
          <w:rFonts w:ascii="Times New Roman" w:hAnsi="Times New Roman"/>
          <w:sz w:val="24"/>
          <w:lang w:val="lt-LT"/>
        </w:rPr>
        <w:t>ldos įst</w:t>
      </w:r>
      <w:r w:rsidR="001B74D5">
        <w:rPr>
          <w:rFonts w:ascii="Times New Roman" w:hAnsi="Times New Roman"/>
          <w:sz w:val="24"/>
          <w:lang w:val="lt-LT"/>
        </w:rPr>
        <w:t>atymo</w:t>
      </w:r>
      <w:r>
        <w:rPr>
          <w:rFonts w:ascii="Times New Roman" w:hAnsi="Times New Roman"/>
          <w:sz w:val="24"/>
          <w:lang w:val="lt-LT"/>
        </w:rPr>
        <w:t xml:space="preserve"> 25 str</w:t>
      </w:r>
      <w:r w:rsidR="00A94F8A">
        <w:rPr>
          <w:rFonts w:ascii="Times New Roman" w:hAnsi="Times New Roman"/>
          <w:sz w:val="24"/>
          <w:lang w:val="lt-LT"/>
        </w:rPr>
        <w:t>aipsnio</w:t>
      </w:r>
      <w:r>
        <w:rPr>
          <w:rFonts w:ascii="Times New Roman" w:hAnsi="Times New Roman"/>
          <w:sz w:val="24"/>
          <w:lang w:val="lt-LT"/>
        </w:rPr>
        <w:t xml:space="preserve"> 5 d</w:t>
      </w:r>
      <w:r w:rsidR="00A94F8A">
        <w:rPr>
          <w:rFonts w:ascii="Times New Roman" w:hAnsi="Times New Roman"/>
          <w:sz w:val="24"/>
          <w:lang w:val="lt-LT"/>
        </w:rPr>
        <w:t>alimi</w:t>
      </w:r>
      <w:r w:rsidR="00B1239C">
        <w:rPr>
          <w:rFonts w:ascii="Times New Roman" w:hAnsi="Times New Roman"/>
          <w:sz w:val="24"/>
          <w:lang w:val="lt-LT"/>
        </w:rPr>
        <w:t>,</w:t>
      </w:r>
      <w:r>
        <w:rPr>
          <w:rFonts w:ascii="Times New Roman" w:hAnsi="Times New Roman"/>
          <w:sz w:val="24"/>
          <w:lang w:val="lt-LT"/>
        </w:rPr>
        <w:t xml:space="preserve"> </w:t>
      </w:r>
      <w:r w:rsidR="008723A0">
        <w:rPr>
          <w:rFonts w:ascii="Times New Roman" w:hAnsi="Times New Roman"/>
          <w:sz w:val="24"/>
          <w:lang w:val="lt-LT"/>
        </w:rPr>
        <w:t xml:space="preserve">30 straipsnio 2 dalimi, </w:t>
      </w:r>
      <w:r w:rsidR="00EE44BD" w:rsidRPr="00033AB9">
        <w:rPr>
          <w:rFonts w:ascii="Times New Roman" w:hAnsi="Times New Roman"/>
          <w:sz w:val="24"/>
          <w:lang w:val="lt-LT"/>
        </w:rPr>
        <w:t>Šakių rajono savivaldybės mero 2024 m. liepos 23 d. potvarkio Nr. MAK-80</w:t>
      </w:r>
      <w:r w:rsidR="00EE44BD">
        <w:rPr>
          <w:rFonts w:ascii="Times New Roman" w:hAnsi="Times New Roman"/>
          <w:sz w:val="24"/>
          <w:lang w:val="lt-LT"/>
        </w:rPr>
        <w:t xml:space="preserve"> </w:t>
      </w:r>
      <w:r w:rsidR="00EE44BD" w:rsidRPr="00033AB9">
        <w:rPr>
          <w:rFonts w:ascii="Times New Roman" w:hAnsi="Times New Roman"/>
          <w:sz w:val="24"/>
          <w:lang w:val="lt-LT"/>
        </w:rPr>
        <w:t>,,Dėl kasmetinių atostogų suteikimo Raimondui Januševičiui“ 2.1 papunkčiu</w:t>
      </w:r>
      <w:r w:rsidR="009372CE">
        <w:rPr>
          <w:rFonts w:ascii="Times New Roman" w:hAnsi="Times New Roman"/>
          <w:sz w:val="24"/>
          <w:lang w:val="lt-LT"/>
        </w:rPr>
        <w:t>,</w:t>
      </w:r>
    </w:p>
    <w:p w14:paraId="6B4D0FD6" w14:textId="69C9438E" w:rsidR="00F25FBD" w:rsidRPr="00F25FBD" w:rsidRDefault="002B05EF" w:rsidP="0022060A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</w:t>
      </w:r>
      <w:r w:rsidR="0022060A">
        <w:rPr>
          <w:rFonts w:ascii="Times New Roman" w:hAnsi="Times New Roman"/>
          <w:sz w:val="24"/>
          <w:lang w:val="lt-LT"/>
        </w:rPr>
        <w:t>p</w:t>
      </w:r>
      <w:r w:rsidR="00F25FBD" w:rsidRPr="00F25FBD">
        <w:rPr>
          <w:rFonts w:ascii="Times New Roman" w:hAnsi="Times New Roman"/>
          <w:sz w:val="24"/>
          <w:lang w:val="lt-LT"/>
        </w:rPr>
        <w:t xml:space="preserve"> r i p a ž </w:t>
      </w:r>
      <w:r w:rsidR="00F25FBD" w:rsidRPr="00F25FBD">
        <w:rPr>
          <w:rFonts w:ascii="Times New Roman" w:hAnsi="Times New Roman" w:hint="eastAsia"/>
          <w:sz w:val="24"/>
          <w:lang w:val="lt-LT"/>
        </w:rPr>
        <w:t>į</w:t>
      </w:r>
      <w:r w:rsidR="00F25FBD" w:rsidRPr="00F25FBD">
        <w:rPr>
          <w:rFonts w:ascii="Times New Roman" w:hAnsi="Times New Roman"/>
          <w:sz w:val="24"/>
          <w:lang w:val="lt-LT"/>
        </w:rPr>
        <w:t xml:space="preserve"> s t u netekusiu galios</w:t>
      </w:r>
      <w:r w:rsidR="0022060A">
        <w:rPr>
          <w:rFonts w:ascii="Times New Roman" w:hAnsi="Times New Roman"/>
          <w:sz w:val="24"/>
          <w:lang w:val="lt-LT"/>
        </w:rPr>
        <w:t xml:space="preserve"> </w:t>
      </w:r>
      <w:r w:rsidR="00F25FBD" w:rsidRPr="00F25FBD">
        <w:rPr>
          <w:rFonts w:ascii="Times New Roman" w:hAnsi="Times New Roman"/>
          <w:sz w:val="24"/>
          <w:lang w:val="lt-LT"/>
        </w:rPr>
        <w:t>Šaki</w:t>
      </w:r>
      <w:r w:rsidR="00F25FBD" w:rsidRPr="00F25FBD">
        <w:rPr>
          <w:rFonts w:ascii="Times New Roman" w:hAnsi="Times New Roman" w:hint="eastAsia"/>
          <w:sz w:val="24"/>
          <w:lang w:val="lt-LT"/>
        </w:rPr>
        <w:t>ų</w:t>
      </w:r>
      <w:r w:rsidR="00F25FBD" w:rsidRPr="00F25FBD">
        <w:rPr>
          <w:rFonts w:ascii="Times New Roman" w:hAnsi="Times New Roman"/>
          <w:sz w:val="24"/>
          <w:lang w:val="lt-LT"/>
        </w:rPr>
        <w:t xml:space="preserve"> rajono savivaldyb</w:t>
      </w:r>
      <w:r w:rsidR="00F25FBD" w:rsidRPr="00F25FBD">
        <w:rPr>
          <w:rFonts w:ascii="Times New Roman" w:hAnsi="Times New Roman" w:hint="eastAsia"/>
          <w:sz w:val="24"/>
          <w:lang w:val="lt-LT"/>
        </w:rPr>
        <w:t>ė</w:t>
      </w:r>
      <w:r w:rsidR="00F25FBD" w:rsidRPr="00F25FBD">
        <w:rPr>
          <w:rFonts w:ascii="Times New Roman" w:hAnsi="Times New Roman"/>
          <w:sz w:val="24"/>
          <w:lang w:val="lt-LT"/>
        </w:rPr>
        <w:t xml:space="preserve">s mero 2024 m. </w:t>
      </w:r>
      <w:r w:rsidR="009605F6">
        <w:rPr>
          <w:rFonts w:ascii="Times New Roman" w:hAnsi="Times New Roman"/>
          <w:sz w:val="24"/>
          <w:lang w:val="lt-LT"/>
        </w:rPr>
        <w:t>rugpjūčio</w:t>
      </w:r>
      <w:r w:rsidR="00E226D9">
        <w:rPr>
          <w:rFonts w:ascii="Times New Roman" w:hAnsi="Times New Roman"/>
          <w:sz w:val="24"/>
          <w:lang w:val="lt-LT"/>
        </w:rPr>
        <w:t xml:space="preserve"> 12 </w:t>
      </w:r>
      <w:r w:rsidR="00F25FBD" w:rsidRPr="00F25FBD">
        <w:rPr>
          <w:rFonts w:ascii="Times New Roman" w:hAnsi="Times New Roman"/>
          <w:sz w:val="24"/>
          <w:lang w:val="lt-LT"/>
        </w:rPr>
        <w:t>d. potvark</w:t>
      </w:r>
      <w:r w:rsidR="00F25FBD" w:rsidRPr="00F25FBD">
        <w:rPr>
          <w:rFonts w:ascii="Times New Roman" w:hAnsi="Times New Roman" w:hint="eastAsia"/>
          <w:sz w:val="24"/>
          <w:lang w:val="lt-LT"/>
        </w:rPr>
        <w:t>į</w:t>
      </w:r>
      <w:r w:rsidR="00F25FBD" w:rsidRPr="00F25FBD">
        <w:rPr>
          <w:rFonts w:ascii="Times New Roman" w:hAnsi="Times New Roman"/>
          <w:sz w:val="24"/>
          <w:lang w:val="lt-LT"/>
        </w:rPr>
        <w:t xml:space="preserve"> Nr. MT-</w:t>
      </w:r>
      <w:r w:rsidR="00E226D9">
        <w:rPr>
          <w:rFonts w:ascii="Times New Roman" w:hAnsi="Times New Roman"/>
          <w:sz w:val="24"/>
          <w:lang w:val="lt-LT"/>
        </w:rPr>
        <w:t>424</w:t>
      </w:r>
      <w:r w:rsidR="00F25FBD" w:rsidRPr="00F25FBD">
        <w:rPr>
          <w:rFonts w:ascii="Times New Roman" w:hAnsi="Times New Roman"/>
          <w:sz w:val="24"/>
          <w:lang w:val="lt-LT"/>
        </w:rPr>
        <w:t xml:space="preserve"> „</w:t>
      </w:r>
      <w:r w:rsidR="00E226D9">
        <w:rPr>
          <w:rFonts w:ascii="Times New Roman" w:hAnsi="Times New Roman"/>
          <w:sz w:val="24"/>
          <w:lang w:val="lt-LT"/>
        </w:rPr>
        <w:t>D</w:t>
      </w:r>
      <w:r w:rsidR="00E226D9" w:rsidRPr="00E226D9">
        <w:rPr>
          <w:rFonts w:ascii="Times New Roman" w:hAnsi="Times New Roman"/>
          <w:sz w:val="24"/>
          <w:lang w:val="lt-LT"/>
        </w:rPr>
        <w:t>ėl pritarimo rengti gėlo požeminio vandens gavybos gręžinio, skirto geriamojo vandens viešajam tiekimui, projektą</w:t>
      </w:r>
      <w:r w:rsidR="00F25FBD" w:rsidRPr="00F25FBD">
        <w:rPr>
          <w:rFonts w:ascii="Times New Roman" w:hAnsi="Times New Roman"/>
          <w:sz w:val="24"/>
          <w:lang w:val="lt-LT"/>
        </w:rPr>
        <w:t>“.</w:t>
      </w:r>
    </w:p>
    <w:p w14:paraId="203C8999" w14:textId="155C655B" w:rsidR="00FD1E0F" w:rsidRDefault="00F25FBD" w:rsidP="00DD7B76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F25FBD">
        <w:rPr>
          <w:rFonts w:ascii="Times New Roman" w:hAnsi="Times New Roman" w:hint="eastAsia"/>
          <w:sz w:val="24"/>
          <w:lang w:val="lt-LT"/>
        </w:rPr>
        <w:t>Š</w:t>
      </w:r>
      <w:r w:rsidRPr="00F25FBD">
        <w:rPr>
          <w:rFonts w:ascii="Times New Roman" w:hAnsi="Times New Roman"/>
          <w:sz w:val="24"/>
          <w:lang w:val="lt-LT"/>
        </w:rPr>
        <w:t>is potvarkis per vien</w:t>
      </w:r>
      <w:r w:rsidRPr="00F25FBD">
        <w:rPr>
          <w:rFonts w:ascii="Times New Roman" w:hAnsi="Times New Roman" w:hint="eastAsia"/>
          <w:sz w:val="24"/>
          <w:lang w:val="lt-LT"/>
        </w:rPr>
        <w:t>ą</w:t>
      </w:r>
      <w:r w:rsidRPr="00F25FBD">
        <w:rPr>
          <w:rFonts w:ascii="Times New Roman" w:hAnsi="Times New Roman"/>
          <w:sz w:val="24"/>
          <w:lang w:val="lt-LT"/>
        </w:rPr>
        <w:t xml:space="preserve"> m</w:t>
      </w:r>
      <w:r w:rsidRPr="00F25FBD">
        <w:rPr>
          <w:rFonts w:ascii="Times New Roman" w:hAnsi="Times New Roman" w:hint="eastAsia"/>
          <w:sz w:val="24"/>
          <w:lang w:val="lt-LT"/>
        </w:rPr>
        <w:t>ė</w:t>
      </w:r>
      <w:r w:rsidRPr="00F25FBD">
        <w:rPr>
          <w:rFonts w:ascii="Times New Roman" w:hAnsi="Times New Roman"/>
          <w:sz w:val="24"/>
          <w:lang w:val="lt-LT"/>
        </w:rPr>
        <w:t>nes</w:t>
      </w:r>
      <w:r w:rsidRPr="00F25FBD">
        <w:rPr>
          <w:rFonts w:ascii="Times New Roman" w:hAnsi="Times New Roman" w:hint="eastAsia"/>
          <w:sz w:val="24"/>
          <w:lang w:val="lt-LT"/>
        </w:rPr>
        <w:t>į</w:t>
      </w:r>
      <w:r w:rsidRPr="00F25FBD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F25FBD">
        <w:rPr>
          <w:rFonts w:ascii="Times New Roman" w:hAnsi="Times New Roman" w:hint="eastAsia"/>
          <w:sz w:val="24"/>
          <w:lang w:val="lt-LT"/>
        </w:rPr>
        <w:t>ū</w:t>
      </w:r>
      <w:r w:rsidRPr="00F25FBD">
        <w:rPr>
          <w:rFonts w:ascii="Times New Roman" w:hAnsi="Times New Roman"/>
          <w:sz w:val="24"/>
          <w:lang w:val="lt-LT"/>
        </w:rPr>
        <w:t>ti skundžiamas Lietuvos administracini</w:t>
      </w:r>
      <w:r w:rsidRPr="00F25FBD">
        <w:rPr>
          <w:rFonts w:ascii="Times New Roman" w:hAnsi="Times New Roman" w:hint="eastAsia"/>
          <w:sz w:val="24"/>
          <w:lang w:val="lt-LT"/>
        </w:rPr>
        <w:t>ų</w:t>
      </w:r>
      <w:r w:rsidRPr="00F25FBD">
        <w:rPr>
          <w:rFonts w:ascii="Times New Roman" w:hAnsi="Times New Roman"/>
          <w:sz w:val="24"/>
          <w:lang w:val="lt-LT"/>
        </w:rPr>
        <w:t xml:space="preserve"> gin</w:t>
      </w:r>
      <w:r w:rsidRPr="00F25FBD">
        <w:rPr>
          <w:rFonts w:ascii="Times New Roman" w:hAnsi="Times New Roman" w:hint="eastAsia"/>
          <w:sz w:val="24"/>
          <w:lang w:val="lt-LT"/>
        </w:rPr>
        <w:t>čų</w:t>
      </w:r>
      <w:r w:rsidRPr="00F25FBD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F25FBD">
        <w:rPr>
          <w:rFonts w:ascii="Times New Roman" w:hAnsi="Times New Roman" w:hint="eastAsia"/>
          <w:sz w:val="24"/>
          <w:lang w:val="lt-LT"/>
        </w:rPr>
        <w:t>ė</w:t>
      </w:r>
      <w:r w:rsidRPr="00F25FBD">
        <w:rPr>
          <w:rFonts w:ascii="Times New Roman" w:hAnsi="Times New Roman"/>
          <w:sz w:val="24"/>
          <w:lang w:val="lt-LT"/>
        </w:rPr>
        <w:t>s al. 36, Kaunas, arba Region</w:t>
      </w:r>
      <w:r w:rsidRPr="00F25FBD">
        <w:rPr>
          <w:rFonts w:ascii="Times New Roman" w:hAnsi="Times New Roman" w:hint="eastAsia"/>
          <w:sz w:val="24"/>
          <w:lang w:val="lt-LT"/>
        </w:rPr>
        <w:t>ų</w:t>
      </w:r>
      <w:r w:rsidRPr="00F25FBD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F25FBD">
        <w:rPr>
          <w:rFonts w:ascii="Times New Roman" w:hAnsi="Times New Roman" w:hint="eastAsia"/>
          <w:sz w:val="24"/>
          <w:lang w:val="lt-LT"/>
        </w:rPr>
        <w:t>ū</w:t>
      </w:r>
      <w:r w:rsidRPr="00F25FBD">
        <w:rPr>
          <w:rFonts w:ascii="Times New Roman" w:hAnsi="Times New Roman"/>
          <w:sz w:val="24"/>
          <w:lang w:val="lt-LT"/>
        </w:rPr>
        <w:t>mams adresu: A. Mickevi</w:t>
      </w:r>
      <w:r w:rsidRPr="00F25FBD">
        <w:rPr>
          <w:rFonts w:ascii="Times New Roman" w:hAnsi="Times New Roman" w:hint="eastAsia"/>
          <w:sz w:val="24"/>
          <w:lang w:val="lt-LT"/>
        </w:rPr>
        <w:t>č</w:t>
      </w:r>
      <w:r w:rsidRPr="00F25FBD">
        <w:rPr>
          <w:rFonts w:ascii="Times New Roman" w:hAnsi="Times New Roman"/>
          <w:sz w:val="24"/>
          <w:lang w:val="lt-LT"/>
        </w:rPr>
        <w:t>iaus g. 8A, Kaunas.</w:t>
      </w:r>
    </w:p>
    <w:p w14:paraId="72E98346" w14:textId="2A660508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6DBC578" w14:textId="583363F6" w:rsidR="00DD7B76" w:rsidRDefault="00DD7B7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68EA644" w14:textId="698D46A2" w:rsidR="00DD7B76" w:rsidRDefault="00DD7B7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6BDB9D13" w14:textId="77777777" w:rsidR="00DD7B76" w:rsidRDefault="00DD7B7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6CC44B61" w14:textId="7FCC79B2" w:rsidR="002C3FCA" w:rsidRPr="00D76CA6" w:rsidRDefault="002C3FCA" w:rsidP="002C3FCA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33AB9">
        <w:rPr>
          <w:rFonts w:ascii="Times New Roman" w:hAnsi="Times New Roman"/>
          <w:sz w:val="24"/>
          <w:szCs w:val="24"/>
          <w:lang w:val="lt-LT"/>
        </w:rPr>
        <w:t>Savivaldybės vicemeras, pavaduojantis savivaldybės merą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Pr="00033AB9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033AB9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</w:p>
    <w:p w14:paraId="41DAB1E7" w14:textId="418CC55E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7C493E0" w14:textId="0B69CE79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522A01E" w14:textId="4C658686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2BADE8B" w14:textId="35F856CF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FD3D089" w14:textId="77777777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4194302" w14:textId="6236CDD6" w:rsidR="006B60A9" w:rsidRDefault="006B60A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B8385C6" w14:textId="2FAFE083" w:rsidR="009372CE" w:rsidRDefault="009372C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944C481" w14:textId="77777777" w:rsidR="009372CE" w:rsidRDefault="009372C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6384A" w14:textId="77777777" w:rsidR="00935E54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5357B239" w14:textId="70919113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Ūkio ir investicijų skyriaus</w:t>
      </w:r>
    </w:p>
    <w:p w14:paraId="6503597B" w14:textId="401EF659" w:rsidR="00935E54" w:rsidRDefault="00E36CF3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</w:t>
      </w:r>
      <w:r w:rsidR="00935E54">
        <w:rPr>
          <w:rFonts w:ascii="Times New Roman" w:hAnsi="Times New Roman"/>
          <w:sz w:val="24"/>
          <w:lang w:val="lt-LT"/>
        </w:rPr>
        <w:t>yriausioji specialistė</w:t>
      </w:r>
    </w:p>
    <w:p w14:paraId="736E1D95" w14:textId="77777777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1B9F834" w14:textId="77777777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C1D9ED1" w14:textId="1A8465B9" w:rsidR="00DC7F35" w:rsidRPr="00D76CA6" w:rsidRDefault="00935E54" w:rsidP="00FD1E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</w:t>
      </w:r>
      <w:r w:rsidR="002C3FCA">
        <w:rPr>
          <w:rFonts w:ascii="Times New Roman" w:hAnsi="Times New Roman"/>
          <w:sz w:val="24"/>
          <w:lang w:val="lt-LT"/>
        </w:rPr>
        <w:t>08-19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A05E" w14:textId="77777777" w:rsidR="009124F9" w:rsidRDefault="009124F9">
      <w:r>
        <w:separator/>
      </w:r>
    </w:p>
  </w:endnote>
  <w:endnote w:type="continuationSeparator" w:id="0">
    <w:p w14:paraId="6BF7FDC9" w14:textId="77777777" w:rsidR="009124F9" w:rsidRDefault="0091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9230" w14:textId="77777777" w:rsidR="009124F9" w:rsidRDefault="009124F9">
      <w:r>
        <w:separator/>
      </w:r>
    </w:p>
  </w:footnote>
  <w:footnote w:type="continuationSeparator" w:id="0">
    <w:p w14:paraId="1F8D5391" w14:textId="77777777" w:rsidR="009124F9" w:rsidRDefault="00912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60D1"/>
    <w:rsid w:val="00090FDE"/>
    <w:rsid w:val="00093E2D"/>
    <w:rsid w:val="00097933"/>
    <w:rsid w:val="000E4D28"/>
    <w:rsid w:val="000F4804"/>
    <w:rsid w:val="000F4948"/>
    <w:rsid w:val="00122B98"/>
    <w:rsid w:val="00131859"/>
    <w:rsid w:val="00146E5A"/>
    <w:rsid w:val="00155142"/>
    <w:rsid w:val="00175F3F"/>
    <w:rsid w:val="001849ED"/>
    <w:rsid w:val="001B74D5"/>
    <w:rsid w:val="001D782F"/>
    <w:rsid w:val="001F1EBC"/>
    <w:rsid w:val="00204A56"/>
    <w:rsid w:val="0022060A"/>
    <w:rsid w:val="00232976"/>
    <w:rsid w:val="002501AB"/>
    <w:rsid w:val="002846F8"/>
    <w:rsid w:val="002B05EF"/>
    <w:rsid w:val="002C3FCA"/>
    <w:rsid w:val="002C5DB4"/>
    <w:rsid w:val="002D6CBE"/>
    <w:rsid w:val="00342D3F"/>
    <w:rsid w:val="00354A1A"/>
    <w:rsid w:val="003846A4"/>
    <w:rsid w:val="003B4B30"/>
    <w:rsid w:val="003C40D4"/>
    <w:rsid w:val="00434A6F"/>
    <w:rsid w:val="00486DAB"/>
    <w:rsid w:val="004B2594"/>
    <w:rsid w:val="004B73CC"/>
    <w:rsid w:val="00507B60"/>
    <w:rsid w:val="005375EF"/>
    <w:rsid w:val="00550A3C"/>
    <w:rsid w:val="005518F4"/>
    <w:rsid w:val="0055798A"/>
    <w:rsid w:val="00581EFC"/>
    <w:rsid w:val="00595CB9"/>
    <w:rsid w:val="006B60A9"/>
    <w:rsid w:val="006C2076"/>
    <w:rsid w:val="00705E50"/>
    <w:rsid w:val="007104DF"/>
    <w:rsid w:val="00765D4C"/>
    <w:rsid w:val="00771148"/>
    <w:rsid w:val="008723A0"/>
    <w:rsid w:val="00911D3D"/>
    <w:rsid w:val="009124F9"/>
    <w:rsid w:val="00923919"/>
    <w:rsid w:val="00935E54"/>
    <w:rsid w:val="009372CE"/>
    <w:rsid w:val="009605F6"/>
    <w:rsid w:val="00965D6E"/>
    <w:rsid w:val="00A03D69"/>
    <w:rsid w:val="00A17819"/>
    <w:rsid w:val="00A464F9"/>
    <w:rsid w:val="00A64841"/>
    <w:rsid w:val="00A7611D"/>
    <w:rsid w:val="00A94F8A"/>
    <w:rsid w:val="00AA17B1"/>
    <w:rsid w:val="00AB4164"/>
    <w:rsid w:val="00AB5CEA"/>
    <w:rsid w:val="00AD7CBF"/>
    <w:rsid w:val="00AE16F5"/>
    <w:rsid w:val="00AE35AD"/>
    <w:rsid w:val="00AE5A75"/>
    <w:rsid w:val="00AF490E"/>
    <w:rsid w:val="00B0687E"/>
    <w:rsid w:val="00B1239C"/>
    <w:rsid w:val="00B32EAE"/>
    <w:rsid w:val="00B477F7"/>
    <w:rsid w:val="00B66C2B"/>
    <w:rsid w:val="00BA7E5B"/>
    <w:rsid w:val="00C5390E"/>
    <w:rsid w:val="00C85299"/>
    <w:rsid w:val="00CD311D"/>
    <w:rsid w:val="00CF7401"/>
    <w:rsid w:val="00D310B8"/>
    <w:rsid w:val="00D42E04"/>
    <w:rsid w:val="00D76CA6"/>
    <w:rsid w:val="00D96CF7"/>
    <w:rsid w:val="00DA27CC"/>
    <w:rsid w:val="00DC7F35"/>
    <w:rsid w:val="00DD7B76"/>
    <w:rsid w:val="00DF0646"/>
    <w:rsid w:val="00DF0F2B"/>
    <w:rsid w:val="00E05387"/>
    <w:rsid w:val="00E07DE5"/>
    <w:rsid w:val="00E226D9"/>
    <w:rsid w:val="00E253E2"/>
    <w:rsid w:val="00E36CF3"/>
    <w:rsid w:val="00E376F7"/>
    <w:rsid w:val="00E538D5"/>
    <w:rsid w:val="00E55706"/>
    <w:rsid w:val="00ED3C3C"/>
    <w:rsid w:val="00EE44BD"/>
    <w:rsid w:val="00EF2971"/>
    <w:rsid w:val="00F238F4"/>
    <w:rsid w:val="00F25FBD"/>
    <w:rsid w:val="00F32155"/>
    <w:rsid w:val="00F36C7E"/>
    <w:rsid w:val="00F413A6"/>
    <w:rsid w:val="00F62537"/>
    <w:rsid w:val="00FB7129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2024-07-04T07:07:00Z</cp:lastPrinted>
  <dcterms:created xsi:type="dcterms:W3CDTF">2024-11-22T08:21:00Z</dcterms:created>
  <dcterms:modified xsi:type="dcterms:W3CDTF">2024-11-22T08:21:00Z</dcterms:modified>
</cp:coreProperties>
</file>