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5587" w14:textId="534A1AF9" w:rsidR="00C97708"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PATVIRTINTA</w:t>
      </w:r>
    </w:p>
    <w:p w14:paraId="3B3E1308" w14:textId="5CF9AA88" w:rsidR="00CE1B2F"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Šakių rajono savivaldybės</w:t>
      </w:r>
    </w:p>
    <w:p w14:paraId="576CDE77" w14:textId="711008B5" w:rsidR="00CE1B2F" w:rsidRPr="00FC6A25" w:rsidRDefault="005447A5"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a</w:t>
      </w:r>
      <w:r w:rsidR="00CE1B2F" w:rsidRPr="00FC6A25">
        <w:rPr>
          <w:rFonts w:ascii="Times New Roman" w:hAnsi="Times New Roman" w:cs="Times New Roman"/>
          <w:sz w:val="24"/>
          <w:szCs w:val="24"/>
        </w:rPr>
        <w:t>dministracijos direktoriaus</w:t>
      </w:r>
    </w:p>
    <w:p w14:paraId="069F5CCA" w14:textId="6F092E78" w:rsidR="002154F0"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20</w:t>
      </w:r>
      <w:r w:rsidR="00AD661E" w:rsidRPr="00FC6A25">
        <w:rPr>
          <w:rFonts w:ascii="Times New Roman" w:hAnsi="Times New Roman" w:cs="Times New Roman"/>
          <w:sz w:val="24"/>
          <w:szCs w:val="24"/>
        </w:rPr>
        <w:t>2</w:t>
      </w:r>
      <w:r w:rsidR="005D647C">
        <w:rPr>
          <w:rFonts w:ascii="Times New Roman" w:hAnsi="Times New Roman" w:cs="Times New Roman"/>
          <w:sz w:val="24"/>
          <w:szCs w:val="24"/>
          <w:lang w:val="en-US"/>
        </w:rPr>
        <w:t>4</w:t>
      </w:r>
      <w:r w:rsidRPr="00FC6A25">
        <w:rPr>
          <w:rFonts w:ascii="Times New Roman" w:hAnsi="Times New Roman" w:cs="Times New Roman"/>
          <w:sz w:val="24"/>
          <w:szCs w:val="24"/>
        </w:rPr>
        <w:t xml:space="preserve"> m. </w:t>
      </w:r>
      <w:r w:rsidR="006F381C">
        <w:rPr>
          <w:rFonts w:ascii="Times New Roman" w:hAnsi="Times New Roman" w:cs="Times New Roman"/>
          <w:sz w:val="24"/>
          <w:szCs w:val="24"/>
        </w:rPr>
        <w:t xml:space="preserve">lapkričio   </w:t>
      </w:r>
      <w:r w:rsidRPr="00FC6A25">
        <w:rPr>
          <w:rFonts w:ascii="Times New Roman" w:hAnsi="Times New Roman" w:cs="Times New Roman"/>
          <w:sz w:val="24"/>
          <w:szCs w:val="24"/>
        </w:rPr>
        <w:t>d.</w:t>
      </w:r>
    </w:p>
    <w:p w14:paraId="2AB777E4" w14:textId="5A29D77C" w:rsidR="00CE1B2F" w:rsidRPr="00FC6A25" w:rsidRDefault="00567EF3" w:rsidP="00E549D7">
      <w:pPr>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į</w:t>
      </w:r>
      <w:r w:rsidR="00CE1B2F" w:rsidRPr="00FC6A25">
        <w:rPr>
          <w:rFonts w:ascii="Times New Roman" w:hAnsi="Times New Roman" w:cs="Times New Roman"/>
          <w:sz w:val="24"/>
          <w:szCs w:val="24"/>
        </w:rPr>
        <w:t>sakymu</w:t>
      </w:r>
      <w:r w:rsidR="002154F0" w:rsidRPr="00FC6A25">
        <w:rPr>
          <w:rFonts w:ascii="Times New Roman" w:hAnsi="Times New Roman" w:cs="Times New Roman"/>
          <w:sz w:val="24"/>
          <w:szCs w:val="24"/>
        </w:rPr>
        <w:t xml:space="preserve"> Nr. AT</w:t>
      </w:r>
      <w:r w:rsidR="00236F4E" w:rsidRPr="00FC6A25">
        <w:rPr>
          <w:rFonts w:ascii="Times New Roman" w:hAnsi="Times New Roman" w:cs="Times New Roman"/>
          <w:sz w:val="24"/>
          <w:szCs w:val="24"/>
        </w:rPr>
        <w:t>-</w:t>
      </w:r>
    </w:p>
    <w:p w14:paraId="0C9B1010" w14:textId="708C8F3E" w:rsidR="00E31AD0" w:rsidRPr="00FC6A25" w:rsidRDefault="00E31AD0" w:rsidP="00B10438">
      <w:pPr>
        <w:spacing w:after="0" w:line="240" w:lineRule="auto"/>
        <w:ind w:left="6480"/>
        <w:jc w:val="center"/>
        <w:rPr>
          <w:rFonts w:ascii="Times New Roman" w:hAnsi="Times New Roman" w:cs="Times New Roman"/>
          <w:sz w:val="24"/>
          <w:szCs w:val="24"/>
        </w:rPr>
      </w:pPr>
    </w:p>
    <w:p w14:paraId="5B7F3CBE"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3B4A39D6"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2999A767" w14:textId="270F0EA9" w:rsidR="00021A6D" w:rsidRPr="00FC6A25" w:rsidRDefault="00FD51C9" w:rsidP="00B10438">
      <w:pPr>
        <w:tabs>
          <w:tab w:val="left" w:pos="5529"/>
        </w:tabs>
        <w:jc w:val="center"/>
        <w:rPr>
          <w:rFonts w:ascii="Times New Roman" w:hAnsi="Times New Roman" w:cs="Times New Roman"/>
          <w:sz w:val="24"/>
          <w:szCs w:val="24"/>
        </w:rPr>
      </w:pPr>
      <w:r w:rsidRPr="00FC6A25">
        <w:rPr>
          <w:rFonts w:ascii="Times New Roman" w:hAnsi="Times New Roman" w:cs="Times New Roman"/>
          <w:sz w:val="24"/>
          <w:szCs w:val="24"/>
        </w:rPr>
        <w:t>ŠAKIŲ RAJONO SAVIVALDYBĖS ADMINISTRACIJOS TEIKIAMŲ ADMINISTRACINIŲ PASLAUGŲ SĄRAŠAS</w:t>
      </w:r>
    </w:p>
    <w:tbl>
      <w:tblPr>
        <w:tblStyle w:val="Lentelstinklelis"/>
        <w:tblW w:w="0" w:type="auto"/>
        <w:tblLook w:val="04A0" w:firstRow="1" w:lastRow="0" w:firstColumn="1" w:lastColumn="0" w:noHBand="0" w:noVBand="1"/>
      </w:tblPr>
      <w:tblGrid>
        <w:gridCol w:w="696"/>
        <w:gridCol w:w="4053"/>
        <w:gridCol w:w="2759"/>
        <w:gridCol w:w="1559"/>
        <w:gridCol w:w="2633"/>
        <w:gridCol w:w="2292"/>
      </w:tblGrid>
      <w:tr w:rsidR="00537945" w:rsidRPr="00C30CB0" w14:paraId="4752990F" w14:textId="77777777" w:rsidTr="00A2111D">
        <w:trPr>
          <w:cantSplit/>
        </w:trPr>
        <w:tc>
          <w:tcPr>
            <w:tcW w:w="696" w:type="dxa"/>
          </w:tcPr>
          <w:p w14:paraId="1B292498" w14:textId="194E73AF"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Eilės Nr.</w:t>
            </w:r>
          </w:p>
        </w:tc>
        <w:tc>
          <w:tcPr>
            <w:tcW w:w="4053" w:type="dxa"/>
          </w:tcPr>
          <w:p w14:paraId="146D9418" w14:textId="1E0851B4"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pavadinimas</w:t>
            </w:r>
          </w:p>
        </w:tc>
        <w:tc>
          <w:tcPr>
            <w:tcW w:w="2759" w:type="dxa"/>
          </w:tcPr>
          <w:p w14:paraId="4AD70B06" w14:textId="4C0EB4F3"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Atsakingas administracijos padalinys</w:t>
            </w:r>
          </w:p>
        </w:tc>
        <w:tc>
          <w:tcPr>
            <w:tcW w:w="1559" w:type="dxa"/>
          </w:tcPr>
          <w:p w14:paraId="36CEC8C3" w14:textId="62E9B737" w:rsidR="00537945" w:rsidRPr="00C30CB0" w:rsidRDefault="005E0E87"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kodas</w:t>
            </w:r>
          </w:p>
        </w:tc>
        <w:tc>
          <w:tcPr>
            <w:tcW w:w="2633" w:type="dxa"/>
          </w:tcPr>
          <w:p w14:paraId="35F8A3AD" w14:textId="7836EB79" w:rsidR="00537945" w:rsidRPr="00C30CB0" w:rsidRDefault="005E0E87"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vadovas</w:t>
            </w:r>
          </w:p>
        </w:tc>
        <w:tc>
          <w:tcPr>
            <w:tcW w:w="2292" w:type="dxa"/>
          </w:tcPr>
          <w:p w14:paraId="1EABFE97" w14:textId="15C68CC1" w:rsidR="00537945" w:rsidRPr="00C30CB0" w:rsidRDefault="00ED630F"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teikėjas</w:t>
            </w:r>
          </w:p>
        </w:tc>
      </w:tr>
      <w:tr w:rsidR="00537945" w:rsidRPr="00C30CB0" w14:paraId="7CCC95AF" w14:textId="77777777" w:rsidTr="00A2111D">
        <w:trPr>
          <w:cantSplit/>
        </w:trPr>
        <w:tc>
          <w:tcPr>
            <w:tcW w:w="696" w:type="dxa"/>
          </w:tcPr>
          <w:p w14:paraId="46C6A2C0" w14:textId="58E00890"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1</w:t>
            </w:r>
          </w:p>
        </w:tc>
        <w:tc>
          <w:tcPr>
            <w:tcW w:w="4053" w:type="dxa"/>
          </w:tcPr>
          <w:p w14:paraId="4D5E7278" w14:textId="25B56836"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2</w:t>
            </w:r>
          </w:p>
        </w:tc>
        <w:tc>
          <w:tcPr>
            <w:tcW w:w="2759" w:type="dxa"/>
          </w:tcPr>
          <w:p w14:paraId="3B5A53D0" w14:textId="3B6BA8AC"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3</w:t>
            </w:r>
          </w:p>
        </w:tc>
        <w:tc>
          <w:tcPr>
            <w:tcW w:w="1559" w:type="dxa"/>
          </w:tcPr>
          <w:p w14:paraId="134E33D3" w14:textId="2C32AC25"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4</w:t>
            </w:r>
          </w:p>
        </w:tc>
        <w:tc>
          <w:tcPr>
            <w:tcW w:w="2633" w:type="dxa"/>
          </w:tcPr>
          <w:p w14:paraId="3A26D04A" w14:textId="2F02E33B"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5</w:t>
            </w:r>
          </w:p>
        </w:tc>
        <w:tc>
          <w:tcPr>
            <w:tcW w:w="2292" w:type="dxa"/>
          </w:tcPr>
          <w:p w14:paraId="7E1167EB" w14:textId="1CD41578"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6</w:t>
            </w:r>
          </w:p>
        </w:tc>
      </w:tr>
      <w:tr w:rsidR="0005073D" w:rsidRPr="00C30CB0" w14:paraId="1961D2C8" w14:textId="77777777" w:rsidTr="00A2111D">
        <w:trPr>
          <w:cantSplit/>
        </w:trPr>
        <w:tc>
          <w:tcPr>
            <w:tcW w:w="696" w:type="dxa"/>
          </w:tcPr>
          <w:p w14:paraId="7E716ABB" w14:textId="19CA94AF" w:rsidR="0005073D" w:rsidRPr="00C30CB0" w:rsidRDefault="0005073D" w:rsidP="0005073D">
            <w:pPr>
              <w:pStyle w:val="Sraopastraipa"/>
              <w:numPr>
                <w:ilvl w:val="0"/>
                <w:numId w:val="16"/>
              </w:numPr>
              <w:rPr>
                <w:rFonts w:ascii="Times New Roman" w:hAnsi="Times New Roman" w:cs="Times New Roman"/>
                <w:sz w:val="24"/>
                <w:szCs w:val="24"/>
                <w:lang w:eastAsia="lt-LT"/>
              </w:rPr>
            </w:pPr>
          </w:p>
        </w:tc>
        <w:tc>
          <w:tcPr>
            <w:tcW w:w="4053" w:type="dxa"/>
          </w:tcPr>
          <w:p w14:paraId="60187D7F" w14:textId="0395CFDD" w:rsidR="0005073D" w:rsidRPr="00C30CB0" w:rsidRDefault="0005073D" w:rsidP="0005073D">
            <w:pPr>
              <w:rPr>
                <w:rFonts w:ascii="Times New Roman" w:hAnsi="Times New Roman" w:cs="Times New Roman"/>
                <w:sz w:val="24"/>
                <w:szCs w:val="24"/>
                <w:lang w:eastAsia="lt-LT"/>
              </w:rPr>
            </w:pPr>
            <w:r w:rsidRPr="00C30CB0">
              <w:rPr>
                <w:rFonts w:ascii="Times New Roman" w:hAnsi="Times New Roman" w:cs="Times New Roman"/>
                <w:color w:val="000000" w:themeColor="text1"/>
                <w:sz w:val="24"/>
                <w:szCs w:val="24"/>
              </w:rPr>
              <w:t>Licencijos verstis mažmenine prekyba alkoholiniais gėrimais išdavimas, papildymas, patikslinimas, galiojimo sustabdymas, galiojimo sustabdymo panaikinimas arba galiojimo panaikinimas</w:t>
            </w:r>
          </w:p>
        </w:tc>
        <w:tc>
          <w:tcPr>
            <w:tcW w:w="2759" w:type="dxa"/>
          </w:tcPr>
          <w:p w14:paraId="26935937" w14:textId="4AFD5CCD" w:rsidR="00866188" w:rsidRPr="00C30CB0" w:rsidRDefault="006F381C" w:rsidP="0005073D">
            <w:pPr>
              <w:rPr>
                <w:rFonts w:ascii="Times New Roman" w:hAnsi="Times New Roman" w:cs="Times New Roman"/>
                <w:sz w:val="24"/>
                <w:szCs w:val="24"/>
                <w:lang w:eastAsia="lt-LT"/>
              </w:rPr>
            </w:pPr>
            <w:r>
              <w:rPr>
                <w:rFonts w:ascii="Times New Roman" w:hAnsi="Times New Roman" w:cs="Times New Roman"/>
                <w:sz w:val="24"/>
                <w:szCs w:val="24"/>
                <w:lang w:eastAsia="lt-LT"/>
              </w:rPr>
              <w:t>Architektūros ir urbanistikos</w:t>
            </w:r>
            <w:r w:rsidR="00866188" w:rsidRPr="00C30CB0">
              <w:rPr>
                <w:rFonts w:ascii="Times New Roman" w:hAnsi="Times New Roman" w:cs="Times New Roman"/>
                <w:sz w:val="24"/>
                <w:szCs w:val="24"/>
                <w:lang w:eastAsia="lt-LT"/>
              </w:rPr>
              <w:t xml:space="preserve">  skyrius</w:t>
            </w:r>
          </w:p>
        </w:tc>
        <w:tc>
          <w:tcPr>
            <w:tcW w:w="1559" w:type="dxa"/>
          </w:tcPr>
          <w:p w14:paraId="7DD251EB" w14:textId="0AEE07C4" w:rsidR="0005073D" w:rsidRPr="00C30CB0" w:rsidRDefault="0005073D" w:rsidP="0005073D">
            <w:pPr>
              <w:rPr>
                <w:rFonts w:ascii="Times New Roman" w:hAnsi="Times New Roman" w:cs="Times New Roman"/>
                <w:sz w:val="24"/>
                <w:szCs w:val="24"/>
                <w:lang w:eastAsia="lt-LT"/>
              </w:rPr>
            </w:pPr>
            <w:r w:rsidRPr="00C30CB0">
              <w:rPr>
                <w:rFonts w:ascii="Times New Roman" w:hAnsi="Times New Roman" w:cs="Times New Roman"/>
                <w:sz w:val="24"/>
                <w:szCs w:val="24"/>
              </w:rPr>
              <w:t>PASA00023</w:t>
            </w:r>
          </w:p>
        </w:tc>
        <w:tc>
          <w:tcPr>
            <w:tcW w:w="2633" w:type="dxa"/>
          </w:tcPr>
          <w:p w14:paraId="089D9465" w14:textId="74C848B2" w:rsidR="00866188" w:rsidRPr="00C30CB0" w:rsidRDefault="006F381C" w:rsidP="0005073D">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p>
        </w:tc>
        <w:tc>
          <w:tcPr>
            <w:tcW w:w="2292" w:type="dxa"/>
          </w:tcPr>
          <w:p w14:paraId="20528916" w14:textId="11B0AF13" w:rsidR="0005073D" w:rsidRPr="00C30CB0" w:rsidRDefault="006F381C" w:rsidP="0005073D">
            <w:pPr>
              <w:rPr>
                <w:rFonts w:ascii="Times New Roman" w:hAnsi="Times New Roman" w:cs="Times New Roman"/>
                <w:sz w:val="24"/>
                <w:szCs w:val="24"/>
                <w:lang w:eastAsia="lt-LT"/>
              </w:rPr>
            </w:pPr>
            <w:r>
              <w:rPr>
                <w:rFonts w:ascii="Times New Roman" w:hAnsi="Times New Roman" w:cs="Times New Roman"/>
                <w:sz w:val="24"/>
                <w:szCs w:val="24"/>
                <w:lang w:eastAsia="lt-LT"/>
              </w:rPr>
              <w:t>Rasa Rutkauskienė</w:t>
            </w:r>
          </w:p>
        </w:tc>
      </w:tr>
      <w:tr w:rsidR="00C24153" w:rsidRPr="00C30CB0" w14:paraId="3E33B899" w14:textId="77777777" w:rsidTr="00E158B5">
        <w:trPr>
          <w:cantSplit/>
          <w:trHeight w:val="196"/>
        </w:trPr>
        <w:tc>
          <w:tcPr>
            <w:tcW w:w="696" w:type="dxa"/>
          </w:tcPr>
          <w:p w14:paraId="758EE96E" w14:textId="7777777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69E116F" w14:textId="283342B3" w:rsidR="00C24153" w:rsidRPr="00C30CB0" w:rsidRDefault="003D3138" w:rsidP="00C24153">
            <w:pPr>
              <w:rPr>
                <w:rFonts w:ascii="Times New Roman" w:hAnsi="Times New Roman" w:cs="Times New Roman"/>
                <w:color w:val="000000" w:themeColor="text1"/>
                <w:sz w:val="24"/>
                <w:szCs w:val="24"/>
              </w:rPr>
            </w:pPr>
            <w:r w:rsidRPr="00C30CB0">
              <w:rPr>
                <w:rFonts w:ascii="Times New Roman" w:hAnsi="Times New Roman" w:cs="Times New Roman"/>
                <w:sz w:val="24"/>
                <w:szCs w:val="24"/>
              </w:rPr>
              <w:t>Licencijos verstis mažmenine prekyba alkoholiniais gėrimais kurortinio, poilsio bei turizmo sezono metu išdavimas, dublikato išdavimas, papildymas, patikslinimas, galiojimo sustabdymas, galiojimo sustabdymo panaikinimas arba galiojimo panaikinimas</w:t>
            </w:r>
          </w:p>
        </w:tc>
        <w:tc>
          <w:tcPr>
            <w:tcW w:w="2759" w:type="dxa"/>
          </w:tcPr>
          <w:p w14:paraId="790F8C17" w14:textId="55D585A5" w:rsidR="00866188" w:rsidRPr="00C30CB0" w:rsidRDefault="006F381C"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Architektūros ir urbanistikos</w:t>
            </w:r>
            <w:r w:rsidRPr="00C30CB0">
              <w:rPr>
                <w:rFonts w:ascii="Times New Roman" w:hAnsi="Times New Roman" w:cs="Times New Roman"/>
                <w:sz w:val="24"/>
                <w:szCs w:val="24"/>
                <w:lang w:eastAsia="lt-LT"/>
              </w:rPr>
              <w:t xml:space="preserve">  skyrius</w:t>
            </w:r>
          </w:p>
        </w:tc>
        <w:tc>
          <w:tcPr>
            <w:tcW w:w="1559" w:type="dxa"/>
          </w:tcPr>
          <w:p w14:paraId="647E341B" w14:textId="604D32A5"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PASA00012</w:t>
            </w:r>
          </w:p>
        </w:tc>
        <w:tc>
          <w:tcPr>
            <w:tcW w:w="2633" w:type="dxa"/>
          </w:tcPr>
          <w:p w14:paraId="58A1E36C" w14:textId="00AFBECE" w:rsidR="00866188" w:rsidRPr="00C30CB0" w:rsidRDefault="006F381C"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p>
        </w:tc>
        <w:tc>
          <w:tcPr>
            <w:tcW w:w="2292" w:type="dxa"/>
          </w:tcPr>
          <w:p w14:paraId="559E8A7D" w14:textId="7D892B6A" w:rsidR="00C24153" w:rsidRPr="00C30CB0" w:rsidRDefault="006F381C" w:rsidP="00C24153">
            <w:pPr>
              <w:rPr>
                <w:rFonts w:ascii="Times New Roman" w:hAnsi="Times New Roman" w:cs="Times New Roman"/>
                <w:strike/>
                <w:sz w:val="24"/>
                <w:szCs w:val="24"/>
                <w:lang w:eastAsia="lt-LT"/>
              </w:rPr>
            </w:pPr>
            <w:r>
              <w:rPr>
                <w:rFonts w:ascii="Times New Roman" w:hAnsi="Times New Roman" w:cs="Times New Roman"/>
                <w:sz w:val="24"/>
                <w:szCs w:val="24"/>
                <w:lang w:eastAsia="lt-LT"/>
              </w:rPr>
              <w:t>Rasa Rutkauskienė</w:t>
            </w:r>
          </w:p>
        </w:tc>
      </w:tr>
      <w:tr w:rsidR="00C24153" w:rsidRPr="00C30CB0" w14:paraId="5C1DF33A" w14:textId="77777777" w:rsidTr="00A2111D">
        <w:trPr>
          <w:cantSplit/>
        </w:trPr>
        <w:tc>
          <w:tcPr>
            <w:tcW w:w="696" w:type="dxa"/>
          </w:tcPr>
          <w:p w14:paraId="023DA794" w14:textId="7B1A8CBC"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25287F9" w14:textId="07D9FA37"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Licencijos verstis mažmenine prekyba tabako gaminiais išdavimas, papildymas, patikslinimas, galiojimo sustabdymas, galiojimo sustabdymo panaikinimas arba galiojimo panaikinimas</w:t>
            </w:r>
          </w:p>
        </w:tc>
        <w:tc>
          <w:tcPr>
            <w:tcW w:w="2759" w:type="dxa"/>
          </w:tcPr>
          <w:p w14:paraId="03371F93" w14:textId="4F3D1589" w:rsidR="002F3766" w:rsidRPr="00C30CB0" w:rsidRDefault="006F381C"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Architektūros ir urbanistikos</w:t>
            </w:r>
            <w:r w:rsidRPr="00C30CB0">
              <w:rPr>
                <w:rFonts w:ascii="Times New Roman" w:hAnsi="Times New Roman" w:cs="Times New Roman"/>
                <w:sz w:val="24"/>
                <w:szCs w:val="24"/>
                <w:lang w:eastAsia="lt-LT"/>
              </w:rPr>
              <w:t xml:space="preserve">  skyrius</w:t>
            </w:r>
          </w:p>
        </w:tc>
        <w:tc>
          <w:tcPr>
            <w:tcW w:w="1559" w:type="dxa"/>
          </w:tcPr>
          <w:p w14:paraId="74C2F2C9" w14:textId="03B1B4B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PASA00045</w:t>
            </w:r>
          </w:p>
        </w:tc>
        <w:tc>
          <w:tcPr>
            <w:tcW w:w="2633" w:type="dxa"/>
          </w:tcPr>
          <w:p w14:paraId="75E9058D" w14:textId="7DEEFA51" w:rsidR="002F3766" w:rsidRPr="00C30CB0" w:rsidRDefault="006F381C"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p>
        </w:tc>
        <w:tc>
          <w:tcPr>
            <w:tcW w:w="2292" w:type="dxa"/>
          </w:tcPr>
          <w:p w14:paraId="0786DECC" w14:textId="12537FEA" w:rsidR="00C24153" w:rsidRPr="00C30CB0" w:rsidRDefault="006F381C" w:rsidP="006F381C">
            <w:pPr>
              <w:rPr>
                <w:rFonts w:ascii="Times New Roman" w:hAnsi="Times New Roman" w:cs="Times New Roman"/>
                <w:sz w:val="24"/>
                <w:szCs w:val="24"/>
                <w:lang w:eastAsia="lt-LT"/>
              </w:rPr>
            </w:pPr>
            <w:r>
              <w:rPr>
                <w:rFonts w:ascii="Times New Roman" w:hAnsi="Times New Roman" w:cs="Times New Roman"/>
                <w:sz w:val="24"/>
                <w:szCs w:val="24"/>
                <w:lang w:eastAsia="lt-LT"/>
              </w:rPr>
              <w:t>Rasa Rutkauskienė</w:t>
            </w:r>
          </w:p>
        </w:tc>
      </w:tr>
      <w:tr w:rsidR="00C24153" w:rsidRPr="00C30CB0" w14:paraId="6C773655" w14:textId="77777777" w:rsidTr="00A2111D">
        <w:trPr>
          <w:cantSplit/>
        </w:trPr>
        <w:tc>
          <w:tcPr>
            <w:tcW w:w="696" w:type="dxa"/>
          </w:tcPr>
          <w:p w14:paraId="6AA16CC1" w14:textId="44960D25"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DD60F37" w14:textId="0AE3FAD0" w:rsidR="00C24153" w:rsidRPr="00C30CB0" w:rsidRDefault="00366AD0"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Licencijos verstis mažmenine prekyba su tabako gaminiais susijusiais gaminiais išdavimas, papildymas, patikslinimas, galiojimo sustabdymas, galiojimo sustabdymo panaikinimas arba galiojimo panaikinimas</w:t>
            </w:r>
          </w:p>
        </w:tc>
        <w:tc>
          <w:tcPr>
            <w:tcW w:w="2759" w:type="dxa"/>
          </w:tcPr>
          <w:p w14:paraId="2812886C" w14:textId="63550109" w:rsidR="002F3766" w:rsidRPr="00C30CB0" w:rsidRDefault="006F381C" w:rsidP="00C24153">
            <w:pPr>
              <w:rPr>
                <w:rFonts w:ascii="Times New Roman" w:hAnsi="Times New Roman" w:cs="Times New Roman"/>
                <w:strike/>
                <w:sz w:val="24"/>
                <w:szCs w:val="24"/>
                <w:lang w:eastAsia="lt-LT"/>
              </w:rPr>
            </w:pPr>
            <w:r>
              <w:rPr>
                <w:rFonts w:ascii="Times New Roman" w:hAnsi="Times New Roman" w:cs="Times New Roman"/>
                <w:sz w:val="24"/>
                <w:szCs w:val="24"/>
                <w:lang w:eastAsia="lt-LT"/>
              </w:rPr>
              <w:t>Architektūros ir urbanistikos</w:t>
            </w:r>
            <w:r w:rsidRPr="00C30CB0">
              <w:rPr>
                <w:rFonts w:ascii="Times New Roman" w:hAnsi="Times New Roman" w:cs="Times New Roman"/>
                <w:sz w:val="24"/>
                <w:szCs w:val="24"/>
                <w:lang w:eastAsia="lt-LT"/>
              </w:rPr>
              <w:t xml:space="preserve">  skyrius</w:t>
            </w:r>
          </w:p>
        </w:tc>
        <w:tc>
          <w:tcPr>
            <w:tcW w:w="1559" w:type="dxa"/>
          </w:tcPr>
          <w:p w14:paraId="6A087019" w14:textId="56EADA8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PASA00034</w:t>
            </w:r>
          </w:p>
        </w:tc>
        <w:tc>
          <w:tcPr>
            <w:tcW w:w="2633" w:type="dxa"/>
          </w:tcPr>
          <w:p w14:paraId="60C15941" w14:textId="038A74CA" w:rsidR="002F3766" w:rsidRPr="00C30CB0" w:rsidRDefault="006F381C"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p>
        </w:tc>
        <w:tc>
          <w:tcPr>
            <w:tcW w:w="2292" w:type="dxa"/>
          </w:tcPr>
          <w:p w14:paraId="7489FB36" w14:textId="35A98DA2" w:rsidR="00C24153" w:rsidRPr="00C30CB0" w:rsidRDefault="006F381C" w:rsidP="00C24153">
            <w:pPr>
              <w:rPr>
                <w:rFonts w:ascii="Times New Roman" w:hAnsi="Times New Roman" w:cs="Times New Roman"/>
                <w:strike/>
                <w:sz w:val="24"/>
                <w:szCs w:val="24"/>
                <w:lang w:eastAsia="lt-LT"/>
              </w:rPr>
            </w:pPr>
            <w:r>
              <w:rPr>
                <w:rFonts w:ascii="Times New Roman" w:hAnsi="Times New Roman" w:cs="Times New Roman"/>
                <w:sz w:val="24"/>
                <w:szCs w:val="24"/>
                <w:lang w:eastAsia="lt-LT"/>
              </w:rPr>
              <w:t>Rasa Rutkauskienė</w:t>
            </w:r>
          </w:p>
        </w:tc>
      </w:tr>
      <w:tr w:rsidR="00C24153" w:rsidRPr="00C30CB0" w14:paraId="718313DC" w14:textId="77777777" w:rsidTr="00A2111D">
        <w:trPr>
          <w:cantSplit/>
        </w:trPr>
        <w:tc>
          <w:tcPr>
            <w:tcW w:w="696" w:type="dxa"/>
          </w:tcPr>
          <w:p w14:paraId="0FEAA17F" w14:textId="7777777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74232C5" w14:textId="424BCCD6" w:rsidR="00C24153" w:rsidRPr="00C30CB0" w:rsidRDefault="0021189E" w:rsidP="00C24153">
            <w:pPr>
              <w:rPr>
                <w:rFonts w:ascii="Times New Roman" w:hAnsi="Times New Roman" w:cs="Times New Roman"/>
                <w:color w:val="000000" w:themeColor="text1"/>
                <w:sz w:val="24"/>
                <w:szCs w:val="24"/>
              </w:rPr>
            </w:pPr>
            <w:r w:rsidRPr="00C30CB0">
              <w:rPr>
                <w:rFonts w:ascii="Times New Roman" w:hAnsi="Times New Roman" w:cs="Times New Roman"/>
                <w:sz w:val="24"/>
                <w:szCs w:val="24"/>
              </w:rPr>
              <w:t>Šilumos tiekimo licencijos išdavimas, keitimas, dublikato išdavimas ar galiojimo panaikinimas</w:t>
            </w:r>
          </w:p>
        </w:tc>
        <w:tc>
          <w:tcPr>
            <w:tcW w:w="2759" w:type="dxa"/>
          </w:tcPr>
          <w:p w14:paraId="01A27ACC" w14:textId="0F6A0F7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514DA5AC" w14:textId="6F4B76ED"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PASA00029</w:t>
            </w:r>
          </w:p>
        </w:tc>
        <w:tc>
          <w:tcPr>
            <w:tcW w:w="2633" w:type="dxa"/>
          </w:tcPr>
          <w:p w14:paraId="2AD98EDB" w14:textId="5E12A602" w:rsidR="002F3766" w:rsidRPr="00C30CB0" w:rsidRDefault="002F3766"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5DBCD07A" w14:textId="6F6BC104" w:rsidR="00C24153" w:rsidRPr="00C30CB0" w:rsidRDefault="009B5E9F"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Rasita Staugaitienė</w:t>
            </w:r>
          </w:p>
          <w:p w14:paraId="774A1E8E" w14:textId="516FC311" w:rsidR="002F3766" w:rsidRPr="00C30CB0" w:rsidRDefault="002F3766" w:rsidP="00C24153">
            <w:pPr>
              <w:rPr>
                <w:rFonts w:ascii="Times New Roman" w:hAnsi="Times New Roman" w:cs="Times New Roman"/>
                <w:sz w:val="24"/>
                <w:szCs w:val="24"/>
                <w:lang w:eastAsia="lt-LT"/>
              </w:rPr>
            </w:pPr>
          </w:p>
        </w:tc>
      </w:tr>
      <w:tr w:rsidR="00C24153" w:rsidRPr="00C30CB0" w14:paraId="5261FB24" w14:textId="77777777" w:rsidTr="00A2111D">
        <w:trPr>
          <w:cantSplit/>
        </w:trPr>
        <w:tc>
          <w:tcPr>
            <w:tcW w:w="696" w:type="dxa"/>
          </w:tcPr>
          <w:p w14:paraId="5BF9A44D" w14:textId="00783E78"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3210C0C" w14:textId="79BDC0F4" w:rsidR="00C24153" w:rsidRPr="00C30CB0" w:rsidRDefault="000F4296" w:rsidP="00C24153">
            <w:pPr>
              <w:rPr>
                <w:rFonts w:ascii="Times New Roman" w:hAnsi="Times New Roman" w:cs="Times New Roman"/>
                <w:color w:val="000000" w:themeColor="text1"/>
                <w:sz w:val="24"/>
                <w:szCs w:val="24"/>
              </w:rPr>
            </w:pPr>
            <w:r w:rsidRPr="00C30CB0">
              <w:rPr>
                <w:rFonts w:ascii="Times New Roman" w:hAnsi="Times New Roman" w:cs="Times New Roman"/>
                <w:sz w:val="24"/>
                <w:szCs w:val="24"/>
              </w:rPr>
              <w:t>Sutikimo važiuoti didžiagabarite ir (ar) sunkiasvore transporto priemone ar jos junginiu (konkrečios) savivaldybės vietinės reikšmės keliais išdavimas ir panaikinimas arba jame nurodytos transporto priemonės keitimas</w:t>
            </w:r>
          </w:p>
        </w:tc>
        <w:tc>
          <w:tcPr>
            <w:tcW w:w="2759" w:type="dxa"/>
          </w:tcPr>
          <w:p w14:paraId="75D7D550" w14:textId="7D8FC20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741F5DAA" w14:textId="6AE6B9C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PASA00005</w:t>
            </w:r>
          </w:p>
        </w:tc>
        <w:tc>
          <w:tcPr>
            <w:tcW w:w="2633" w:type="dxa"/>
          </w:tcPr>
          <w:p w14:paraId="7259297B" w14:textId="697FA10E"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61995515" w14:textId="39E20FB6" w:rsidR="00C24153" w:rsidRPr="00C30CB0" w:rsidRDefault="009071FE" w:rsidP="00C24153">
            <w:pPr>
              <w:rPr>
                <w:rFonts w:ascii="Times New Roman" w:hAnsi="Times New Roman" w:cs="Times New Roman"/>
                <w:sz w:val="24"/>
                <w:szCs w:val="24"/>
                <w:lang w:eastAsia="lt-LT"/>
              </w:rPr>
            </w:pPr>
            <w:bookmarkStart w:id="0" w:name="_Ref150243834"/>
            <w:r w:rsidRPr="00C30CB0">
              <w:rPr>
                <w:rFonts w:ascii="Times New Roman" w:hAnsi="Times New Roman" w:cs="Times New Roman"/>
                <w:sz w:val="24"/>
                <w:szCs w:val="24"/>
                <w:lang w:eastAsia="lt-LT"/>
              </w:rPr>
              <w:t>Laimutis Kasparavičius</w:t>
            </w:r>
            <w:r w:rsidRPr="00C30CB0">
              <w:rPr>
                <w:rStyle w:val="Dokumentoinaosnumeris"/>
                <w:rFonts w:ascii="Times New Roman" w:hAnsi="Times New Roman" w:cs="Times New Roman"/>
                <w:sz w:val="24"/>
                <w:szCs w:val="24"/>
                <w:lang w:eastAsia="lt-LT"/>
              </w:rPr>
              <w:endnoteReference w:id="1"/>
            </w:r>
            <w:bookmarkEnd w:id="0"/>
          </w:p>
        </w:tc>
      </w:tr>
      <w:tr w:rsidR="00C24153" w:rsidRPr="00C30CB0" w14:paraId="651AC490" w14:textId="77777777" w:rsidTr="00A2111D">
        <w:trPr>
          <w:cantSplit/>
        </w:trPr>
        <w:tc>
          <w:tcPr>
            <w:tcW w:w="696" w:type="dxa"/>
          </w:tcPr>
          <w:p w14:paraId="19AECAA0" w14:textId="20013C91"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1A00ACE" w14:textId="168527E3" w:rsidR="00C24153" w:rsidRPr="00C30CB0" w:rsidRDefault="00844111"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suteikiančio teisę transporto priemonėms stovėti kelio ženklo „P“ (rezervuota) galiojimo zonoje, išdavimas, dublikato išdavimas ar galiojimo panaikinimas</w:t>
            </w:r>
          </w:p>
        </w:tc>
        <w:tc>
          <w:tcPr>
            <w:tcW w:w="2759" w:type="dxa"/>
          </w:tcPr>
          <w:p w14:paraId="53CB60E5" w14:textId="0FC8717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2ACD0A8C" w14:textId="1183C02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P</w:t>
            </w:r>
            <w:r w:rsidRPr="00C30CB0">
              <w:rPr>
                <w:rFonts w:ascii="Times New Roman" w:hAnsi="Times New Roman" w:cs="Times New Roman"/>
                <w:sz w:val="24"/>
                <w:szCs w:val="24"/>
              </w:rPr>
              <w:t>ASA00003</w:t>
            </w:r>
          </w:p>
          <w:p w14:paraId="3C5105C9" w14:textId="22A83A30" w:rsidR="00C24153" w:rsidRPr="00C30CB0" w:rsidRDefault="00C24153" w:rsidP="00C24153">
            <w:pPr>
              <w:rPr>
                <w:rFonts w:ascii="Times New Roman" w:hAnsi="Times New Roman" w:cs="Times New Roman"/>
                <w:sz w:val="24"/>
                <w:szCs w:val="24"/>
                <w:lang w:eastAsia="lt-LT"/>
              </w:rPr>
            </w:pPr>
          </w:p>
        </w:tc>
        <w:tc>
          <w:tcPr>
            <w:tcW w:w="2633" w:type="dxa"/>
          </w:tcPr>
          <w:p w14:paraId="0B57CCA2" w14:textId="5CC59D7E"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425229CF" w14:textId="0281873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Laimutis Kasparavičius</w:t>
            </w:r>
            <w:r w:rsidRPr="00C30CB0">
              <w:rPr>
                <w:rFonts w:ascii="Times New Roman" w:hAnsi="Times New Roman" w:cs="Times New Roman"/>
                <w:sz w:val="24"/>
                <w:szCs w:val="24"/>
                <w:vertAlign w:val="superscript"/>
                <w:lang w:eastAsia="lt-LT"/>
              </w:rPr>
              <w:fldChar w:fldCharType="begin"/>
            </w:r>
            <w:r w:rsidRPr="00C30CB0">
              <w:rPr>
                <w:rFonts w:ascii="Times New Roman" w:hAnsi="Times New Roman" w:cs="Times New Roman"/>
                <w:sz w:val="24"/>
                <w:szCs w:val="24"/>
                <w:vertAlign w:val="superscript"/>
                <w:lang w:eastAsia="lt-LT"/>
              </w:rPr>
              <w:instrText xml:space="preserve"> NOTEREF _Ref150243834 \h  \* MERGEFORMAT </w:instrText>
            </w:r>
            <w:r w:rsidRPr="00C30CB0">
              <w:rPr>
                <w:rFonts w:ascii="Times New Roman" w:hAnsi="Times New Roman" w:cs="Times New Roman"/>
                <w:sz w:val="24"/>
                <w:szCs w:val="24"/>
                <w:vertAlign w:val="superscript"/>
                <w:lang w:eastAsia="lt-LT"/>
              </w:rPr>
            </w:r>
            <w:r w:rsidRPr="00C30CB0">
              <w:rPr>
                <w:rFonts w:ascii="Times New Roman" w:hAnsi="Times New Roman" w:cs="Times New Roman"/>
                <w:sz w:val="24"/>
                <w:szCs w:val="24"/>
                <w:vertAlign w:val="superscript"/>
                <w:lang w:eastAsia="lt-LT"/>
              </w:rPr>
              <w:fldChar w:fldCharType="separate"/>
            </w:r>
            <w:r w:rsidRPr="00C30CB0">
              <w:rPr>
                <w:rFonts w:ascii="Times New Roman" w:hAnsi="Times New Roman" w:cs="Times New Roman"/>
                <w:sz w:val="24"/>
                <w:szCs w:val="24"/>
                <w:vertAlign w:val="superscript"/>
                <w:lang w:eastAsia="lt-LT"/>
              </w:rPr>
              <w:t>1</w:t>
            </w:r>
            <w:r w:rsidRPr="00C30CB0">
              <w:rPr>
                <w:rFonts w:ascii="Times New Roman" w:hAnsi="Times New Roman" w:cs="Times New Roman"/>
                <w:sz w:val="24"/>
                <w:szCs w:val="24"/>
                <w:vertAlign w:val="superscript"/>
                <w:lang w:eastAsia="lt-LT"/>
              </w:rPr>
              <w:fldChar w:fldCharType="end"/>
            </w:r>
          </w:p>
        </w:tc>
      </w:tr>
      <w:tr w:rsidR="00C24153" w:rsidRPr="00C30CB0" w14:paraId="29D224AD" w14:textId="77777777" w:rsidTr="00A2111D">
        <w:trPr>
          <w:cantSplit/>
        </w:trPr>
        <w:tc>
          <w:tcPr>
            <w:tcW w:w="696" w:type="dxa"/>
          </w:tcPr>
          <w:p w14:paraId="73F9C391" w14:textId="6A7D384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FD0825E" w14:textId="5FB6B547"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įrengti automobilių stovėjimo neįgaliesiems kelio ženklą suteikimas</w:t>
            </w:r>
          </w:p>
        </w:tc>
        <w:tc>
          <w:tcPr>
            <w:tcW w:w="2759" w:type="dxa"/>
          </w:tcPr>
          <w:p w14:paraId="0D26312F" w14:textId="026F53E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0D39942C" w14:textId="0063A6A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PASA00002</w:t>
            </w:r>
          </w:p>
        </w:tc>
        <w:tc>
          <w:tcPr>
            <w:tcW w:w="2633" w:type="dxa"/>
          </w:tcPr>
          <w:p w14:paraId="74F60305" w14:textId="3DDA2B7B"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1CDEC902" w14:textId="65D39ED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Laimutis Kasparavičius</w:t>
            </w:r>
            <w:r w:rsidRPr="00C30CB0">
              <w:rPr>
                <w:rFonts w:ascii="Times New Roman" w:hAnsi="Times New Roman" w:cs="Times New Roman"/>
                <w:sz w:val="24"/>
                <w:szCs w:val="24"/>
                <w:vertAlign w:val="superscript"/>
                <w:lang w:eastAsia="lt-LT"/>
              </w:rPr>
              <w:fldChar w:fldCharType="begin"/>
            </w:r>
            <w:r w:rsidRPr="00C30CB0">
              <w:rPr>
                <w:rFonts w:ascii="Times New Roman" w:hAnsi="Times New Roman" w:cs="Times New Roman"/>
                <w:sz w:val="24"/>
                <w:szCs w:val="24"/>
                <w:vertAlign w:val="superscript"/>
                <w:lang w:eastAsia="lt-LT"/>
              </w:rPr>
              <w:instrText xml:space="preserve"> NOTEREF _Ref150243834 \h  \* MERGEFORMAT </w:instrText>
            </w:r>
            <w:r w:rsidRPr="00C30CB0">
              <w:rPr>
                <w:rFonts w:ascii="Times New Roman" w:hAnsi="Times New Roman" w:cs="Times New Roman"/>
                <w:sz w:val="24"/>
                <w:szCs w:val="24"/>
                <w:vertAlign w:val="superscript"/>
                <w:lang w:eastAsia="lt-LT"/>
              </w:rPr>
            </w:r>
            <w:r w:rsidRPr="00C30CB0">
              <w:rPr>
                <w:rFonts w:ascii="Times New Roman" w:hAnsi="Times New Roman" w:cs="Times New Roman"/>
                <w:sz w:val="24"/>
                <w:szCs w:val="24"/>
                <w:vertAlign w:val="superscript"/>
                <w:lang w:eastAsia="lt-LT"/>
              </w:rPr>
              <w:fldChar w:fldCharType="separate"/>
            </w:r>
            <w:r w:rsidRPr="00C30CB0">
              <w:rPr>
                <w:rFonts w:ascii="Times New Roman" w:hAnsi="Times New Roman" w:cs="Times New Roman"/>
                <w:sz w:val="24"/>
                <w:szCs w:val="24"/>
                <w:vertAlign w:val="superscript"/>
                <w:lang w:eastAsia="lt-LT"/>
              </w:rPr>
              <w:t>1</w:t>
            </w:r>
            <w:r w:rsidRPr="00C30CB0">
              <w:rPr>
                <w:rFonts w:ascii="Times New Roman" w:hAnsi="Times New Roman" w:cs="Times New Roman"/>
                <w:sz w:val="24"/>
                <w:szCs w:val="24"/>
                <w:vertAlign w:val="superscript"/>
                <w:lang w:eastAsia="lt-LT"/>
              </w:rPr>
              <w:fldChar w:fldCharType="end"/>
            </w:r>
          </w:p>
        </w:tc>
      </w:tr>
      <w:tr w:rsidR="00C24153" w:rsidRPr="00C30CB0" w14:paraId="03AA9CD9" w14:textId="77777777" w:rsidTr="00A2111D">
        <w:trPr>
          <w:cantSplit/>
        </w:trPr>
        <w:tc>
          <w:tcPr>
            <w:tcW w:w="696" w:type="dxa"/>
          </w:tcPr>
          <w:p w14:paraId="220BE138" w14:textId="60E4EA93"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CCBE202" w14:textId="0AB9430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įrengti, koreguoti arba panaikinti kelio ženklus gyvenamųjų vietovių gatvėse ir vietinės reikšmės keliuose išdavimas</w:t>
            </w:r>
          </w:p>
        </w:tc>
        <w:tc>
          <w:tcPr>
            <w:tcW w:w="2759" w:type="dxa"/>
          </w:tcPr>
          <w:p w14:paraId="74AA3732" w14:textId="130B2D3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41147C83" w14:textId="67DDE85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PASA00004</w:t>
            </w:r>
          </w:p>
        </w:tc>
        <w:tc>
          <w:tcPr>
            <w:tcW w:w="2633" w:type="dxa"/>
          </w:tcPr>
          <w:p w14:paraId="49F99777" w14:textId="450D4586"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07347CF6" w14:textId="4B931D3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Laimutis Kasparavičius</w:t>
            </w:r>
            <w:r w:rsidRPr="00C30CB0">
              <w:rPr>
                <w:rFonts w:ascii="Times New Roman" w:hAnsi="Times New Roman" w:cs="Times New Roman"/>
                <w:sz w:val="24"/>
                <w:szCs w:val="24"/>
                <w:vertAlign w:val="superscript"/>
                <w:lang w:eastAsia="lt-LT"/>
              </w:rPr>
              <w:fldChar w:fldCharType="begin"/>
            </w:r>
            <w:r w:rsidRPr="00C30CB0">
              <w:rPr>
                <w:rFonts w:ascii="Times New Roman" w:hAnsi="Times New Roman" w:cs="Times New Roman"/>
                <w:sz w:val="24"/>
                <w:szCs w:val="24"/>
                <w:vertAlign w:val="superscript"/>
                <w:lang w:eastAsia="lt-LT"/>
              </w:rPr>
              <w:instrText xml:space="preserve"> NOTEREF _Ref150243834 \h  \* MERGEFORMAT </w:instrText>
            </w:r>
            <w:r w:rsidRPr="00C30CB0">
              <w:rPr>
                <w:rFonts w:ascii="Times New Roman" w:hAnsi="Times New Roman" w:cs="Times New Roman"/>
                <w:sz w:val="24"/>
                <w:szCs w:val="24"/>
                <w:vertAlign w:val="superscript"/>
                <w:lang w:eastAsia="lt-LT"/>
              </w:rPr>
            </w:r>
            <w:r w:rsidRPr="00C30CB0">
              <w:rPr>
                <w:rFonts w:ascii="Times New Roman" w:hAnsi="Times New Roman" w:cs="Times New Roman"/>
                <w:sz w:val="24"/>
                <w:szCs w:val="24"/>
                <w:vertAlign w:val="superscript"/>
                <w:lang w:eastAsia="lt-LT"/>
              </w:rPr>
              <w:fldChar w:fldCharType="separate"/>
            </w:r>
            <w:r w:rsidRPr="00C30CB0">
              <w:rPr>
                <w:rFonts w:ascii="Times New Roman" w:hAnsi="Times New Roman" w:cs="Times New Roman"/>
                <w:sz w:val="24"/>
                <w:szCs w:val="24"/>
                <w:vertAlign w:val="superscript"/>
                <w:lang w:eastAsia="lt-LT"/>
              </w:rPr>
              <w:t>1</w:t>
            </w:r>
            <w:r w:rsidRPr="00C30CB0">
              <w:rPr>
                <w:rFonts w:ascii="Times New Roman" w:hAnsi="Times New Roman" w:cs="Times New Roman"/>
                <w:sz w:val="24"/>
                <w:szCs w:val="24"/>
                <w:vertAlign w:val="superscript"/>
                <w:lang w:eastAsia="lt-LT"/>
              </w:rPr>
              <w:fldChar w:fldCharType="end"/>
            </w:r>
          </w:p>
        </w:tc>
      </w:tr>
      <w:tr w:rsidR="00C24153" w:rsidRPr="00C30CB0" w14:paraId="091A511C" w14:textId="77777777" w:rsidTr="00A2111D">
        <w:trPr>
          <w:cantSplit/>
        </w:trPr>
        <w:tc>
          <w:tcPr>
            <w:tcW w:w="696" w:type="dxa"/>
          </w:tcPr>
          <w:p w14:paraId="02EDAF34" w14:textId="4907E56A"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3670CA3" w14:textId="5E1A8B8E" w:rsidR="00C24153" w:rsidRPr="00C30CB0" w:rsidRDefault="003D3138"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įvežti, įsigyti, laikyti, veisti pavojingus šunis ar jais prekiauti išdavimas, dublikato išdavimas, papildymas, patikslinimas, galiojimo sustabdymas, galiojimo sustabdymo panaikinimas arba galiojimo panaikinimas</w:t>
            </w:r>
          </w:p>
        </w:tc>
        <w:tc>
          <w:tcPr>
            <w:tcW w:w="2759" w:type="dxa"/>
          </w:tcPr>
          <w:p w14:paraId="535CCEFA" w14:textId="7CB1913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2A7D36FF" w14:textId="131ECC6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PASA00008</w:t>
            </w:r>
          </w:p>
        </w:tc>
        <w:tc>
          <w:tcPr>
            <w:tcW w:w="2633" w:type="dxa"/>
          </w:tcPr>
          <w:p w14:paraId="20B396E0" w14:textId="2CD5DF71"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24AFD8BB" w14:textId="34267CCA" w:rsidR="00C24153" w:rsidRPr="00C30CB0" w:rsidRDefault="009B5E9F"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Ras</w:t>
            </w:r>
            <w:r w:rsidR="0010630E" w:rsidRPr="00C30CB0">
              <w:rPr>
                <w:rFonts w:ascii="Times New Roman" w:hAnsi="Times New Roman" w:cs="Times New Roman"/>
                <w:color w:val="000000"/>
                <w:sz w:val="24"/>
                <w:szCs w:val="24"/>
              </w:rPr>
              <w:t>ita Staugaitienė</w:t>
            </w:r>
          </w:p>
        </w:tc>
      </w:tr>
      <w:tr w:rsidR="00C24153" w:rsidRPr="00C30CB0" w14:paraId="25A83E42" w14:textId="77777777" w:rsidTr="00A2111D">
        <w:trPr>
          <w:cantSplit/>
        </w:trPr>
        <w:tc>
          <w:tcPr>
            <w:tcW w:w="696" w:type="dxa"/>
          </w:tcPr>
          <w:p w14:paraId="6DA7A24E" w14:textId="4EF8EF7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30A7269" w14:textId="74B8E6B2"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organizuoti renginį išdavimas, dublikato išdavimas, galiojimo panaikinimas</w:t>
            </w:r>
          </w:p>
        </w:tc>
        <w:tc>
          <w:tcPr>
            <w:tcW w:w="2759" w:type="dxa"/>
          </w:tcPr>
          <w:p w14:paraId="52D40B86" w14:textId="02AF37F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Švietimo, kultūros ir sporto skyrius</w:t>
            </w:r>
          </w:p>
        </w:tc>
        <w:tc>
          <w:tcPr>
            <w:tcW w:w="1559" w:type="dxa"/>
          </w:tcPr>
          <w:p w14:paraId="2BCAE44E" w14:textId="5C3D5C7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PASA00056</w:t>
            </w:r>
          </w:p>
        </w:tc>
        <w:tc>
          <w:tcPr>
            <w:tcW w:w="2633" w:type="dxa"/>
          </w:tcPr>
          <w:p w14:paraId="21A548E6" w14:textId="106478C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Darius Aštrauskas</w:t>
            </w:r>
          </w:p>
        </w:tc>
        <w:tc>
          <w:tcPr>
            <w:tcW w:w="2292" w:type="dxa"/>
          </w:tcPr>
          <w:p w14:paraId="7E4C4F17"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Gintaras Demenius</w:t>
            </w:r>
          </w:p>
          <w:p w14:paraId="5CEA5ABF" w14:textId="15E70904"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Asta Kėvelaitytė</w:t>
            </w:r>
          </w:p>
        </w:tc>
      </w:tr>
      <w:tr w:rsidR="00C24153" w:rsidRPr="00C30CB0" w14:paraId="12E83B2D" w14:textId="77777777" w:rsidTr="00A2111D">
        <w:trPr>
          <w:cantSplit/>
        </w:trPr>
        <w:tc>
          <w:tcPr>
            <w:tcW w:w="696" w:type="dxa"/>
          </w:tcPr>
          <w:p w14:paraId="2944281D" w14:textId="3F06BD6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6C39AE8" w14:textId="03A6B162"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Leidimo prekiauti ir (ar) teikti paslaugas renginio metu išdavimas</w:t>
            </w:r>
          </w:p>
        </w:tc>
        <w:tc>
          <w:tcPr>
            <w:tcW w:w="2759" w:type="dxa"/>
          </w:tcPr>
          <w:p w14:paraId="091A7CDE" w14:textId="5E27DFA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5835082B" w14:textId="685085B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PASA00070</w:t>
            </w:r>
          </w:p>
        </w:tc>
        <w:tc>
          <w:tcPr>
            <w:tcW w:w="2633" w:type="dxa"/>
          </w:tcPr>
          <w:p w14:paraId="05874A51" w14:textId="3BD9F1AB" w:rsidR="009468BD" w:rsidRPr="00C30CB0" w:rsidRDefault="009468BD"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61DABC45" w14:textId="68A7C1E7" w:rsidR="00C24153" w:rsidRPr="00C30CB0" w:rsidRDefault="006879E3" w:rsidP="00C24153">
            <w:pPr>
              <w:rPr>
                <w:rFonts w:ascii="Times New Roman" w:hAnsi="Times New Roman" w:cs="Times New Roman"/>
                <w:sz w:val="24"/>
                <w:szCs w:val="24"/>
              </w:rPr>
            </w:pPr>
            <w:r w:rsidRPr="00C30CB0">
              <w:rPr>
                <w:rFonts w:ascii="Times New Roman" w:hAnsi="Times New Roman" w:cs="Times New Roman"/>
                <w:sz w:val="24"/>
                <w:szCs w:val="24"/>
              </w:rPr>
              <w:t>Seniūnai</w:t>
            </w:r>
            <w:bookmarkStart w:id="1" w:name="_Ref150782592"/>
            <w:r w:rsidR="006A6B6C" w:rsidRPr="00C30CB0">
              <w:rPr>
                <w:rStyle w:val="Dokumentoinaosnumeris"/>
                <w:rFonts w:ascii="Times New Roman" w:hAnsi="Times New Roman" w:cs="Times New Roman"/>
                <w:sz w:val="24"/>
                <w:szCs w:val="24"/>
              </w:rPr>
              <w:endnoteReference w:id="2"/>
            </w:r>
            <w:bookmarkEnd w:id="1"/>
          </w:p>
          <w:p w14:paraId="323AC019" w14:textId="77777777" w:rsidR="00C24153" w:rsidRPr="00C30CB0" w:rsidRDefault="00C24153" w:rsidP="00C24153">
            <w:pPr>
              <w:rPr>
                <w:rFonts w:ascii="Times New Roman" w:hAnsi="Times New Roman" w:cs="Times New Roman"/>
                <w:sz w:val="24"/>
                <w:szCs w:val="24"/>
                <w:lang w:eastAsia="lt-LT"/>
              </w:rPr>
            </w:pPr>
          </w:p>
        </w:tc>
      </w:tr>
      <w:tr w:rsidR="00C24153" w:rsidRPr="00C30CB0" w14:paraId="44D3CF82" w14:textId="77777777" w:rsidTr="00A2111D">
        <w:trPr>
          <w:cantSplit/>
        </w:trPr>
        <w:tc>
          <w:tcPr>
            <w:tcW w:w="696" w:type="dxa"/>
          </w:tcPr>
          <w:p w14:paraId="0FFC2ECC" w14:textId="009C31B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89C0267" w14:textId="6B595572"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Leidimo prekiauti ir (ar) teikti paslaugas viešosiose vietose išdavimas, dublikato išdavimas papildymas, patikslinimas, galiojimo sustabdymas, galiojimo sustabdymo panaikinimas arba galiojimo panaikinimas</w:t>
            </w:r>
          </w:p>
        </w:tc>
        <w:tc>
          <w:tcPr>
            <w:tcW w:w="2759" w:type="dxa"/>
          </w:tcPr>
          <w:p w14:paraId="74150F64" w14:textId="6EB91C8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66FC77B2" w14:textId="36D8605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PASA00067</w:t>
            </w:r>
          </w:p>
        </w:tc>
        <w:tc>
          <w:tcPr>
            <w:tcW w:w="2633" w:type="dxa"/>
          </w:tcPr>
          <w:p w14:paraId="7E88D7FA" w14:textId="670E889E" w:rsidR="009468BD" w:rsidRPr="00C30CB0" w:rsidRDefault="009468BD" w:rsidP="00C24153">
            <w:pPr>
              <w:rPr>
                <w:rFonts w:ascii="Times New Roman" w:hAnsi="Times New Roman" w:cs="Times New Roman"/>
                <w:b/>
                <w:bCs/>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2A5E8D7B" w14:textId="0105DCF9" w:rsidR="006879E3" w:rsidRPr="00C30CB0" w:rsidRDefault="006879E3" w:rsidP="006879E3">
            <w:pPr>
              <w:rPr>
                <w:rFonts w:ascii="Times New Roman" w:hAnsi="Times New Roman" w:cs="Times New Roman"/>
                <w:sz w:val="24"/>
                <w:szCs w:val="24"/>
              </w:rPr>
            </w:pPr>
            <w:r w:rsidRPr="00C30CB0">
              <w:rPr>
                <w:rFonts w:ascii="Times New Roman" w:hAnsi="Times New Roman" w:cs="Times New Roman"/>
                <w:sz w:val="24"/>
                <w:szCs w:val="24"/>
              </w:rPr>
              <w:t>Seniūnai</w:t>
            </w:r>
            <w:r w:rsidR="005C60A7" w:rsidRPr="00C30CB0">
              <w:rPr>
                <w:rFonts w:ascii="Times New Roman" w:hAnsi="Times New Roman" w:cs="Times New Roman"/>
                <w:sz w:val="24"/>
                <w:szCs w:val="24"/>
                <w:vertAlign w:val="superscript"/>
              </w:rPr>
              <w:fldChar w:fldCharType="begin"/>
            </w:r>
            <w:r w:rsidR="005C60A7" w:rsidRPr="00C30CB0">
              <w:rPr>
                <w:rFonts w:ascii="Times New Roman" w:hAnsi="Times New Roman" w:cs="Times New Roman"/>
                <w:sz w:val="24"/>
                <w:szCs w:val="24"/>
                <w:vertAlign w:val="superscript"/>
              </w:rPr>
              <w:instrText xml:space="preserve"> NOTEREF _Ref150782592 \h  \* MERGEFORMAT </w:instrText>
            </w:r>
            <w:r w:rsidR="005C60A7" w:rsidRPr="00C30CB0">
              <w:rPr>
                <w:rFonts w:ascii="Times New Roman" w:hAnsi="Times New Roman" w:cs="Times New Roman"/>
                <w:sz w:val="24"/>
                <w:szCs w:val="24"/>
                <w:vertAlign w:val="superscript"/>
              </w:rPr>
            </w:r>
            <w:r w:rsidR="005C60A7" w:rsidRPr="00C30CB0">
              <w:rPr>
                <w:rFonts w:ascii="Times New Roman" w:hAnsi="Times New Roman" w:cs="Times New Roman"/>
                <w:sz w:val="24"/>
                <w:szCs w:val="24"/>
                <w:vertAlign w:val="superscript"/>
              </w:rPr>
              <w:fldChar w:fldCharType="separate"/>
            </w:r>
            <w:r w:rsidR="005C60A7" w:rsidRPr="00C30CB0">
              <w:rPr>
                <w:rFonts w:ascii="Times New Roman" w:hAnsi="Times New Roman" w:cs="Times New Roman"/>
                <w:sz w:val="24"/>
                <w:szCs w:val="24"/>
                <w:vertAlign w:val="superscript"/>
              </w:rPr>
              <w:t>2</w:t>
            </w:r>
            <w:r w:rsidR="005C60A7" w:rsidRPr="00C30CB0">
              <w:rPr>
                <w:rFonts w:ascii="Times New Roman" w:hAnsi="Times New Roman" w:cs="Times New Roman"/>
                <w:sz w:val="24"/>
                <w:szCs w:val="24"/>
                <w:vertAlign w:val="superscript"/>
              </w:rPr>
              <w:fldChar w:fldCharType="end"/>
            </w:r>
          </w:p>
          <w:p w14:paraId="62D29CBC" w14:textId="29FEADCE" w:rsidR="00C24153" w:rsidRPr="00C30CB0" w:rsidRDefault="00C24153" w:rsidP="00C24153">
            <w:pPr>
              <w:rPr>
                <w:rFonts w:ascii="Times New Roman" w:hAnsi="Times New Roman" w:cs="Times New Roman"/>
                <w:sz w:val="24"/>
                <w:szCs w:val="24"/>
              </w:rPr>
            </w:pPr>
          </w:p>
        </w:tc>
      </w:tr>
      <w:tr w:rsidR="00C24153" w:rsidRPr="00C30CB0" w14:paraId="0D7DA666" w14:textId="77777777" w:rsidTr="00A2111D">
        <w:trPr>
          <w:cantSplit/>
        </w:trPr>
        <w:tc>
          <w:tcPr>
            <w:tcW w:w="696" w:type="dxa"/>
          </w:tcPr>
          <w:p w14:paraId="6E7473E9" w14:textId="032B2C05"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48F99B9" w14:textId="3C934A5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įrengti išorinę reklamą ar keisti spalvinį ar grafinį jos vaizdą savivaldybės teritorijoje išdavimas, galiojimo panaikinimas</w:t>
            </w:r>
          </w:p>
        </w:tc>
        <w:tc>
          <w:tcPr>
            <w:tcW w:w="2759" w:type="dxa"/>
          </w:tcPr>
          <w:p w14:paraId="14090D3A" w14:textId="66BEFF4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3A4D1455" w14:textId="5028D30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PASA00071</w:t>
            </w:r>
          </w:p>
        </w:tc>
        <w:tc>
          <w:tcPr>
            <w:tcW w:w="2633" w:type="dxa"/>
          </w:tcPr>
          <w:p w14:paraId="3A11C570" w14:textId="4F348A7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56D03B3E" w14:textId="680F869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Loreta Macijauskienė</w:t>
            </w:r>
          </w:p>
        </w:tc>
      </w:tr>
      <w:tr w:rsidR="00C24153" w:rsidRPr="00C30CB0" w14:paraId="68D91587" w14:textId="77777777" w:rsidTr="00A2111D">
        <w:trPr>
          <w:cantSplit/>
        </w:trPr>
        <w:tc>
          <w:tcPr>
            <w:tcW w:w="696" w:type="dxa"/>
          </w:tcPr>
          <w:p w14:paraId="53B1E2EE" w14:textId="2A4471B1"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A5BAEA2" w14:textId="402A0152"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c>
          <w:tcPr>
            <w:tcW w:w="2759" w:type="dxa"/>
          </w:tcPr>
          <w:p w14:paraId="5A476573" w14:textId="35487F3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424614CA" w14:textId="6A041A1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PASA00022</w:t>
            </w:r>
          </w:p>
          <w:p w14:paraId="000BDC80" w14:textId="65712FDD" w:rsidR="00C24153" w:rsidRPr="00C30CB0" w:rsidRDefault="00C24153" w:rsidP="00C24153">
            <w:pPr>
              <w:rPr>
                <w:rFonts w:ascii="Times New Roman" w:hAnsi="Times New Roman" w:cs="Times New Roman"/>
                <w:sz w:val="24"/>
                <w:szCs w:val="24"/>
                <w:lang w:eastAsia="lt-LT"/>
              </w:rPr>
            </w:pPr>
          </w:p>
        </w:tc>
        <w:tc>
          <w:tcPr>
            <w:tcW w:w="2633" w:type="dxa"/>
          </w:tcPr>
          <w:p w14:paraId="6216C74E" w14:textId="7BD1225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1EE8ED02" w14:textId="3C259AD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Antanas Grigaitis</w:t>
            </w:r>
          </w:p>
        </w:tc>
      </w:tr>
      <w:tr w:rsidR="00C24153" w:rsidRPr="00C30CB0" w14:paraId="0071C3E9" w14:textId="77777777" w:rsidTr="00A2111D">
        <w:trPr>
          <w:cantSplit/>
        </w:trPr>
        <w:tc>
          <w:tcPr>
            <w:tcW w:w="696" w:type="dxa"/>
          </w:tcPr>
          <w:p w14:paraId="271C7270" w14:textId="1ECA6948"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95EFBAC" w14:textId="14F3788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Statybą leidžiančių dokumentų išdavimas, galiojimo sustabdymas, galiojimo sustabdymo panaikinimas arba galiojimo panaikinimas</w:t>
            </w:r>
          </w:p>
        </w:tc>
        <w:tc>
          <w:tcPr>
            <w:tcW w:w="2759" w:type="dxa"/>
          </w:tcPr>
          <w:p w14:paraId="1BE9A5D1" w14:textId="0F3035E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6D8AFC78" w14:textId="36F40E1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P</w:t>
            </w:r>
            <w:r w:rsidRPr="00C30CB0">
              <w:rPr>
                <w:rFonts w:ascii="Times New Roman" w:hAnsi="Times New Roman" w:cs="Times New Roman"/>
                <w:sz w:val="24"/>
                <w:szCs w:val="24"/>
              </w:rPr>
              <w:t>ASA00024</w:t>
            </w:r>
          </w:p>
        </w:tc>
        <w:tc>
          <w:tcPr>
            <w:tcW w:w="2633" w:type="dxa"/>
          </w:tcPr>
          <w:p w14:paraId="669A0AF1" w14:textId="30DBD04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p w14:paraId="0804749E" w14:textId="31C17B0A" w:rsidR="00C24153" w:rsidRPr="00C30CB0" w:rsidRDefault="00C24153" w:rsidP="00C24153">
            <w:pPr>
              <w:jc w:val="center"/>
              <w:rPr>
                <w:rFonts w:ascii="Times New Roman" w:hAnsi="Times New Roman" w:cs="Times New Roman"/>
                <w:sz w:val="24"/>
                <w:szCs w:val="24"/>
                <w:lang w:eastAsia="lt-LT"/>
              </w:rPr>
            </w:pPr>
          </w:p>
        </w:tc>
        <w:tc>
          <w:tcPr>
            <w:tcW w:w="2292" w:type="dxa"/>
          </w:tcPr>
          <w:p w14:paraId="09B310A4" w14:textId="77777777"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Antanas Grigaitis</w:t>
            </w:r>
          </w:p>
          <w:p w14:paraId="35921CD3" w14:textId="77777777" w:rsidR="00C24153" w:rsidRPr="00C30CB0" w:rsidRDefault="00C24153" w:rsidP="00C24153">
            <w:pPr>
              <w:rPr>
                <w:rFonts w:ascii="Times New Roman" w:hAnsi="Times New Roman" w:cs="Times New Roman"/>
                <w:sz w:val="24"/>
                <w:szCs w:val="24"/>
              </w:rPr>
            </w:pPr>
          </w:p>
          <w:p w14:paraId="41689BCD" w14:textId="77777777" w:rsidR="00C24153" w:rsidRPr="00C30CB0" w:rsidRDefault="00C24153" w:rsidP="00C24153">
            <w:pPr>
              <w:rPr>
                <w:rFonts w:ascii="Times New Roman" w:hAnsi="Times New Roman" w:cs="Times New Roman"/>
                <w:sz w:val="24"/>
                <w:szCs w:val="24"/>
                <w:lang w:eastAsia="lt-LT"/>
              </w:rPr>
            </w:pPr>
          </w:p>
          <w:p w14:paraId="2DFA8FF7" w14:textId="621545EC" w:rsidR="00C24153" w:rsidRPr="00C30CB0" w:rsidRDefault="00C24153" w:rsidP="00C24153">
            <w:pPr>
              <w:rPr>
                <w:rFonts w:ascii="Times New Roman" w:hAnsi="Times New Roman" w:cs="Times New Roman"/>
                <w:sz w:val="24"/>
                <w:szCs w:val="24"/>
                <w:lang w:eastAsia="lt-LT"/>
              </w:rPr>
            </w:pPr>
          </w:p>
        </w:tc>
      </w:tr>
      <w:tr w:rsidR="00C24153" w:rsidRPr="00C30CB0" w14:paraId="6D38D4E2" w14:textId="77777777" w:rsidTr="00A2111D">
        <w:trPr>
          <w:cantSplit/>
        </w:trPr>
        <w:tc>
          <w:tcPr>
            <w:tcW w:w="696" w:type="dxa"/>
          </w:tcPr>
          <w:p w14:paraId="46351838" w14:textId="5635AF68"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DEEE7CB" w14:textId="48810837"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Leidimo laidoti išdavimas</w:t>
            </w:r>
          </w:p>
        </w:tc>
        <w:tc>
          <w:tcPr>
            <w:tcW w:w="2759" w:type="dxa"/>
          </w:tcPr>
          <w:p w14:paraId="513F5393" w14:textId="4048B12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05761FEC" w14:textId="3ACD1E8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PASA00042</w:t>
            </w:r>
          </w:p>
        </w:tc>
        <w:tc>
          <w:tcPr>
            <w:tcW w:w="2633" w:type="dxa"/>
          </w:tcPr>
          <w:p w14:paraId="1FB35B55" w14:textId="521EACE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3EC38101" w14:textId="02EC88F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sz w:val="24"/>
                <w:szCs w:val="24"/>
                <w:lang w:eastAsia="lt-LT"/>
              </w:rPr>
              <w:t>Specialistai</w:t>
            </w:r>
          </w:p>
        </w:tc>
      </w:tr>
      <w:tr w:rsidR="00C24153" w:rsidRPr="00C30CB0" w14:paraId="1E8B81AF" w14:textId="77777777" w:rsidTr="00A2111D">
        <w:trPr>
          <w:cantSplit/>
        </w:trPr>
        <w:tc>
          <w:tcPr>
            <w:tcW w:w="696" w:type="dxa"/>
          </w:tcPr>
          <w:p w14:paraId="5202C1D6" w14:textId="64970C79"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ED30330" w14:textId="6591495B"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Leidimo kirsti, kitaip pašalinti iš augimo vietos ar intensyviai genėti saugotinus želdinius išdavimas</w:t>
            </w:r>
          </w:p>
        </w:tc>
        <w:tc>
          <w:tcPr>
            <w:tcW w:w="2759" w:type="dxa"/>
          </w:tcPr>
          <w:p w14:paraId="102E171E" w14:textId="4967D46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533982BC" w14:textId="7543DF3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PASA00021</w:t>
            </w:r>
          </w:p>
        </w:tc>
        <w:tc>
          <w:tcPr>
            <w:tcW w:w="2633" w:type="dxa"/>
          </w:tcPr>
          <w:p w14:paraId="60593FE9" w14:textId="3637DDBD" w:rsidR="00B058A0" w:rsidRPr="00C30CB0" w:rsidRDefault="00B058A0"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7989CB9A" w14:textId="44AB441C" w:rsidR="00C24153" w:rsidRPr="00C30CB0" w:rsidRDefault="009B5E9F" w:rsidP="00C24153">
            <w:pPr>
              <w:rPr>
                <w:rFonts w:ascii="Times New Roman" w:hAnsi="Times New Roman" w:cs="Times New Roman"/>
                <w:sz w:val="24"/>
                <w:szCs w:val="24"/>
              </w:rPr>
            </w:pPr>
            <w:r w:rsidRPr="00C30CB0">
              <w:rPr>
                <w:rFonts w:ascii="Times New Roman" w:hAnsi="Times New Roman" w:cs="Times New Roman"/>
                <w:sz w:val="24"/>
                <w:szCs w:val="24"/>
              </w:rPr>
              <w:t>Rasita Sta</w:t>
            </w:r>
            <w:r w:rsidR="006F381C">
              <w:rPr>
                <w:rFonts w:ascii="Times New Roman" w:hAnsi="Times New Roman" w:cs="Times New Roman"/>
                <w:sz w:val="24"/>
                <w:szCs w:val="24"/>
              </w:rPr>
              <w:t>u</w:t>
            </w:r>
            <w:r w:rsidRPr="00C30CB0">
              <w:rPr>
                <w:rFonts w:ascii="Times New Roman" w:hAnsi="Times New Roman" w:cs="Times New Roman"/>
                <w:sz w:val="24"/>
                <w:szCs w:val="24"/>
              </w:rPr>
              <w:t>gaitienė</w:t>
            </w:r>
          </w:p>
          <w:p w14:paraId="5AF5B0C6" w14:textId="77777777" w:rsidR="00C24153" w:rsidRPr="00C30CB0" w:rsidRDefault="00C24153" w:rsidP="00C24153">
            <w:pPr>
              <w:rPr>
                <w:rFonts w:ascii="Times New Roman" w:hAnsi="Times New Roman" w:cs="Times New Roman"/>
                <w:sz w:val="24"/>
                <w:szCs w:val="24"/>
                <w:lang w:eastAsia="lt-LT"/>
              </w:rPr>
            </w:pPr>
          </w:p>
        </w:tc>
      </w:tr>
      <w:tr w:rsidR="00C24153" w:rsidRPr="00C30CB0" w14:paraId="0A55DFFD" w14:textId="77777777" w:rsidTr="00A2111D">
        <w:trPr>
          <w:cantSplit/>
        </w:trPr>
        <w:tc>
          <w:tcPr>
            <w:tcW w:w="696" w:type="dxa"/>
          </w:tcPr>
          <w:p w14:paraId="1CF2465B" w14:textId="0222D346"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581E14F" w14:textId="45966A26"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gaunamas socialines pajamas, išdavimas</w:t>
            </w:r>
          </w:p>
        </w:tc>
        <w:tc>
          <w:tcPr>
            <w:tcW w:w="2759" w:type="dxa"/>
          </w:tcPr>
          <w:p w14:paraId="32AD5BC8" w14:textId="4AD6132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Socialinės paramos skyrius</w:t>
            </w:r>
          </w:p>
        </w:tc>
        <w:tc>
          <w:tcPr>
            <w:tcW w:w="1559" w:type="dxa"/>
          </w:tcPr>
          <w:p w14:paraId="3FA6D775" w14:textId="4B2A4E0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PASA00059</w:t>
            </w:r>
          </w:p>
        </w:tc>
        <w:tc>
          <w:tcPr>
            <w:tcW w:w="2633" w:type="dxa"/>
          </w:tcPr>
          <w:p w14:paraId="7EA46822" w14:textId="62A150D2" w:rsidR="00C24153" w:rsidRPr="00C30CB0" w:rsidRDefault="00C24153" w:rsidP="00C24153">
            <w:pPr>
              <w:rPr>
                <w:rFonts w:ascii="Times New Roman" w:hAnsi="Times New Roman" w:cs="Times New Roman"/>
                <w:sz w:val="24"/>
                <w:szCs w:val="24"/>
                <w:lang w:eastAsia="lt-LT"/>
              </w:rPr>
            </w:pPr>
            <w:r w:rsidRPr="00C30CB0">
              <w:rPr>
                <w:rFonts w:ascii="Times New Roman" w:eastAsia="Times New Roman" w:hAnsi="Times New Roman" w:cs="Times New Roman"/>
                <w:color w:val="000000"/>
                <w:sz w:val="24"/>
                <w:szCs w:val="24"/>
                <w:lang w:eastAsia="lt-LT"/>
              </w:rPr>
              <w:t xml:space="preserve">Daiva Pilypaitytė </w:t>
            </w:r>
          </w:p>
        </w:tc>
        <w:tc>
          <w:tcPr>
            <w:tcW w:w="2292" w:type="dxa"/>
          </w:tcPr>
          <w:p w14:paraId="043BEF3E" w14:textId="6DC3B3D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355F823F" w14:textId="77777777" w:rsidTr="00A2111D">
        <w:trPr>
          <w:cantSplit/>
        </w:trPr>
        <w:tc>
          <w:tcPr>
            <w:tcW w:w="696" w:type="dxa"/>
          </w:tcPr>
          <w:p w14:paraId="521D8508" w14:textId="0D0FE851"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1856E3B" w14:textId="1909B4B6" w:rsidR="00C24153" w:rsidRPr="00C30CB0" w:rsidRDefault="00B92CF2"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apie žemės ūkio valdos ekonominį dydį, išreikštą europinio dydžio vienetu (EDV), išdavimas</w:t>
            </w:r>
          </w:p>
        </w:tc>
        <w:tc>
          <w:tcPr>
            <w:tcW w:w="2759" w:type="dxa"/>
          </w:tcPr>
          <w:p w14:paraId="06E29D9C" w14:textId="6487B46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3EC52AC9" w14:textId="20D86FA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PASA00015</w:t>
            </w:r>
          </w:p>
        </w:tc>
        <w:tc>
          <w:tcPr>
            <w:tcW w:w="2633" w:type="dxa"/>
          </w:tcPr>
          <w:p w14:paraId="2D0734F1" w14:textId="36F966C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63BA405A" w14:textId="10FEAA3B"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Irena Žemaitienė</w:t>
            </w:r>
          </w:p>
          <w:p w14:paraId="0886C5D0" w14:textId="77777777" w:rsidR="00C24153" w:rsidRPr="00C30CB0" w:rsidRDefault="00C24153" w:rsidP="00C24153">
            <w:pPr>
              <w:rPr>
                <w:rFonts w:ascii="Times New Roman" w:hAnsi="Times New Roman" w:cs="Times New Roman"/>
                <w:sz w:val="24"/>
                <w:szCs w:val="24"/>
                <w:lang w:eastAsia="lt-LT"/>
              </w:rPr>
            </w:pPr>
          </w:p>
        </w:tc>
      </w:tr>
      <w:tr w:rsidR="00C24153" w:rsidRPr="00C30CB0" w14:paraId="6B73E1CB" w14:textId="77777777" w:rsidTr="00A2111D">
        <w:trPr>
          <w:cantSplit/>
        </w:trPr>
        <w:tc>
          <w:tcPr>
            <w:tcW w:w="696" w:type="dxa"/>
          </w:tcPr>
          <w:p w14:paraId="094F1CF3" w14:textId="365034A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B163B25" w14:textId="6396DFD8"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atsiskaitymą už valstybinės žemės nuomą, išdavimas</w:t>
            </w:r>
          </w:p>
        </w:tc>
        <w:tc>
          <w:tcPr>
            <w:tcW w:w="2759" w:type="dxa"/>
          </w:tcPr>
          <w:p w14:paraId="5EE7BC01" w14:textId="2923A25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Apskaitos skyrius</w:t>
            </w:r>
          </w:p>
        </w:tc>
        <w:tc>
          <w:tcPr>
            <w:tcW w:w="1559" w:type="dxa"/>
          </w:tcPr>
          <w:p w14:paraId="7B2449BA" w14:textId="5E483A3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PASA00017</w:t>
            </w:r>
          </w:p>
        </w:tc>
        <w:tc>
          <w:tcPr>
            <w:tcW w:w="2633" w:type="dxa"/>
          </w:tcPr>
          <w:p w14:paraId="3A2D5CD5" w14:textId="1127D00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Vitalija Tumienė</w:t>
            </w:r>
          </w:p>
        </w:tc>
        <w:tc>
          <w:tcPr>
            <w:tcW w:w="2292" w:type="dxa"/>
          </w:tcPr>
          <w:p w14:paraId="3032E31C" w14:textId="578575C9"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Loreta Bitkovienė</w:t>
            </w:r>
          </w:p>
          <w:p w14:paraId="794F1F62" w14:textId="77777777" w:rsidR="00C24153" w:rsidRPr="00C30CB0" w:rsidRDefault="00C24153" w:rsidP="00C24153">
            <w:pPr>
              <w:rPr>
                <w:rFonts w:ascii="Times New Roman" w:hAnsi="Times New Roman" w:cs="Times New Roman"/>
                <w:sz w:val="24"/>
                <w:szCs w:val="24"/>
                <w:lang w:eastAsia="lt-LT"/>
              </w:rPr>
            </w:pPr>
          </w:p>
        </w:tc>
      </w:tr>
      <w:tr w:rsidR="00C24153" w:rsidRPr="00C30CB0" w14:paraId="5CE9B445" w14:textId="77777777" w:rsidTr="00A2111D">
        <w:trPr>
          <w:cantSplit/>
        </w:trPr>
        <w:tc>
          <w:tcPr>
            <w:tcW w:w="696" w:type="dxa"/>
          </w:tcPr>
          <w:p w14:paraId="736B16DB" w14:textId="3E000714"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E58C2DF" w14:textId="33FCB79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ūkininko ūkyje ir (arba) žemės ūkio valdoje vykdomas pagrindinę bei papildomas žemės ūkio ekonomines veiklas, išdavimas</w:t>
            </w:r>
          </w:p>
        </w:tc>
        <w:tc>
          <w:tcPr>
            <w:tcW w:w="2759" w:type="dxa"/>
          </w:tcPr>
          <w:p w14:paraId="5E38D3D4" w14:textId="28F3C16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45235EBB" w14:textId="3CCCD2C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PASA00013</w:t>
            </w:r>
          </w:p>
        </w:tc>
        <w:tc>
          <w:tcPr>
            <w:tcW w:w="2633" w:type="dxa"/>
          </w:tcPr>
          <w:p w14:paraId="78F6094B" w14:textId="36F0AED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0CEF7D92"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Irena Žemaitienė</w:t>
            </w:r>
          </w:p>
          <w:p w14:paraId="11CF6887" w14:textId="77777777" w:rsidR="00C24153" w:rsidRPr="00C30CB0" w:rsidRDefault="00C24153" w:rsidP="00C24153">
            <w:pPr>
              <w:rPr>
                <w:rFonts w:ascii="Times New Roman" w:hAnsi="Times New Roman" w:cs="Times New Roman"/>
                <w:sz w:val="24"/>
                <w:szCs w:val="24"/>
                <w:lang w:eastAsia="lt-LT"/>
              </w:rPr>
            </w:pPr>
          </w:p>
        </w:tc>
      </w:tr>
      <w:tr w:rsidR="00C24153" w:rsidRPr="00C30CB0" w14:paraId="6B247D9A" w14:textId="77777777" w:rsidTr="00A2111D">
        <w:trPr>
          <w:cantSplit/>
        </w:trPr>
        <w:tc>
          <w:tcPr>
            <w:tcW w:w="696" w:type="dxa"/>
          </w:tcPr>
          <w:p w14:paraId="6FCB76AB" w14:textId="221C6BD3"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B947E2C" w14:textId="5801F69B" w:rsidR="00C24153" w:rsidRPr="00C30CB0" w:rsidRDefault="00D06FC5" w:rsidP="00C24153">
            <w:pPr>
              <w:rPr>
                <w:rFonts w:ascii="Times New Roman" w:hAnsi="Times New Roman" w:cs="Times New Roman"/>
                <w:color w:val="000000" w:themeColor="text1"/>
                <w:sz w:val="24"/>
                <w:szCs w:val="24"/>
              </w:rPr>
            </w:pPr>
            <w:r w:rsidRPr="00C30CB0">
              <w:rPr>
                <w:rFonts w:ascii="Times New Roman" w:hAnsi="Times New Roman" w:cs="Times New Roman"/>
                <w:sz w:val="24"/>
                <w:szCs w:val="24"/>
              </w:rPr>
              <w:t>Pažymos, patvirtinančios asmens deklaruotą gyvenamąją vietą, išdavimas</w:t>
            </w:r>
          </w:p>
        </w:tc>
        <w:tc>
          <w:tcPr>
            <w:tcW w:w="2759" w:type="dxa"/>
          </w:tcPr>
          <w:p w14:paraId="3AB94829" w14:textId="5F3DC23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71120F34" w14:textId="0C7A8D2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PASA00039</w:t>
            </w:r>
          </w:p>
        </w:tc>
        <w:tc>
          <w:tcPr>
            <w:tcW w:w="2633" w:type="dxa"/>
          </w:tcPr>
          <w:p w14:paraId="5CDE3493" w14:textId="249A01D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5393E0D0" w14:textId="3632DF3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1F5E36B5" w14:textId="77777777" w:rsidTr="00A2111D">
        <w:trPr>
          <w:cantSplit/>
        </w:trPr>
        <w:tc>
          <w:tcPr>
            <w:tcW w:w="696" w:type="dxa"/>
          </w:tcPr>
          <w:p w14:paraId="09BFA2C9" w14:textId="37614429"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7D49D23" w14:textId="071DAFC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gyvenamosios patalpos savininkui (bendraturčiui), patvirtinančios jam nuosavybės teise priklausančioje gyvenamojoje patalpoje savo gyvenamąją vietą deklaravusius asmenis, išdavimas</w:t>
            </w:r>
          </w:p>
        </w:tc>
        <w:tc>
          <w:tcPr>
            <w:tcW w:w="2759" w:type="dxa"/>
          </w:tcPr>
          <w:p w14:paraId="529D1052" w14:textId="51D6B88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6E87F400" w14:textId="387CA77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PASA00035</w:t>
            </w:r>
          </w:p>
        </w:tc>
        <w:tc>
          <w:tcPr>
            <w:tcW w:w="2633" w:type="dxa"/>
          </w:tcPr>
          <w:p w14:paraId="76E9D824" w14:textId="4843C14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p w14:paraId="70A89883" w14:textId="55D2112D" w:rsidR="00C24153" w:rsidRPr="00C30CB0" w:rsidRDefault="00C24153" w:rsidP="00C24153">
            <w:pPr>
              <w:rPr>
                <w:rFonts w:ascii="Times New Roman" w:hAnsi="Times New Roman" w:cs="Times New Roman"/>
                <w:sz w:val="24"/>
                <w:szCs w:val="24"/>
                <w:lang w:eastAsia="lt-LT"/>
              </w:rPr>
            </w:pPr>
          </w:p>
        </w:tc>
        <w:tc>
          <w:tcPr>
            <w:tcW w:w="2292" w:type="dxa"/>
          </w:tcPr>
          <w:p w14:paraId="0EEFC4D1" w14:textId="5C1A2C3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76485F8C" w14:textId="77777777" w:rsidTr="00A2111D">
        <w:trPr>
          <w:cantSplit/>
        </w:trPr>
        <w:tc>
          <w:tcPr>
            <w:tcW w:w="696" w:type="dxa"/>
          </w:tcPr>
          <w:p w14:paraId="466E92FA" w14:textId="2980AFD0"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B095830" w14:textId="317D38EC" w:rsidR="00C24153" w:rsidRPr="00C30CB0" w:rsidRDefault="003E34A2"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dėl likviduojamo juridinio asmens dokumentų perdavimo toliau saugoti ar perduotinų toliau saugoti dokumentų neturėjimo, išdavimas</w:t>
            </w:r>
          </w:p>
        </w:tc>
        <w:tc>
          <w:tcPr>
            <w:tcW w:w="2759" w:type="dxa"/>
          </w:tcPr>
          <w:p w14:paraId="5088FB55" w14:textId="7E97F51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Bendrųjų reikalų skyrius</w:t>
            </w:r>
          </w:p>
        </w:tc>
        <w:tc>
          <w:tcPr>
            <w:tcW w:w="1559" w:type="dxa"/>
          </w:tcPr>
          <w:p w14:paraId="321EDA2D" w14:textId="59CBF62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PASA00068</w:t>
            </w:r>
          </w:p>
        </w:tc>
        <w:tc>
          <w:tcPr>
            <w:tcW w:w="2633" w:type="dxa"/>
          </w:tcPr>
          <w:p w14:paraId="64A4B235" w14:textId="4D28D71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Rita Vaičiūnienė</w:t>
            </w:r>
          </w:p>
        </w:tc>
        <w:tc>
          <w:tcPr>
            <w:tcW w:w="2292" w:type="dxa"/>
          </w:tcPr>
          <w:p w14:paraId="1D558E7F" w14:textId="5CE3C46F"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Vilija Valaitienė</w:t>
            </w:r>
          </w:p>
        </w:tc>
      </w:tr>
      <w:tr w:rsidR="00C24153" w:rsidRPr="00C30CB0" w14:paraId="32F931A6" w14:textId="77777777" w:rsidTr="00A2111D">
        <w:trPr>
          <w:cantSplit/>
        </w:trPr>
        <w:tc>
          <w:tcPr>
            <w:tcW w:w="696" w:type="dxa"/>
          </w:tcPr>
          <w:p w14:paraId="0EA1B927" w14:textId="48E58D03"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D48BAA6" w14:textId="2B64AC04"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kliūčių sudaryti santuoką nebuvimą, išdavimas</w:t>
            </w:r>
          </w:p>
        </w:tc>
        <w:tc>
          <w:tcPr>
            <w:tcW w:w="2759" w:type="dxa"/>
          </w:tcPr>
          <w:p w14:paraId="1A2D55F6" w14:textId="26F8B7D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58478852" w14:textId="738CC55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PASA00055</w:t>
            </w:r>
          </w:p>
        </w:tc>
        <w:tc>
          <w:tcPr>
            <w:tcW w:w="2633" w:type="dxa"/>
          </w:tcPr>
          <w:p w14:paraId="4B459658" w14:textId="0F6581D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0D974F38" w14:textId="7B876421"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Daiva Subačienė</w:t>
            </w:r>
          </w:p>
          <w:p w14:paraId="141939FB" w14:textId="77777777" w:rsidR="00C24153" w:rsidRPr="00C30CB0" w:rsidRDefault="00C24153" w:rsidP="00C24153">
            <w:pPr>
              <w:rPr>
                <w:rFonts w:ascii="Times New Roman" w:hAnsi="Times New Roman" w:cs="Times New Roman"/>
                <w:color w:val="000000"/>
                <w:sz w:val="24"/>
                <w:szCs w:val="24"/>
              </w:rPr>
            </w:pPr>
          </w:p>
          <w:p w14:paraId="47A57EAB" w14:textId="77777777" w:rsidR="00C24153" w:rsidRPr="00C30CB0" w:rsidRDefault="00C24153" w:rsidP="00C24153">
            <w:pPr>
              <w:rPr>
                <w:rFonts w:ascii="Times New Roman" w:hAnsi="Times New Roman" w:cs="Times New Roman"/>
                <w:sz w:val="24"/>
                <w:szCs w:val="24"/>
                <w:lang w:eastAsia="lt-LT"/>
              </w:rPr>
            </w:pPr>
          </w:p>
        </w:tc>
      </w:tr>
      <w:tr w:rsidR="00C24153" w:rsidRPr="00C30CB0" w14:paraId="31D72C11" w14:textId="77777777" w:rsidTr="00A2111D">
        <w:trPr>
          <w:cantSplit/>
        </w:trPr>
        <w:tc>
          <w:tcPr>
            <w:tcW w:w="696" w:type="dxa"/>
          </w:tcPr>
          <w:p w14:paraId="19EA459A" w14:textId="295F8CC0"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B7CE0F6" w14:textId="69EFDC1C" w:rsidR="00C24153" w:rsidRPr="00C30CB0" w:rsidRDefault="00DC2EC0"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apie paskutinę asmens deklaruotą gyvenamąją vietą išdavimas</w:t>
            </w:r>
          </w:p>
        </w:tc>
        <w:tc>
          <w:tcPr>
            <w:tcW w:w="2759" w:type="dxa"/>
          </w:tcPr>
          <w:p w14:paraId="10CF2A2B" w14:textId="33FB9E8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76915D34" w14:textId="76DC777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PASA00041</w:t>
            </w:r>
          </w:p>
        </w:tc>
        <w:tc>
          <w:tcPr>
            <w:tcW w:w="2633" w:type="dxa"/>
          </w:tcPr>
          <w:p w14:paraId="41B18CD3" w14:textId="7D58C38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53745B16" w14:textId="457501A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1B0904F7" w14:textId="77777777" w:rsidTr="00A2111D">
        <w:trPr>
          <w:cantSplit/>
        </w:trPr>
        <w:tc>
          <w:tcPr>
            <w:tcW w:w="696" w:type="dxa"/>
          </w:tcPr>
          <w:p w14:paraId="45B21E01" w14:textId="51A7615D"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D35D7F7" w14:textId="28349FF0"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apie teisę į valstybės paramą būstui įsigyti išdavimas</w:t>
            </w:r>
          </w:p>
        </w:tc>
        <w:tc>
          <w:tcPr>
            <w:tcW w:w="2759" w:type="dxa"/>
          </w:tcPr>
          <w:p w14:paraId="75AB0322" w14:textId="4A168CF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Biudžeto, turto ir strateginio planavimo skyrius</w:t>
            </w:r>
          </w:p>
        </w:tc>
        <w:tc>
          <w:tcPr>
            <w:tcW w:w="1559" w:type="dxa"/>
          </w:tcPr>
          <w:p w14:paraId="3CA4187A" w14:textId="1120552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PASA00031</w:t>
            </w:r>
          </w:p>
        </w:tc>
        <w:tc>
          <w:tcPr>
            <w:tcW w:w="2633" w:type="dxa"/>
          </w:tcPr>
          <w:p w14:paraId="7E4BD429" w14:textId="5B80E81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Egidija Grigaitienė</w:t>
            </w:r>
          </w:p>
        </w:tc>
        <w:tc>
          <w:tcPr>
            <w:tcW w:w="2292" w:type="dxa"/>
          </w:tcPr>
          <w:p w14:paraId="0117BBA0" w14:textId="361A538F"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Sonata Gruzdaitienė</w:t>
            </w:r>
          </w:p>
          <w:p w14:paraId="3E1732EA" w14:textId="77777777" w:rsidR="00C24153" w:rsidRPr="00C30CB0" w:rsidRDefault="00C24153" w:rsidP="00C24153">
            <w:pPr>
              <w:rPr>
                <w:rFonts w:ascii="Times New Roman" w:hAnsi="Times New Roman" w:cs="Times New Roman"/>
                <w:sz w:val="24"/>
                <w:szCs w:val="24"/>
                <w:lang w:eastAsia="lt-LT"/>
              </w:rPr>
            </w:pPr>
          </w:p>
        </w:tc>
      </w:tr>
      <w:tr w:rsidR="00C24153" w:rsidRPr="00C30CB0" w14:paraId="66BF183C" w14:textId="77777777" w:rsidTr="00A2111D">
        <w:trPr>
          <w:cantSplit/>
        </w:trPr>
        <w:tc>
          <w:tcPr>
            <w:tcW w:w="696" w:type="dxa"/>
          </w:tcPr>
          <w:p w14:paraId="76E9EA9F" w14:textId="1D4F0ECB"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6DAC0FD" w14:textId="4BECCD1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naujai suformuoto nekilnojamojo turto kadastro objekto galimybę naudoti pagal paskirtį, išdavimas</w:t>
            </w:r>
          </w:p>
        </w:tc>
        <w:tc>
          <w:tcPr>
            <w:tcW w:w="2759" w:type="dxa"/>
          </w:tcPr>
          <w:p w14:paraId="112A5AB1" w14:textId="2187913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Ūkio ir investicijų skyrius</w:t>
            </w:r>
          </w:p>
        </w:tc>
        <w:tc>
          <w:tcPr>
            <w:tcW w:w="1559" w:type="dxa"/>
          </w:tcPr>
          <w:p w14:paraId="20E5F54B" w14:textId="43C0209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PASA00033</w:t>
            </w:r>
          </w:p>
        </w:tc>
        <w:tc>
          <w:tcPr>
            <w:tcW w:w="2633" w:type="dxa"/>
          </w:tcPr>
          <w:p w14:paraId="3100128B" w14:textId="4FEFF957" w:rsidR="000B0FE8" w:rsidRPr="00C30CB0" w:rsidRDefault="000B0FE8" w:rsidP="00C24153">
            <w:pPr>
              <w:rPr>
                <w:rFonts w:ascii="Times New Roman" w:hAnsi="Times New Roman" w:cs="Times New Roman"/>
                <w:strike/>
                <w:sz w:val="24"/>
                <w:szCs w:val="24"/>
                <w:lang w:eastAsia="lt-LT"/>
              </w:rPr>
            </w:pPr>
            <w:r w:rsidRPr="00C30CB0">
              <w:rPr>
                <w:rFonts w:ascii="Times New Roman" w:hAnsi="Times New Roman" w:cs="Times New Roman"/>
                <w:sz w:val="24"/>
                <w:szCs w:val="24"/>
                <w:lang w:eastAsia="lt-LT"/>
              </w:rPr>
              <w:t>Martynas Remeikis</w:t>
            </w:r>
          </w:p>
        </w:tc>
        <w:tc>
          <w:tcPr>
            <w:tcW w:w="2292" w:type="dxa"/>
          </w:tcPr>
          <w:p w14:paraId="6AD41F3B" w14:textId="3BD0928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Laimutis Kasparavičius</w:t>
            </w:r>
            <w:r w:rsidRPr="00C30CB0">
              <w:rPr>
                <w:rFonts w:ascii="Times New Roman" w:hAnsi="Times New Roman" w:cs="Times New Roman"/>
                <w:sz w:val="24"/>
                <w:szCs w:val="24"/>
                <w:vertAlign w:val="superscript"/>
                <w:lang w:eastAsia="lt-LT"/>
              </w:rPr>
              <w:fldChar w:fldCharType="begin"/>
            </w:r>
            <w:r w:rsidRPr="00C30CB0">
              <w:rPr>
                <w:rFonts w:ascii="Times New Roman" w:hAnsi="Times New Roman" w:cs="Times New Roman"/>
                <w:sz w:val="24"/>
                <w:szCs w:val="24"/>
                <w:vertAlign w:val="superscript"/>
                <w:lang w:eastAsia="lt-LT"/>
              </w:rPr>
              <w:instrText xml:space="preserve"> NOTEREF _Ref150243834 \h  \* MERGEFORMAT </w:instrText>
            </w:r>
            <w:r w:rsidRPr="00C30CB0">
              <w:rPr>
                <w:rFonts w:ascii="Times New Roman" w:hAnsi="Times New Roman" w:cs="Times New Roman"/>
                <w:sz w:val="24"/>
                <w:szCs w:val="24"/>
                <w:vertAlign w:val="superscript"/>
                <w:lang w:eastAsia="lt-LT"/>
              </w:rPr>
            </w:r>
            <w:r w:rsidRPr="00C30CB0">
              <w:rPr>
                <w:rFonts w:ascii="Times New Roman" w:hAnsi="Times New Roman" w:cs="Times New Roman"/>
                <w:sz w:val="24"/>
                <w:szCs w:val="24"/>
                <w:vertAlign w:val="superscript"/>
                <w:lang w:eastAsia="lt-LT"/>
              </w:rPr>
              <w:fldChar w:fldCharType="separate"/>
            </w:r>
            <w:r w:rsidRPr="00C30CB0">
              <w:rPr>
                <w:rFonts w:ascii="Times New Roman" w:hAnsi="Times New Roman" w:cs="Times New Roman"/>
                <w:sz w:val="24"/>
                <w:szCs w:val="24"/>
                <w:vertAlign w:val="superscript"/>
                <w:lang w:eastAsia="lt-LT"/>
              </w:rPr>
              <w:t>1</w:t>
            </w:r>
            <w:r w:rsidRPr="00C30CB0">
              <w:rPr>
                <w:rFonts w:ascii="Times New Roman" w:hAnsi="Times New Roman" w:cs="Times New Roman"/>
                <w:sz w:val="24"/>
                <w:szCs w:val="24"/>
                <w:vertAlign w:val="superscript"/>
                <w:lang w:eastAsia="lt-LT"/>
              </w:rPr>
              <w:fldChar w:fldCharType="end"/>
            </w:r>
          </w:p>
        </w:tc>
      </w:tr>
      <w:tr w:rsidR="00C24153" w:rsidRPr="00C30CB0" w14:paraId="081FB458" w14:textId="77777777" w:rsidTr="00A2111D">
        <w:trPr>
          <w:cantSplit/>
        </w:trPr>
        <w:tc>
          <w:tcPr>
            <w:tcW w:w="696" w:type="dxa"/>
          </w:tcPr>
          <w:p w14:paraId="74F7C473" w14:textId="7CF74BB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0386603" w14:textId="4AC6C31C" w:rsidR="00C24153" w:rsidRPr="00C30CB0" w:rsidRDefault="003B4CF5"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dėl teisės į kredito, paimto daugiabučiam namui atnaujinti (modernizuoti), ir palūkanų apmokėjimą išdavimas</w:t>
            </w:r>
          </w:p>
        </w:tc>
        <w:tc>
          <w:tcPr>
            <w:tcW w:w="2759" w:type="dxa"/>
          </w:tcPr>
          <w:p w14:paraId="6EAE7334" w14:textId="50BDD8A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Socialinės paramos skyrius</w:t>
            </w:r>
          </w:p>
        </w:tc>
        <w:tc>
          <w:tcPr>
            <w:tcW w:w="1559" w:type="dxa"/>
          </w:tcPr>
          <w:p w14:paraId="3586843B" w14:textId="054BFDB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PASA00030</w:t>
            </w:r>
          </w:p>
        </w:tc>
        <w:tc>
          <w:tcPr>
            <w:tcW w:w="2633" w:type="dxa"/>
          </w:tcPr>
          <w:p w14:paraId="048BAC78" w14:textId="517CD13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Daiva Pilypaitytė</w:t>
            </w:r>
          </w:p>
        </w:tc>
        <w:tc>
          <w:tcPr>
            <w:tcW w:w="2292" w:type="dxa"/>
          </w:tcPr>
          <w:p w14:paraId="7D6433AF" w14:textId="5779353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640CB2BE" w14:textId="77777777" w:rsidTr="00A2111D">
        <w:trPr>
          <w:cantSplit/>
        </w:trPr>
        <w:tc>
          <w:tcPr>
            <w:tcW w:w="696" w:type="dxa"/>
          </w:tcPr>
          <w:p w14:paraId="035F85B9" w14:textId="361FF695"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299CF12" w14:textId="1FFC3D6F"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jaunos šeimos teisę į finansinę paskatą pirmąjį būstą įsigyjančioms jaunoms šeimoms, išdavimas</w:t>
            </w:r>
          </w:p>
        </w:tc>
        <w:tc>
          <w:tcPr>
            <w:tcW w:w="2759" w:type="dxa"/>
          </w:tcPr>
          <w:p w14:paraId="61A9963E" w14:textId="379DA68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Biudžeto, turto ir strateginio planavimo skyrius</w:t>
            </w:r>
          </w:p>
        </w:tc>
        <w:tc>
          <w:tcPr>
            <w:tcW w:w="1559" w:type="dxa"/>
          </w:tcPr>
          <w:p w14:paraId="41F5A4EA" w14:textId="0B147F1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PASA00032</w:t>
            </w:r>
          </w:p>
        </w:tc>
        <w:tc>
          <w:tcPr>
            <w:tcW w:w="2633" w:type="dxa"/>
          </w:tcPr>
          <w:p w14:paraId="07C46E11" w14:textId="09757B5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Egidija Grigaitienė</w:t>
            </w:r>
          </w:p>
        </w:tc>
        <w:tc>
          <w:tcPr>
            <w:tcW w:w="2292" w:type="dxa"/>
          </w:tcPr>
          <w:p w14:paraId="6D5B50C0"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Sonata Gruzdaitienė</w:t>
            </w:r>
          </w:p>
          <w:p w14:paraId="15BF397A" w14:textId="77777777" w:rsidR="00C24153" w:rsidRPr="00C30CB0" w:rsidRDefault="00C24153" w:rsidP="00C24153">
            <w:pPr>
              <w:rPr>
                <w:rFonts w:ascii="Times New Roman" w:hAnsi="Times New Roman" w:cs="Times New Roman"/>
                <w:sz w:val="24"/>
                <w:szCs w:val="24"/>
                <w:lang w:eastAsia="lt-LT"/>
              </w:rPr>
            </w:pPr>
          </w:p>
        </w:tc>
      </w:tr>
      <w:tr w:rsidR="00C24153" w:rsidRPr="00C30CB0" w14:paraId="45568788" w14:textId="77777777" w:rsidTr="00A2111D">
        <w:trPr>
          <w:cantSplit/>
        </w:trPr>
        <w:tc>
          <w:tcPr>
            <w:tcW w:w="696" w:type="dxa"/>
          </w:tcPr>
          <w:p w14:paraId="2DB0B8F2" w14:textId="034382FB"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FB3F5D3" w14:textId="2F14A387" w:rsidR="00C24153" w:rsidRPr="00C30CB0" w:rsidRDefault="00E158B5"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apie žemės dirbimą (Nacionalinei mokėjimo agentūrai) išdavimas</w:t>
            </w:r>
          </w:p>
        </w:tc>
        <w:tc>
          <w:tcPr>
            <w:tcW w:w="2759" w:type="dxa"/>
          </w:tcPr>
          <w:p w14:paraId="65EA9EA7" w14:textId="27C2FF0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Apskaitos skyrius</w:t>
            </w:r>
          </w:p>
        </w:tc>
        <w:tc>
          <w:tcPr>
            <w:tcW w:w="1559" w:type="dxa"/>
          </w:tcPr>
          <w:p w14:paraId="74D5685F" w14:textId="75107BB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PASA00014</w:t>
            </w:r>
          </w:p>
        </w:tc>
        <w:tc>
          <w:tcPr>
            <w:tcW w:w="2633" w:type="dxa"/>
          </w:tcPr>
          <w:p w14:paraId="3A120072" w14:textId="0A9E57A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Vitalija Tumienė</w:t>
            </w:r>
          </w:p>
        </w:tc>
        <w:tc>
          <w:tcPr>
            <w:tcW w:w="2292" w:type="dxa"/>
          </w:tcPr>
          <w:p w14:paraId="03170B5E" w14:textId="0EB10895"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Loreta Bitkovienė</w:t>
            </w:r>
          </w:p>
          <w:p w14:paraId="5FA7D9AC" w14:textId="77777777" w:rsidR="00C24153" w:rsidRPr="00C30CB0" w:rsidRDefault="00C24153" w:rsidP="00C24153">
            <w:pPr>
              <w:rPr>
                <w:rFonts w:ascii="Times New Roman" w:hAnsi="Times New Roman" w:cs="Times New Roman"/>
                <w:sz w:val="24"/>
                <w:szCs w:val="24"/>
                <w:lang w:eastAsia="lt-LT"/>
              </w:rPr>
            </w:pPr>
          </w:p>
        </w:tc>
      </w:tr>
      <w:tr w:rsidR="00C24153" w:rsidRPr="00C30CB0" w14:paraId="3072C530" w14:textId="77777777" w:rsidTr="00A2111D">
        <w:trPr>
          <w:cantSplit/>
        </w:trPr>
        <w:tc>
          <w:tcPr>
            <w:tcW w:w="696" w:type="dxa"/>
          </w:tcPr>
          <w:p w14:paraId="088449FC" w14:textId="50048A49"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6171067" w14:textId="2BE70C4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žmogaus palaidojimo vietą ir laiką, išdavimas</w:t>
            </w:r>
          </w:p>
        </w:tc>
        <w:tc>
          <w:tcPr>
            <w:tcW w:w="2759" w:type="dxa"/>
          </w:tcPr>
          <w:p w14:paraId="4DDD20AD" w14:textId="3581877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373B5DD9" w14:textId="0485871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PASA00043</w:t>
            </w:r>
          </w:p>
        </w:tc>
        <w:tc>
          <w:tcPr>
            <w:tcW w:w="2633" w:type="dxa"/>
          </w:tcPr>
          <w:p w14:paraId="7B8C0EDE" w14:textId="40A4FBA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47234DF7" w14:textId="69A94AE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75896F0D" w14:textId="77777777" w:rsidTr="00A2111D">
        <w:trPr>
          <w:cantSplit/>
        </w:trPr>
        <w:tc>
          <w:tcPr>
            <w:tcW w:w="696" w:type="dxa"/>
          </w:tcPr>
          <w:p w14:paraId="660D4005" w14:textId="5939E7B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55DEC77" w14:textId="653EB2D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Pažymos, patvirtinančios, kad asmuo yra įtrauktas į gyvenamosios vietos nedeklaravusių asmenų apskaitą, išdavimas</w:t>
            </w:r>
          </w:p>
        </w:tc>
        <w:tc>
          <w:tcPr>
            <w:tcW w:w="2759" w:type="dxa"/>
          </w:tcPr>
          <w:p w14:paraId="1F45533F" w14:textId="188609B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41974C56" w14:textId="295C4E6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PASA00040</w:t>
            </w:r>
          </w:p>
        </w:tc>
        <w:tc>
          <w:tcPr>
            <w:tcW w:w="2633" w:type="dxa"/>
          </w:tcPr>
          <w:p w14:paraId="64585EC6" w14:textId="33ADEF9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2D38C279" w14:textId="17E401A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3ABE5E9C" w14:textId="77777777" w:rsidTr="00A2111D">
        <w:trPr>
          <w:cantSplit/>
        </w:trPr>
        <w:tc>
          <w:tcPr>
            <w:tcW w:w="696" w:type="dxa"/>
          </w:tcPr>
          <w:p w14:paraId="516D7914" w14:textId="7777777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FCAE69B" w14:textId="5C5F7F90"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sz w:val="24"/>
                <w:szCs w:val="24"/>
              </w:rPr>
              <w:t>Pažymos, patvirtinančios pastatų teisinę registraciją, išdavimas</w:t>
            </w:r>
          </w:p>
        </w:tc>
        <w:tc>
          <w:tcPr>
            <w:tcW w:w="2759" w:type="dxa"/>
          </w:tcPr>
          <w:p w14:paraId="55FDA931" w14:textId="1FC5C7E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7F509164" w14:textId="69399A37" w:rsidR="00C24153" w:rsidRPr="00C30CB0" w:rsidRDefault="00C24153" w:rsidP="00C24153">
            <w:pPr>
              <w:rPr>
                <w:rFonts w:ascii="Times New Roman" w:hAnsi="Times New Roman" w:cs="Times New Roman"/>
                <w:sz w:val="24"/>
                <w:szCs w:val="24"/>
              </w:rPr>
            </w:pPr>
            <w:r w:rsidRPr="00C30CB0">
              <w:rPr>
                <w:rFonts w:ascii="Times New Roman" w:hAnsi="Times New Roman" w:cs="Times New Roman"/>
                <w:sz w:val="24"/>
                <w:szCs w:val="24"/>
              </w:rPr>
              <w:t>PASA00018</w:t>
            </w:r>
          </w:p>
        </w:tc>
        <w:tc>
          <w:tcPr>
            <w:tcW w:w="2633" w:type="dxa"/>
          </w:tcPr>
          <w:p w14:paraId="50E6AC4D" w14:textId="5548A5D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3C6CF34B" w14:textId="5F0DF40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27A43E9E" w14:textId="77777777" w:rsidTr="00A2111D">
        <w:trPr>
          <w:cantSplit/>
        </w:trPr>
        <w:tc>
          <w:tcPr>
            <w:tcW w:w="696" w:type="dxa"/>
          </w:tcPr>
          <w:p w14:paraId="755053BB" w14:textId="1D7B361E"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5A91FA7" w14:textId="2002F4DE"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 xml:space="preserve">Ūkininko ūkio įregistravimas, duomenų pasikeitimas, paveldėjimo įregistravimas, pažymėjimo dublikato išdavimas, perkėlimas į kitą savivaldybę, partnerio </w:t>
            </w:r>
            <w:r w:rsidR="008632EB" w:rsidRPr="00C30CB0">
              <w:rPr>
                <w:rFonts w:ascii="Times New Roman" w:hAnsi="Times New Roman" w:cs="Times New Roman"/>
                <w:color w:val="000000" w:themeColor="text1"/>
                <w:sz w:val="24"/>
                <w:szCs w:val="24"/>
              </w:rPr>
              <w:t>į</w:t>
            </w:r>
            <w:r w:rsidRPr="00C30CB0">
              <w:rPr>
                <w:rFonts w:ascii="Times New Roman" w:hAnsi="Times New Roman" w:cs="Times New Roman"/>
                <w:color w:val="000000" w:themeColor="text1"/>
                <w:sz w:val="24"/>
                <w:szCs w:val="24"/>
              </w:rPr>
              <w:t>registravimas ar išregistravimas</w:t>
            </w:r>
          </w:p>
        </w:tc>
        <w:tc>
          <w:tcPr>
            <w:tcW w:w="2759" w:type="dxa"/>
          </w:tcPr>
          <w:p w14:paraId="643000BD" w14:textId="5A99BAD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20993FE8" w14:textId="10EFCDB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PASA00010</w:t>
            </w:r>
          </w:p>
        </w:tc>
        <w:tc>
          <w:tcPr>
            <w:tcW w:w="2633" w:type="dxa"/>
          </w:tcPr>
          <w:p w14:paraId="32357AAD" w14:textId="3943F12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3CDF4E7F"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Irena Žemaitienė</w:t>
            </w:r>
          </w:p>
          <w:p w14:paraId="48B01F0E" w14:textId="77777777" w:rsidR="00C24153" w:rsidRPr="00C30CB0" w:rsidRDefault="00C24153" w:rsidP="00C24153">
            <w:pPr>
              <w:rPr>
                <w:rFonts w:ascii="Times New Roman" w:hAnsi="Times New Roman" w:cs="Times New Roman"/>
                <w:sz w:val="24"/>
                <w:szCs w:val="24"/>
                <w:lang w:eastAsia="lt-LT"/>
              </w:rPr>
            </w:pPr>
          </w:p>
        </w:tc>
      </w:tr>
      <w:tr w:rsidR="00C24153" w:rsidRPr="00C30CB0" w14:paraId="595AC7CF" w14:textId="77777777" w:rsidTr="00A2111D">
        <w:trPr>
          <w:cantSplit/>
        </w:trPr>
        <w:tc>
          <w:tcPr>
            <w:tcW w:w="696" w:type="dxa"/>
          </w:tcPr>
          <w:p w14:paraId="4BCF951B" w14:textId="1AD7E030"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5980E23" w14:textId="4E6FD04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Žemės ūkio valdų įregistravimas, išregistravimas Žemės ūkio ir kaimo verslo valdų registre, duomenų atnaujinimas, keitimas</w:t>
            </w:r>
          </w:p>
        </w:tc>
        <w:tc>
          <w:tcPr>
            <w:tcW w:w="2759" w:type="dxa"/>
          </w:tcPr>
          <w:p w14:paraId="6563530B" w14:textId="05A5AFE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2E75B06D" w14:textId="4D9463B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PASA00011</w:t>
            </w:r>
          </w:p>
        </w:tc>
        <w:tc>
          <w:tcPr>
            <w:tcW w:w="2633" w:type="dxa"/>
          </w:tcPr>
          <w:p w14:paraId="73FE20DC" w14:textId="48DB028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056C4E0F"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Irena Žemaitienė</w:t>
            </w:r>
          </w:p>
          <w:p w14:paraId="773F7AE6" w14:textId="77777777" w:rsidR="00C24153" w:rsidRPr="00C30CB0" w:rsidRDefault="00C24153" w:rsidP="00C24153">
            <w:pPr>
              <w:rPr>
                <w:rFonts w:ascii="Times New Roman" w:hAnsi="Times New Roman" w:cs="Times New Roman"/>
                <w:sz w:val="24"/>
                <w:szCs w:val="24"/>
                <w:lang w:eastAsia="lt-LT"/>
              </w:rPr>
            </w:pPr>
          </w:p>
        </w:tc>
      </w:tr>
      <w:tr w:rsidR="00C24153" w:rsidRPr="00C30CB0" w14:paraId="7E80AB67" w14:textId="77777777" w:rsidTr="00A2111D">
        <w:trPr>
          <w:cantSplit/>
        </w:trPr>
        <w:tc>
          <w:tcPr>
            <w:tcW w:w="696" w:type="dxa"/>
          </w:tcPr>
          <w:p w14:paraId="07BFE13E" w14:textId="66C0494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730B00F" w14:textId="2C66D96A"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Traktoriaus, savaeigės ar žemės ūkio mašinos ir jų priekabų įregistravimas, išregistravimas, keitimas, registracijos liudijimo dublikato išdavimas</w:t>
            </w:r>
          </w:p>
        </w:tc>
        <w:tc>
          <w:tcPr>
            <w:tcW w:w="2759" w:type="dxa"/>
          </w:tcPr>
          <w:p w14:paraId="51DF138D" w14:textId="761F941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75FDFBD6" w14:textId="50F7988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PASA00009</w:t>
            </w:r>
          </w:p>
        </w:tc>
        <w:tc>
          <w:tcPr>
            <w:tcW w:w="2633" w:type="dxa"/>
          </w:tcPr>
          <w:p w14:paraId="2BB324FF" w14:textId="743AA4F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32E2F271" w14:textId="10511D45"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Deividas Romikaitis</w:t>
            </w:r>
          </w:p>
          <w:p w14:paraId="129F25FA" w14:textId="77777777" w:rsidR="00C24153" w:rsidRPr="00C30CB0" w:rsidRDefault="00C24153" w:rsidP="00C24153">
            <w:pPr>
              <w:rPr>
                <w:rFonts w:ascii="Times New Roman" w:hAnsi="Times New Roman" w:cs="Times New Roman"/>
                <w:sz w:val="24"/>
                <w:szCs w:val="24"/>
                <w:lang w:eastAsia="lt-LT"/>
              </w:rPr>
            </w:pPr>
          </w:p>
        </w:tc>
      </w:tr>
      <w:tr w:rsidR="00C24153" w:rsidRPr="00C30CB0" w14:paraId="665DB14B" w14:textId="77777777" w:rsidTr="00A2111D">
        <w:trPr>
          <w:cantSplit/>
        </w:trPr>
        <w:tc>
          <w:tcPr>
            <w:tcW w:w="696" w:type="dxa"/>
          </w:tcPr>
          <w:p w14:paraId="7D212EBB" w14:textId="79C74F2D"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D0ABD7B" w14:textId="7036967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Teritorijų planavimo dokumentų įregistravimas Teritorijų planavimo dokumentų registre</w:t>
            </w:r>
          </w:p>
        </w:tc>
        <w:tc>
          <w:tcPr>
            <w:tcW w:w="2759" w:type="dxa"/>
          </w:tcPr>
          <w:p w14:paraId="20141A23" w14:textId="1A52360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3E3B6D55" w14:textId="26D4B71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PASA00026</w:t>
            </w:r>
          </w:p>
        </w:tc>
        <w:tc>
          <w:tcPr>
            <w:tcW w:w="2633" w:type="dxa"/>
          </w:tcPr>
          <w:p w14:paraId="08DE2DB3" w14:textId="1CACEBB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14C9CBDD" w14:textId="218DA585"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Laima Savukaitienė</w:t>
            </w:r>
          </w:p>
          <w:p w14:paraId="4E8BDB02" w14:textId="77777777" w:rsidR="00C24153" w:rsidRPr="00C30CB0" w:rsidRDefault="00C24153" w:rsidP="00C24153">
            <w:pPr>
              <w:rPr>
                <w:rFonts w:ascii="Times New Roman" w:hAnsi="Times New Roman" w:cs="Times New Roman"/>
                <w:sz w:val="24"/>
                <w:szCs w:val="24"/>
                <w:lang w:eastAsia="lt-LT"/>
              </w:rPr>
            </w:pPr>
          </w:p>
        </w:tc>
      </w:tr>
      <w:tr w:rsidR="00C24153" w:rsidRPr="00C30CB0" w14:paraId="46B105F1" w14:textId="77777777" w:rsidTr="00A2111D">
        <w:trPr>
          <w:cantSplit/>
        </w:trPr>
        <w:tc>
          <w:tcPr>
            <w:tcW w:w="696" w:type="dxa"/>
          </w:tcPr>
          <w:p w14:paraId="244DAAA1" w14:textId="6E35684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2979836" w14:textId="1D35182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Charakteristikos, būtinos leidimui laikyti ginklą, išdavimas</w:t>
            </w:r>
          </w:p>
        </w:tc>
        <w:tc>
          <w:tcPr>
            <w:tcW w:w="2759" w:type="dxa"/>
          </w:tcPr>
          <w:p w14:paraId="1CB73286" w14:textId="15F0A43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3B1A0F87" w14:textId="528B04A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PASA00069</w:t>
            </w:r>
          </w:p>
        </w:tc>
        <w:tc>
          <w:tcPr>
            <w:tcW w:w="2633" w:type="dxa"/>
          </w:tcPr>
          <w:p w14:paraId="71D28781" w14:textId="5B2F43B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34A55B6C" w14:textId="7DB25EF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0049EF4E" w14:textId="77777777" w:rsidTr="00A2111D">
        <w:trPr>
          <w:cantSplit/>
        </w:trPr>
        <w:tc>
          <w:tcPr>
            <w:tcW w:w="696" w:type="dxa"/>
          </w:tcPr>
          <w:p w14:paraId="0C5A2B5A" w14:textId="11ED9002"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A3DD47D" w14:textId="632DDA61"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c>
          <w:tcPr>
            <w:tcW w:w="2759" w:type="dxa"/>
          </w:tcPr>
          <w:p w14:paraId="310DB37A" w14:textId="0F78478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Socialinės paramos skyrius</w:t>
            </w:r>
          </w:p>
        </w:tc>
        <w:tc>
          <w:tcPr>
            <w:tcW w:w="1559" w:type="dxa"/>
          </w:tcPr>
          <w:p w14:paraId="75AB10BB" w14:textId="04227F6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PASA00060</w:t>
            </w:r>
          </w:p>
        </w:tc>
        <w:tc>
          <w:tcPr>
            <w:tcW w:w="2633" w:type="dxa"/>
          </w:tcPr>
          <w:p w14:paraId="3EADC5BA" w14:textId="30D4081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Daiva Pilypaitytė</w:t>
            </w:r>
          </w:p>
        </w:tc>
        <w:tc>
          <w:tcPr>
            <w:tcW w:w="2292" w:type="dxa"/>
          </w:tcPr>
          <w:p w14:paraId="2B874AB6" w14:textId="3EE449D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196BD5DE" w14:textId="77777777" w:rsidTr="00A2111D">
        <w:trPr>
          <w:cantSplit/>
        </w:trPr>
        <w:tc>
          <w:tcPr>
            <w:tcW w:w="696" w:type="dxa"/>
          </w:tcPr>
          <w:p w14:paraId="457132BD" w14:textId="61BA6315"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2B462F0" w14:textId="3829E3E6"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Akto, patvirtinančio nustatytą medžiojamųjų gyvūnų padarytą žalą žemės ūkio pasėliams, miškui, gyvūnams, gyvuliams, hidrotechnikos ar melioracijos įrenginiams, išdavimas</w:t>
            </w:r>
          </w:p>
        </w:tc>
        <w:tc>
          <w:tcPr>
            <w:tcW w:w="2759" w:type="dxa"/>
          </w:tcPr>
          <w:p w14:paraId="7D4468B3" w14:textId="565EE88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Žemės ūkio ir kaimo reikalų skyrius</w:t>
            </w:r>
          </w:p>
        </w:tc>
        <w:tc>
          <w:tcPr>
            <w:tcW w:w="1559" w:type="dxa"/>
          </w:tcPr>
          <w:p w14:paraId="2FE4D6D6" w14:textId="31F21D1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PASA00019</w:t>
            </w:r>
          </w:p>
          <w:p w14:paraId="4471A139" w14:textId="5125BD87" w:rsidR="00C24153" w:rsidRPr="00C30CB0" w:rsidRDefault="00C24153" w:rsidP="00C24153">
            <w:pPr>
              <w:rPr>
                <w:rFonts w:ascii="Times New Roman" w:hAnsi="Times New Roman" w:cs="Times New Roman"/>
                <w:sz w:val="24"/>
                <w:szCs w:val="24"/>
                <w:lang w:eastAsia="lt-LT"/>
              </w:rPr>
            </w:pPr>
          </w:p>
        </w:tc>
        <w:tc>
          <w:tcPr>
            <w:tcW w:w="2633" w:type="dxa"/>
          </w:tcPr>
          <w:p w14:paraId="5642EDD5" w14:textId="2A36284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Irena Žemaitienė</w:t>
            </w:r>
          </w:p>
        </w:tc>
        <w:tc>
          <w:tcPr>
            <w:tcW w:w="2292" w:type="dxa"/>
          </w:tcPr>
          <w:p w14:paraId="20796315"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Irena Žemaitienė</w:t>
            </w:r>
          </w:p>
          <w:p w14:paraId="60AAF452" w14:textId="77777777" w:rsidR="00C24153" w:rsidRPr="00C30CB0" w:rsidRDefault="00C24153" w:rsidP="00C24153">
            <w:pPr>
              <w:rPr>
                <w:rFonts w:ascii="Times New Roman" w:hAnsi="Times New Roman" w:cs="Times New Roman"/>
                <w:sz w:val="24"/>
                <w:szCs w:val="24"/>
                <w:lang w:eastAsia="lt-LT"/>
              </w:rPr>
            </w:pPr>
          </w:p>
        </w:tc>
      </w:tr>
      <w:tr w:rsidR="00C24153" w:rsidRPr="00C30CB0" w14:paraId="16DE994B" w14:textId="77777777" w:rsidTr="00A2111D">
        <w:trPr>
          <w:cantSplit/>
        </w:trPr>
        <w:tc>
          <w:tcPr>
            <w:tcW w:w="696" w:type="dxa"/>
          </w:tcPr>
          <w:p w14:paraId="4EAD23F0" w14:textId="46780BF9"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3487A76" w14:textId="684E5024"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Kultūros paveldo objekto būklės patikrinimo akto išdavimas</w:t>
            </w:r>
          </w:p>
        </w:tc>
        <w:tc>
          <w:tcPr>
            <w:tcW w:w="2759" w:type="dxa"/>
          </w:tcPr>
          <w:p w14:paraId="6E8EFD9F" w14:textId="5E345D4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Švietimo, kultūros ir sporto skyrius</w:t>
            </w:r>
          </w:p>
        </w:tc>
        <w:tc>
          <w:tcPr>
            <w:tcW w:w="1559" w:type="dxa"/>
          </w:tcPr>
          <w:p w14:paraId="7EA4A728" w14:textId="21B2A4D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PASA00020</w:t>
            </w:r>
          </w:p>
        </w:tc>
        <w:tc>
          <w:tcPr>
            <w:tcW w:w="2633" w:type="dxa"/>
          </w:tcPr>
          <w:p w14:paraId="0DADA70A" w14:textId="202C783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Darius Aštrauskas</w:t>
            </w:r>
          </w:p>
        </w:tc>
        <w:tc>
          <w:tcPr>
            <w:tcW w:w="2292" w:type="dxa"/>
          </w:tcPr>
          <w:p w14:paraId="031FB060" w14:textId="260FC580"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Inga Navlickienė</w:t>
            </w:r>
          </w:p>
          <w:p w14:paraId="59EDE7B3" w14:textId="77777777" w:rsidR="00C24153" w:rsidRPr="00C30CB0" w:rsidRDefault="00C24153" w:rsidP="00C24153">
            <w:pPr>
              <w:rPr>
                <w:rFonts w:ascii="Times New Roman" w:hAnsi="Times New Roman" w:cs="Times New Roman"/>
                <w:sz w:val="24"/>
                <w:szCs w:val="24"/>
                <w:lang w:eastAsia="lt-LT"/>
              </w:rPr>
            </w:pPr>
          </w:p>
        </w:tc>
      </w:tr>
      <w:tr w:rsidR="00C24153" w:rsidRPr="00C30CB0" w14:paraId="5B90636E" w14:textId="77777777" w:rsidTr="00A2111D">
        <w:trPr>
          <w:cantSplit/>
        </w:trPr>
        <w:tc>
          <w:tcPr>
            <w:tcW w:w="696" w:type="dxa"/>
          </w:tcPr>
          <w:p w14:paraId="1282740D" w14:textId="0670262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1AAD97C" w14:textId="53FA7FA7"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Civilinės būklės akto įrašo kopijos, nuorašo, išrašo išdavimas</w:t>
            </w:r>
          </w:p>
        </w:tc>
        <w:tc>
          <w:tcPr>
            <w:tcW w:w="2759" w:type="dxa"/>
          </w:tcPr>
          <w:p w14:paraId="02663DD2" w14:textId="36D19C9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275E579D" w14:textId="3FC57E8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PASA00065</w:t>
            </w:r>
          </w:p>
        </w:tc>
        <w:tc>
          <w:tcPr>
            <w:tcW w:w="2633" w:type="dxa"/>
          </w:tcPr>
          <w:p w14:paraId="6953EFF6" w14:textId="0159F29F"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54299D9D" w14:textId="3C5D1C5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34A203E5" w14:textId="77777777" w:rsidTr="00A2111D">
        <w:trPr>
          <w:cantSplit/>
        </w:trPr>
        <w:tc>
          <w:tcPr>
            <w:tcW w:w="696" w:type="dxa"/>
          </w:tcPr>
          <w:p w14:paraId="02A22FAF" w14:textId="17745FB7"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30C0393" w14:textId="2F48A724"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Gimimo registravimas</w:t>
            </w:r>
          </w:p>
        </w:tc>
        <w:tc>
          <w:tcPr>
            <w:tcW w:w="2759" w:type="dxa"/>
          </w:tcPr>
          <w:p w14:paraId="1EF1DE52" w14:textId="78C7AE1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3FEAB7F2" w14:textId="5F4DA48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PASA00049</w:t>
            </w:r>
          </w:p>
        </w:tc>
        <w:tc>
          <w:tcPr>
            <w:tcW w:w="2633" w:type="dxa"/>
          </w:tcPr>
          <w:p w14:paraId="2A9F95AF" w14:textId="31092A6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473E1B16" w14:textId="4305FFA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3B74B21D" w14:textId="77777777" w:rsidTr="00A2111D">
        <w:trPr>
          <w:cantSplit/>
        </w:trPr>
        <w:tc>
          <w:tcPr>
            <w:tcW w:w="696" w:type="dxa"/>
          </w:tcPr>
          <w:p w14:paraId="7096D2AD" w14:textId="6688B623"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51D3CE4" w14:textId="5A06CF93"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Užsienio valstybėje gimusio vaiko gimimo įtraukimas į apskaitą</w:t>
            </w:r>
          </w:p>
        </w:tc>
        <w:tc>
          <w:tcPr>
            <w:tcW w:w="2759" w:type="dxa"/>
          </w:tcPr>
          <w:p w14:paraId="2DB5F562" w14:textId="1F6F745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3893826D" w14:textId="344B274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PASA00050</w:t>
            </w:r>
          </w:p>
        </w:tc>
        <w:tc>
          <w:tcPr>
            <w:tcW w:w="2633" w:type="dxa"/>
          </w:tcPr>
          <w:p w14:paraId="0DFF5090" w14:textId="47ACBA5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16C26A4C" w14:textId="582E22C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1FCB61C1" w14:textId="77777777" w:rsidTr="00A2111D">
        <w:trPr>
          <w:cantSplit/>
        </w:trPr>
        <w:tc>
          <w:tcPr>
            <w:tcW w:w="696" w:type="dxa"/>
          </w:tcPr>
          <w:p w14:paraId="5D7F654E" w14:textId="2E67064B"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B5E4CDB" w14:textId="5E0A4609"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Tėvystės pripažinimo registravimas</w:t>
            </w:r>
          </w:p>
        </w:tc>
        <w:tc>
          <w:tcPr>
            <w:tcW w:w="2759" w:type="dxa"/>
          </w:tcPr>
          <w:p w14:paraId="6BB7607F" w14:textId="01FDCFD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74FDDA8D" w14:textId="37DA4CF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PASA00052</w:t>
            </w:r>
          </w:p>
        </w:tc>
        <w:tc>
          <w:tcPr>
            <w:tcW w:w="2633" w:type="dxa"/>
          </w:tcPr>
          <w:p w14:paraId="49B63B26" w14:textId="7FF2433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6F07F83E" w14:textId="3C2768C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36BAF486" w14:textId="77777777" w:rsidTr="00A2111D">
        <w:trPr>
          <w:cantSplit/>
        </w:trPr>
        <w:tc>
          <w:tcPr>
            <w:tcW w:w="696" w:type="dxa"/>
          </w:tcPr>
          <w:p w14:paraId="3C5AF21F" w14:textId="41694A2E"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8076189" w14:textId="4DF19229"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Santuokos registravimas</w:t>
            </w:r>
          </w:p>
        </w:tc>
        <w:tc>
          <w:tcPr>
            <w:tcW w:w="2759" w:type="dxa"/>
          </w:tcPr>
          <w:p w14:paraId="1E35892E" w14:textId="011A106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06DC7D56" w14:textId="6EB07FE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PASA00053</w:t>
            </w:r>
          </w:p>
        </w:tc>
        <w:tc>
          <w:tcPr>
            <w:tcW w:w="2633" w:type="dxa"/>
          </w:tcPr>
          <w:p w14:paraId="53C0F4A1" w14:textId="0C09E15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2C759AA8" w14:textId="4EEC7A4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657C7916" w14:textId="77777777" w:rsidTr="00A2111D">
        <w:trPr>
          <w:cantSplit/>
        </w:trPr>
        <w:tc>
          <w:tcPr>
            <w:tcW w:w="696" w:type="dxa"/>
          </w:tcPr>
          <w:p w14:paraId="02736642" w14:textId="7F4FA5DE"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026B57D" w14:textId="62EB38E8"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Užsienio valstybėje įregistruotos ar nutrauktos santuokos įtraukimas į apskaitą</w:t>
            </w:r>
          </w:p>
        </w:tc>
        <w:tc>
          <w:tcPr>
            <w:tcW w:w="2759" w:type="dxa"/>
          </w:tcPr>
          <w:p w14:paraId="080D4925" w14:textId="5FF39E2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00BBB490" w14:textId="6E06A2A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PASA00057</w:t>
            </w:r>
          </w:p>
        </w:tc>
        <w:tc>
          <w:tcPr>
            <w:tcW w:w="2633" w:type="dxa"/>
          </w:tcPr>
          <w:p w14:paraId="3C0A9A8E" w14:textId="72157A6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7DD813CC" w14:textId="611CE98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0FD8B5D1" w14:textId="77777777" w:rsidTr="00A2111D">
        <w:trPr>
          <w:cantSplit/>
        </w:trPr>
        <w:tc>
          <w:tcPr>
            <w:tcW w:w="696" w:type="dxa"/>
          </w:tcPr>
          <w:p w14:paraId="15273D8D" w14:textId="349C12E5"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D710A70" w14:textId="65DE81F5"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Užsienio valstybėje mirusio asmens mirties įtraukimas į apskaitą</w:t>
            </w:r>
          </w:p>
        </w:tc>
        <w:tc>
          <w:tcPr>
            <w:tcW w:w="2759" w:type="dxa"/>
          </w:tcPr>
          <w:p w14:paraId="14AA37B7" w14:textId="4AE8C02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612836D4" w14:textId="0D6A415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PASA00047</w:t>
            </w:r>
          </w:p>
        </w:tc>
        <w:tc>
          <w:tcPr>
            <w:tcW w:w="2633" w:type="dxa"/>
          </w:tcPr>
          <w:p w14:paraId="5ECC4A91" w14:textId="3DCB9592"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5E557790" w14:textId="379345BF"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5754A53F" w14:textId="77777777" w:rsidTr="00A2111D">
        <w:trPr>
          <w:cantSplit/>
        </w:trPr>
        <w:tc>
          <w:tcPr>
            <w:tcW w:w="696" w:type="dxa"/>
          </w:tcPr>
          <w:p w14:paraId="7D4DB8DC" w14:textId="628DA49F"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9B9DDD6" w14:textId="2CCDB06B"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Vardo, pavardės keitimo registravimas</w:t>
            </w:r>
          </w:p>
        </w:tc>
        <w:tc>
          <w:tcPr>
            <w:tcW w:w="2759" w:type="dxa"/>
          </w:tcPr>
          <w:p w14:paraId="5A8035C7" w14:textId="5E20CC5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039C07BC" w14:textId="72375C6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PASA00062</w:t>
            </w:r>
          </w:p>
        </w:tc>
        <w:tc>
          <w:tcPr>
            <w:tcW w:w="2633" w:type="dxa"/>
          </w:tcPr>
          <w:p w14:paraId="13E1751E" w14:textId="4635D1EA"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4B56ADC1" w14:textId="27E7749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5AB860DB" w14:textId="77777777" w:rsidTr="00A2111D">
        <w:trPr>
          <w:cantSplit/>
        </w:trPr>
        <w:tc>
          <w:tcPr>
            <w:tcW w:w="696" w:type="dxa"/>
          </w:tcPr>
          <w:p w14:paraId="3DE7D68E" w14:textId="6EF141E6"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21EE307" w14:textId="5136980C"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Bažnyčios (konfesijų) nustatyta tvarka sudarytos santuokos įtraukimas į apskaitą</w:t>
            </w:r>
          </w:p>
        </w:tc>
        <w:tc>
          <w:tcPr>
            <w:tcW w:w="2759" w:type="dxa"/>
          </w:tcPr>
          <w:p w14:paraId="75F8240F" w14:textId="2B4D2C6F"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4B8C4D36" w14:textId="3D614C1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P</w:t>
            </w:r>
            <w:r w:rsidRPr="00C30CB0">
              <w:rPr>
                <w:rFonts w:ascii="Times New Roman" w:hAnsi="Times New Roman" w:cs="Times New Roman"/>
                <w:sz w:val="24"/>
                <w:szCs w:val="24"/>
              </w:rPr>
              <w:t>ASA00048</w:t>
            </w:r>
          </w:p>
        </w:tc>
        <w:tc>
          <w:tcPr>
            <w:tcW w:w="2633" w:type="dxa"/>
          </w:tcPr>
          <w:p w14:paraId="607AE177" w14:textId="19C2C99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65286BB1" w14:textId="756FEA1D"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color w:val="000000"/>
                <w:sz w:val="24"/>
                <w:szCs w:val="24"/>
              </w:rPr>
              <w:t>Daiva Subačienė</w:t>
            </w:r>
          </w:p>
        </w:tc>
      </w:tr>
      <w:tr w:rsidR="00C24153" w:rsidRPr="00C30CB0" w14:paraId="5E67D113" w14:textId="77777777" w:rsidTr="00A2111D">
        <w:trPr>
          <w:cantSplit/>
        </w:trPr>
        <w:tc>
          <w:tcPr>
            <w:tcW w:w="696" w:type="dxa"/>
          </w:tcPr>
          <w:p w14:paraId="3A5A981C" w14:textId="387A021A"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08A4DC1" w14:textId="0561F498"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Civilinės būklės akto įrašo anuliavimas, atkūrimas, pakeitimas ar papildymas</w:t>
            </w:r>
          </w:p>
        </w:tc>
        <w:tc>
          <w:tcPr>
            <w:tcW w:w="2759" w:type="dxa"/>
          </w:tcPr>
          <w:p w14:paraId="14D5B36B" w14:textId="4AAE6295"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Teisės, personalo ir civilinės metrikacijos skyrius</w:t>
            </w:r>
          </w:p>
        </w:tc>
        <w:tc>
          <w:tcPr>
            <w:tcW w:w="1559" w:type="dxa"/>
          </w:tcPr>
          <w:p w14:paraId="6550BC3A" w14:textId="0D6FB67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PASA00064</w:t>
            </w:r>
          </w:p>
        </w:tc>
        <w:tc>
          <w:tcPr>
            <w:tcW w:w="2633" w:type="dxa"/>
          </w:tcPr>
          <w:p w14:paraId="6551EB4A" w14:textId="60BD4A13"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Jūratė Šneideraitienė</w:t>
            </w:r>
          </w:p>
        </w:tc>
        <w:tc>
          <w:tcPr>
            <w:tcW w:w="2292" w:type="dxa"/>
          </w:tcPr>
          <w:p w14:paraId="4C3D229E" w14:textId="756B75BD"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Daiva Subačienė</w:t>
            </w:r>
          </w:p>
          <w:p w14:paraId="12BC5725" w14:textId="77777777" w:rsidR="00C24153" w:rsidRPr="00C30CB0" w:rsidRDefault="00C24153" w:rsidP="00C24153">
            <w:pPr>
              <w:rPr>
                <w:rFonts w:ascii="Times New Roman" w:hAnsi="Times New Roman" w:cs="Times New Roman"/>
                <w:sz w:val="24"/>
                <w:szCs w:val="24"/>
                <w:lang w:eastAsia="lt-LT"/>
              </w:rPr>
            </w:pPr>
          </w:p>
        </w:tc>
      </w:tr>
      <w:tr w:rsidR="00C24153" w:rsidRPr="00C30CB0" w14:paraId="65EF7AD2" w14:textId="77777777" w:rsidTr="00A2111D">
        <w:trPr>
          <w:cantSplit/>
        </w:trPr>
        <w:tc>
          <w:tcPr>
            <w:tcW w:w="696" w:type="dxa"/>
          </w:tcPr>
          <w:p w14:paraId="25EE00AB" w14:textId="3BAF6880"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69C65E1" w14:textId="0E12356E"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Įtraukimas į gyvenamosios vietos nedeklaravusių asmenų apskaitą</w:t>
            </w:r>
          </w:p>
        </w:tc>
        <w:tc>
          <w:tcPr>
            <w:tcW w:w="2759" w:type="dxa"/>
          </w:tcPr>
          <w:p w14:paraId="28FD46B3" w14:textId="5EA09264"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178E1254" w14:textId="09980DC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PASA00038</w:t>
            </w:r>
          </w:p>
        </w:tc>
        <w:tc>
          <w:tcPr>
            <w:tcW w:w="2633" w:type="dxa"/>
          </w:tcPr>
          <w:p w14:paraId="4061D710" w14:textId="2695B34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048463A6" w14:textId="1E8FFAAB"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tc>
      </w:tr>
      <w:tr w:rsidR="00C24153" w:rsidRPr="00C30CB0" w14:paraId="11FE94CF" w14:textId="77777777" w:rsidTr="00A2111D">
        <w:trPr>
          <w:cantSplit/>
        </w:trPr>
        <w:tc>
          <w:tcPr>
            <w:tcW w:w="696" w:type="dxa"/>
          </w:tcPr>
          <w:p w14:paraId="014522ED" w14:textId="5348D429"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45985CF" w14:textId="6C4A7D89"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Šeimų ir asmenų įrašymas į Šeimų ir asmenų, turinčių teisę į socialinį būstą, sąrašą</w:t>
            </w:r>
          </w:p>
        </w:tc>
        <w:tc>
          <w:tcPr>
            <w:tcW w:w="2759" w:type="dxa"/>
          </w:tcPr>
          <w:p w14:paraId="096F3A62" w14:textId="522AE67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Biudžeto, turto ir strateginio planavimo skyrius</w:t>
            </w:r>
          </w:p>
        </w:tc>
        <w:tc>
          <w:tcPr>
            <w:tcW w:w="1559" w:type="dxa"/>
          </w:tcPr>
          <w:p w14:paraId="0B1F7AED" w14:textId="59453D6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PASA00061</w:t>
            </w:r>
          </w:p>
        </w:tc>
        <w:tc>
          <w:tcPr>
            <w:tcW w:w="2633" w:type="dxa"/>
          </w:tcPr>
          <w:p w14:paraId="51BB87D9" w14:textId="13C10851"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Egidija Grigaitienė</w:t>
            </w:r>
          </w:p>
        </w:tc>
        <w:tc>
          <w:tcPr>
            <w:tcW w:w="2292" w:type="dxa"/>
          </w:tcPr>
          <w:p w14:paraId="3CAA088F"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Sonata Gruzdaitienė</w:t>
            </w:r>
          </w:p>
          <w:p w14:paraId="2257810D" w14:textId="77777777" w:rsidR="00C24153" w:rsidRPr="00C30CB0" w:rsidRDefault="00C24153" w:rsidP="00C24153">
            <w:pPr>
              <w:rPr>
                <w:rFonts w:ascii="Times New Roman" w:hAnsi="Times New Roman" w:cs="Times New Roman"/>
                <w:sz w:val="24"/>
                <w:szCs w:val="24"/>
                <w:lang w:eastAsia="lt-LT"/>
              </w:rPr>
            </w:pPr>
          </w:p>
        </w:tc>
      </w:tr>
      <w:tr w:rsidR="00C24153" w:rsidRPr="00C30CB0" w14:paraId="442123FE" w14:textId="77777777" w:rsidTr="00A2111D">
        <w:trPr>
          <w:cantSplit/>
        </w:trPr>
        <w:tc>
          <w:tcPr>
            <w:tcW w:w="696" w:type="dxa"/>
          </w:tcPr>
          <w:p w14:paraId="12E227C5" w14:textId="2C0004AF"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91C6C37" w14:textId="272D0582"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Gyvenamosios vietos deklaravimas, deklaravimo duomenų taisymas, keitimas ar naikinimas</w:t>
            </w:r>
          </w:p>
        </w:tc>
        <w:tc>
          <w:tcPr>
            <w:tcW w:w="2759" w:type="dxa"/>
          </w:tcPr>
          <w:p w14:paraId="22701D93" w14:textId="6C6959A7"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Biudžeto, turto ir strateginio planavimo skyrius</w:t>
            </w:r>
          </w:p>
        </w:tc>
        <w:tc>
          <w:tcPr>
            <w:tcW w:w="1559" w:type="dxa"/>
          </w:tcPr>
          <w:p w14:paraId="422B4E98" w14:textId="6345E058"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PASA00036</w:t>
            </w:r>
          </w:p>
        </w:tc>
        <w:tc>
          <w:tcPr>
            <w:tcW w:w="2633" w:type="dxa"/>
          </w:tcPr>
          <w:p w14:paraId="1272EDEB" w14:textId="3E4BADDC"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Egidija Grigaitienė</w:t>
            </w:r>
          </w:p>
        </w:tc>
        <w:tc>
          <w:tcPr>
            <w:tcW w:w="2292" w:type="dxa"/>
          </w:tcPr>
          <w:p w14:paraId="0BF8E0B8"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Sonata Gruzdaitienė</w:t>
            </w:r>
          </w:p>
          <w:p w14:paraId="5E1E1BE6" w14:textId="77777777" w:rsidR="00C24153" w:rsidRPr="00C30CB0" w:rsidRDefault="00C24153" w:rsidP="00C24153">
            <w:pPr>
              <w:rPr>
                <w:rFonts w:ascii="Times New Roman" w:hAnsi="Times New Roman" w:cs="Times New Roman"/>
                <w:sz w:val="24"/>
                <w:szCs w:val="24"/>
                <w:lang w:eastAsia="lt-LT"/>
              </w:rPr>
            </w:pPr>
          </w:p>
        </w:tc>
      </w:tr>
      <w:tr w:rsidR="00C24153" w:rsidRPr="00C30CB0" w14:paraId="7D3B20CD" w14:textId="77777777" w:rsidTr="00A2111D">
        <w:trPr>
          <w:cantSplit/>
        </w:trPr>
        <w:tc>
          <w:tcPr>
            <w:tcW w:w="696" w:type="dxa"/>
          </w:tcPr>
          <w:p w14:paraId="2F73601D" w14:textId="17C0749C" w:rsidR="00C24153" w:rsidRPr="00C30CB0"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83B0CD4" w14:textId="4328A030" w:rsidR="00C24153" w:rsidRPr="00C30CB0" w:rsidRDefault="00C24153" w:rsidP="00C24153">
            <w:pPr>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Išvykimo iš Lietuvos Respublikos ilgesniam nei šešių mėnesių laikotarpiui deklaravimas</w:t>
            </w:r>
          </w:p>
        </w:tc>
        <w:tc>
          <w:tcPr>
            <w:tcW w:w="2759" w:type="dxa"/>
          </w:tcPr>
          <w:p w14:paraId="0C68081F" w14:textId="0D25EDF0"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Savivaldybės seniūnijos</w:t>
            </w:r>
          </w:p>
        </w:tc>
        <w:tc>
          <w:tcPr>
            <w:tcW w:w="1559" w:type="dxa"/>
          </w:tcPr>
          <w:p w14:paraId="0E0C3E58" w14:textId="2AE57886"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rPr>
              <w:t>PASA00037</w:t>
            </w:r>
          </w:p>
        </w:tc>
        <w:tc>
          <w:tcPr>
            <w:tcW w:w="2633" w:type="dxa"/>
          </w:tcPr>
          <w:p w14:paraId="06C06879" w14:textId="628661A9"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Seniūnai</w:t>
            </w:r>
          </w:p>
        </w:tc>
        <w:tc>
          <w:tcPr>
            <w:tcW w:w="2292" w:type="dxa"/>
          </w:tcPr>
          <w:p w14:paraId="0ED58440" w14:textId="727493BE" w:rsidR="00C24153" w:rsidRPr="00C30CB0" w:rsidRDefault="00C24153" w:rsidP="00C24153">
            <w:pPr>
              <w:rPr>
                <w:rFonts w:ascii="Times New Roman" w:hAnsi="Times New Roman" w:cs="Times New Roman"/>
                <w:sz w:val="24"/>
                <w:szCs w:val="24"/>
                <w:lang w:eastAsia="lt-LT"/>
              </w:rPr>
            </w:pPr>
            <w:r w:rsidRPr="00C30CB0">
              <w:rPr>
                <w:rFonts w:ascii="Times New Roman" w:hAnsi="Times New Roman" w:cs="Times New Roman"/>
                <w:sz w:val="24"/>
                <w:szCs w:val="24"/>
                <w:lang w:eastAsia="lt-LT"/>
              </w:rPr>
              <w:t>Specialistai</w:t>
            </w:r>
          </w:p>
          <w:p w14:paraId="1E74ADC5" w14:textId="66D4DAA9" w:rsidR="00C24153" w:rsidRPr="00C30CB0" w:rsidRDefault="00C24153" w:rsidP="00C24153">
            <w:pPr>
              <w:rPr>
                <w:rFonts w:ascii="Times New Roman" w:hAnsi="Times New Roman" w:cs="Times New Roman"/>
                <w:sz w:val="24"/>
                <w:szCs w:val="24"/>
                <w:lang w:eastAsia="lt-LT"/>
              </w:rPr>
            </w:pPr>
          </w:p>
        </w:tc>
      </w:tr>
      <w:tr w:rsidR="00C24153" w:rsidRPr="00C30CB0" w14:paraId="6BDA330C" w14:textId="77777777" w:rsidTr="00A2111D">
        <w:trPr>
          <w:cantSplit/>
        </w:trPr>
        <w:tc>
          <w:tcPr>
            <w:tcW w:w="696" w:type="dxa"/>
          </w:tcPr>
          <w:p w14:paraId="6824B99E" w14:textId="4D463FA4" w:rsidR="00C24153" w:rsidRPr="00C30CB0"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3F1D7CF" w14:textId="729A86DF" w:rsidR="00C24153" w:rsidRPr="00C30CB0" w:rsidRDefault="00C24153" w:rsidP="00C24153">
            <w:pPr>
              <w:tabs>
                <w:tab w:val="left" w:pos="5529"/>
              </w:tabs>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Juridinių asmenų valstybinės žemės nuomos mokesčio deklaracijų priėmimas ir tvirtinimas</w:t>
            </w:r>
          </w:p>
        </w:tc>
        <w:tc>
          <w:tcPr>
            <w:tcW w:w="2759" w:type="dxa"/>
          </w:tcPr>
          <w:p w14:paraId="4FF1123D" w14:textId="674A9DC2"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Apskaitos skyrius</w:t>
            </w:r>
          </w:p>
        </w:tc>
        <w:tc>
          <w:tcPr>
            <w:tcW w:w="1559" w:type="dxa"/>
          </w:tcPr>
          <w:p w14:paraId="6E559988" w14:textId="59483F9F"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rPr>
              <w:t>PASA00016</w:t>
            </w:r>
          </w:p>
        </w:tc>
        <w:tc>
          <w:tcPr>
            <w:tcW w:w="2633" w:type="dxa"/>
          </w:tcPr>
          <w:p w14:paraId="64EFDB68" w14:textId="4EB9BD0A"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Vitalija Tumienė</w:t>
            </w:r>
          </w:p>
        </w:tc>
        <w:tc>
          <w:tcPr>
            <w:tcW w:w="2292" w:type="dxa"/>
          </w:tcPr>
          <w:p w14:paraId="537C45B7" w14:textId="6D5E6D95"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Loreta Bitkovienė</w:t>
            </w:r>
          </w:p>
          <w:p w14:paraId="5A9EE636" w14:textId="77777777" w:rsidR="00C24153" w:rsidRPr="00C30CB0" w:rsidRDefault="00C24153" w:rsidP="00C24153">
            <w:pPr>
              <w:rPr>
                <w:rFonts w:ascii="Times New Roman" w:hAnsi="Times New Roman" w:cs="Times New Roman"/>
                <w:color w:val="000000"/>
                <w:sz w:val="24"/>
                <w:szCs w:val="24"/>
              </w:rPr>
            </w:pPr>
          </w:p>
          <w:p w14:paraId="60C11F4A" w14:textId="77777777" w:rsidR="00C24153" w:rsidRPr="00C30CB0" w:rsidRDefault="00C24153" w:rsidP="00C24153">
            <w:pPr>
              <w:tabs>
                <w:tab w:val="left" w:pos="5529"/>
              </w:tabs>
              <w:rPr>
                <w:rFonts w:ascii="Times New Roman" w:hAnsi="Times New Roman" w:cs="Times New Roman"/>
                <w:sz w:val="24"/>
                <w:szCs w:val="24"/>
                <w:lang w:eastAsia="lt-LT"/>
              </w:rPr>
            </w:pPr>
          </w:p>
        </w:tc>
      </w:tr>
      <w:tr w:rsidR="00C24153" w:rsidRPr="00C30CB0" w14:paraId="78766F05" w14:textId="77777777" w:rsidTr="00A2111D">
        <w:trPr>
          <w:cantSplit/>
        </w:trPr>
        <w:tc>
          <w:tcPr>
            <w:tcW w:w="696" w:type="dxa"/>
          </w:tcPr>
          <w:p w14:paraId="5BE1543C" w14:textId="1B044E8C" w:rsidR="00C24153" w:rsidRPr="00C30CB0"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E695E1B" w14:textId="1548CE3E" w:rsidR="00C24153" w:rsidRPr="00C30CB0" w:rsidRDefault="00C24153" w:rsidP="00C24153">
            <w:pPr>
              <w:tabs>
                <w:tab w:val="left" w:pos="5529"/>
              </w:tabs>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Pranešimo apie triukšmo šaltinio valdytojo planuojamus statybos, remonto, montavimo darbus gyvenamosiose vietovėse priėmimas</w:t>
            </w:r>
          </w:p>
        </w:tc>
        <w:tc>
          <w:tcPr>
            <w:tcW w:w="2759" w:type="dxa"/>
          </w:tcPr>
          <w:p w14:paraId="5B4C299E" w14:textId="669BA93C"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13E57D53" w14:textId="116308A8"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rPr>
              <w:t>PASA00027</w:t>
            </w:r>
          </w:p>
        </w:tc>
        <w:tc>
          <w:tcPr>
            <w:tcW w:w="2633" w:type="dxa"/>
          </w:tcPr>
          <w:p w14:paraId="66059458" w14:textId="413B5807"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3E14B389" w14:textId="77777777"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Antanas Grigaitis</w:t>
            </w:r>
          </w:p>
          <w:p w14:paraId="7F18E0D6" w14:textId="3191B68B" w:rsidR="00C24153" w:rsidRPr="00C30CB0" w:rsidRDefault="00C24153" w:rsidP="00C24153">
            <w:pPr>
              <w:tabs>
                <w:tab w:val="left" w:pos="5529"/>
              </w:tabs>
              <w:rPr>
                <w:rFonts w:ascii="Times New Roman" w:hAnsi="Times New Roman" w:cs="Times New Roman"/>
                <w:sz w:val="24"/>
                <w:szCs w:val="24"/>
                <w:lang w:eastAsia="lt-LT"/>
              </w:rPr>
            </w:pPr>
          </w:p>
        </w:tc>
      </w:tr>
      <w:tr w:rsidR="00C24153" w:rsidRPr="00C30CB0" w14:paraId="0A925E38" w14:textId="77777777" w:rsidTr="00A2111D">
        <w:trPr>
          <w:cantSplit/>
        </w:trPr>
        <w:tc>
          <w:tcPr>
            <w:tcW w:w="696" w:type="dxa"/>
          </w:tcPr>
          <w:p w14:paraId="0DF65325" w14:textId="0F460DC8" w:rsidR="00C24153" w:rsidRPr="00C30CB0"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3DE05895" w14:textId="10BF05A2" w:rsidR="00C24153" w:rsidRPr="00C30CB0" w:rsidRDefault="00C24153" w:rsidP="00C24153">
            <w:pPr>
              <w:tabs>
                <w:tab w:val="left" w:pos="5529"/>
              </w:tabs>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Informacijos apie numatomų statinių projektavimą priėmimas ir paskelbimas visuomenės informavimo tikslais</w:t>
            </w:r>
          </w:p>
        </w:tc>
        <w:tc>
          <w:tcPr>
            <w:tcW w:w="2759" w:type="dxa"/>
            <w:tcBorders>
              <w:bottom w:val="single" w:sz="4" w:space="0" w:color="auto"/>
            </w:tcBorders>
          </w:tcPr>
          <w:p w14:paraId="62B31110" w14:textId="5174060D"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0AA270DA" w14:textId="75EF92DB"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rPr>
              <w:t>PASA00028</w:t>
            </w:r>
          </w:p>
        </w:tc>
        <w:tc>
          <w:tcPr>
            <w:tcW w:w="2633" w:type="dxa"/>
          </w:tcPr>
          <w:p w14:paraId="14D00D1A" w14:textId="11A34FDC"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608F6821" w14:textId="2D11049A"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Antanas Grigaitis</w:t>
            </w:r>
          </w:p>
          <w:p w14:paraId="0C9350E0" w14:textId="77777777" w:rsidR="00C24153" w:rsidRPr="00C30CB0" w:rsidRDefault="00C24153" w:rsidP="00C24153">
            <w:pPr>
              <w:tabs>
                <w:tab w:val="left" w:pos="5529"/>
              </w:tabs>
              <w:rPr>
                <w:rFonts w:ascii="Times New Roman" w:hAnsi="Times New Roman" w:cs="Times New Roman"/>
                <w:sz w:val="24"/>
                <w:szCs w:val="24"/>
                <w:lang w:eastAsia="lt-LT"/>
              </w:rPr>
            </w:pPr>
          </w:p>
        </w:tc>
      </w:tr>
      <w:tr w:rsidR="00C24153" w:rsidRPr="00C30CB0" w14:paraId="657C5068" w14:textId="77777777" w:rsidTr="00A2111D">
        <w:trPr>
          <w:cantSplit/>
        </w:trPr>
        <w:tc>
          <w:tcPr>
            <w:tcW w:w="696" w:type="dxa"/>
          </w:tcPr>
          <w:p w14:paraId="24A8473B" w14:textId="0D8B589F" w:rsidR="00C24153" w:rsidRPr="00C30CB0"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6C1662B" w14:textId="4E34C0D9" w:rsidR="00C24153" w:rsidRPr="00C30CB0" w:rsidRDefault="00C24153" w:rsidP="00C24153">
            <w:pPr>
              <w:tabs>
                <w:tab w:val="left" w:pos="5529"/>
              </w:tabs>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Informacijos apie numatomą teritorijų planavimą pareiškėjo prašymu priėmimas ir skelbimas savivaldybės interneto svetainėje visuomenės informavimo tikslais</w:t>
            </w:r>
          </w:p>
        </w:tc>
        <w:tc>
          <w:tcPr>
            <w:tcW w:w="2759" w:type="dxa"/>
            <w:tcBorders>
              <w:bottom w:val="single" w:sz="4" w:space="0" w:color="auto"/>
            </w:tcBorders>
          </w:tcPr>
          <w:p w14:paraId="24796141" w14:textId="3987AA05"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Architektūros ir urbanistikos skyrius</w:t>
            </w:r>
          </w:p>
        </w:tc>
        <w:tc>
          <w:tcPr>
            <w:tcW w:w="1559" w:type="dxa"/>
          </w:tcPr>
          <w:p w14:paraId="5F94C816" w14:textId="7844C1E0"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rPr>
              <w:t>PASA00025</w:t>
            </w:r>
          </w:p>
        </w:tc>
        <w:tc>
          <w:tcPr>
            <w:tcW w:w="2633" w:type="dxa"/>
          </w:tcPr>
          <w:p w14:paraId="69CCED26" w14:textId="3352FC3C"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Jurgita Bosikienė</w:t>
            </w:r>
          </w:p>
        </w:tc>
        <w:tc>
          <w:tcPr>
            <w:tcW w:w="2292" w:type="dxa"/>
          </w:tcPr>
          <w:p w14:paraId="5C47CC22" w14:textId="1A1F8988" w:rsidR="00C24153" w:rsidRPr="00C30CB0" w:rsidRDefault="00C24153" w:rsidP="00C24153">
            <w:pPr>
              <w:rPr>
                <w:rFonts w:ascii="Times New Roman" w:hAnsi="Times New Roman" w:cs="Times New Roman"/>
                <w:color w:val="000000"/>
                <w:sz w:val="24"/>
                <w:szCs w:val="24"/>
              </w:rPr>
            </w:pPr>
            <w:r w:rsidRPr="00C30CB0">
              <w:rPr>
                <w:rFonts w:ascii="Times New Roman" w:hAnsi="Times New Roman" w:cs="Times New Roman"/>
                <w:color w:val="000000"/>
                <w:sz w:val="24"/>
                <w:szCs w:val="24"/>
              </w:rPr>
              <w:t>Laima Savukaitienė</w:t>
            </w:r>
          </w:p>
          <w:p w14:paraId="75B2BFFD" w14:textId="77777777" w:rsidR="00C24153" w:rsidRPr="00C30CB0" w:rsidRDefault="00C24153" w:rsidP="00C24153">
            <w:pPr>
              <w:tabs>
                <w:tab w:val="left" w:pos="5529"/>
              </w:tabs>
              <w:rPr>
                <w:rFonts w:ascii="Times New Roman" w:hAnsi="Times New Roman" w:cs="Times New Roman"/>
                <w:sz w:val="24"/>
                <w:szCs w:val="24"/>
                <w:lang w:eastAsia="lt-LT"/>
              </w:rPr>
            </w:pPr>
          </w:p>
        </w:tc>
      </w:tr>
      <w:tr w:rsidR="00C24153" w:rsidRPr="00B10438" w14:paraId="36B017AB" w14:textId="77777777" w:rsidTr="00A2111D">
        <w:trPr>
          <w:cantSplit/>
        </w:trPr>
        <w:tc>
          <w:tcPr>
            <w:tcW w:w="696" w:type="dxa"/>
          </w:tcPr>
          <w:p w14:paraId="26D2E551" w14:textId="35D3909F" w:rsidR="00C24153" w:rsidRPr="00C30CB0"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03B41CE3" w14:textId="1F6D68B3" w:rsidR="00C24153" w:rsidRPr="00C30CB0" w:rsidRDefault="00BB54CB" w:rsidP="00C24153">
            <w:pPr>
              <w:tabs>
                <w:tab w:val="left" w:pos="5529"/>
              </w:tabs>
              <w:rPr>
                <w:rFonts w:ascii="Times New Roman" w:hAnsi="Times New Roman" w:cs="Times New Roman"/>
                <w:color w:val="000000" w:themeColor="text1"/>
                <w:sz w:val="24"/>
                <w:szCs w:val="24"/>
              </w:rPr>
            </w:pPr>
            <w:r w:rsidRPr="00C30CB0">
              <w:rPr>
                <w:rFonts w:ascii="Times New Roman" w:hAnsi="Times New Roman" w:cs="Times New Roman"/>
                <w:color w:val="000000" w:themeColor="text1"/>
                <w:sz w:val="24"/>
                <w:szCs w:val="24"/>
              </w:rPr>
              <w:t>Archyvinių dokumentų išrašų, nuorašų ar kopijų iš savivaldybės veiklos archyvo ir (arba) likviduotų juridinių asmenų archyvo išdavimas</w:t>
            </w:r>
          </w:p>
        </w:tc>
        <w:tc>
          <w:tcPr>
            <w:tcW w:w="2759" w:type="dxa"/>
            <w:tcBorders>
              <w:top w:val="single" w:sz="4" w:space="0" w:color="auto"/>
            </w:tcBorders>
          </w:tcPr>
          <w:p w14:paraId="2FC4D661" w14:textId="10154C8B"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Bendrųjų reikalų skyrius</w:t>
            </w:r>
          </w:p>
        </w:tc>
        <w:tc>
          <w:tcPr>
            <w:tcW w:w="1559" w:type="dxa"/>
          </w:tcPr>
          <w:p w14:paraId="2D611DA2" w14:textId="65AACB08"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rPr>
              <w:t>PASA00066</w:t>
            </w:r>
          </w:p>
        </w:tc>
        <w:tc>
          <w:tcPr>
            <w:tcW w:w="2633" w:type="dxa"/>
          </w:tcPr>
          <w:p w14:paraId="01BA93E4" w14:textId="612A3EDE" w:rsidR="00C24153" w:rsidRPr="00C30CB0" w:rsidRDefault="00C24153" w:rsidP="00C24153">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Rita Vaičiūnienė</w:t>
            </w:r>
          </w:p>
        </w:tc>
        <w:tc>
          <w:tcPr>
            <w:tcW w:w="2292" w:type="dxa"/>
          </w:tcPr>
          <w:p w14:paraId="7B45B5A9" w14:textId="77777777" w:rsidR="00C24153" w:rsidRPr="00B804A2" w:rsidRDefault="00C24153" w:rsidP="00C24153">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C30CB0">
              <w:rPr>
                <w:rFonts w:ascii="Times New Roman" w:eastAsia="Times New Roman" w:hAnsi="Times New Roman" w:cs="Times New Roman"/>
                <w:color w:val="000000"/>
                <w:sz w:val="24"/>
                <w:szCs w:val="24"/>
                <w:lang w:eastAsia="lt-LT"/>
              </w:rPr>
              <w:t>Vilija Valaitienė</w:t>
            </w:r>
          </w:p>
          <w:p w14:paraId="45467470" w14:textId="77777777" w:rsidR="00C24153" w:rsidRPr="00B804A2" w:rsidRDefault="00C24153" w:rsidP="00C24153">
            <w:pPr>
              <w:tabs>
                <w:tab w:val="left" w:pos="5529"/>
              </w:tabs>
              <w:rPr>
                <w:rFonts w:ascii="Times New Roman" w:hAnsi="Times New Roman" w:cs="Times New Roman"/>
                <w:sz w:val="24"/>
                <w:szCs w:val="24"/>
                <w:lang w:eastAsia="lt-LT"/>
              </w:rPr>
            </w:pPr>
          </w:p>
          <w:p w14:paraId="6DC8429B" w14:textId="7099545D" w:rsidR="00C24153" w:rsidRPr="00B804A2" w:rsidRDefault="00C24153" w:rsidP="00C24153">
            <w:pPr>
              <w:ind w:firstLine="1296"/>
              <w:rPr>
                <w:rFonts w:ascii="Times New Roman" w:hAnsi="Times New Roman" w:cs="Times New Roman"/>
                <w:sz w:val="24"/>
                <w:szCs w:val="24"/>
                <w:lang w:eastAsia="lt-LT"/>
              </w:rPr>
            </w:pPr>
          </w:p>
        </w:tc>
      </w:tr>
    </w:tbl>
    <w:p w14:paraId="07B23274" w14:textId="77777777" w:rsidR="00537945" w:rsidRPr="00B10438" w:rsidRDefault="00537945" w:rsidP="00B10438">
      <w:pPr>
        <w:tabs>
          <w:tab w:val="left" w:pos="5529"/>
        </w:tabs>
        <w:rPr>
          <w:rFonts w:ascii="Times New Roman" w:hAnsi="Times New Roman" w:cs="Times New Roman"/>
          <w:sz w:val="24"/>
          <w:szCs w:val="24"/>
          <w:lang w:eastAsia="lt-LT"/>
        </w:rPr>
      </w:pPr>
    </w:p>
    <w:p w14:paraId="3289FE85" w14:textId="5D5F6277" w:rsidR="00F92032" w:rsidRPr="00FC6A25" w:rsidRDefault="00F96D8A" w:rsidP="00B10438">
      <w:pPr>
        <w:spacing w:line="240" w:lineRule="auto"/>
        <w:jc w:val="center"/>
      </w:pPr>
      <w:r w:rsidRPr="00FC6A25">
        <w:t>______________________________________</w:t>
      </w:r>
    </w:p>
    <w:p w14:paraId="72F60D07" w14:textId="77777777" w:rsidR="00CE0F2F" w:rsidRPr="00FC6A25" w:rsidRDefault="00CE0F2F" w:rsidP="00B10438">
      <w:pPr>
        <w:spacing w:after="0" w:line="240" w:lineRule="auto"/>
        <w:jc w:val="center"/>
        <w:rPr>
          <w:rFonts w:ascii="Times New Roman" w:eastAsia="Calibri" w:hAnsi="Times New Roman" w:cs="Times New Roman"/>
          <w:sz w:val="24"/>
          <w:szCs w:val="24"/>
        </w:rPr>
      </w:pPr>
    </w:p>
    <w:sectPr w:rsidR="00CE0F2F" w:rsidRPr="00FC6A25" w:rsidSect="00AB46BA">
      <w:headerReference w:type="default" r:id="rId8"/>
      <w:endnotePr>
        <w:numFmt w:val="decimal"/>
      </w:endnotePr>
      <w:pgSz w:w="16838" w:h="11906" w:orient="landscape"/>
      <w:pgMar w:top="1701" w:right="1702"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81929" w14:textId="77777777" w:rsidR="000F4FE7" w:rsidRDefault="000F4FE7" w:rsidP="006632C6">
      <w:pPr>
        <w:spacing w:after="0" w:line="240" w:lineRule="auto"/>
      </w:pPr>
      <w:r>
        <w:separator/>
      </w:r>
    </w:p>
  </w:endnote>
  <w:endnote w:type="continuationSeparator" w:id="0">
    <w:p w14:paraId="32FDDA83" w14:textId="77777777" w:rsidR="000F4FE7" w:rsidRDefault="000F4FE7" w:rsidP="006632C6">
      <w:pPr>
        <w:spacing w:after="0" w:line="240" w:lineRule="auto"/>
      </w:pPr>
      <w:r>
        <w:continuationSeparator/>
      </w:r>
    </w:p>
  </w:endnote>
  <w:endnote w:id="1">
    <w:p w14:paraId="6AA2CA33" w14:textId="77777777" w:rsidR="009071FE" w:rsidRPr="00CE07BD" w:rsidRDefault="009071FE" w:rsidP="009071FE">
      <w:pPr>
        <w:pStyle w:val="Dokumentoinaostekstas"/>
      </w:pPr>
      <w:r w:rsidRPr="00CE07BD">
        <w:rPr>
          <w:rStyle w:val="Dokumentoinaosnumeris"/>
        </w:rPr>
        <w:endnoteRef/>
      </w:r>
      <w:r w:rsidRPr="00CE07BD">
        <w:t xml:space="preserve"> Laikinai atsakingas už paslaugos vykdymą, kol į pareigas bus priimtas kitas specialistas.</w:t>
      </w:r>
    </w:p>
  </w:endnote>
  <w:endnote w:id="2">
    <w:p w14:paraId="06C6B5BB" w14:textId="2FC0CF12" w:rsidR="006A6B6C" w:rsidRPr="006A6B6C" w:rsidRDefault="006A6B6C">
      <w:pPr>
        <w:pStyle w:val="Dokumentoinaostekstas"/>
        <w:rPr>
          <w:lang w:val="en-US"/>
        </w:rPr>
      </w:pPr>
      <w:r>
        <w:rPr>
          <w:rStyle w:val="Dokumentoinaosnumeris"/>
        </w:rPr>
        <w:endnoteRef/>
      </w:r>
      <w:r>
        <w:t xml:space="preserve"> Už paslaugos aprašymo rengimą yra atsakinga</w:t>
      </w:r>
      <w:r w:rsidR="004167EA">
        <w:t xml:space="preserve"> </w:t>
      </w:r>
      <w:r w:rsidR="004167EA" w:rsidRPr="004167EA">
        <w:t>Ūkio ir investicijų skyri</w:t>
      </w:r>
      <w:r w:rsidR="004167EA">
        <w:t>a</w:t>
      </w:r>
      <w:r w:rsidR="004167EA" w:rsidRPr="004167EA">
        <w:t>us</w:t>
      </w:r>
      <w:r w:rsidR="004167EA">
        <w:t xml:space="preserve"> projektų koordinatorė</w:t>
      </w:r>
      <w:r w:rsidR="004167EA" w:rsidRPr="004167EA">
        <w:t xml:space="preserve"> </w:t>
      </w:r>
      <w:r w:rsidR="004167EA">
        <w:t>Miglė Kriaučiūnienė</w:t>
      </w:r>
      <w:r>
        <w:t xml:space="preserve">, o paslaugos vykdymui yra įgalioti seniūnai pagal </w:t>
      </w:r>
      <w:r w:rsidRPr="006A6B6C">
        <w:t>administracijos direktoriaus 20</w:t>
      </w:r>
      <w:r>
        <w:t xml:space="preserve">15 m. balandžio </w:t>
      </w:r>
      <w:r>
        <w:rPr>
          <w:lang w:val="en-US"/>
        </w:rPr>
        <w:t>16 d. įsakymą</w:t>
      </w:r>
      <w:r>
        <w:t xml:space="preserve"> Nr. AT-</w:t>
      </w:r>
      <w:r>
        <w:rPr>
          <w:lang w:val="en-US"/>
        </w:rPr>
        <w:t xml:space="preserve">359 </w:t>
      </w:r>
      <w:r w:rsidRPr="006A6B6C">
        <w:rPr>
          <w:rFonts w:cstheme="minorHAnsi"/>
          <w:lang w:val="en-US"/>
        </w:rPr>
        <w:t>„</w:t>
      </w:r>
      <w:r>
        <w:rPr>
          <w:rFonts w:cstheme="minorHAnsi"/>
          <w:lang w:val="en-US"/>
        </w:rPr>
        <w:t>D</w:t>
      </w:r>
      <w:r>
        <w:rPr>
          <w:rStyle w:val="objectbox"/>
        </w:rPr>
        <w:t>ėl leidimo prekiauti ar teikti paslaugas viešosiose vietose išdavimo tvarkos aprašo patvirtinim</w:t>
      </w:r>
      <w:r>
        <w:rPr>
          <w:rFonts w:cstheme="minorHAnsi"/>
          <w:lang w:val="en-US"/>
        </w:rPr>
        <w:t>o</w:t>
      </w:r>
      <w:r w:rsidRPr="006A6B6C">
        <w:rPr>
          <w:rFonts w:cstheme="minorHAnsi"/>
          <w:lang w:val="en-US"/>
        </w:rPr>
        <w:t>“</w:t>
      </w:r>
      <w:r w:rsidR="00E15C03">
        <w:rPr>
          <w:rFonts w:cstheme="minorHAnsi"/>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1AC6" w14:textId="77777777" w:rsidR="000F4FE7" w:rsidRDefault="000F4FE7" w:rsidP="006632C6">
      <w:pPr>
        <w:spacing w:after="0" w:line="240" w:lineRule="auto"/>
      </w:pPr>
      <w:r>
        <w:separator/>
      </w:r>
    </w:p>
  </w:footnote>
  <w:footnote w:type="continuationSeparator" w:id="0">
    <w:p w14:paraId="19727BE2" w14:textId="77777777" w:rsidR="000F4FE7" w:rsidRDefault="000F4FE7"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447058"/>
      <w:docPartObj>
        <w:docPartGallery w:val="Page Numbers (Top of Page)"/>
        <w:docPartUnique/>
      </w:docPartObj>
    </w:sdtPr>
    <w:sdtEndPr/>
    <w:sdtContent>
      <w:p w14:paraId="3B91B000" w14:textId="77777777" w:rsidR="006632C6" w:rsidRDefault="006632C6">
        <w:pPr>
          <w:pStyle w:val="Antrats"/>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53454E"/>
    <w:multiLevelType w:val="multilevel"/>
    <w:tmpl w:val="33DAB9B8"/>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13"/>
  </w:num>
  <w:num w:numId="3">
    <w:abstractNumId w:val="0"/>
  </w:num>
  <w:num w:numId="4">
    <w:abstractNumId w:val="1"/>
  </w:num>
  <w:num w:numId="5">
    <w:abstractNumId w:val="14"/>
  </w:num>
  <w:num w:numId="6">
    <w:abstractNumId w:val="8"/>
  </w:num>
  <w:num w:numId="7">
    <w:abstractNumId w:val="2"/>
  </w:num>
  <w:num w:numId="8">
    <w:abstractNumId w:val="9"/>
  </w:num>
  <w:num w:numId="9">
    <w:abstractNumId w:val="11"/>
  </w:num>
  <w:num w:numId="10">
    <w:abstractNumId w:val="3"/>
  </w:num>
  <w:num w:numId="11">
    <w:abstractNumId w:val="12"/>
  </w:num>
  <w:num w:numId="12">
    <w:abstractNumId w:val="10"/>
  </w:num>
  <w:num w:numId="13">
    <w:abstractNumId w:val="4"/>
  </w:num>
  <w:num w:numId="14">
    <w:abstractNumId w:val="15"/>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167"/>
    <w:rsid w:val="00002212"/>
    <w:rsid w:val="0000292D"/>
    <w:rsid w:val="00003A1C"/>
    <w:rsid w:val="00007ACF"/>
    <w:rsid w:val="00011879"/>
    <w:rsid w:val="00012461"/>
    <w:rsid w:val="00012468"/>
    <w:rsid w:val="000129CD"/>
    <w:rsid w:val="00014657"/>
    <w:rsid w:val="000153B5"/>
    <w:rsid w:val="00020B93"/>
    <w:rsid w:val="00021A6D"/>
    <w:rsid w:val="000236EB"/>
    <w:rsid w:val="000249BE"/>
    <w:rsid w:val="00024B1C"/>
    <w:rsid w:val="0003044D"/>
    <w:rsid w:val="000306D3"/>
    <w:rsid w:val="00030A88"/>
    <w:rsid w:val="00031715"/>
    <w:rsid w:val="000326B3"/>
    <w:rsid w:val="00032EFA"/>
    <w:rsid w:val="00035712"/>
    <w:rsid w:val="0003612A"/>
    <w:rsid w:val="00036C3E"/>
    <w:rsid w:val="00037A44"/>
    <w:rsid w:val="00037C7E"/>
    <w:rsid w:val="00040DF0"/>
    <w:rsid w:val="00040F57"/>
    <w:rsid w:val="00044329"/>
    <w:rsid w:val="00044909"/>
    <w:rsid w:val="00045998"/>
    <w:rsid w:val="00047F65"/>
    <w:rsid w:val="0005073D"/>
    <w:rsid w:val="0005290D"/>
    <w:rsid w:val="00052A88"/>
    <w:rsid w:val="00052E11"/>
    <w:rsid w:val="00054A0E"/>
    <w:rsid w:val="000576B2"/>
    <w:rsid w:val="000613EE"/>
    <w:rsid w:val="00061770"/>
    <w:rsid w:val="00062AD1"/>
    <w:rsid w:val="000633A3"/>
    <w:rsid w:val="0006469E"/>
    <w:rsid w:val="00066833"/>
    <w:rsid w:val="000668A0"/>
    <w:rsid w:val="00067893"/>
    <w:rsid w:val="00067D2E"/>
    <w:rsid w:val="00070ACC"/>
    <w:rsid w:val="00070EF7"/>
    <w:rsid w:val="0007113C"/>
    <w:rsid w:val="00072132"/>
    <w:rsid w:val="00074671"/>
    <w:rsid w:val="00074D45"/>
    <w:rsid w:val="00074DC0"/>
    <w:rsid w:val="000762FB"/>
    <w:rsid w:val="00076F46"/>
    <w:rsid w:val="00077AA3"/>
    <w:rsid w:val="00077D85"/>
    <w:rsid w:val="00081BAC"/>
    <w:rsid w:val="000832FE"/>
    <w:rsid w:val="00085D05"/>
    <w:rsid w:val="0009163B"/>
    <w:rsid w:val="00093179"/>
    <w:rsid w:val="00093F6F"/>
    <w:rsid w:val="000940C8"/>
    <w:rsid w:val="00095A00"/>
    <w:rsid w:val="0009729C"/>
    <w:rsid w:val="000A0216"/>
    <w:rsid w:val="000A0944"/>
    <w:rsid w:val="000A11C1"/>
    <w:rsid w:val="000A1DBA"/>
    <w:rsid w:val="000A2342"/>
    <w:rsid w:val="000A3941"/>
    <w:rsid w:val="000A3B62"/>
    <w:rsid w:val="000A4C1E"/>
    <w:rsid w:val="000A50B0"/>
    <w:rsid w:val="000A66DB"/>
    <w:rsid w:val="000A6BE1"/>
    <w:rsid w:val="000B0FE8"/>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3A0C"/>
    <w:rsid w:val="000F4296"/>
    <w:rsid w:val="000F4FE7"/>
    <w:rsid w:val="000F5834"/>
    <w:rsid w:val="000F77A1"/>
    <w:rsid w:val="0010080F"/>
    <w:rsid w:val="00101CB3"/>
    <w:rsid w:val="0010295C"/>
    <w:rsid w:val="00102AD2"/>
    <w:rsid w:val="0010363A"/>
    <w:rsid w:val="00103CE8"/>
    <w:rsid w:val="00104912"/>
    <w:rsid w:val="0010497C"/>
    <w:rsid w:val="00105504"/>
    <w:rsid w:val="00105DCE"/>
    <w:rsid w:val="0010630E"/>
    <w:rsid w:val="00106843"/>
    <w:rsid w:val="0011029D"/>
    <w:rsid w:val="001126F3"/>
    <w:rsid w:val="00113133"/>
    <w:rsid w:val="00113166"/>
    <w:rsid w:val="0011360C"/>
    <w:rsid w:val="001165B5"/>
    <w:rsid w:val="001173A0"/>
    <w:rsid w:val="001205D1"/>
    <w:rsid w:val="001246E0"/>
    <w:rsid w:val="001251B5"/>
    <w:rsid w:val="00125462"/>
    <w:rsid w:val="001268A9"/>
    <w:rsid w:val="001273EB"/>
    <w:rsid w:val="00130B12"/>
    <w:rsid w:val="0013102F"/>
    <w:rsid w:val="0013146F"/>
    <w:rsid w:val="00133821"/>
    <w:rsid w:val="00134BD2"/>
    <w:rsid w:val="00135EB0"/>
    <w:rsid w:val="00137969"/>
    <w:rsid w:val="00137AE6"/>
    <w:rsid w:val="001429AA"/>
    <w:rsid w:val="001431FF"/>
    <w:rsid w:val="001441D9"/>
    <w:rsid w:val="00144BD3"/>
    <w:rsid w:val="001453B6"/>
    <w:rsid w:val="00145B3B"/>
    <w:rsid w:val="001475D1"/>
    <w:rsid w:val="001477E4"/>
    <w:rsid w:val="0015044D"/>
    <w:rsid w:val="00150AF0"/>
    <w:rsid w:val="00151A8B"/>
    <w:rsid w:val="00153AD6"/>
    <w:rsid w:val="00154A28"/>
    <w:rsid w:val="00155816"/>
    <w:rsid w:val="001567FB"/>
    <w:rsid w:val="00156BB7"/>
    <w:rsid w:val="00160B68"/>
    <w:rsid w:val="00163BDF"/>
    <w:rsid w:val="00166070"/>
    <w:rsid w:val="00175A24"/>
    <w:rsid w:val="001765B4"/>
    <w:rsid w:val="001766B3"/>
    <w:rsid w:val="001775F7"/>
    <w:rsid w:val="00182413"/>
    <w:rsid w:val="00182A44"/>
    <w:rsid w:val="00182B06"/>
    <w:rsid w:val="00182B14"/>
    <w:rsid w:val="00183664"/>
    <w:rsid w:val="0018533C"/>
    <w:rsid w:val="0018663C"/>
    <w:rsid w:val="00186AC8"/>
    <w:rsid w:val="00186E0A"/>
    <w:rsid w:val="00187432"/>
    <w:rsid w:val="0018779C"/>
    <w:rsid w:val="00187A59"/>
    <w:rsid w:val="00187E8F"/>
    <w:rsid w:val="00192D5E"/>
    <w:rsid w:val="00193958"/>
    <w:rsid w:val="00194F1B"/>
    <w:rsid w:val="001956A5"/>
    <w:rsid w:val="00197BB7"/>
    <w:rsid w:val="001A0696"/>
    <w:rsid w:val="001A089F"/>
    <w:rsid w:val="001A1A5C"/>
    <w:rsid w:val="001A21AD"/>
    <w:rsid w:val="001A3342"/>
    <w:rsid w:val="001A424C"/>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1AE5"/>
    <w:rsid w:val="001C29A2"/>
    <w:rsid w:val="001C31D9"/>
    <w:rsid w:val="001C3619"/>
    <w:rsid w:val="001C4492"/>
    <w:rsid w:val="001C490A"/>
    <w:rsid w:val="001C4C6E"/>
    <w:rsid w:val="001C6DEF"/>
    <w:rsid w:val="001C7C48"/>
    <w:rsid w:val="001D0A18"/>
    <w:rsid w:val="001D103D"/>
    <w:rsid w:val="001D1A13"/>
    <w:rsid w:val="001D2363"/>
    <w:rsid w:val="001D2BDE"/>
    <w:rsid w:val="001D488B"/>
    <w:rsid w:val="001D6475"/>
    <w:rsid w:val="001D699F"/>
    <w:rsid w:val="001E1A2C"/>
    <w:rsid w:val="001E453A"/>
    <w:rsid w:val="001E5A26"/>
    <w:rsid w:val="001E72AD"/>
    <w:rsid w:val="001F016A"/>
    <w:rsid w:val="001F07B8"/>
    <w:rsid w:val="001F0E53"/>
    <w:rsid w:val="001F140B"/>
    <w:rsid w:val="001F2A54"/>
    <w:rsid w:val="001F47A5"/>
    <w:rsid w:val="001F63DC"/>
    <w:rsid w:val="001F678B"/>
    <w:rsid w:val="001F75FE"/>
    <w:rsid w:val="00201833"/>
    <w:rsid w:val="00203422"/>
    <w:rsid w:val="002044FC"/>
    <w:rsid w:val="00205075"/>
    <w:rsid w:val="0020540A"/>
    <w:rsid w:val="00206CA9"/>
    <w:rsid w:val="00211570"/>
    <w:rsid w:val="0021189E"/>
    <w:rsid w:val="00213E00"/>
    <w:rsid w:val="00214F31"/>
    <w:rsid w:val="002150C6"/>
    <w:rsid w:val="002154F0"/>
    <w:rsid w:val="00222611"/>
    <w:rsid w:val="00223E5A"/>
    <w:rsid w:val="00225E1E"/>
    <w:rsid w:val="002266CE"/>
    <w:rsid w:val="002276F3"/>
    <w:rsid w:val="0023128C"/>
    <w:rsid w:val="0023166F"/>
    <w:rsid w:val="002327AD"/>
    <w:rsid w:val="0023320F"/>
    <w:rsid w:val="00236F4E"/>
    <w:rsid w:val="002411F3"/>
    <w:rsid w:val="0024127C"/>
    <w:rsid w:val="0024180B"/>
    <w:rsid w:val="00242B1D"/>
    <w:rsid w:val="00247067"/>
    <w:rsid w:val="00247678"/>
    <w:rsid w:val="00247705"/>
    <w:rsid w:val="00251D4A"/>
    <w:rsid w:val="002533B7"/>
    <w:rsid w:val="00254357"/>
    <w:rsid w:val="00254A24"/>
    <w:rsid w:val="0025529E"/>
    <w:rsid w:val="00255C42"/>
    <w:rsid w:val="00257755"/>
    <w:rsid w:val="00261916"/>
    <w:rsid w:val="00262CC0"/>
    <w:rsid w:val="00263333"/>
    <w:rsid w:val="0026340B"/>
    <w:rsid w:val="00263CCA"/>
    <w:rsid w:val="00264B35"/>
    <w:rsid w:val="00265DD5"/>
    <w:rsid w:val="00265FC8"/>
    <w:rsid w:val="00270689"/>
    <w:rsid w:val="00271593"/>
    <w:rsid w:val="00273629"/>
    <w:rsid w:val="002736CD"/>
    <w:rsid w:val="00273C1E"/>
    <w:rsid w:val="00273CD3"/>
    <w:rsid w:val="00276393"/>
    <w:rsid w:val="002776BE"/>
    <w:rsid w:val="002777F1"/>
    <w:rsid w:val="00280DA7"/>
    <w:rsid w:val="00282719"/>
    <w:rsid w:val="00284E3C"/>
    <w:rsid w:val="0028545B"/>
    <w:rsid w:val="002879F5"/>
    <w:rsid w:val="00287DD2"/>
    <w:rsid w:val="00290E17"/>
    <w:rsid w:val="00292AEB"/>
    <w:rsid w:val="00292ECA"/>
    <w:rsid w:val="002937C3"/>
    <w:rsid w:val="00294C5E"/>
    <w:rsid w:val="00295509"/>
    <w:rsid w:val="00295D68"/>
    <w:rsid w:val="002966D4"/>
    <w:rsid w:val="0029753B"/>
    <w:rsid w:val="002A026E"/>
    <w:rsid w:val="002A1F75"/>
    <w:rsid w:val="002A3287"/>
    <w:rsid w:val="002A3994"/>
    <w:rsid w:val="002A3A4E"/>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1CB4"/>
    <w:rsid w:val="002C2340"/>
    <w:rsid w:val="002C356A"/>
    <w:rsid w:val="002C4A84"/>
    <w:rsid w:val="002C4F14"/>
    <w:rsid w:val="002C5177"/>
    <w:rsid w:val="002C5449"/>
    <w:rsid w:val="002D01E3"/>
    <w:rsid w:val="002D0522"/>
    <w:rsid w:val="002D1963"/>
    <w:rsid w:val="002D1DC9"/>
    <w:rsid w:val="002D33F8"/>
    <w:rsid w:val="002D4681"/>
    <w:rsid w:val="002D4D99"/>
    <w:rsid w:val="002D554C"/>
    <w:rsid w:val="002D6130"/>
    <w:rsid w:val="002D6A02"/>
    <w:rsid w:val="002D7AAF"/>
    <w:rsid w:val="002E1F8B"/>
    <w:rsid w:val="002E3E47"/>
    <w:rsid w:val="002E6F59"/>
    <w:rsid w:val="002F061F"/>
    <w:rsid w:val="002F3766"/>
    <w:rsid w:val="002F5632"/>
    <w:rsid w:val="002F58DE"/>
    <w:rsid w:val="002F711F"/>
    <w:rsid w:val="002F74AE"/>
    <w:rsid w:val="002F7AAE"/>
    <w:rsid w:val="00300431"/>
    <w:rsid w:val="00300640"/>
    <w:rsid w:val="00301D47"/>
    <w:rsid w:val="00305867"/>
    <w:rsid w:val="003070EA"/>
    <w:rsid w:val="003076C4"/>
    <w:rsid w:val="00307E6E"/>
    <w:rsid w:val="00311C13"/>
    <w:rsid w:val="00311DDB"/>
    <w:rsid w:val="00312959"/>
    <w:rsid w:val="0031547B"/>
    <w:rsid w:val="003177EF"/>
    <w:rsid w:val="00322D57"/>
    <w:rsid w:val="00323B2C"/>
    <w:rsid w:val="0032436C"/>
    <w:rsid w:val="0032452C"/>
    <w:rsid w:val="00324791"/>
    <w:rsid w:val="0032532E"/>
    <w:rsid w:val="003258BC"/>
    <w:rsid w:val="0032593D"/>
    <w:rsid w:val="0032687B"/>
    <w:rsid w:val="00326BAB"/>
    <w:rsid w:val="003270B7"/>
    <w:rsid w:val="0032772A"/>
    <w:rsid w:val="00327ADC"/>
    <w:rsid w:val="00327CED"/>
    <w:rsid w:val="00336521"/>
    <w:rsid w:val="00337934"/>
    <w:rsid w:val="00340286"/>
    <w:rsid w:val="00341138"/>
    <w:rsid w:val="0034254E"/>
    <w:rsid w:val="00343418"/>
    <w:rsid w:val="00343663"/>
    <w:rsid w:val="00343C1C"/>
    <w:rsid w:val="003466AC"/>
    <w:rsid w:val="00347B45"/>
    <w:rsid w:val="003507E6"/>
    <w:rsid w:val="00350F7F"/>
    <w:rsid w:val="00352282"/>
    <w:rsid w:val="00353055"/>
    <w:rsid w:val="003538F5"/>
    <w:rsid w:val="00354D87"/>
    <w:rsid w:val="00355C79"/>
    <w:rsid w:val="00355E2C"/>
    <w:rsid w:val="0035634F"/>
    <w:rsid w:val="0035681F"/>
    <w:rsid w:val="00356CBC"/>
    <w:rsid w:val="003571A9"/>
    <w:rsid w:val="003616A5"/>
    <w:rsid w:val="00361F5E"/>
    <w:rsid w:val="003641F9"/>
    <w:rsid w:val="00364D70"/>
    <w:rsid w:val="00366437"/>
    <w:rsid w:val="00366AD0"/>
    <w:rsid w:val="00366E29"/>
    <w:rsid w:val="00366FBA"/>
    <w:rsid w:val="0037058A"/>
    <w:rsid w:val="00371CEA"/>
    <w:rsid w:val="00372094"/>
    <w:rsid w:val="00373A97"/>
    <w:rsid w:val="00375D6D"/>
    <w:rsid w:val="00376FDE"/>
    <w:rsid w:val="00383672"/>
    <w:rsid w:val="00384DA1"/>
    <w:rsid w:val="003853F9"/>
    <w:rsid w:val="00385847"/>
    <w:rsid w:val="0038650E"/>
    <w:rsid w:val="003868B7"/>
    <w:rsid w:val="003871CC"/>
    <w:rsid w:val="00387A5E"/>
    <w:rsid w:val="00391AA3"/>
    <w:rsid w:val="0039422D"/>
    <w:rsid w:val="00394E52"/>
    <w:rsid w:val="00397F22"/>
    <w:rsid w:val="003A0DCD"/>
    <w:rsid w:val="003A1EE5"/>
    <w:rsid w:val="003A24D3"/>
    <w:rsid w:val="003A5A72"/>
    <w:rsid w:val="003A5C3D"/>
    <w:rsid w:val="003A650A"/>
    <w:rsid w:val="003A6EC4"/>
    <w:rsid w:val="003B1F7A"/>
    <w:rsid w:val="003B2871"/>
    <w:rsid w:val="003B4CF5"/>
    <w:rsid w:val="003B4DCA"/>
    <w:rsid w:val="003B7D64"/>
    <w:rsid w:val="003B7DC2"/>
    <w:rsid w:val="003C0104"/>
    <w:rsid w:val="003C023A"/>
    <w:rsid w:val="003C1064"/>
    <w:rsid w:val="003C10A4"/>
    <w:rsid w:val="003C2916"/>
    <w:rsid w:val="003C2B75"/>
    <w:rsid w:val="003C3941"/>
    <w:rsid w:val="003C44C4"/>
    <w:rsid w:val="003C6A23"/>
    <w:rsid w:val="003C783D"/>
    <w:rsid w:val="003C7EA7"/>
    <w:rsid w:val="003D03E1"/>
    <w:rsid w:val="003D2D91"/>
    <w:rsid w:val="003D3138"/>
    <w:rsid w:val="003D5D9D"/>
    <w:rsid w:val="003D6D4F"/>
    <w:rsid w:val="003D7ADA"/>
    <w:rsid w:val="003E25C3"/>
    <w:rsid w:val="003E2BE8"/>
    <w:rsid w:val="003E34A2"/>
    <w:rsid w:val="003E6C91"/>
    <w:rsid w:val="003E7CAB"/>
    <w:rsid w:val="003F04E1"/>
    <w:rsid w:val="003F2573"/>
    <w:rsid w:val="003F37EF"/>
    <w:rsid w:val="003F3D9B"/>
    <w:rsid w:val="003F4E23"/>
    <w:rsid w:val="004021FC"/>
    <w:rsid w:val="004071A5"/>
    <w:rsid w:val="0040767E"/>
    <w:rsid w:val="00413090"/>
    <w:rsid w:val="00414218"/>
    <w:rsid w:val="00414849"/>
    <w:rsid w:val="00414C53"/>
    <w:rsid w:val="0041565E"/>
    <w:rsid w:val="00415B5D"/>
    <w:rsid w:val="00416716"/>
    <w:rsid w:val="004167EA"/>
    <w:rsid w:val="004202E6"/>
    <w:rsid w:val="004203A5"/>
    <w:rsid w:val="0042114E"/>
    <w:rsid w:val="004225CA"/>
    <w:rsid w:val="004232F1"/>
    <w:rsid w:val="00423EF0"/>
    <w:rsid w:val="00424886"/>
    <w:rsid w:val="00426FD5"/>
    <w:rsid w:val="0042700C"/>
    <w:rsid w:val="004323F3"/>
    <w:rsid w:val="0043556C"/>
    <w:rsid w:val="004365C8"/>
    <w:rsid w:val="004365CF"/>
    <w:rsid w:val="004373E4"/>
    <w:rsid w:val="00437A81"/>
    <w:rsid w:val="00440A7B"/>
    <w:rsid w:val="00441EEB"/>
    <w:rsid w:val="00442475"/>
    <w:rsid w:val="00443D74"/>
    <w:rsid w:val="00443EC0"/>
    <w:rsid w:val="00447103"/>
    <w:rsid w:val="004474C6"/>
    <w:rsid w:val="0045561A"/>
    <w:rsid w:val="004573C0"/>
    <w:rsid w:val="004602AB"/>
    <w:rsid w:val="004611C2"/>
    <w:rsid w:val="004617DA"/>
    <w:rsid w:val="00461946"/>
    <w:rsid w:val="00461E75"/>
    <w:rsid w:val="004621E9"/>
    <w:rsid w:val="00463873"/>
    <w:rsid w:val="0046477E"/>
    <w:rsid w:val="00465D42"/>
    <w:rsid w:val="004670FE"/>
    <w:rsid w:val="00471467"/>
    <w:rsid w:val="00471650"/>
    <w:rsid w:val="004719D6"/>
    <w:rsid w:val="00471D26"/>
    <w:rsid w:val="004722F5"/>
    <w:rsid w:val="00472E00"/>
    <w:rsid w:val="00474A74"/>
    <w:rsid w:val="00476912"/>
    <w:rsid w:val="00477EE2"/>
    <w:rsid w:val="0048169C"/>
    <w:rsid w:val="004820B8"/>
    <w:rsid w:val="004821D7"/>
    <w:rsid w:val="004825C7"/>
    <w:rsid w:val="00482A7D"/>
    <w:rsid w:val="0048380B"/>
    <w:rsid w:val="00485695"/>
    <w:rsid w:val="004922C1"/>
    <w:rsid w:val="004924D2"/>
    <w:rsid w:val="0049256F"/>
    <w:rsid w:val="004928F5"/>
    <w:rsid w:val="0049376E"/>
    <w:rsid w:val="004946BF"/>
    <w:rsid w:val="00495894"/>
    <w:rsid w:val="00496901"/>
    <w:rsid w:val="00496B9F"/>
    <w:rsid w:val="0049731F"/>
    <w:rsid w:val="004975C8"/>
    <w:rsid w:val="00497665"/>
    <w:rsid w:val="004A0EFF"/>
    <w:rsid w:val="004A15A2"/>
    <w:rsid w:val="004A2379"/>
    <w:rsid w:val="004A2BFA"/>
    <w:rsid w:val="004A2CE3"/>
    <w:rsid w:val="004A4B23"/>
    <w:rsid w:val="004A50AB"/>
    <w:rsid w:val="004A74C7"/>
    <w:rsid w:val="004B0B6F"/>
    <w:rsid w:val="004B21DE"/>
    <w:rsid w:val="004B25F5"/>
    <w:rsid w:val="004B3173"/>
    <w:rsid w:val="004B375B"/>
    <w:rsid w:val="004B3D19"/>
    <w:rsid w:val="004B576F"/>
    <w:rsid w:val="004B77D4"/>
    <w:rsid w:val="004C0640"/>
    <w:rsid w:val="004C0EF2"/>
    <w:rsid w:val="004C10A5"/>
    <w:rsid w:val="004C2371"/>
    <w:rsid w:val="004C4D7F"/>
    <w:rsid w:val="004C6A35"/>
    <w:rsid w:val="004C6CFC"/>
    <w:rsid w:val="004C7686"/>
    <w:rsid w:val="004D020F"/>
    <w:rsid w:val="004D0715"/>
    <w:rsid w:val="004D089B"/>
    <w:rsid w:val="004D1496"/>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4B24"/>
    <w:rsid w:val="004F554E"/>
    <w:rsid w:val="004F5581"/>
    <w:rsid w:val="004F5705"/>
    <w:rsid w:val="004F5EB5"/>
    <w:rsid w:val="004F5EEE"/>
    <w:rsid w:val="0050021F"/>
    <w:rsid w:val="00502603"/>
    <w:rsid w:val="00503AC0"/>
    <w:rsid w:val="00503D91"/>
    <w:rsid w:val="00505F98"/>
    <w:rsid w:val="00506662"/>
    <w:rsid w:val="00506884"/>
    <w:rsid w:val="00512AC1"/>
    <w:rsid w:val="00513735"/>
    <w:rsid w:val="005154C4"/>
    <w:rsid w:val="00515A1C"/>
    <w:rsid w:val="00520013"/>
    <w:rsid w:val="00522EBF"/>
    <w:rsid w:val="0052380D"/>
    <w:rsid w:val="005243B2"/>
    <w:rsid w:val="005249DE"/>
    <w:rsid w:val="00524A0C"/>
    <w:rsid w:val="00525AEB"/>
    <w:rsid w:val="00525BB5"/>
    <w:rsid w:val="005269D5"/>
    <w:rsid w:val="00530102"/>
    <w:rsid w:val="0053062A"/>
    <w:rsid w:val="00530B0D"/>
    <w:rsid w:val="00530F37"/>
    <w:rsid w:val="005326C0"/>
    <w:rsid w:val="00532A57"/>
    <w:rsid w:val="00532C3F"/>
    <w:rsid w:val="00533F72"/>
    <w:rsid w:val="005343F3"/>
    <w:rsid w:val="00535579"/>
    <w:rsid w:val="00537945"/>
    <w:rsid w:val="00543364"/>
    <w:rsid w:val="00543AD3"/>
    <w:rsid w:val="005447A5"/>
    <w:rsid w:val="0054579D"/>
    <w:rsid w:val="00545CB2"/>
    <w:rsid w:val="00545E3B"/>
    <w:rsid w:val="00546EA6"/>
    <w:rsid w:val="00547B52"/>
    <w:rsid w:val="00552AF3"/>
    <w:rsid w:val="0055429C"/>
    <w:rsid w:val="00554E56"/>
    <w:rsid w:val="00556149"/>
    <w:rsid w:val="00556294"/>
    <w:rsid w:val="00560F06"/>
    <w:rsid w:val="00562851"/>
    <w:rsid w:val="00563E5F"/>
    <w:rsid w:val="00566D72"/>
    <w:rsid w:val="00567EF3"/>
    <w:rsid w:val="005716B7"/>
    <w:rsid w:val="00571F39"/>
    <w:rsid w:val="00572298"/>
    <w:rsid w:val="005738E5"/>
    <w:rsid w:val="0057418C"/>
    <w:rsid w:val="00574C9B"/>
    <w:rsid w:val="005757BB"/>
    <w:rsid w:val="00575A8A"/>
    <w:rsid w:val="00576DE1"/>
    <w:rsid w:val="00576ED0"/>
    <w:rsid w:val="00580756"/>
    <w:rsid w:val="005812C5"/>
    <w:rsid w:val="00581CE4"/>
    <w:rsid w:val="005821D6"/>
    <w:rsid w:val="0058290A"/>
    <w:rsid w:val="00582AC6"/>
    <w:rsid w:val="00586F3B"/>
    <w:rsid w:val="0059029C"/>
    <w:rsid w:val="00590BA7"/>
    <w:rsid w:val="005918BF"/>
    <w:rsid w:val="0059298D"/>
    <w:rsid w:val="00593E7F"/>
    <w:rsid w:val="00596DCF"/>
    <w:rsid w:val="005A1086"/>
    <w:rsid w:val="005A29DA"/>
    <w:rsid w:val="005A2DBC"/>
    <w:rsid w:val="005A3569"/>
    <w:rsid w:val="005A57B3"/>
    <w:rsid w:val="005A61A9"/>
    <w:rsid w:val="005B098B"/>
    <w:rsid w:val="005B0BBE"/>
    <w:rsid w:val="005B2CBC"/>
    <w:rsid w:val="005B4A2D"/>
    <w:rsid w:val="005B5008"/>
    <w:rsid w:val="005B6D98"/>
    <w:rsid w:val="005B6F44"/>
    <w:rsid w:val="005C0659"/>
    <w:rsid w:val="005C116C"/>
    <w:rsid w:val="005C467C"/>
    <w:rsid w:val="005C4E06"/>
    <w:rsid w:val="005C60A7"/>
    <w:rsid w:val="005C6991"/>
    <w:rsid w:val="005C6CB6"/>
    <w:rsid w:val="005C6D52"/>
    <w:rsid w:val="005C7267"/>
    <w:rsid w:val="005C7431"/>
    <w:rsid w:val="005D0860"/>
    <w:rsid w:val="005D2F66"/>
    <w:rsid w:val="005D4F9E"/>
    <w:rsid w:val="005D647C"/>
    <w:rsid w:val="005D653B"/>
    <w:rsid w:val="005D6867"/>
    <w:rsid w:val="005D70CB"/>
    <w:rsid w:val="005E0E87"/>
    <w:rsid w:val="005E1313"/>
    <w:rsid w:val="005E25AD"/>
    <w:rsid w:val="005E335F"/>
    <w:rsid w:val="005E4A53"/>
    <w:rsid w:val="005E4D36"/>
    <w:rsid w:val="005E61DE"/>
    <w:rsid w:val="005E6998"/>
    <w:rsid w:val="005F03BC"/>
    <w:rsid w:val="005F1816"/>
    <w:rsid w:val="005F18CB"/>
    <w:rsid w:val="005F1AD0"/>
    <w:rsid w:val="005F1B47"/>
    <w:rsid w:val="005F2C13"/>
    <w:rsid w:val="005F4563"/>
    <w:rsid w:val="005F4D7D"/>
    <w:rsid w:val="005F52A2"/>
    <w:rsid w:val="005F55D0"/>
    <w:rsid w:val="005F5E5D"/>
    <w:rsid w:val="005F6DF8"/>
    <w:rsid w:val="006015E6"/>
    <w:rsid w:val="006020ED"/>
    <w:rsid w:val="00603B68"/>
    <w:rsid w:val="0060404C"/>
    <w:rsid w:val="00606F5A"/>
    <w:rsid w:val="00607F48"/>
    <w:rsid w:val="0061210B"/>
    <w:rsid w:val="00612BCA"/>
    <w:rsid w:val="006139D3"/>
    <w:rsid w:val="00613BD3"/>
    <w:rsid w:val="006141FE"/>
    <w:rsid w:val="00615845"/>
    <w:rsid w:val="00616F4F"/>
    <w:rsid w:val="00620A51"/>
    <w:rsid w:val="00620EFA"/>
    <w:rsid w:val="00620F0F"/>
    <w:rsid w:val="00621863"/>
    <w:rsid w:val="00623316"/>
    <w:rsid w:val="0062362B"/>
    <w:rsid w:val="00623975"/>
    <w:rsid w:val="00623A1C"/>
    <w:rsid w:val="0062521C"/>
    <w:rsid w:val="006255F5"/>
    <w:rsid w:val="00627BA9"/>
    <w:rsid w:val="00630362"/>
    <w:rsid w:val="00630E66"/>
    <w:rsid w:val="00633AEA"/>
    <w:rsid w:val="00633BE5"/>
    <w:rsid w:val="006350A2"/>
    <w:rsid w:val="00635247"/>
    <w:rsid w:val="00635FCA"/>
    <w:rsid w:val="006375C2"/>
    <w:rsid w:val="006377B9"/>
    <w:rsid w:val="00637C42"/>
    <w:rsid w:val="006403AA"/>
    <w:rsid w:val="006411FE"/>
    <w:rsid w:val="0064161B"/>
    <w:rsid w:val="00644C90"/>
    <w:rsid w:val="006457A9"/>
    <w:rsid w:val="006462B2"/>
    <w:rsid w:val="00647C84"/>
    <w:rsid w:val="0065398D"/>
    <w:rsid w:val="00653EAE"/>
    <w:rsid w:val="006556E4"/>
    <w:rsid w:val="0065653A"/>
    <w:rsid w:val="006565C5"/>
    <w:rsid w:val="0065752C"/>
    <w:rsid w:val="006576E8"/>
    <w:rsid w:val="006579D6"/>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4D44"/>
    <w:rsid w:val="006879E3"/>
    <w:rsid w:val="00687A43"/>
    <w:rsid w:val="00690515"/>
    <w:rsid w:val="0069103B"/>
    <w:rsid w:val="00695292"/>
    <w:rsid w:val="0069573B"/>
    <w:rsid w:val="006960B5"/>
    <w:rsid w:val="006965DA"/>
    <w:rsid w:val="00696A6C"/>
    <w:rsid w:val="006A194C"/>
    <w:rsid w:val="006A1E4E"/>
    <w:rsid w:val="006A3894"/>
    <w:rsid w:val="006A443B"/>
    <w:rsid w:val="006A489D"/>
    <w:rsid w:val="006A4FA8"/>
    <w:rsid w:val="006A5E9C"/>
    <w:rsid w:val="006A6B6C"/>
    <w:rsid w:val="006A7953"/>
    <w:rsid w:val="006B11B8"/>
    <w:rsid w:val="006B3779"/>
    <w:rsid w:val="006B5FBC"/>
    <w:rsid w:val="006B7458"/>
    <w:rsid w:val="006C00BC"/>
    <w:rsid w:val="006C111F"/>
    <w:rsid w:val="006C2AEA"/>
    <w:rsid w:val="006C36DF"/>
    <w:rsid w:val="006C5BBC"/>
    <w:rsid w:val="006C73D1"/>
    <w:rsid w:val="006D12E0"/>
    <w:rsid w:val="006D2376"/>
    <w:rsid w:val="006D2787"/>
    <w:rsid w:val="006D4CCA"/>
    <w:rsid w:val="006D63DC"/>
    <w:rsid w:val="006D647B"/>
    <w:rsid w:val="006D70F9"/>
    <w:rsid w:val="006D73DA"/>
    <w:rsid w:val="006E00E2"/>
    <w:rsid w:val="006E03F7"/>
    <w:rsid w:val="006E23D1"/>
    <w:rsid w:val="006E3234"/>
    <w:rsid w:val="006E4BDF"/>
    <w:rsid w:val="006E5E06"/>
    <w:rsid w:val="006E5FFF"/>
    <w:rsid w:val="006E68E8"/>
    <w:rsid w:val="006E75E3"/>
    <w:rsid w:val="006F0368"/>
    <w:rsid w:val="006F0654"/>
    <w:rsid w:val="006F1E92"/>
    <w:rsid w:val="006F1FD0"/>
    <w:rsid w:val="006F336E"/>
    <w:rsid w:val="006F381C"/>
    <w:rsid w:val="006F3867"/>
    <w:rsid w:val="006F396A"/>
    <w:rsid w:val="006F5683"/>
    <w:rsid w:val="006F6648"/>
    <w:rsid w:val="006F7260"/>
    <w:rsid w:val="006F7D29"/>
    <w:rsid w:val="006F7ED7"/>
    <w:rsid w:val="00700B37"/>
    <w:rsid w:val="00700EB8"/>
    <w:rsid w:val="00701F1A"/>
    <w:rsid w:val="00701FEC"/>
    <w:rsid w:val="00703C6B"/>
    <w:rsid w:val="0070441F"/>
    <w:rsid w:val="007067A6"/>
    <w:rsid w:val="007108AB"/>
    <w:rsid w:val="00711118"/>
    <w:rsid w:val="00712F4B"/>
    <w:rsid w:val="007135BA"/>
    <w:rsid w:val="00715658"/>
    <w:rsid w:val="00715B72"/>
    <w:rsid w:val="00715B98"/>
    <w:rsid w:val="00715BA1"/>
    <w:rsid w:val="00716785"/>
    <w:rsid w:val="007179B1"/>
    <w:rsid w:val="00717A92"/>
    <w:rsid w:val="00723746"/>
    <w:rsid w:val="007237D7"/>
    <w:rsid w:val="00723AB3"/>
    <w:rsid w:val="00724600"/>
    <w:rsid w:val="0072500D"/>
    <w:rsid w:val="007314CC"/>
    <w:rsid w:val="0073221E"/>
    <w:rsid w:val="00733A60"/>
    <w:rsid w:val="00733FAB"/>
    <w:rsid w:val="007356FA"/>
    <w:rsid w:val="00735B46"/>
    <w:rsid w:val="007412D4"/>
    <w:rsid w:val="00741FB2"/>
    <w:rsid w:val="007422D9"/>
    <w:rsid w:val="00745883"/>
    <w:rsid w:val="00746161"/>
    <w:rsid w:val="0075181B"/>
    <w:rsid w:val="00751C5C"/>
    <w:rsid w:val="00755496"/>
    <w:rsid w:val="00756351"/>
    <w:rsid w:val="00760A76"/>
    <w:rsid w:val="00761FD9"/>
    <w:rsid w:val="0076210B"/>
    <w:rsid w:val="00766991"/>
    <w:rsid w:val="00767101"/>
    <w:rsid w:val="007714A6"/>
    <w:rsid w:val="00773238"/>
    <w:rsid w:val="00773B73"/>
    <w:rsid w:val="00774C41"/>
    <w:rsid w:val="00776963"/>
    <w:rsid w:val="00780353"/>
    <w:rsid w:val="00780B8D"/>
    <w:rsid w:val="00782B2C"/>
    <w:rsid w:val="00783C78"/>
    <w:rsid w:val="00787633"/>
    <w:rsid w:val="007876C0"/>
    <w:rsid w:val="00787DF0"/>
    <w:rsid w:val="007907F6"/>
    <w:rsid w:val="00790AD9"/>
    <w:rsid w:val="00790AFE"/>
    <w:rsid w:val="0079116E"/>
    <w:rsid w:val="00791483"/>
    <w:rsid w:val="00791723"/>
    <w:rsid w:val="00792BE6"/>
    <w:rsid w:val="007932D1"/>
    <w:rsid w:val="0079445B"/>
    <w:rsid w:val="00794AB8"/>
    <w:rsid w:val="00796DB3"/>
    <w:rsid w:val="0079715D"/>
    <w:rsid w:val="007A072C"/>
    <w:rsid w:val="007A18D4"/>
    <w:rsid w:val="007A2EAD"/>
    <w:rsid w:val="007A33F7"/>
    <w:rsid w:val="007A3759"/>
    <w:rsid w:val="007A4C0A"/>
    <w:rsid w:val="007A7994"/>
    <w:rsid w:val="007B028D"/>
    <w:rsid w:val="007B0DEE"/>
    <w:rsid w:val="007B1EF7"/>
    <w:rsid w:val="007B24E1"/>
    <w:rsid w:val="007B6D3B"/>
    <w:rsid w:val="007B6F95"/>
    <w:rsid w:val="007C0586"/>
    <w:rsid w:val="007C0AF7"/>
    <w:rsid w:val="007C164E"/>
    <w:rsid w:val="007C1956"/>
    <w:rsid w:val="007C4014"/>
    <w:rsid w:val="007C60CD"/>
    <w:rsid w:val="007C6BCF"/>
    <w:rsid w:val="007D0B90"/>
    <w:rsid w:val="007D146E"/>
    <w:rsid w:val="007D33F4"/>
    <w:rsid w:val="007D3FA8"/>
    <w:rsid w:val="007D5D02"/>
    <w:rsid w:val="007D75E8"/>
    <w:rsid w:val="007E1F55"/>
    <w:rsid w:val="007E291B"/>
    <w:rsid w:val="007E2CF5"/>
    <w:rsid w:val="007E2EF6"/>
    <w:rsid w:val="007E34BB"/>
    <w:rsid w:val="007E3DC8"/>
    <w:rsid w:val="007E4F30"/>
    <w:rsid w:val="007E5AD2"/>
    <w:rsid w:val="007E5C4F"/>
    <w:rsid w:val="007F0AD7"/>
    <w:rsid w:val="007F0DB7"/>
    <w:rsid w:val="007F0FE2"/>
    <w:rsid w:val="007F2337"/>
    <w:rsid w:val="007F508A"/>
    <w:rsid w:val="007F5435"/>
    <w:rsid w:val="007F56BB"/>
    <w:rsid w:val="00801E60"/>
    <w:rsid w:val="008038EB"/>
    <w:rsid w:val="00803FF4"/>
    <w:rsid w:val="00805CAE"/>
    <w:rsid w:val="00805DCD"/>
    <w:rsid w:val="008068EB"/>
    <w:rsid w:val="00807029"/>
    <w:rsid w:val="0081073B"/>
    <w:rsid w:val="008117B8"/>
    <w:rsid w:val="00811E43"/>
    <w:rsid w:val="00812432"/>
    <w:rsid w:val="00812A13"/>
    <w:rsid w:val="00814306"/>
    <w:rsid w:val="00815C02"/>
    <w:rsid w:val="00816A55"/>
    <w:rsid w:val="008178FD"/>
    <w:rsid w:val="008208B1"/>
    <w:rsid w:val="008208FD"/>
    <w:rsid w:val="008219BD"/>
    <w:rsid w:val="00822521"/>
    <w:rsid w:val="00823001"/>
    <w:rsid w:val="00823264"/>
    <w:rsid w:val="0082390B"/>
    <w:rsid w:val="00824C4D"/>
    <w:rsid w:val="00824EF9"/>
    <w:rsid w:val="00824FAE"/>
    <w:rsid w:val="008264FC"/>
    <w:rsid w:val="00827B93"/>
    <w:rsid w:val="00833A0B"/>
    <w:rsid w:val="00836026"/>
    <w:rsid w:val="00836C41"/>
    <w:rsid w:val="008377F9"/>
    <w:rsid w:val="00840936"/>
    <w:rsid w:val="00840E8E"/>
    <w:rsid w:val="00841813"/>
    <w:rsid w:val="00841E59"/>
    <w:rsid w:val="00844111"/>
    <w:rsid w:val="008454B3"/>
    <w:rsid w:val="008455E8"/>
    <w:rsid w:val="00845877"/>
    <w:rsid w:val="00850599"/>
    <w:rsid w:val="00851BFC"/>
    <w:rsid w:val="00851F30"/>
    <w:rsid w:val="00852EC1"/>
    <w:rsid w:val="00853A45"/>
    <w:rsid w:val="00853E59"/>
    <w:rsid w:val="0085710C"/>
    <w:rsid w:val="008571B4"/>
    <w:rsid w:val="00857A8D"/>
    <w:rsid w:val="00861599"/>
    <w:rsid w:val="0086194E"/>
    <w:rsid w:val="008625E9"/>
    <w:rsid w:val="0086297A"/>
    <w:rsid w:val="008632EB"/>
    <w:rsid w:val="008640A1"/>
    <w:rsid w:val="00864222"/>
    <w:rsid w:val="00866188"/>
    <w:rsid w:val="00866F94"/>
    <w:rsid w:val="0087079B"/>
    <w:rsid w:val="00870C7B"/>
    <w:rsid w:val="00871CB9"/>
    <w:rsid w:val="0087276A"/>
    <w:rsid w:val="00872ED5"/>
    <w:rsid w:val="008747F2"/>
    <w:rsid w:val="00875F0A"/>
    <w:rsid w:val="00880A1B"/>
    <w:rsid w:val="00880CB3"/>
    <w:rsid w:val="00881271"/>
    <w:rsid w:val="00882040"/>
    <w:rsid w:val="008821E2"/>
    <w:rsid w:val="008822DA"/>
    <w:rsid w:val="00883E1E"/>
    <w:rsid w:val="008849DA"/>
    <w:rsid w:val="00884F68"/>
    <w:rsid w:val="0088663D"/>
    <w:rsid w:val="00890242"/>
    <w:rsid w:val="008902F4"/>
    <w:rsid w:val="00891998"/>
    <w:rsid w:val="008924CC"/>
    <w:rsid w:val="00894869"/>
    <w:rsid w:val="00896232"/>
    <w:rsid w:val="008965E4"/>
    <w:rsid w:val="00896C6E"/>
    <w:rsid w:val="00897C18"/>
    <w:rsid w:val="008A0E28"/>
    <w:rsid w:val="008A0EB3"/>
    <w:rsid w:val="008A45F4"/>
    <w:rsid w:val="008A611C"/>
    <w:rsid w:val="008A7229"/>
    <w:rsid w:val="008A72CC"/>
    <w:rsid w:val="008B05E4"/>
    <w:rsid w:val="008B0EBE"/>
    <w:rsid w:val="008B12C3"/>
    <w:rsid w:val="008B2536"/>
    <w:rsid w:val="008B4193"/>
    <w:rsid w:val="008C049B"/>
    <w:rsid w:val="008C2380"/>
    <w:rsid w:val="008C2693"/>
    <w:rsid w:val="008C3122"/>
    <w:rsid w:val="008C7ED1"/>
    <w:rsid w:val="008D05C2"/>
    <w:rsid w:val="008D13F6"/>
    <w:rsid w:val="008D3CA8"/>
    <w:rsid w:val="008D4EB6"/>
    <w:rsid w:val="008D4EF2"/>
    <w:rsid w:val="008D63DD"/>
    <w:rsid w:val="008D6907"/>
    <w:rsid w:val="008E1189"/>
    <w:rsid w:val="008E2E62"/>
    <w:rsid w:val="008E333F"/>
    <w:rsid w:val="008E521A"/>
    <w:rsid w:val="008E5A25"/>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1FE"/>
    <w:rsid w:val="00907D16"/>
    <w:rsid w:val="00910944"/>
    <w:rsid w:val="00910FBE"/>
    <w:rsid w:val="009117AB"/>
    <w:rsid w:val="00911D99"/>
    <w:rsid w:val="00914A44"/>
    <w:rsid w:val="0091642D"/>
    <w:rsid w:val="00916CB8"/>
    <w:rsid w:val="00917286"/>
    <w:rsid w:val="00917630"/>
    <w:rsid w:val="00917F41"/>
    <w:rsid w:val="009215C8"/>
    <w:rsid w:val="00922D91"/>
    <w:rsid w:val="009238BD"/>
    <w:rsid w:val="00925698"/>
    <w:rsid w:val="009269C9"/>
    <w:rsid w:val="00927622"/>
    <w:rsid w:val="009279DE"/>
    <w:rsid w:val="00927F35"/>
    <w:rsid w:val="009303BC"/>
    <w:rsid w:val="0093147A"/>
    <w:rsid w:val="0093287F"/>
    <w:rsid w:val="00932FF0"/>
    <w:rsid w:val="00934FB9"/>
    <w:rsid w:val="0093647E"/>
    <w:rsid w:val="009370CB"/>
    <w:rsid w:val="00937B0B"/>
    <w:rsid w:val="00937DA2"/>
    <w:rsid w:val="009400F5"/>
    <w:rsid w:val="00941AC9"/>
    <w:rsid w:val="00942CD7"/>
    <w:rsid w:val="009431EE"/>
    <w:rsid w:val="0094427C"/>
    <w:rsid w:val="0094484C"/>
    <w:rsid w:val="009459FC"/>
    <w:rsid w:val="009468BD"/>
    <w:rsid w:val="0094785E"/>
    <w:rsid w:val="00947867"/>
    <w:rsid w:val="009478F6"/>
    <w:rsid w:val="0095204B"/>
    <w:rsid w:val="00952DB8"/>
    <w:rsid w:val="0095385F"/>
    <w:rsid w:val="0095532C"/>
    <w:rsid w:val="00955375"/>
    <w:rsid w:val="0095552D"/>
    <w:rsid w:val="00957206"/>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25EB"/>
    <w:rsid w:val="00973F77"/>
    <w:rsid w:val="0097512F"/>
    <w:rsid w:val="00975346"/>
    <w:rsid w:val="00976E9D"/>
    <w:rsid w:val="00977E82"/>
    <w:rsid w:val="00980157"/>
    <w:rsid w:val="00981088"/>
    <w:rsid w:val="00981676"/>
    <w:rsid w:val="00982BE3"/>
    <w:rsid w:val="00983C73"/>
    <w:rsid w:val="00986869"/>
    <w:rsid w:val="009916A5"/>
    <w:rsid w:val="00992051"/>
    <w:rsid w:val="009933EA"/>
    <w:rsid w:val="00993556"/>
    <w:rsid w:val="00993D00"/>
    <w:rsid w:val="0099661E"/>
    <w:rsid w:val="0099736C"/>
    <w:rsid w:val="00997922"/>
    <w:rsid w:val="009A1274"/>
    <w:rsid w:val="009A3A2A"/>
    <w:rsid w:val="009A4863"/>
    <w:rsid w:val="009A5703"/>
    <w:rsid w:val="009A5ACC"/>
    <w:rsid w:val="009A7B48"/>
    <w:rsid w:val="009B0008"/>
    <w:rsid w:val="009B0792"/>
    <w:rsid w:val="009B0CE9"/>
    <w:rsid w:val="009B2444"/>
    <w:rsid w:val="009B30E2"/>
    <w:rsid w:val="009B3E45"/>
    <w:rsid w:val="009B3FBD"/>
    <w:rsid w:val="009B4194"/>
    <w:rsid w:val="009B5DFE"/>
    <w:rsid w:val="009B5E9F"/>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0324"/>
    <w:rsid w:val="009E1055"/>
    <w:rsid w:val="009E1BFC"/>
    <w:rsid w:val="009E26AF"/>
    <w:rsid w:val="009E308D"/>
    <w:rsid w:val="009E4636"/>
    <w:rsid w:val="009E4F06"/>
    <w:rsid w:val="009E6743"/>
    <w:rsid w:val="009E750D"/>
    <w:rsid w:val="009F24BA"/>
    <w:rsid w:val="009F2716"/>
    <w:rsid w:val="009F2CD9"/>
    <w:rsid w:val="009F4868"/>
    <w:rsid w:val="009F48C0"/>
    <w:rsid w:val="009F4D2E"/>
    <w:rsid w:val="009F51C9"/>
    <w:rsid w:val="009F5B5D"/>
    <w:rsid w:val="00A044CF"/>
    <w:rsid w:val="00A06104"/>
    <w:rsid w:val="00A067DA"/>
    <w:rsid w:val="00A06B13"/>
    <w:rsid w:val="00A0766A"/>
    <w:rsid w:val="00A10855"/>
    <w:rsid w:val="00A12AE5"/>
    <w:rsid w:val="00A14BAB"/>
    <w:rsid w:val="00A150DC"/>
    <w:rsid w:val="00A15F04"/>
    <w:rsid w:val="00A16261"/>
    <w:rsid w:val="00A162A0"/>
    <w:rsid w:val="00A1741B"/>
    <w:rsid w:val="00A2111D"/>
    <w:rsid w:val="00A21D88"/>
    <w:rsid w:val="00A230C7"/>
    <w:rsid w:val="00A2382C"/>
    <w:rsid w:val="00A24317"/>
    <w:rsid w:val="00A243D3"/>
    <w:rsid w:val="00A249A4"/>
    <w:rsid w:val="00A256A7"/>
    <w:rsid w:val="00A263A4"/>
    <w:rsid w:val="00A263DF"/>
    <w:rsid w:val="00A30E16"/>
    <w:rsid w:val="00A3125D"/>
    <w:rsid w:val="00A32621"/>
    <w:rsid w:val="00A341A0"/>
    <w:rsid w:val="00A35A81"/>
    <w:rsid w:val="00A36255"/>
    <w:rsid w:val="00A373C5"/>
    <w:rsid w:val="00A40573"/>
    <w:rsid w:val="00A40E50"/>
    <w:rsid w:val="00A416D0"/>
    <w:rsid w:val="00A41F85"/>
    <w:rsid w:val="00A42694"/>
    <w:rsid w:val="00A4389A"/>
    <w:rsid w:val="00A4394A"/>
    <w:rsid w:val="00A4417D"/>
    <w:rsid w:val="00A447B1"/>
    <w:rsid w:val="00A45B87"/>
    <w:rsid w:val="00A46141"/>
    <w:rsid w:val="00A467F5"/>
    <w:rsid w:val="00A476B9"/>
    <w:rsid w:val="00A47F95"/>
    <w:rsid w:val="00A507DD"/>
    <w:rsid w:val="00A51316"/>
    <w:rsid w:val="00A53545"/>
    <w:rsid w:val="00A55036"/>
    <w:rsid w:val="00A55322"/>
    <w:rsid w:val="00A55342"/>
    <w:rsid w:val="00A55364"/>
    <w:rsid w:val="00A5630E"/>
    <w:rsid w:val="00A56879"/>
    <w:rsid w:val="00A56DD4"/>
    <w:rsid w:val="00A57D44"/>
    <w:rsid w:val="00A61081"/>
    <w:rsid w:val="00A61A55"/>
    <w:rsid w:val="00A62464"/>
    <w:rsid w:val="00A63176"/>
    <w:rsid w:val="00A6790B"/>
    <w:rsid w:val="00A70323"/>
    <w:rsid w:val="00A704E7"/>
    <w:rsid w:val="00A7187C"/>
    <w:rsid w:val="00A7191B"/>
    <w:rsid w:val="00A723CF"/>
    <w:rsid w:val="00A723FC"/>
    <w:rsid w:val="00A72777"/>
    <w:rsid w:val="00A73054"/>
    <w:rsid w:val="00A73B50"/>
    <w:rsid w:val="00A73D6F"/>
    <w:rsid w:val="00A756BC"/>
    <w:rsid w:val="00A777DD"/>
    <w:rsid w:val="00A81FEA"/>
    <w:rsid w:val="00A8229F"/>
    <w:rsid w:val="00A830F3"/>
    <w:rsid w:val="00A83259"/>
    <w:rsid w:val="00A84990"/>
    <w:rsid w:val="00A8546D"/>
    <w:rsid w:val="00A85BB6"/>
    <w:rsid w:val="00A86282"/>
    <w:rsid w:val="00A86F30"/>
    <w:rsid w:val="00A92128"/>
    <w:rsid w:val="00A94341"/>
    <w:rsid w:val="00A94A30"/>
    <w:rsid w:val="00A96C3B"/>
    <w:rsid w:val="00A970D0"/>
    <w:rsid w:val="00A97430"/>
    <w:rsid w:val="00A977B5"/>
    <w:rsid w:val="00A97B47"/>
    <w:rsid w:val="00AA076D"/>
    <w:rsid w:val="00AA15FE"/>
    <w:rsid w:val="00AA4230"/>
    <w:rsid w:val="00AA488C"/>
    <w:rsid w:val="00AA64DA"/>
    <w:rsid w:val="00AA6837"/>
    <w:rsid w:val="00AA6B2F"/>
    <w:rsid w:val="00AA6D5E"/>
    <w:rsid w:val="00AA701F"/>
    <w:rsid w:val="00AA7E0F"/>
    <w:rsid w:val="00AB1058"/>
    <w:rsid w:val="00AB1D97"/>
    <w:rsid w:val="00AB1F32"/>
    <w:rsid w:val="00AB3E70"/>
    <w:rsid w:val="00AB46BA"/>
    <w:rsid w:val="00AB4B43"/>
    <w:rsid w:val="00AB5668"/>
    <w:rsid w:val="00AC0660"/>
    <w:rsid w:val="00AC5420"/>
    <w:rsid w:val="00AC5507"/>
    <w:rsid w:val="00AD0E3A"/>
    <w:rsid w:val="00AD0FB2"/>
    <w:rsid w:val="00AD319C"/>
    <w:rsid w:val="00AD4BE5"/>
    <w:rsid w:val="00AD53C8"/>
    <w:rsid w:val="00AD661E"/>
    <w:rsid w:val="00AD75ED"/>
    <w:rsid w:val="00AD7887"/>
    <w:rsid w:val="00AE1AFC"/>
    <w:rsid w:val="00AE469D"/>
    <w:rsid w:val="00AE5A8E"/>
    <w:rsid w:val="00AE7ED1"/>
    <w:rsid w:val="00AF19BE"/>
    <w:rsid w:val="00AF2712"/>
    <w:rsid w:val="00AF2EF8"/>
    <w:rsid w:val="00AF4218"/>
    <w:rsid w:val="00AF4CAC"/>
    <w:rsid w:val="00AF6014"/>
    <w:rsid w:val="00AF7485"/>
    <w:rsid w:val="00B0020C"/>
    <w:rsid w:val="00B00601"/>
    <w:rsid w:val="00B02898"/>
    <w:rsid w:val="00B028E3"/>
    <w:rsid w:val="00B047C8"/>
    <w:rsid w:val="00B049AC"/>
    <w:rsid w:val="00B058A0"/>
    <w:rsid w:val="00B067B4"/>
    <w:rsid w:val="00B0691B"/>
    <w:rsid w:val="00B075B3"/>
    <w:rsid w:val="00B10438"/>
    <w:rsid w:val="00B13ACC"/>
    <w:rsid w:val="00B143CE"/>
    <w:rsid w:val="00B152A1"/>
    <w:rsid w:val="00B174AC"/>
    <w:rsid w:val="00B17C16"/>
    <w:rsid w:val="00B206A5"/>
    <w:rsid w:val="00B221EF"/>
    <w:rsid w:val="00B22302"/>
    <w:rsid w:val="00B22A0F"/>
    <w:rsid w:val="00B23A22"/>
    <w:rsid w:val="00B23D8E"/>
    <w:rsid w:val="00B25B88"/>
    <w:rsid w:val="00B2700D"/>
    <w:rsid w:val="00B27B70"/>
    <w:rsid w:val="00B31433"/>
    <w:rsid w:val="00B31B71"/>
    <w:rsid w:val="00B32D80"/>
    <w:rsid w:val="00B3352B"/>
    <w:rsid w:val="00B35B6C"/>
    <w:rsid w:val="00B37335"/>
    <w:rsid w:val="00B37E30"/>
    <w:rsid w:val="00B40089"/>
    <w:rsid w:val="00B407D5"/>
    <w:rsid w:val="00B40928"/>
    <w:rsid w:val="00B43710"/>
    <w:rsid w:val="00B440DB"/>
    <w:rsid w:val="00B4473B"/>
    <w:rsid w:val="00B447D1"/>
    <w:rsid w:val="00B45633"/>
    <w:rsid w:val="00B47220"/>
    <w:rsid w:val="00B50C2F"/>
    <w:rsid w:val="00B51FC8"/>
    <w:rsid w:val="00B521F8"/>
    <w:rsid w:val="00B5321D"/>
    <w:rsid w:val="00B53E53"/>
    <w:rsid w:val="00B53FEF"/>
    <w:rsid w:val="00B54059"/>
    <w:rsid w:val="00B54B28"/>
    <w:rsid w:val="00B608BC"/>
    <w:rsid w:val="00B6133C"/>
    <w:rsid w:val="00B61EDC"/>
    <w:rsid w:val="00B63DDD"/>
    <w:rsid w:val="00B64726"/>
    <w:rsid w:val="00B65356"/>
    <w:rsid w:val="00B67E0C"/>
    <w:rsid w:val="00B7047B"/>
    <w:rsid w:val="00B720F7"/>
    <w:rsid w:val="00B722D5"/>
    <w:rsid w:val="00B7251A"/>
    <w:rsid w:val="00B72AB0"/>
    <w:rsid w:val="00B72B9C"/>
    <w:rsid w:val="00B733D5"/>
    <w:rsid w:val="00B75173"/>
    <w:rsid w:val="00B804A2"/>
    <w:rsid w:val="00B80D5D"/>
    <w:rsid w:val="00B810B4"/>
    <w:rsid w:val="00B81417"/>
    <w:rsid w:val="00B82AB7"/>
    <w:rsid w:val="00B83879"/>
    <w:rsid w:val="00B858B5"/>
    <w:rsid w:val="00B85A06"/>
    <w:rsid w:val="00B85A9D"/>
    <w:rsid w:val="00B86041"/>
    <w:rsid w:val="00B87512"/>
    <w:rsid w:val="00B8753B"/>
    <w:rsid w:val="00B879FF"/>
    <w:rsid w:val="00B87B23"/>
    <w:rsid w:val="00B916A4"/>
    <w:rsid w:val="00B92CF2"/>
    <w:rsid w:val="00B94BA5"/>
    <w:rsid w:val="00BA0786"/>
    <w:rsid w:val="00BA1906"/>
    <w:rsid w:val="00BA24EF"/>
    <w:rsid w:val="00BA29DA"/>
    <w:rsid w:val="00BA4618"/>
    <w:rsid w:val="00BA55C7"/>
    <w:rsid w:val="00BA5FA6"/>
    <w:rsid w:val="00BA655D"/>
    <w:rsid w:val="00BA68F3"/>
    <w:rsid w:val="00BA73E0"/>
    <w:rsid w:val="00BA7616"/>
    <w:rsid w:val="00BA77B2"/>
    <w:rsid w:val="00BA7CFD"/>
    <w:rsid w:val="00BB013E"/>
    <w:rsid w:val="00BB1B55"/>
    <w:rsid w:val="00BB274D"/>
    <w:rsid w:val="00BB54CB"/>
    <w:rsid w:val="00BB55D0"/>
    <w:rsid w:val="00BB6B46"/>
    <w:rsid w:val="00BB6F67"/>
    <w:rsid w:val="00BB7174"/>
    <w:rsid w:val="00BC057D"/>
    <w:rsid w:val="00BC0B2E"/>
    <w:rsid w:val="00BC4722"/>
    <w:rsid w:val="00BC565B"/>
    <w:rsid w:val="00BC6BCD"/>
    <w:rsid w:val="00BD32FA"/>
    <w:rsid w:val="00BD3A01"/>
    <w:rsid w:val="00BD50C9"/>
    <w:rsid w:val="00BD521B"/>
    <w:rsid w:val="00BD5285"/>
    <w:rsid w:val="00BD7032"/>
    <w:rsid w:val="00BD7FA8"/>
    <w:rsid w:val="00BE0F62"/>
    <w:rsid w:val="00BE2709"/>
    <w:rsid w:val="00BE2A25"/>
    <w:rsid w:val="00BE350D"/>
    <w:rsid w:val="00BE44F7"/>
    <w:rsid w:val="00BE5034"/>
    <w:rsid w:val="00BE5131"/>
    <w:rsid w:val="00BE5483"/>
    <w:rsid w:val="00BE5549"/>
    <w:rsid w:val="00BE6B64"/>
    <w:rsid w:val="00BE72FF"/>
    <w:rsid w:val="00BE765D"/>
    <w:rsid w:val="00BE7FB9"/>
    <w:rsid w:val="00BF166A"/>
    <w:rsid w:val="00BF1E7B"/>
    <w:rsid w:val="00BF32A7"/>
    <w:rsid w:val="00BF4A97"/>
    <w:rsid w:val="00BF6058"/>
    <w:rsid w:val="00C005F6"/>
    <w:rsid w:val="00C00ABB"/>
    <w:rsid w:val="00C01209"/>
    <w:rsid w:val="00C01355"/>
    <w:rsid w:val="00C034D5"/>
    <w:rsid w:val="00C0572D"/>
    <w:rsid w:val="00C057FB"/>
    <w:rsid w:val="00C1112F"/>
    <w:rsid w:val="00C1348F"/>
    <w:rsid w:val="00C13DD6"/>
    <w:rsid w:val="00C14CAB"/>
    <w:rsid w:val="00C16F5C"/>
    <w:rsid w:val="00C20E31"/>
    <w:rsid w:val="00C20E57"/>
    <w:rsid w:val="00C2160C"/>
    <w:rsid w:val="00C231C7"/>
    <w:rsid w:val="00C23677"/>
    <w:rsid w:val="00C24153"/>
    <w:rsid w:val="00C24A8F"/>
    <w:rsid w:val="00C25079"/>
    <w:rsid w:val="00C252B2"/>
    <w:rsid w:val="00C307C9"/>
    <w:rsid w:val="00C30CB0"/>
    <w:rsid w:val="00C315A3"/>
    <w:rsid w:val="00C31ADF"/>
    <w:rsid w:val="00C34BAE"/>
    <w:rsid w:val="00C3511C"/>
    <w:rsid w:val="00C377B3"/>
    <w:rsid w:val="00C37DE3"/>
    <w:rsid w:val="00C40EEA"/>
    <w:rsid w:val="00C41746"/>
    <w:rsid w:val="00C417EB"/>
    <w:rsid w:val="00C41CD0"/>
    <w:rsid w:val="00C43A6D"/>
    <w:rsid w:val="00C45392"/>
    <w:rsid w:val="00C47A27"/>
    <w:rsid w:val="00C50215"/>
    <w:rsid w:val="00C53088"/>
    <w:rsid w:val="00C54B38"/>
    <w:rsid w:val="00C576C3"/>
    <w:rsid w:val="00C60D03"/>
    <w:rsid w:val="00C61DBB"/>
    <w:rsid w:val="00C62973"/>
    <w:rsid w:val="00C6432A"/>
    <w:rsid w:val="00C6478C"/>
    <w:rsid w:val="00C64D29"/>
    <w:rsid w:val="00C66A4C"/>
    <w:rsid w:val="00C711C3"/>
    <w:rsid w:val="00C71456"/>
    <w:rsid w:val="00C7631B"/>
    <w:rsid w:val="00C7699F"/>
    <w:rsid w:val="00C77741"/>
    <w:rsid w:val="00C807AC"/>
    <w:rsid w:val="00C81187"/>
    <w:rsid w:val="00C81724"/>
    <w:rsid w:val="00C8323B"/>
    <w:rsid w:val="00C83B29"/>
    <w:rsid w:val="00C84886"/>
    <w:rsid w:val="00C865C9"/>
    <w:rsid w:val="00C9135B"/>
    <w:rsid w:val="00C974D8"/>
    <w:rsid w:val="00C97708"/>
    <w:rsid w:val="00C978F3"/>
    <w:rsid w:val="00CA2356"/>
    <w:rsid w:val="00CA2F54"/>
    <w:rsid w:val="00CA484B"/>
    <w:rsid w:val="00CA525D"/>
    <w:rsid w:val="00CA5943"/>
    <w:rsid w:val="00CA6582"/>
    <w:rsid w:val="00CA7C57"/>
    <w:rsid w:val="00CA7D6E"/>
    <w:rsid w:val="00CB0500"/>
    <w:rsid w:val="00CB10CB"/>
    <w:rsid w:val="00CB2C10"/>
    <w:rsid w:val="00CB4029"/>
    <w:rsid w:val="00CB47F9"/>
    <w:rsid w:val="00CB6133"/>
    <w:rsid w:val="00CB7D88"/>
    <w:rsid w:val="00CB7F7B"/>
    <w:rsid w:val="00CC1244"/>
    <w:rsid w:val="00CC1536"/>
    <w:rsid w:val="00CC15D8"/>
    <w:rsid w:val="00CC3877"/>
    <w:rsid w:val="00CC4BF8"/>
    <w:rsid w:val="00CC65BD"/>
    <w:rsid w:val="00CC6613"/>
    <w:rsid w:val="00CC6710"/>
    <w:rsid w:val="00CD26EF"/>
    <w:rsid w:val="00CD6E47"/>
    <w:rsid w:val="00CD70AA"/>
    <w:rsid w:val="00CE07BD"/>
    <w:rsid w:val="00CE0F2F"/>
    <w:rsid w:val="00CE1B2F"/>
    <w:rsid w:val="00CE30D2"/>
    <w:rsid w:val="00CE31E7"/>
    <w:rsid w:val="00CE4DEE"/>
    <w:rsid w:val="00CE5765"/>
    <w:rsid w:val="00CE5E38"/>
    <w:rsid w:val="00CE66C7"/>
    <w:rsid w:val="00CE70B5"/>
    <w:rsid w:val="00CE7972"/>
    <w:rsid w:val="00CF0709"/>
    <w:rsid w:val="00CF0A61"/>
    <w:rsid w:val="00CF11FF"/>
    <w:rsid w:val="00CF1FB9"/>
    <w:rsid w:val="00CF2931"/>
    <w:rsid w:val="00CF2F5E"/>
    <w:rsid w:val="00CF3E31"/>
    <w:rsid w:val="00CF4589"/>
    <w:rsid w:val="00CF4D9F"/>
    <w:rsid w:val="00D0056A"/>
    <w:rsid w:val="00D00936"/>
    <w:rsid w:val="00D02F65"/>
    <w:rsid w:val="00D052E7"/>
    <w:rsid w:val="00D0554D"/>
    <w:rsid w:val="00D06826"/>
    <w:rsid w:val="00D06FC5"/>
    <w:rsid w:val="00D10073"/>
    <w:rsid w:val="00D12023"/>
    <w:rsid w:val="00D13467"/>
    <w:rsid w:val="00D13E11"/>
    <w:rsid w:val="00D14D6E"/>
    <w:rsid w:val="00D14FF4"/>
    <w:rsid w:val="00D2015D"/>
    <w:rsid w:val="00D201AE"/>
    <w:rsid w:val="00D21847"/>
    <w:rsid w:val="00D23286"/>
    <w:rsid w:val="00D25D3D"/>
    <w:rsid w:val="00D27C5B"/>
    <w:rsid w:val="00D3093D"/>
    <w:rsid w:val="00D30C45"/>
    <w:rsid w:val="00D3138E"/>
    <w:rsid w:val="00D31E7D"/>
    <w:rsid w:val="00D32C97"/>
    <w:rsid w:val="00D32FB0"/>
    <w:rsid w:val="00D33272"/>
    <w:rsid w:val="00D332E0"/>
    <w:rsid w:val="00D34398"/>
    <w:rsid w:val="00D346E3"/>
    <w:rsid w:val="00D34F35"/>
    <w:rsid w:val="00D40132"/>
    <w:rsid w:val="00D41AB1"/>
    <w:rsid w:val="00D42DC2"/>
    <w:rsid w:val="00D42DE4"/>
    <w:rsid w:val="00D45D39"/>
    <w:rsid w:val="00D46EA6"/>
    <w:rsid w:val="00D46F9C"/>
    <w:rsid w:val="00D47EB9"/>
    <w:rsid w:val="00D51B27"/>
    <w:rsid w:val="00D52DF7"/>
    <w:rsid w:val="00D55340"/>
    <w:rsid w:val="00D5604B"/>
    <w:rsid w:val="00D56C64"/>
    <w:rsid w:val="00D56E8C"/>
    <w:rsid w:val="00D6050F"/>
    <w:rsid w:val="00D61308"/>
    <w:rsid w:val="00D61B18"/>
    <w:rsid w:val="00D62EC9"/>
    <w:rsid w:val="00D661C5"/>
    <w:rsid w:val="00D67531"/>
    <w:rsid w:val="00D7075A"/>
    <w:rsid w:val="00D71BDF"/>
    <w:rsid w:val="00D721C5"/>
    <w:rsid w:val="00D72DD4"/>
    <w:rsid w:val="00D74879"/>
    <w:rsid w:val="00D74C5C"/>
    <w:rsid w:val="00D76D06"/>
    <w:rsid w:val="00D77C50"/>
    <w:rsid w:val="00D77F89"/>
    <w:rsid w:val="00D83005"/>
    <w:rsid w:val="00D8332F"/>
    <w:rsid w:val="00D837EE"/>
    <w:rsid w:val="00D83E58"/>
    <w:rsid w:val="00D8403B"/>
    <w:rsid w:val="00D8434C"/>
    <w:rsid w:val="00D8484D"/>
    <w:rsid w:val="00D85931"/>
    <w:rsid w:val="00D8648E"/>
    <w:rsid w:val="00D872D6"/>
    <w:rsid w:val="00D876D0"/>
    <w:rsid w:val="00D95AFD"/>
    <w:rsid w:val="00D9683B"/>
    <w:rsid w:val="00D96A74"/>
    <w:rsid w:val="00D9747D"/>
    <w:rsid w:val="00D975E1"/>
    <w:rsid w:val="00D97DE1"/>
    <w:rsid w:val="00DA06C7"/>
    <w:rsid w:val="00DA1EB5"/>
    <w:rsid w:val="00DA2BC1"/>
    <w:rsid w:val="00DA2F00"/>
    <w:rsid w:val="00DA34C7"/>
    <w:rsid w:val="00DA3A91"/>
    <w:rsid w:val="00DA3E5B"/>
    <w:rsid w:val="00DA4245"/>
    <w:rsid w:val="00DA45EC"/>
    <w:rsid w:val="00DA4C5D"/>
    <w:rsid w:val="00DA4C9E"/>
    <w:rsid w:val="00DA6275"/>
    <w:rsid w:val="00DA6734"/>
    <w:rsid w:val="00DA71FB"/>
    <w:rsid w:val="00DB0DE6"/>
    <w:rsid w:val="00DB1478"/>
    <w:rsid w:val="00DB2D0F"/>
    <w:rsid w:val="00DB2D2B"/>
    <w:rsid w:val="00DB3144"/>
    <w:rsid w:val="00DB5970"/>
    <w:rsid w:val="00DB6636"/>
    <w:rsid w:val="00DB72DC"/>
    <w:rsid w:val="00DB7518"/>
    <w:rsid w:val="00DC1AC7"/>
    <w:rsid w:val="00DC1E8C"/>
    <w:rsid w:val="00DC2A39"/>
    <w:rsid w:val="00DC2EC0"/>
    <w:rsid w:val="00DC3778"/>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0C93"/>
    <w:rsid w:val="00E01D22"/>
    <w:rsid w:val="00E02880"/>
    <w:rsid w:val="00E10B97"/>
    <w:rsid w:val="00E10EA1"/>
    <w:rsid w:val="00E10FF1"/>
    <w:rsid w:val="00E12B97"/>
    <w:rsid w:val="00E12E43"/>
    <w:rsid w:val="00E13E75"/>
    <w:rsid w:val="00E13F60"/>
    <w:rsid w:val="00E15390"/>
    <w:rsid w:val="00E158B5"/>
    <w:rsid w:val="00E15C03"/>
    <w:rsid w:val="00E16C7D"/>
    <w:rsid w:val="00E20B3F"/>
    <w:rsid w:val="00E22257"/>
    <w:rsid w:val="00E238F5"/>
    <w:rsid w:val="00E23B78"/>
    <w:rsid w:val="00E24FB2"/>
    <w:rsid w:val="00E2534B"/>
    <w:rsid w:val="00E2555D"/>
    <w:rsid w:val="00E27CCD"/>
    <w:rsid w:val="00E3184F"/>
    <w:rsid w:val="00E31AD0"/>
    <w:rsid w:val="00E31B59"/>
    <w:rsid w:val="00E31E3B"/>
    <w:rsid w:val="00E33661"/>
    <w:rsid w:val="00E340CC"/>
    <w:rsid w:val="00E34E79"/>
    <w:rsid w:val="00E357FA"/>
    <w:rsid w:val="00E4137D"/>
    <w:rsid w:val="00E4163F"/>
    <w:rsid w:val="00E42823"/>
    <w:rsid w:val="00E43F06"/>
    <w:rsid w:val="00E44904"/>
    <w:rsid w:val="00E44B9B"/>
    <w:rsid w:val="00E477D9"/>
    <w:rsid w:val="00E530EB"/>
    <w:rsid w:val="00E53690"/>
    <w:rsid w:val="00E53D40"/>
    <w:rsid w:val="00E549D7"/>
    <w:rsid w:val="00E56181"/>
    <w:rsid w:val="00E601C9"/>
    <w:rsid w:val="00E603B9"/>
    <w:rsid w:val="00E608D9"/>
    <w:rsid w:val="00E61291"/>
    <w:rsid w:val="00E613DA"/>
    <w:rsid w:val="00E61F9F"/>
    <w:rsid w:val="00E64945"/>
    <w:rsid w:val="00E64D4D"/>
    <w:rsid w:val="00E6777F"/>
    <w:rsid w:val="00E7297D"/>
    <w:rsid w:val="00E732BA"/>
    <w:rsid w:val="00E74102"/>
    <w:rsid w:val="00E76DAF"/>
    <w:rsid w:val="00E80072"/>
    <w:rsid w:val="00E804BF"/>
    <w:rsid w:val="00E83208"/>
    <w:rsid w:val="00E834D1"/>
    <w:rsid w:val="00E839C9"/>
    <w:rsid w:val="00E843DE"/>
    <w:rsid w:val="00E84B5B"/>
    <w:rsid w:val="00E87300"/>
    <w:rsid w:val="00E901B2"/>
    <w:rsid w:val="00E91518"/>
    <w:rsid w:val="00E93C73"/>
    <w:rsid w:val="00E946A7"/>
    <w:rsid w:val="00E94CA2"/>
    <w:rsid w:val="00E94F91"/>
    <w:rsid w:val="00E95042"/>
    <w:rsid w:val="00E95C3E"/>
    <w:rsid w:val="00E97780"/>
    <w:rsid w:val="00EA027D"/>
    <w:rsid w:val="00EA08D3"/>
    <w:rsid w:val="00EA1C7E"/>
    <w:rsid w:val="00EA44B1"/>
    <w:rsid w:val="00EB0F41"/>
    <w:rsid w:val="00EB13B9"/>
    <w:rsid w:val="00EB1790"/>
    <w:rsid w:val="00EB3CE8"/>
    <w:rsid w:val="00EB3D62"/>
    <w:rsid w:val="00EB4162"/>
    <w:rsid w:val="00EB4C73"/>
    <w:rsid w:val="00EB6DB1"/>
    <w:rsid w:val="00EB7CAA"/>
    <w:rsid w:val="00EC15FF"/>
    <w:rsid w:val="00EC2531"/>
    <w:rsid w:val="00EC2A6C"/>
    <w:rsid w:val="00EC2F0F"/>
    <w:rsid w:val="00EC6762"/>
    <w:rsid w:val="00ED0A8D"/>
    <w:rsid w:val="00ED25D6"/>
    <w:rsid w:val="00ED315F"/>
    <w:rsid w:val="00ED421B"/>
    <w:rsid w:val="00ED5EEC"/>
    <w:rsid w:val="00ED61AF"/>
    <w:rsid w:val="00ED630F"/>
    <w:rsid w:val="00ED6AB1"/>
    <w:rsid w:val="00ED7542"/>
    <w:rsid w:val="00ED7BA3"/>
    <w:rsid w:val="00EE0AF0"/>
    <w:rsid w:val="00EE2168"/>
    <w:rsid w:val="00EE5249"/>
    <w:rsid w:val="00EE73B8"/>
    <w:rsid w:val="00EE7572"/>
    <w:rsid w:val="00EF1396"/>
    <w:rsid w:val="00EF27D2"/>
    <w:rsid w:val="00EF2A71"/>
    <w:rsid w:val="00EF333F"/>
    <w:rsid w:val="00EF3A6D"/>
    <w:rsid w:val="00EF4591"/>
    <w:rsid w:val="00EF60E9"/>
    <w:rsid w:val="00EF7C26"/>
    <w:rsid w:val="00F0473D"/>
    <w:rsid w:val="00F04777"/>
    <w:rsid w:val="00F0615B"/>
    <w:rsid w:val="00F07362"/>
    <w:rsid w:val="00F074C7"/>
    <w:rsid w:val="00F10B39"/>
    <w:rsid w:val="00F1259B"/>
    <w:rsid w:val="00F125DB"/>
    <w:rsid w:val="00F13805"/>
    <w:rsid w:val="00F168D5"/>
    <w:rsid w:val="00F16A83"/>
    <w:rsid w:val="00F16C69"/>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04A0"/>
    <w:rsid w:val="00F41EF2"/>
    <w:rsid w:val="00F423DA"/>
    <w:rsid w:val="00F42865"/>
    <w:rsid w:val="00F44A38"/>
    <w:rsid w:val="00F44DCA"/>
    <w:rsid w:val="00F450DF"/>
    <w:rsid w:val="00F50077"/>
    <w:rsid w:val="00F50873"/>
    <w:rsid w:val="00F50E24"/>
    <w:rsid w:val="00F53719"/>
    <w:rsid w:val="00F54C3F"/>
    <w:rsid w:val="00F55CA2"/>
    <w:rsid w:val="00F562B5"/>
    <w:rsid w:val="00F6049D"/>
    <w:rsid w:val="00F60677"/>
    <w:rsid w:val="00F60739"/>
    <w:rsid w:val="00F62760"/>
    <w:rsid w:val="00F65618"/>
    <w:rsid w:val="00F66516"/>
    <w:rsid w:val="00F71A2C"/>
    <w:rsid w:val="00F72E4B"/>
    <w:rsid w:val="00F73DFA"/>
    <w:rsid w:val="00F7495F"/>
    <w:rsid w:val="00F74FE3"/>
    <w:rsid w:val="00F76D28"/>
    <w:rsid w:val="00F7795C"/>
    <w:rsid w:val="00F77D52"/>
    <w:rsid w:val="00F80EDC"/>
    <w:rsid w:val="00F81A79"/>
    <w:rsid w:val="00F81ADF"/>
    <w:rsid w:val="00F81FC8"/>
    <w:rsid w:val="00F82292"/>
    <w:rsid w:val="00F8257F"/>
    <w:rsid w:val="00F830D9"/>
    <w:rsid w:val="00F854C5"/>
    <w:rsid w:val="00F86EF1"/>
    <w:rsid w:val="00F87B36"/>
    <w:rsid w:val="00F90709"/>
    <w:rsid w:val="00F90F6A"/>
    <w:rsid w:val="00F915BC"/>
    <w:rsid w:val="00F91A4F"/>
    <w:rsid w:val="00F92032"/>
    <w:rsid w:val="00F92F43"/>
    <w:rsid w:val="00F9333C"/>
    <w:rsid w:val="00F93AD7"/>
    <w:rsid w:val="00F96230"/>
    <w:rsid w:val="00F96D8A"/>
    <w:rsid w:val="00F97592"/>
    <w:rsid w:val="00FA0474"/>
    <w:rsid w:val="00FA0738"/>
    <w:rsid w:val="00FA0B79"/>
    <w:rsid w:val="00FA1D84"/>
    <w:rsid w:val="00FA1FD7"/>
    <w:rsid w:val="00FA278E"/>
    <w:rsid w:val="00FA2966"/>
    <w:rsid w:val="00FA2E82"/>
    <w:rsid w:val="00FA38EF"/>
    <w:rsid w:val="00FA7A2B"/>
    <w:rsid w:val="00FB02F7"/>
    <w:rsid w:val="00FB0B2C"/>
    <w:rsid w:val="00FB0DF3"/>
    <w:rsid w:val="00FB29CF"/>
    <w:rsid w:val="00FB35CA"/>
    <w:rsid w:val="00FB38B7"/>
    <w:rsid w:val="00FB5CF2"/>
    <w:rsid w:val="00FB72EC"/>
    <w:rsid w:val="00FB7FD0"/>
    <w:rsid w:val="00FC18E6"/>
    <w:rsid w:val="00FC1A2D"/>
    <w:rsid w:val="00FC2DEE"/>
    <w:rsid w:val="00FC3F8A"/>
    <w:rsid w:val="00FC5519"/>
    <w:rsid w:val="00FC5871"/>
    <w:rsid w:val="00FC6A25"/>
    <w:rsid w:val="00FD001F"/>
    <w:rsid w:val="00FD0B8B"/>
    <w:rsid w:val="00FD127E"/>
    <w:rsid w:val="00FD37BF"/>
    <w:rsid w:val="00FD476F"/>
    <w:rsid w:val="00FD4C4B"/>
    <w:rsid w:val="00FD519A"/>
    <w:rsid w:val="00FD51C9"/>
    <w:rsid w:val="00FD6FE4"/>
    <w:rsid w:val="00FD7CBF"/>
    <w:rsid w:val="00FD7F4D"/>
    <w:rsid w:val="00FE0264"/>
    <w:rsid w:val="00FE0507"/>
    <w:rsid w:val="00FE0588"/>
    <w:rsid w:val="00FE0998"/>
    <w:rsid w:val="00FE18A0"/>
    <w:rsid w:val="00FE26E1"/>
    <w:rsid w:val="00FE3791"/>
    <w:rsid w:val="00FE392E"/>
    <w:rsid w:val="00FE4171"/>
    <w:rsid w:val="00FE48D7"/>
    <w:rsid w:val="00FE50F9"/>
    <w:rsid w:val="00FE693B"/>
    <w:rsid w:val="00FE71E5"/>
    <w:rsid w:val="00FE76FB"/>
    <w:rsid w:val="00FE7DD6"/>
    <w:rsid w:val="00FF0920"/>
    <w:rsid w:val="00FF0A3F"/>
    <w:rsid w:val="00FF0B4E"/>
    <w:rsid w:val="00FF1553"/>
    <w:rsid w:val="00FF2ACE"/>
    <w:rsid w:val="00FF5BED"/>
    <w:rsid w:val="00FF68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79E3"/>
  </w:style>
  <w:style w:type="paragraph" w:styleId="Antrat1">
    <w:name w:val="heading 1"/>
    <w:basedOn w:val="prastasis"/>
    <w:next w:val="prastasis"/>
    <w:link w:val="Antrat1Diagrama"/>
    <w:uiPriority w:val="9"/>
    <w:qFormat/>
    <w:rsid w:val="00255C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5">
    <w:name w:val="heading 5"/>
    <w:basedOn w:val="prastasis"/>
    <w:link w:val="Antrat5Diagrama"/>
    <w:uiPriority w:val="9"/>
    <w:qFormat/>
    <w:rsid w:val="00B10438"/>
    <w:pPr>
      <w:spacing w:before="100" w:beforeAutospacing="1" w:after="100" w:afterAutospacing="1" w:line="240" w:lineRule="auto"/>
      <w:outlineLvl w:val="4"/>
    </w:pPr>
    <w:rPr>
      <w:rFonts w:ascii="Times New Roman" w:eastAsia="Times New Roman" w:hAnsi="Times New Roman" w:cs="Times New Roman"/>
      <w:b/>
      <w:bCs/>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 w:type="table" w:styleId="Lentelstinklelis">
    <w:name w:val="Table Grid"/>
    <w:basedOn w:val="prastojilente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Numatytasispastraiposriftas"/>
    <w:uiPriority w:val="99"/>
    <w:rsid w:val="00FE50F9"/>
  </w:style>
  <w:style w:type="character" w:styleId="Grietas">
    <w:name w:val="Strong"/>
    <w:basedOn w:val="Numatytasispastraiposriftas"/>
    <w:uiPriority w:val="99"/>
    <w:qFormat/>
    <w:rsid w:val="00F60739"/>
    <w:rPr>
      <w:b/>
      <w:bCs/>
    </w:rPr>
  </w:style>
  <w:style w:type="character" w:styleId="Komentaronuoroda">
    <w:name w:val="annotation reference"/>
    <w:basedOn w:val="Numatytasispastraiposriftas"/>
    <w:uiPriority w:val="99"/>
    <w:semiHidden/>
    <w:unhideWhenUsed/>
    <w:rsid w:val="00F81A79"/>
    <w:rPr>
      <w:sz w:val="16"/>
      <w:szCs w:val="16"/>
    </w:rPr>
  </w:style>
  <w:style w:type="paragraph" w:styleId="Komentarotekstas">
    <w:name w:val="annotation text"/>
    <w:basedOn w:val="prastasis"/>
    <w:link w:val="KomentarotekstasDiagrama"/>
    <w:uiPriority w:val="99"/>
    <w:semiHidden/>
    <w:unhideWhenUsed/>
    <w:rsid w:val="00F81A7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81A79"/>
    <w:rPr>
      <w:sz w:val="20"/>
      <w:szCs w:val="20"/>
    </w:rPr>
  </w:style>
  <w:style w:type="paragraph" w:styleId="Komentarotema">
    <w:name w:val="annotation subject"/>
    <w:basedOn w:val="Komentarotekstas"/>
    <w:next w:val="Komentarotekstas"/>
    <w:link w:val="KomentarotemaDiagrama"/>
    <w:uiPriority w:val="99"/>
    <w:semiHidden/>
    <w:unhideWhenUsed/>
    <w:rsid w:val="00F81A79"/>
    <w:rPr>
      <w:b/>
      <w:bCs/>
    </w:rPr>
  </w:style>
  <w:style w:type="character" w:customStyle="1" w:styleId="KomentarotemaDiagrama">
    <w:name w:val="Komentaro tema Diagrama"/>
    <w:basedOn w:val="KomentarotekstasDiagrama"/>
    <w:link w:val="Komentarotema"/>
    <w:uiPriority w:val="99"/>
    <w:semiHidden/>
    <w:rsid w:val="00F81A79"/>
    <w:rPr>
      <w:b/>
      <w:bCs/>
      <w:sz w:val="20"/>
      <w:szCs w:val="20"/>
    </w:rPr>
  </w:style>
  <w:style w:type="character" w:customStyle="1" w:styleId="Antrat5Diagrama">
    <w:name w:val="Antraštė 5 Diagrama"/>
    <w:basedOn w:val="Numatytasispastraiposriftas"/>
    <w:link w:val="Antrat5"/>
    <w:uiPriority w:val="9"/>
    <w:rsid w:val="00B10438"/>
    <w:rPr>
      <w:rFonts w:ascii="Times New Roman" w:eastAsia="Times New Roman" w:hAnsi="Times New Roman" w:cs="Times New Roman"/>
      <w:b/>
      <w:bCs/>
      <w:sz w:val="20"/>
      <w:szCs w:val="20"/>
      <w:lang w:eastAsia="lt-LT"/>
    </w:rPr>
  </w:style>
  <w:style w:type="paragraph" w:styleId="Dokumentoinaostekstas">
    <w:name w:val="endnote text"/>
    <w:basedOn w:val="prastasis"/>
    <w:link w:val="DokumentoinaostekstasDiagrama"/>
    <w:uiPriority w:val="99"/>
    <w:unhideWhenUsed/>
    <w:rsid w:val="00255C42"/>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rsid w:val="00255C42"/>
    <w:rPr>
      <w:sz w:val="20"/>
      <w:szCs w:val="20"/>
    </w:rPr>
  </w:style>
  <w:style w:type="character" w:styleId="Dokumentoinaosnumeris">
    <w:name w:val="endnote reference"/>
    <w:basedOn w:val="Numatytasispastraiposriftas"/>
    <w:uiPriority w:val="99"/>
    <w:semiHidden/>
    <w:unhideWhenUsed/>
    <w:rsid w:val="00255C42"/>
    <w:rPr>
      <w:vertAlign w:val="superscript"/>
    </w:rPr>
  </w:style>
  <w:style w:type="character" w:customStyle="1" w:styleId="Antrat1Diagrama">
    <w:name w:val="Antraštė 1 Diagrama"/>
    <w:basedOn w:val="Numatytasispastraiposriftas"/>
    <w:link w:val="Antrat1"/>
    <w:uiPriority w:val="9"/>
    <w:rsid w:val="00255C42"/>
    <w:rPr>
      <w:rFonts w:asciiTheme="majorHAnsi" w:eastAsiaTheme="majorEastAsia" w:hAnsiTheme="majorHAnsi" w:cstheme="majorBidi"/>
      <w:color w:val="2F5496" w:themeColor="accent1" w:themeShade="BF"/>
      <w:sz w:val="32"/>
      <w:szCs w:val="32"/>
    </w:rPr>
  </w:style>
  <w:style w:type="paragraph" w:styleId="Pataisymai">
    <w:name w:val="Revision"/>
    <w:hidden/>
    <w:uiPriority w:val="99"/>
    <w:semiHidden/>
    <w:rsid w:val="00EB3D62"/>
    <w:pPr>
      <w:spacing w:after="0" w:line="240" w:lineRule="auto"/>
    </w:pPr>
  </w:style>
  <w:style w:type="paragraph" w:styleId="Puslapioinaostekstas">
    <w:name w:val="footnote text"/>
    <w:basedOn w:val="prastasis"/>
    <w:link w:val="PuslapioinaostekstasDiagrama"/>
    <w:uiPriority w:val="99"/>
    <w:semiHidden/>
    <w:unhideWhenUsed/>
    <w:rsid w:val="00F16C69"/>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F16C69"/>
    <w:rPr>
      <w:sz w:val="20"/>
      <w:szCs w:val="20"/>
    </w:rPr>
  </w:style>
  <w:style w:type="character" w:styleId="Puslapioinaosnuoroda">
    <w:name w:val="footnote reference"/>
    <w:basedOn w:val="Numatytasispastraiposriftas"/>
    <w:uiPriority w:val="99"/>
    <w:semiHidden/>
    <w:unhideWhenUsed/>
    <w:rsid w:val="00F16C69"/>
    <w:rPr>
      <w:vertAlign w:val="superscript"/>
    </w:rPr>
  </w:style>
  <w:style w:type="character" w:customStyle="1" w:styleId="objectbox">
    <w:name w:val="objectbox"/>
    <w:basedOn w:val="Numatytasispastraiposriftas"/>
    <w:rsid w:val="006A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575">
      <w:bodyDiv w:val="1"/>
      <w:marLeft w:val="0"/>
      <w:marRight w:val="0"/>
      <w:marTop w:val="0"/>
      <w:marBottom w:val="0"/>
      <w:divBdr>
        <w:top w:val="none" w:sz="0" w:space="0" w:color="auto"/>
        <w:left w:val="none" w:sz="0" w:space="0" w:color="auto"/>
        <w:bottom w:val="none" w:sz="0" w:space="0" w:color="auto"/>
        <w:right w:val="none" w:sz="0" w:space="0" w:color="auto"/>
      </w:divBdr>
    </w:div>
    <w:div w:id="57019484">
      <w:bodyDiv w:val="1"/>
      <w:marLeft w:val="0"/>
      <w:marRight w:val="0"/>
      <w:marTop w:val="0"/>
      <w:marBottom w:val="0"/>
      <w:divBdr>
        <w:top w:val="none" w:sz="0" w:space="0" w:color="auto"/>
        <w:left w:val="none" w:sz="0" w:space="0" w:color="auto"/>
        <w:bottom w:val="none" w:sz="0" w:space="0" w:color="auto"/>
        <w:right w:val="none" w:sz="0" w:space="0" w:color="auto"/>
      </w:divBdr>
    </w:div>
    <w:div w:id="80376894">
      <w:bodyDiv w:val="1"/>
      <w:marLeft w:val="0"/>
      <w:marRight w:val="0"/>
      <w:marTop w:val="0"/>
      <w:marBottom w:val="0"/>
      <w:divBdr>
        <w:top w:val="none" w:sz="0" w:space="0" w:color="auto"/>
        <w:left w:val="none" w:sz="0" w:space="0" w:color="auto"/>
        <w:bottom w:val="none" w:sz="0" w:space="0" w:color="auto"/>
        <w:right w:val="none" w:sz="0" w:space="0" w:color="auto"/>
      </w:divBdr>
    </w:div>
    <w:div w:id="80875059">
      <w:bodyDiv w:val="1"/>
      <w:marLeft w:val="0"/>
      <w:marRight w:val="0"/>
      <w:marTop w:val="0"/>
      <w:marBottom w:val="0"/>
      <w:divBdr>
        <w:top w:val="none" w:sz="0" w:space="0" w:color="auto"/>
        <w:left w:val="none" w:sz="0" w:space="0" w:color="auto"/>
        <w:bottom w:val="none" w:sz="0" w:space="0" w:color="auto"/>
        <w:right w:val="none" w:sz="0" w:space="0" w:color="auto"/>
      </w:divBdr>
    </w:div>
    <w:div w:id="94135636">
      <w:bodyDiv w:val="1"/>
      <w:marLeft w:val="0"/>
      <w:marRight w:val="0"/>
      <w:marTop w:val="0"/>
      <w:marBottom w:val="0"/>
      <w:divBdr>
        <w:top w:val="none" w:sz="0" w:space="0" w:color="auto"/>
        <w:left w:val="none" w:sz="0" w:space="0" w:color="auto"/>
        <w:bottom w:val="none" w:sz="0" w:space="0" w:color="auto"/>
        <w:right w:val="none" w:sz="0" w:space="0" w:color="auto"/>
      </w:divBdr>
    </w:div>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37771512">
      <w:bodyDiv w:val="1"/>
      <w:marLeft w:val="0"/>
      <w:marRight w:val="0"/>
      <w:marTop w:val="0"/>
      <w:marBottom w:val="0"/>
      <w:divBdr>
        <w:top w:val="none" w:sz="0" w:space="0" w:color="auto"/>
        <w:left w:val="none" w:sz="0" w:space="0" w:color="auto"/>
        <w:bottom w:val="none" w:sz="0" w:space="0" w:color="auto"/>
        <w:right w:val="none" w:sz="0" w:space="0" w:color="auto"/>
      </w:divBdr>
    </w:div>
    <w:div w:id="137919581">
      <w:bodyDiv w:val="1"/>
      <w:marLeft w:val="0"/>
      <w:marRight w:val="0"/>
      <w:marTop w:val="0"/>
      <w:marBottom w:val="0"/>
      <w:divBdr>
        <w:top w:val="none" w:sz="0" w:space="0" w:color="auto"/>
        <w:left w:val="none" w:sz="0" w:space="0" w:color="auto"/>
        <w:bottom w:val="none" w:sz="0" w:space="0" w:color="auto"/>
        <w:right w:val="none" w:sz="0" w:space="0" w:color="auto"/>
      </w:divBdr>
    </w:div>
    <w:div w:id="145248510">
      <w:bodyDiv w:val="1"/>
      <w:marLeft w:val="0"/>
      <w:marRight w:val="0"/>
      <w:marTop w:val="0"/>
      <w:marBottom w:val="0"/>
      <w:divBdr>
        <w:top w:val="none" w:sz="0" w:space="0" w:color="auto"/>
        <w:left w:val="none" w:sz="0" w:space="0" w:color="auto"/>
        <w:bottom w:val="none" w:sz="0" w:space="0" w:color="auto"/>
        <w:right w:val="none" w:sz="0" w:space="0" w:color="auto"/>
      </w:divBdr>
    </w:div>
    <w:div w:id="145323894">
      <w:bodyDiv w:val="1"/>
      <w:marLeft w:val="0"/>
      <w:marRight w:val="0"/>
      <w:marTop w:val="0"/>
      <w:marBottom w:val="0"/>
      <w:divBdr>
        <w:top w:val="none" w:sz="0" w:space="0" w:color="auto"/>
        <w:left w:val="none" w:sz="0" w:space="0" w:color="auto"/>
        <w:bottom w:val="none" w:sz="0" w:space="0" w:color="auto"/>
        <w:right w:val="none" w:sz="0" w:space="0" w:color="auto"/>
      </w:divBdr>
    </w:div>
    <w:div w:id="153104248">
      <w:bodyDiv w:val="1"/>
      <w:marLeft w:val="0"/>
      <w:marRight w:val="0"/>
      <w:marTop w:val="0"/>
      <w:marBottom w:val="0"/>
      <w:divBdr>
        <w:top w:val="none" w:sz="0" w:space="0" w:color="auto"/>
        <w:left w:val="none" w:sz="0" w:space="0" w:color="auto"/>
        <w:bottom w:val="none" w:sz="0" w:space="0" w:color="auto"/>
        <w:right w:val="none" w:sz="0" w:space="0" w:color="auto"/>
      </w:divBdr>
    </w:div>
    <w:div w:id="154878325">
      <w:bodyDiv w:val="1"/>
      <w:marLeft w:val="0"/>
      <w:marRight w:val="0"/>
      <w:marTop w:val="0"/>
      <w:marBottom w:val="0"/>
      <w:divBdr>
        <w:top w:val="none" w:sz="0" w:space="0" w:color="auto"/>
        <w:left w:val="none" w:sz="0" w:space="0" w:color="auto"/>
        <w:bottom w:val="none" w:sz="0" w:space="0" w:color="auto"/>
        <w:right w:val="none" w:sz="0" w:space="0" w:color="auto"/>
      </w:divBdr>
    </w:div>
    <w:div w:id="161511654">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16281654">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57299967">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299919629">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419522908">
      <w:bodyDiv w:val="1"/>
      <w:marLeft w:val="0"/>
      <w:marRight w:val="0"/>
      <w:marTop w:val="0"/>
      <w:marBottom w:val="0"/>
      <w:divBdr>
        <w:top w:val="none" w:sz="0" w:space="0" w:color="auto"/>
        <w:left w:val="none" w:sz="0" w:space="0" w:color="auto"/>
        <w:bottom w:val="none" w:sz="0" w:space="0" w:color="auto"/>
        <w:right w:val="none" w:sz="0" w:space="0" w:color="auto"/>
      </w:divBdr>
    </w:div>
    <w:div w:id="459689342">
      <w:bodyDiv w:val="1"/>
      <w:marLeft w:val="0"/>
      <w:marRight w:val="0"/>
      <w:marTop w:val="0"/>
      <w:marBottom w:val="0"/>
      <w:divBdr>
        <w:top w:val="none" w:sz="0" w:space="0" w:color="auto"/>
        <w:left w:val="none" w:sz="0" w:space="0" w:color="auto"/>
        <w:bottom w:val="none" w:sz="0" w:space="0" w:color="auto"/>
        <w:right w:val="none" w:sz="0" w:space="0" w:color="auto"/>
      </w:divBdr>
    </w:div>
    <w:div w:id="478765169">
      <w:bodyDiv w:val="1"/>
      <w:marLeft w:val="0"/>
      <w:marRight w:val="0"/>
      <w:marTop w:val="0"/>
      <w:marBottom w:val="0"/>
      <w:divBdr>
        <w:top w:val="none" w:sz="0" w:space="0" w:color="auto"/>
        <w:left w:val="none" w:sz="0" w:space="0" w:color="auto"/>
        <w:bottom w:val="none" w:sz="0" w:space="0" w:color="auto"/>
        <w:right w:val="none" w:sz="0" w:space="0" w:color="auto"/>
      </w:divBdr>
    </w:div>
    <w:div w:id="514274501">
      <w:bodyDiv w:val="1"/>
      <w:marLeft w:val="0"/>
      <w:marRight w:val="0"/>
      <w:marTop w:val="0"/>
      <w:marBottom w:val="0"/>
      <w:divBdr>
        <w:top w:val="none" w:sz="0" w:space="0" w:color="auto"/>
        <w:left w:val="none" w:sz="0" w:space="0" w:color="auto"/>
        <w:bottom w:val="none" w:sz="0" w:space="0" w:color="auto"/>
        <w:right w:val="none" w:sz="0" w:space="0" w:color="auto"/>
      </w:divBdr>
    </w:div>
    <w:div w:id="517281272">
      <w:bodyDiv w:val="1"/>
      <w:marLeft w:val="0"/>
      <w:marRight w:val="0"/>
      <w:marTop w:val="0"/>
      <w:marBottom w:val="0"/>
      <w:divBdr>
        <w:top w:val="none" w:sz="0" w:space="0" w:color="auto"/>
        <w:left w:val="none" w:sz="0" w:space="0" w:color="auto"/>
        <w:bottom w:val="none" w:sz="0" w:space="0" w:color="auto"/>
        <w:right w:val="none" w:sz="0" w:space="0" w:color="auto"/>
      </w:divBdr>
    </w:div>
    <w:div w:id="528447826">
      <w:bodyDiv w:val="1"/>
      <w:marLeft w:val="0"/>
      <w:marRight w:val="0"/>
      <w:marTop w:val="0"/>
      <w:marBottom w:val="0"/>
      <w:divBdr>
        <w:top w:val="none" w:sz="0" w:space="0" w:color="auto"/>
        <w:left w:val="none" w:sz="0" w:space="0" w:color="auto"/>
        <w:bottom w:val="none" w:sz="0" w:space="0" w:color="auto"/>
        <w:right w:val="none" w:sz="0" w:space="0" w:color="auto"/>
      </w:divBdr>
    </w:div>
    <w:div w:id="534386986">
      <w:bodyDiv w:val="1"/>
      <w:marLeft w:val="0"/>
      <w:marRight w:val="0"/>
      <w:marTop w:val="0"/>
      <w:marBottom w:val="0"/>
      <w:divBdr>
        <w:top w:val="none" w:sz="0" w:space="0" w:color="auto"/>
        <w:left w:val="none" w:sz="0" w:space="0" w:color="auto"/>
        <w:bottom w:val="none" w:sz="0" w:space="0" w:color="auto"/>
        <w:right w:val="none" w:sz="0" w:space="0" w:color="auto"/>
      </w:divBdr>
    </w:div>
    <w:div w:id="567611308">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5986521">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07285838">
      <w:bodyDiv w:val="1"/>
      <w:marLeft w:val="0"/>
      <w:marRight w:val="0"/>
      <w:marTop w:val="0"/>
      <w:marBottom w:val="0"/>
      <w:divBdr>
        <w:top w:val="none" w:sz="0" w:space="0" w:color="auto"/>
        <w:left w:val="none" w:sz="0" w:space="0" w:color="auto"/>
        <w:bottom w:val="none" w:sz="0" w:space="0" w:color="auto"/>
        <w:right w:val="none" w:sz="0" w:space="0" w:color="auto"/>
      </w:divBdr>
    </w:div>
    <w:div w:id="810515327">
      <w:bodyDiv w:val="1"/>
      <w:marLeft w:val="0"/>
      <w:marRight w:val="0"/>
      <w:marTop w:val="0"/>
      <w:marBottom w:val="0"/>
      <w:divBdr>
        <w:top w:val="none" w:sz="0" w:space="0" w:color="auto"/>
        <w:left w:val="none" w:sz="0" w:space="0" w:color="auto"/>
        <w:bottom w:val="none" w:sz="0" w:space="0" w:color="auto"/>
        <w:right w:val="none" w:sz="0" w:space="0" w:color="auto"/>
      </w:divBdr>
    </w:div>
    <w:div w:id="822550272">
      <w:bodyDiv w:val="1"/>
      <w:marLeft w:val="0"/>
      <w:marRight w:val="0"/>
      <w:marTop w:val="0"/>
      <w:marBottom w:val="0"/>
      <w:divBdr>
        <w:top w:val="none" w:sz="0" w:space="0" w:color="auto"/>
        <w:left w:val="none" w:sz="0" w:space="0" w:color="auto"/>
        <w:bottom w:val="none" w:sz="0" w:space="0" w:color="auto"/>
        <w:right w:val="none" w:sz="0" w:space="0" w:color="auto"/>
      </w:divBdr>
    </w:div>
    <w:div w:id="825247696">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75313528">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890458836">
      <w:bodyDiv w:val="1"/>
      <w:marLeft w:val="0"/>
      <w:marRight w:val="0"/>
      <w:marTop w:val="0"/>
      <w:marBottom w:val="0"/>
      <w:divBdr>
        <w:top w:val="none" w:sz="0" w:space="0" w:color="auto"/>
        <w:left w:val="none" w:sz="0" w:space="0" w:color="auto"/>
        <w:bottom w:val="none" w:sz="0" w:space="0" w:color="auto"/>
        <w:right w:val="none" w:sz="0" w:space="0" w:color="auto"/>
      </w:divBdr>
    </w:div>
    <w:div w:id="900018999">
      <w:bodyDiv w:val="1"/>
      <w:marLeft w:val="0"/>
      <w:marRight w:val="0"/>
      <w:marTop w:val="0"/>
      <w:marBottom w:val="0"/>
      <w:divBdr>
        <w:top w:val="none" w:sz="0" w:space="0" w:color="auto"/>
        <w:left w:val="none" w:sz="0" w:space="0" w:color="auto"/>
        <w:bottom w:val="none" w:sz="0" w:space="0" w:color="auto"/>
        <w:right w:val="none" w:sz="0" w:space="0" w:color="auto"/>
      </w:divBdr>
    </w:div>
    <w:div w:id="900289842">
      <w:bodyDiv w:val="1"/>
      <w:marLeft w:val="0"/>
      <w:marRight w:val="0"/>
      <w:marTop w:val="0"/>
      <w:marBottom w:val="0"/>
      <w:divBdr>
        <w:top w:val="none" w:sz="0" w:space="0" w:color="auto"/>
        <w:left w:val="none" w:sz="0" w:space="0" w:color="auto"/>
        <w:bottom w:val="none" w:sz="0" w:space="0" w:color="auto"/>
        <w:right w:val="none" w:sz="0" w:space="0" w:color="auto"/>
      </w:divBdr>
    </w:div>
    <w:div w:id="916475086">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41260136">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16423673">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061709519">
      <w:bodyDiv w:val="1"/>
      <w:marLeft w:val="0"/>
      <w:marRight w:val="0"/>
      <w:marTop w:val="0"/>
      <w:marBottom w:val="0"/>
      <w:divBdr>
        <w:top w:val="none" w:sz="0" w:space="0" w:color="auto"/>
        <w:left w:val="none" w:sz="0" w:space="0" w:color="auto"/>
        <w:bottom w:val="none" w:sz="0" w:space="0" w:color="auto"/>
        <w:right w:val="none" w:sz="0" w:space="0" w:color="auto"/>
      </w:divBdr>
    </w:div>
    <w:div w:id="1095783095">
      <w:bodyDiv w:val="1"/>
      <w:marLeft w:val="0"/>
      <w:marRight w:val="0"/>
      <w:marTop w:val="0"/>
      <w:marBottom w:val="0"/>
      <w:divBdr>
        <w:top w:val="none" w:sz="0" w:space="0" w:color="auto"/>
        <w:left w:val="none" w:sz="0" w:space="0" w:color="auto"/>
        <w:bottom w:val="none" w:sz="0" w:space="0" w:color="auto"/>
        <w:right w:val="none" w:sz="0" w:space="0" w:color="auto"/>
      </w:divBdr>
    </w:div>
    <w:div w:id="1104691178">
      <w:bodyDiv w:val="1"/>
      <w:marLeft w:val="0"/>
      <w:marRight w:val="0"/>
      <w:marTop w:val="0"/>
      <w:marBottom w:val="0"/>
      <w:divBdr>
        <w:top w:val="none" w:sz="0" w:space="0" w:color="auto"/>
        <w:left w:val="none" w:sz="0" w:space="0" w:color="auto"/>
        <w:bottom w:val="none" w:sz="0" w:space="0" w:color="auto"/>
        <w:right w:val="none" w:sz="0" w:space="0" w:color="auto"/>
      </w:divBdr>
    </w:div>
    <w:div w:id="1117794000">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88174075">
      <w:bodyDiv w:val="1"/>
      <w:marLeft w:val="0"/>
      <w:marRight w:val="0"/>
      <w:marTop w:val="0"/>
      <w:marBottom w:val="0"/>
      <w:divBdr>
        <w:top w:val="none" w:sz="0" w:space="0" w:color="auto"/>
        <w:left w:val="none" w:sz="0" w:space="0" w:color="auto"/>
        <w:bottom w:val="none" w:sz="0" w:space="0" w:color="auto"/>
        <w:right w:val="none" w:sz="0" w:space="0" w:color="auto"/>
      </w:divBdr>
    </w:div>
    <w:div w:id="1285110731">
      <w:bodyDiv w:val="1"/>
      <w:marLeft w:val="0"/>
      <w:marRight w:val="0"/>
      <w:marTop w:val="0"/>
      <w:marBottom w:val="0"/>
      <w:divBdr>
        <w:top w:val="none" w:sz="0" w:space="0" w:color="auto"/>
        <w:left w:val="none" w:sz="0" w:space="0" w:color="auto"/>
        <w:bottom w:val="none" w:sz="0" w:space="0" w:color="auto"/>
        <w:right w:val="none" w:sz="0" w:space="0" w:color="auto"/>
      </w:divBdr>
    </w:div>
    <w:div w:id="1291402337">
      <w:bodyDiv w:val="1"/>
      <w:marLeft w:val="0"/>
      <w:marRight w:val="0"/>
      <w:marTop w:val="0"/>
      <w:marBottom w:val="0"/>
      <w:divBdr>
        <w:top w:val="none" w:sz="0" w:space="0" w:color="auto"/>
        <w:left w:val="none" w:sz="0" w:space="0" w:color="auto"/>
        <w:bottom w:val="none" w:sz="0" w:space="0" w:color="auto"/>
        <w:right w:val="none" w:sz="0" w:space="0" w:color="auto"/>
      </w:divBdr>
    </w:div>
    <w:div w:id="1300767441">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372264672">
      <w:bodyDiv w:val="1"/>
      <w:marLeft w:val="0"/>
      <w:marRight w:val="0"/>
      <w:marTop w:val="0"/>
      <w:marBottom w:val="0"/>
      <w:divBdr>
        <w:top w:val="none" w:sz="0" w:space="0" w:color="auto"/>
        <w:left w:val="none" w:sz="0" w:space="0" w:color="auto"/>
        <w:bottom w:val="none" w:sz="0" w:space="0" w:color="auto"/>
        <w:right w:val="none" w:sz="0" w:space="0" w:color="auto"/>
      </w:divBdr>
    </w:div>
    <w:div w:id="1388187747">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54323186">
      <w:bodyDiv w:val="1"/>
      <w:marLeft w:val="0"/>
      <w:marRight w:val="0"/>
      <w:marTop w:val="0"/>
      <w:marBottom w:val="0"/>
      <w:divBdr>
        <w:top w:val="none" w:sz="0" w:space="0" w:color="auto"/>
        <w:left w:val="none" w:sz="0" w:space="0" w:color="auto"/>
        <w:bottom w:val="none" w:sz="0" w:space="0" w:color="auto"/>
        <w:right w:val="none" w:sz="0" w:space="0" w:color="auto"/>
      </w:divBdr>
    </w:div>
    <w:div w:id="1459762974">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475295974">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0118906">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549756992">
      <w:bodyDiv w:val="1"/>
      <w:marLeft w:val="0"/>
      <w:marRight w:val="0"/>
      <w:marTop w:val="0"/>
      <w:marBottom w:val="0"/>
      <w:divBdr>
        <w:top w:val="none" w:sz="0" w:space="0" w:color="auto"/>
        <w:left w:val="none" w:sz="0" w:space="0" w:color="auto"/>
        <w:bottom w:val="none" w:sz="0" w:space="0" w:color="auto"/>
        <w:right w:val="none" w:sz="0" w:space="0" w:color="auto"/>
      </w:divBdr>
    </w:div>
    <w:div w:id="1689715039">
      <w:bodyDiv w:val="1"/>
      <w:marLeft w:val="0"/>
      <w:marRight w:val="0"/>
      <w:marTop w:val="0"/>
      <w:marBottom w:val="0"/>
      <w:divBdr>
        <w:top w:val="none" w:sz="0" w:space="0" w:color="auto"/>
        <w:left w:val="none" w:sz="0" w:space="0" w:color="auto"/>
        <w:bottom w:val="none" w:sz="0" w:space="0" w:color="auto"/>
        <w:right w:val="none" w:sz="0" w:space="0" w:color="auto"/>
      </w:divBdr>
    </w:div>
    <w:div w:id="1756629184">
      <w:bodyDiv w:val="1"/>
      <w:marLeft w:val="0"/>
      <w:marRight w:val="0"/>
      <w:marTop w:val="0"/>
      <w:marBottom w:val="0"/>
      <w:divBdr>
        <w:top w:val="none" w:sz="0" w:space="0" w:color="auto"/>
        <w:left w:val="none" w:sz="0" w:space="0" w:color="auto"/>
        <w:bottom w:val="none" w:sz="0" w:space="0" w:color="auto"/>
        <w:right w:val="none" w:sz="0" w:space="0" w:color="auto"/>
      </w:divBdr>
    </w:div>
    <w:div w:id="1781142122">
      <w:bodyDiv w:val="1"/>
      <w:marLeft w:val="0"/>
      <w:marRight w:val="0"/>
      <w:marTop w:val="0"/>
      <w:marBottom w:val="0"/>
      <w:divBdr>
        <w:top w:val="none" w:sz="0" w:space="0" w:color="auto"/>
        <w:left w:val="none" w:sz="0" w:space="0" w:color="auto"/>
        <w:bottom w:val="none" w:sz="0" w:space="0" w:color="auto"/>
        <w:right w:val="none" w:sz="0" w:space="0" w:color="auto"/>
      </w:divBdr>
    </w:div>
    <w:div w:id="180920724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857771334">
      <w:bodyDiv w:val="1"/>
      <w:marLeft w:val="0"/>
      <w:marRight w:val="0"/>
      <w:marTop w:val="0"/>
      <w:marBottom w:val="0"/>
      <w:divBdr>
        <w:top w:val="none" w:sz="0" w:space="0" w:color="auto"/>
        <w:left w:val="none" w:sz="0" w:space="0" w:color="auto"/>
        <w:bottom w:val="none" w:sz="0" w:space="0" w:color="auto"/>
        <w:right w:val="none" w:sz="0" w:space="0" w:color="auto"/>
      </w:divBdr>
    </w:div>
    <w:div w:id="1868331587">
      <w:bodyDiv w:val="1"/>
      <w:marLeft w:val="0"/>
      <w:marRight w:val="0"/>
      <w:marTop w:val="0"/>
      <w:marBottom w:val="0"/>
      <w:divBdr>
        <w:top w:val="none" w:sz="0" w:space="0" w:color="auto"/>
        <w:left w:val="none" w:sz="0" w:space="0" w:color="auto"/>
        <w:bottom w:val="none" w:sz="0" w:space="0" w:color="auto"/>
        <w:right w:val="none" w:sz="0" w:space="0" w:color="auto"/>
      </w:divBdr>
    </w:div>
    <w:div w:id="1870988084">
      <w:bodyDiv w:val="1"/>
      <w:marLeft w:val="0"/>
      <w:marRight w:val="0"/>
      <w:marTop w:val="0"/>
      <w:marBottom w:val="0"/>
      <w:divBdr>
        <w:top w:val="none" w:sz="0" w:space="0" w:color="auto"/>
        <w:left w:val="none" w:sz="0" w:space="0" w:color="auto"/>
        <w:bottom w:val="none" w:sz="0" w:space="0" w:color="auto"/>
        <w:right w:val="none" w:sz="0" w:space="0" w:color="auto"/>
      </w:divBdr>
    </w:div>
    <w:div w:id="1890536466">
      <w:bodyDiv w:val="1"/>
      <w:marLeft w:val="0"/>
      <w:marRight w:val="0"/>
      <w:marTop w:val="0"/>
      <w:marBottom w:val="0"/>
      <w:divBdr>
        <w:top w:val="none" w:sz="0" w:space="0" w:color="auto"/>
        <w:left w:val="none" w:sz="0" w:space="0" w:color="auto"/>
        <w:bottom w:val="none" w:sz="0" w:space="0" w:color="auto"/>
        <w:right w:val="none" w:sz="0" w:space="0" w:color="auto"/>
      </w:divBdr>
    </w:div>
    <w:div w:id="1919443190">
      <w:bodyDiv w:val="1"/>
      <w:marLeft w:val="0"/>
      <w:marRight w:val="0"/>
      <w:marTop w:val="0"/>
      <w:marBottom w:val="0"/>
      <w:divBdr>
        <w:top w:val="none" w:sz="0" w:space="0" w:color="auto"/>
        <w:left w:val="none" w:sz="0" w:space="0" w:color="auto"/>
        <w:bottom w:val="none" w:sz="0" w:space="0" w:color="auto"/>
        <w:right w:val="none" w:sz="0" w:space="0" w:color="auto"/>
      </w:divBdr>
    </w:div>
    <w:div w:id="19480039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26787137">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34379253">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5618553">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085566693">
      <w:bodyDiv w:val="1"/>
      <w:marLeft w:val="0"/>
      <w:marRight w:val="0"/>
      <w:marTop w:val="0"/>
      <w:marBottom w:val="0"/>
      <w:divBdr>
        <w:top w:val="none" w:sz="0" w:space="0" w:color="auto"/>
        <w:left w:val="none" w:sz="0" w:space="0" w:color="auto"/>
        <w:bottom w:val="none" w:sz="0" w:space="0" w:color="auto"/>
        <w:right w:val="none" w:sz="0" w:space="0" w:color="auto"/>
      </w:divBdr>
    </w:div>
    <w:div w:id="209520038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7460321">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73964-26C6-4689-92C4-89DD0D9858F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1900</Words>
  <Characters>10833</Characters>
  <Application>Microsoft Office Word</Application>
  <DocSecurity>0</DocSecurity>
  <Lines>90</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Remigijus Dumčius</cp:lastModifiedBy>
  <cp:revision>100</cp:revision>
  <dcterms:created xsi:type="dcterms:W3CDTF">2024-03-04T09:46:00Z</dcterms:created>
  <dcterms:modified xsi:type="dcterms:W3CDTF">2024-11-13T06:21:00Z</dcterms:modified>
</cp:coreProperties>
</file>