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95FE83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128EF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40F7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6E886B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40F7E">
        <w:rPr>
          <w:rFonts w:ascii="Times New Roman" w:hAnsi="Times New Roman"/>
          <w:spacing w:val="2"/>
        </w:rPr>
        <w:t>us</w:t>
      </w:r>
      <w:r w:rsidR="00893EB6">
        <w:rPr>
          <w:rFonts w:ascii="Times New Roman" w:hAnsi="Times New Roman"/>
          <w:spacing w:val="2"/>
        </w:rPr>
        <w:t xml:space="preserve"> </w:t>
      </w:r>
      <w:r w:rsidR="002126EF">
        <w:rPr>
          <w:rFonts w:ascii="Times New Roman" w:hAnsi="Times New Roman"/>
          <w:spacing w:val="2"/>
        </w:rPr>
        <w:t>patalpoms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BB4279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F34018">
        <w:rPr>
          <w:rFonts w:ascii="Times New Roman" w:hAnsi="Times New Roman"/>
          <w:szCs w:val="24"/>
        </w:rPr>
        <w:t>25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8D4C8" w14:textId="77777777" w:rsidR="00493446" w:rsidRDefault="00493446">
      <w:r>
        <w:separator/>
      </w:r>
    </w:p>
  </w:endnote>
  <w:endnote w:type="continuationSeparator" w:id="0">
    <w:p w14:paraId="172ACBA8" w14:textId="77777777" w:rsidR="00493446" w:rsidRDefault="00493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969DC3" w14:textId="77777777" w:rsidR="00493446" w:rsidRDefault="00493446">
      <w:r>
        <w:separator/>
      </w:r>
    </w:p>
  </w:footnote>
  <w:footnote w:type="continuationSeparator" w:id="0">
    <w:p w14:paraId="343474A9" w14:textId="77777777" w:rsidR="00493446" w:rsidRDefault="00493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1C00"/>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126EF"/>
    <w:rsid w:val="002207ED"/>
    <w:rsid w:val="002305C3"/>
    <w:rsid w:val="00235088"/>
    <w:rsid w:val="0024627D"/>
    <w:rsid w:val="00251899"/>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93446"/>
    <w:rsid w:val="004A7499"/>
    <w:rsid w:val="004A7781"/>
    <w:rsid w:val="004B5FCC"/>
    <w:rsid w:val="004E4863"/>
    <w:rsid w:val="004F4858"/>
    <w:rsid w:val="00517D05"/>
    <w:rsid w:val="00520DBF"/>
    <w:rsid w:val="00530073"/>
    <w:rsid w:val="00541E6B"/>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4018"/>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2024-11-25T08:04:00Z</dcterms:created>
  <dcterms:modified xsi:type="dcterms:W3CDTF">2024-11-25T08:04:00Z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