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BC010" w14:textId="77777777" w:rsidR="00243DBB" w:rsidRPr="00234CAA" w:rsidRDefault="002A5F8A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67C887AB" wp14:editId="13099C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40472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5F1B7310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3B1A0AFF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7124BED6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29BA0EA8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61D100B2" w14:textId="1B8F6862" w:rsidR="00243DBB" w:rsidRPr="00234CAA" w:rsidRDefault="001502F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ŠAKIŲ RAJONO SAVIVALDYBĖS ADMINISTRACIJOS DIREKTORIAUS 2022 M. GEGUŽĖS 11 D. ĮSAKYMO NR. AT-</w:t>
      </w:r>
      <w:r w:rsidR="004B16D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419 „</w:t>
      </w:r>
      <w:r w:rsidR="00243DBB" w:rsidRPr="00234CAA">
        <w:rPr>
          <w:rFonts w:ascii="Times New Roman" w:hAnsi="Times New Roman" w:cs="Times New Roman"/>
          <w:b/>
          <w:bCs/>
        </w:rPr>
        <w:t>DĖL ŠAK</w:t>
      </w:r>
      <w:r w:rsidR="001B6EC8">
        <w:rPr>
          <w:rFonts w:ascii="Times New Roman" w:hAnsi="Times New Roman" w:cs="Times New Roman"/>
          <w:b/>
          <w:bCs/>
        </w:rPr>
        <w:t>IŲ RAJONO SAVIVALDYBĖS</w:t>
      </w:r>
      <w:r w:rsidR="00883C88">
        <w:rPr>
          <w:rFonts w:ascii="Times New Roman" w:hAnsi="Times New Roman" w:cs="Times New Roman"/>
          <w:b/>
          <w:bCs/>
        </w:rPr>
        <w:t xml:space="preserve"> NEFORMALIOJO VAIKŲ ŠVIE</w:t>
      </w:r>
      <w:r w:rsidR="000E7B19">
        <w:rPr>
          <w:rFonts w:ascii="Times New Roman" w:hAnsi="Times New Roman" w:cs="Times New Roman"/>
          <w:b/>
          <w:bCs/>
        </w:rPr>
        <w:t>TIMO PROGRAMŲ ATITIKTIES VERTINIMO KOMISIJOS SUDARYMO IR KOMISIJOS DARBO REGLAMENTO PATVIRTINIMO</w:t>
      </w:r>
      <w:r>
        <w:rPr>
          <w:rFonts w:ascii="Times New Roman" w:hAnsi="Times New Roman" w:cs="Times New Roman"/>
          <w:b/>
          <w:bCs/>
        </w:rPr>
        <w:t xml:space="preserve">“ PAKEITIMO </w:t>
      </w:r>
    </w:p>
    <w:p w14:paraId="2A149950" w14:textId="77777777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A5412" w14:textId="5DA0CEF3" w:rsidR="00243DBB" w:rsidRPr="00234CAA" w:rsidRDefault="00243DBB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1502F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1502F1">
        <w:rPr>
          <w:rFonts w:ascii="Times New Roman" w:hAnsi="Times New Roman" w:cs="Times New Roman"/>
        </w:rPr>
        <w:t>gruodžio</w:t>
      </w:r>
      <w:r w:rsidR="005E68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55E7B">
        <w:rPr>
          <w:rFonts w:ascii="Times New Roman" w:hAnsi="Times New Roman" w:cs="Times New Roman"/>
        </w:rPr>
        <w:t xml:space="preserve"> </w:t>
      </w:r>
    </w:p>
    <w:p w14:paraId="058837B8" w14:textId="77777777" w:rsidR="00243DBB" w:rsidRPr="00234CAA" w:rsidRDefault="00243DBB" w:rsidP="00B07478">
      <w:pPr>
        <w:pStyle w:val="Antrat1"/>
        <w:ind w:left="0" w:firstLine="0"/>
        <w:jc w:val="center"/>
      </w:pPr>
      <w:r w:rsidRPr="00234CAA">
        <w:t>Šakiai</w:t>
      </w:r>
    </w:p>
    <w:p w14:paraId="55CE4703" w14:textId="77777777"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5872EA1" w14:textId="3741785E" w:rsidR="00243DBB" w:rsidRDefault="00243DBB" w:rsidP="00B07478">
      <w:pPr>
        <w:tabs>
          <w:tab w:val="left" w:pos="1281"/>
          <w:tab w:val="left" w:pos="7371"/>
        </w:tabs>
        <w:spacing w:line="360" w:lineRule="auto"/>
        <w:jc w:val="both"/>
      </w:pPr>
      <w:r>
        <w:rPr>
          <w:rFonts w:ascii="Times New Roman" w:hAnsi="Times New Roman" w:cs="Times New Roman"/>
        </w:rPr>
        <w:tab/>
      </w:r>
    </w:p>
    <w:p w14:paraId="4265302F" w14:textId="3B4655AA" w:rsidR="001502F1" w:rsidRDefault="00CE15F9" w:rsidP="004B16D4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rPr>
          <w:spacing w:val="60"/>
        </w:rPr>
        <w:t>P</w:t>
      </w:r>
      <w:r w:rsidR="001502F1" w:rsidRPr="001502F1">
        <w:rPr>
          <w:spacing w:val="60"/>
        </w:rPr>
        <w:t>akeičiu</w:t>
      </w:r>
      <w:r w:rsidR="001502F1">
        <w:t xml:space="preserve"> Šakių rajono savivaldybės administracijos direktoriaus 2022 m. gegužės 11 d. įsakymo Nr</w:t>
      </w:r>
      <w:r>
        <w:t xml:space="preserve">. </w:t>
      </w:r>
      <w:r w:rsidR="001502F1">
        <w:t xml:space="preserve"> AT-419 „Dėl Šakių rajono savivaldybės neformaliojo vaikų švietimo programų atitikties vertinimo komisijos sudarymo ir komisijos darbo reglamento patvirtinimo“ 1 punktą ir išdėstau jį taip:</w:t>
      </w:r>
    </w:p>
    <w:p w14:paraId="02823A19" w14:textId="294AB5EF" w:rsidR="002C5222" w:rsidRPr="001502F1" w:rsidRDefault="001502F1" w:rsidP="004B16D4">
      <w:pPr>
        <w:tabs>
          <w:tab w:val="left" w:pos="1276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502F1">
        <w:rPr>
          <w:rFonts w:ascii="Times New Roman" w:hAnsi="Times New Roman" w:cs="Times New Roman"/>
        </w:rPr>
        <w:t xml:space="preserve">„1. </w:t>
      </w:r>
      <w:r w:rsidR="002C5222" w:rsidRPr="001502F1">
        <w:rPr>
          <w:rFonts w:ascii="Times New Roman" w:hAnsi="Times New Roman" w:cs="Times New Roman"/>
        </w:rPr>
        <w:t xml:space="preserve">S u d a r a u Šakių rajono savivaldybės lygmens neformaliojo vaikų švietimo programų atitikties vertinimo komisiją: </w:t>
      </w:r>
    </w:p>
    <w:p w14:paraId="543273D3" w14:textId="15EDF3BB" w:rsidR="00862973" w:rsidRPr="00862973" w:rsidRDefault="001502F1" w:rsidP="004B16D4">
      <w:pPr>
        <w:tabs>
          <w:tab w:val="left" w:pos="1281"/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Egidijus </w:t>
      </w:r>
      <w:proofErr w:type="spellStart"/>
      <w:r>
        <w:rPr>
          <w:rFonts w:ascii="Times New Roman" w:hAnsi="Times New Roman" w:cs="Times New Roman"/>
        </w:rPr>
        <w:t>Peleckis</w:t>
      </w:r>
      <w:proofErr w:type="spellEnd"/>
      <w:r w:rsidR="00862973" w:rsidRPr="00862973">
        <w:rPr>
          <w:rFonts w:ascii="Times New Roman" w:hAnsi="Times New Roman" w:cs="Times New Roman"/>
        </w:rPr>
        <w:t xml:space="preserve"> – rajono savivaldybės</w:t>
      </w:r>
      <w:r>
        <w:rPr>
          <w:rFonts w:ascii="Times New Roman" w:hAnsi="Times New Roman" w:cs="Times New Roman"/>
        </w:rPr>
        <w:t xml:space="preserve"> vicemeras</w:t>
      </w:r>
      <w:r w:rsidR="00862973" w:rsidRPr="00862973">
        <w:rPr>
          <w:rFonts w:ascii="Times New Roman" w:hAnsi="Times New Roman" w:cs="Times New Roman"/>
        </w:rPr>
        <w:t>, komisijos pirmininkas;</w:t>
      </w:r>
    </w:p>
    <w:p w14:paraId="2E92579F" w14:textId="0D51755F" w:rsidR="00862973" w:rsidRPr="00862973" w:rsidRDefault="00862973" w:rsidP="004B16D4">
      <w:pPr>
        <w:tabs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 xml:space="preserve">Danutė </w:t>
      </w:r>
      <w:proofErr w:type="spellStart"/>
      <w:r w:rsidRPr="00862973">
        <w:rPr>
          <w:rFonts w:ascii="Times New Roman" w:hAnsi="Times New Roman" w:cs="Times New Roman"/>
        </w:rPr>
        <w:t>Jurgutienė</w:t>
      </w:r>
      <w:proofErr w:type="spellEnd"/>
      <w:r w:rsidRPr="00862973">
        <w:rPr>
          <w:rFonts w:ascii="Times New Roman" w:hAnsi="Times New Roman" w:cs="Times New Roman"/>
        </w:rPr>
        <w:t xml:space="preserve"> – rajono savivaldybės administracijos </w:t>
      </w:r>
      <w:r>
        <w:rPr>
          <w:rFonts w:ascii="Times New Roman" w:hAnsi="Times New Roman" w:cs="Times New Roman"/>
        </w:rPr>
        <w:t>vyriausioji specialistė (jaunimo reikalų koordinatorė)</w:t>
      </w:r>
      <w:r w:rsidRPr="00862973">
        <w:rPr>
          <w:rFonts w:ascii="Times New Roman" w:hAnsi="Times New Roman" w:cs="Times New Roman"/>
        </w:rPr>
        <w:t xml:space="preserve">;               </w:t>
      </w:r>
      <w:r w:rsidRPr="00862973">
        <w:rPr>
          <w:rFonts w:ascii="Times New Roman" w:hAnsi="Times New Roman" w:cs="Times New Roman"/>
        </w:rPr>
        <w:tab/>
      </w:r>
    </w:p>
    <w:p w14:paraId="3F382CCD" w14:textId="77777777" w:rsidR="00862973" w:rsidRPr="00862973" w:rsidRDefault="00862973" w:rsidP="004B16D4">
      <w:pPr>
        <w:tabs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>Gintaras Demenius – rajono savivaldybės administracijos Švietimo, kultūros ir sporto           skyriaus vyriausiasis specialistas;</w:t>
      </w:r>
    </w:p>
    <w:p w14:paraId="691B9D98" w14:textId="5F70E335" w:rsidR="00862973" w:rsidRPr="00862973" w:rsidRDefault="004B16D4" w:rsidP="004B16D4">
      <w:pPr>
        <w:tabs>
          <w:tab w:val="left" w:pos="1281"/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862973" w:rsidRPr="00862973">
        <w:rPr>
          <w:rFonts w:ascii="Times New Roman" w:hAnsi="Times New Roman" w:cs="Times New Roman"/>
        </w:rPr>
        <w:t xml:space="preserve">deta Vasiliauskaitė – </w:t>
      </w:r>
      <w:r w:rsidR="001502F1">
        <w:rPr>
          <w:rFonts w:ascii="Times New Roman" w:hAnsi="Times New Roman" w:cs="Times New Roman"/>
        </w:rPr>
        <w:t xml:space="preserve">VšĮ VDU </w:t>
      </w:r>
      <w:r w:rsidR="00862973" w:rsidRPr="00862973">
        <w:rPr>
          <w:rFonts w:ascii="Times New Roman" w:hAnsi="Times New Roman" w:cs="Times New Roman"/>
        </w:rPr>
        <w:t>Šakių „Žiburio“ gimnazijos direktor</w:t>
      </w:r>
      <w:r w:rsidR="001502F1">
        <w:rPr>
          <w:rFonts w:ascii="Times New Roman" w:hAnsi="Times New Roman" w:cs="Times New Roman"/>
        </w:rPr>
        <w:t>iaus</w:t>
      </w:r>
      <w:r w:rsidR="00862973" w:rsidRPr="00862973">
        <w:rPr>
          <w:rFonts w:ascii="Times New Roman" w:hAnsi="Times New Roman" w:cs="Times New Roman"/>
        </w:rPr>
        <w:t xml:space="preserve"> pavaduotoja;</w:t>
      </w:r>
    </w:p>
    <w:p w14:paraId="6379CA5A" w14:textId="3200B01C" w:rsidR="00862973" w:rsidRPr="00862973" w:rsidRDefault="00862973" w:rsidP="004B16D4">
      <w:pPr>
        <w:tabs>
          <w:tab w:val="left" w:pos="1281"/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 xml:space="preserve">Roma Paškevičiūtė –  Šakių rajono savivaldybės </w:t>
      </w:r>
      <w:r w:rsidR="00ED4029">
        <w:rPr>
          <w:rFonts w:ascii="Times New Roman" w:hAnsi="Times New Roman" w:cs="Times New Roman"/>
        </w:rPr>
        <w:t>J</w:t>
      </w:r>
      <w:r w:rsidRPr="00862973">
        <w:rPr>
          <w:rFonts w:ascii="Times New Roman" w:hAnsi="Times New Roman" w:cs="Times New Roman"/>
        </w:rPr>
        <w:t xml:space="preserve">aunimo kūrybos ir sporto centro    </w:t>
      </w:r>
    </w:p>
    <w:p w14:paraId="5254BB61" w14:textId="77777777" w:rsidR="00862973" w:rsidRPr="00862973" w:rsidRDefault="00862973" w:rsidP="00ED402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>direktorė;</w:t>
      </w:r>
    </w:p>
    <w:p w14:paraId="17A56C88" w14:textId="22D8F5C1" w:rsidR="00862973" w:rsidRPr="00862973" w:rsidRDefault="00862973" w:rsidP="004B16D4">
      <w:pPr>
        <w:tabs>
          <w:tab w:val="left" w:pos="1281"/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 xml:space="preserve">Aušra </w:t>
      </w:r>
      <w:proofErr w:type="spellStart"/>
      <w:r w:rsidRPr="00862973">
        <w:rPr>
          <w:rFonts w:ascii="Times New Roman" w:hAnsi="Times New Roman" w:cs="Times New Roman"/>
        </w:rPr>
        <w:t>Pavydienė</w:t>
      </w:r>
      <w:proofErr w:type="spellEnd"/>
      <w:r w:rsidRPr="00862973">
        <w:rPr>
          <w:rFonts w:ascii="Times New Roman" w:hAnsi="Times New Roman" w:cs="Times New Roman"/>
        </w:rPr>
        <w:t xml:space="preserve"> – Šakių rajono savivaldybės administracijos vyriausioji specialistė  </w:t>
      </w:r>
    </w:p>
    <w:p w14:paraId="423217F0" w14:textId="346AF093" w:rsidR="00243DBB" w:rsidRPr="00234CAA" w:rsidRDefault="00862973" w:rsidP="00CE15F9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862973">
        <w:rPr>
          <w:rFonts w:ascii="Times New Roman" w:hAnsi="Times New Roman" w:cs="Times New Roman"/>
        </w:rPr>
        <w:t>(tarpinstitucinio bendradarbiavimo koordinatorė)</w:t>
      </w:r>
      <w:r w:rsidR="002E373B">
        <w:rPr>
          <w:rFonts w:ascii="Times New Roman" w:hAnsi="Times New Roman" w:cs="Times New Roman"/>
        </w:rPr>
        <w:t>.“</w:t>
      </w:r>
      <w:r w:rsidRPr="00862973">
        <w:rPr>
          <w:rFonts w:ascii="Times New Roman" w:hAnsi="Times New Roman" w:cs="Times New Roman"/>
        </w:rPr>
        <w:t xml:space="preserve"> </w:t>
      </w:r>
    </w:p>
    <w:p w14:paraId="16CD328C" w14:textId="6B46B16F" w:rsidR="00243DBB" w:rsidRDefault="00243DBB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Administracijos direktorius                                                             </w:t>
      </w:r>
      <w:r w:rsidR="002E373B">
        <w:rPr>
          <w:rFonts w:ascii="Times New Roman" w:hAnsi="Times New Roman" w:cs="Times New Roman"/>
        </w:rPr>
        <w:t>Vytautas Ižganaitis</w:t>
      </w:r>
    </w:p>
    <w:p w14:paraId="46DEB5CC" w14:textId="77777777" w:rsidR="004B16D4" w:rsidRDefault="004B16D4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F48D160" w14:textId="4C95CAF6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14:paraId="37954284" w14:textId="77777777" w:rsidR="00243DBB" w:rsidRPr="001502F1" w:rsidRDefault="00243DBB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4259858" w14:textId="42A9AB4E" w:rsidR="00F368D0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B16D4">
        <w:rPr>
          <w:rFonts w:ascii="Times New Roman" w:hAnsi="Times New Roman" w:cs="Times New Roman"/>
        </w:rPr>
        <w:t xml:space="preserve">, </w:t>
      </w:r>
      <w:r w:rsidR="002A5F8A">
        <w:rPr>
          <w:rFonts w:ascii="Times New Roman" w:hAnsi="Times New Roman" w:cs="Times New Roman"/>
        </w:rPr>
        <w:t>kultūros ir</w:t>
      </w:r>
      <w:r w:rsidR="00F36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sporto skyriaus </w:t>
      </w:r>
    </w:p>
    <w:p w14:paraId="6152525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2E2EB74B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</w:p>
    <w:p w14:paraId="513A753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51B5D304" w14:textId="28606A5A" w:rsidR="00CE15F9" w:rsidRPr="00234CAA" w:rsidRDefault="00243DBB" w:rsidP="00CE15F9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2E373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2E373B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-</w:t>
      </w:r>
      <w:r w:rsidR="002E373B">
        <w:rPr>
          <w:rFonts w:ascii="Times New Roman" w:hAnsi="Times New Roman" w:cs="Times New Roman"/>
        </w:rPr>
        <w:t>16</w:t>
      </w:r>
    </w:p>
    <w:sectPr w:rsidR="00CE15F9" w:rsidRPr="00234CAA" w:rsidSect="00AB1C0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12865" w14:textId="77777777" w:rsidR="00CF092E" w:rsidRDefault="00CF092E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62302D0" w14:textId="77777777" w:rsidR="00CF092E" w:rsidRDefault="00CF092E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E4A5C" w14:textId="77777777" w:rsidR="00243DBB" w:rsidRDefault="00243DBB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B66A3" w14:textId="77777777" w:rsidR="00CF092E" w:rsidRDefault="00CF092E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AB200B1" w14:textId="77777777" w:rsidR="00CF092E" w:rsidRDefault="00CF092E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B8CB" w14:textId="77777777" w:rsidR="00243DBB" w:rsidRDefault="00243DB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9753D"/>
    <w:multiLevelType w:val="hybridMultilevel"/>
    <w:tmpl w:val="85F69438"/>
    <w:lvl w:ilvl="0" w:tplc="5F0826C4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88260F"/>
    <w:multiLevelType w:val="hybridMultilevel"/>
    <w:tmpl w:val="E2BCE0FA"/>
    <w:lvl w:ilvl="0" w:tplc="62B0881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FBD5BB3"/>
    <w:multiLevelType w:val="hybridMultilevel"/>
    <w:tmpl w:val="9ED83EF0"/>
    <w:lvl w:ilvl="0" w:tplc="A4527450">
      <w:start w:val="1"/>
      <w:numFmt w:val="decimal"/>
      <w:lvlText w:val="%1."/>
      <w:lvlJc w:val="left"/>
      <w:pPr>
        <w:ind w:left="1635" w:hanging="360"/>
      </w:pPr>
      <w:rPr>
        <w:rFonts w:ascii="TimesLT" w:hAnsi="TimesLT" w:cs="TimesLT"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21111"/>
    <w:rsid w:val="00031219"/>
    <w:rsid w:val="00034685"/>
    <w:rsid w:val="00042D44"/>
    <w:rsid w:val="00060D1E"/>
    <w:rsid w:val="000624A8"/>
    <w:rsid w:val="00081082"/>
    <w:rsid w:val="0008542B"/>
    <w:rsid w:val="000A3CE3"/>
    <w:rsid w:val="000B7903"/>
    <w:rsid w:val="000C74FD"/>
    <w:rsid w:val="000E7459"/>
    <w:rsid w:val="000E7B19"/>
    <w:rsid w:val="000F53E8"/>
    <w:rsid w:val="001017A3"/>
    <w:rsid w:val="00105DB0"/>
    <w:rsid w:val="0011353D"/>
    <w:rsid w:val="00117A06"/>
    <w:rsid w:val="00141E3B"/>
    <w:rsid w:val="001502F1"/>
    <w:rsid w:val="001520BC"/>
    <w:rsid w:val="00152E09"/>
    <w:rsid w:val="001615BF"/>
    <w:rsid w:val="00163C4C"/>
    <w:rsid w:val="001647F6"/>
    <w:rsid w:val="00164A32"/>
    <w:rsid w:val="00171AB6"/>
    <w:rsid w:val="001773F7"/>
    <w:rsid w:val="00190BF0"/>
    <w:rsid w:val="00193F41"/>
    <w:rsid w:val="001A0335"/>
    <w:rsid w:val="001B24D3"/>
    <w:rsid w:val="001B6EC8"/>
    <w:rsid w:val="001D54A2"/>
    <w:rsid w:val="00203189"/>
    <w:rsid w:val="00234CAA"/>
    <w:rsid w:val="002428FF"/>
    <w:rsid w:val="00243DBB"/>
    <w:rsid w:val="002923CE"/>
    <w:rsid w:val="002973BA"/>
    <w:rsid w:val="002A5F8A"/>
    <w:rsid w:val="002B342D"/>
    <w:rsid w:val="002C411F"/>
    <w:rsid w:val="002C5222"/>
    <w:rsid w:val="002E373B"/>
    <w:rsid w:val="003502FD"/>
    <w:rsid w:val="003514A5"/>
    <w:rsid w:val="00353ECA"/>
    <w:rsid w:val="00355E7B"/>
    <w:rsid w:val="00361975"/>
    <w:rsid w:val="00365757"/>
    <w:rsid w:val="003C1BB6"/>
    <w:rsid w:val="003D07D0"/>
    <w:rsid w:val="003E1CA8"/>
    <w:rsid w:val="003E26C3"/>
    <w:rsid w:val="003E2CF7"/>
    <w:rsid w:val="003E3B87"/>
    <w:rsid w:val="004318D7"/>
    <w:rsid w:val="00434111"/>
    <w:rsid w:val="00446D63"/>
    <w:rsid w:val="00452A4E"/>
    <w:rsid w:val="00452A72"/>
    <w:rsid w:val="0047538D"/>
    <w:rsid w:val="00494EA1"/>
    <w:rsid w:val="004B16D4"/>
    <w:rsid w:val="004B65FE"/>
    <w:rsid w:val="005276E5"/>
    <w:rsid w:val="005516CF"/>
    <w:rsid w:val="005561BB"/>
    <w:rsid w:val="0056604C"/>
    <w:rsid w:val="005676CF"/>
    <w:rsid w:val="005713F0"/>
    <w:rsid w:val="00584EA7"/>
    <w:rsid w:val="005A6AE4"/>
    <w:rsid w:val="005A7580"/>
    <w:rsid w:val="005E681C"/>
    <w:rsid w:val="006073E9"/>
    <w:rsid w:val="00633C07"/>
    <w:rsid w:val="00646122"/>
    <w:rsid w:val="006544A5"/>
    <w:rsid w:val="00694CC0"/>
    <w:rsid w:val="006A5ACC"/>
    <w:rsid w:val="006E14E8"/>
    <w:rsid w:val="006E5573"/>
    <w:rsid w:val="00736B91"/>
    <w:rsid w:val="00765956"/>
    <w:rsid w:val="007677C0"/>
    <w:rsid w:val="00793CD9"/>
    <w:rsid w:val="007B1673"/>
    <w:rsid w:val="007D3A9F"/>
    <w:rsid w:val="007D475F"/>
    <w:rsid w:val="008003E5"/>
    <w:rsid w:val="00812A49"/>
    <w:rsid w:val="008431D1"/>
    <w:rsid w:val="00850C63"/>
    <w:rsid w:val="0086264D"/>
    <w:rsid w:val="00862973"/>
    <w:rsid w:val="00883C88"/>
    <w:rsid w:val="00885B5D"/>
    <w:rsid w:val="008B12D6"/>
    <w:rsid w:val="008E26F9"/>
    <w:rsid w:val="008F4539"/>
    <w:rsid w:val="0090147F"/>
    <w:rsid w:val="009511A9"/>
    <w:rsid w:val="0098488C"/>
    <w:rsid w:val="00997953"/>
    <w:rsid w:val="009C3E69"/>
    <w:rsid w:val="009D0E78"/>
    <w:rsid w:val="009D0EEC"/>
    <w:rsid w:val="009F6F78"/>
    <w:rsid w:val="00A14315"/>
    <w:rsid w:val="00A176F5"/>
    <w:rsid w:val="00A63933"/>
    <w:rsid w:val="00A702E5"/>
    <w:rsid w:val="00A759CC"/>
    <w:rsid w:val="00AA00DA"/>
    <w:rsid w:val="00AB1C0B"/>
    <w:rsid w:val="00AB76BB"/>
    <w:rsid w:val="00AC1056"/>
    <w:rsid w:val="00AD22AA"/>
    <w:rsid w:val="00AD2CE5"/>
    <w:rsid w:val="00B07478"/>
    <w:rsid w:val="00B2279B"/>
    <w:rsid w:val="00B311E5"/>
    <w:rsid w:val="00B43847"/>
    <w:rsid w:val="00B4426C"/>
    <w:rsid w:val="00B61F3D"/>
    <w:rsid w:val="00B7215D"/>
    <w:rsid w:val="00BC1CA8"/>
    <w:rsid w:val="00BE06A9"/>
    <w:rsid w:val="00C009BA"/>
    <w:rsid w:val="00C06455"/>
    <w:rsid w:val="00C1387A"/>
    <w:rsid w:val="00C16B43"/>
    <w:rsid w:val="00C23393"/>
    <w:rsid w:val="00C41D99"/>
    <w:rsid w:val="00C57580"/>
    <w:rsid w:val="00C664BC"/>
    <w:rsid w:val="00C84D6B"/>
    <w:rsid w:val="00CA7D6D"/>
    <w:rsid w:val="00CB621D"/>
    <w:rsid w:val="00CE15F9"/>
    <w:rsid w:val="00CE4A53"/>
    <w:rsid w:val="00CF092E"/>
    <w:rsid w:val="00D1137B"/>
    <w:rsid w:val="00D258D3"/>
    <w:rsid w:val="00D76B90"/>
    <w:rsid w:val="00DC1302"/>
    <w:rsid w:val="00DC5AF5"/>
    <w:rsid w:val="00DD0280"/>
    <w:rsid w:val="00E02AE2"/>
    <w:rsid w:val="00E36333"/>
    <w:rsid w:val="00E46ADE"/>
    <w:rsid w:val="00E53980"/>
    <w:rsid w:val="00E55BD8"/>
    <w:rsid w:val="00E5770E"/>
    <w:rsid w:val="00E72AF5"/>
    <w:rsid w:val="00E90C65"/>
    <w:rsid w:val="00EB11CB"/>
    <w:rsid w:val="00ED4029"/>
    <w:rsid w:val="00EE1205"/>
    <w:rsid w:val="00EE549B"/>
    <w:rsid w:val="00F2504D"/>
    <w:rsid w:val="00F31D56"/>
    <w:rsid w:val="00F368D0"/>
    <w:rsid w:val="00F4226F"/>
    <w:rsid w:val="00F47325"/>
    <w:rsid w:val="00F57F76"/>
    <w:rsid w:val="00F635EA"/>
    <w:rsid w:val="00F64BD9"/>
    <w:rsid w:val="00F82D9E"/>
    <w:rsid w:val="00FB2EF1"/>
    <w:rsid w:val="00FB4942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0CF1D"/>
  <w15:docId w15:val="{FCB94122-E05C-48AB-B2D9-A48B343E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6E5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6E5573"/>
    <w:rPr>
      <w:rFonts w:ascii="Courier New" w:hAnsi="Courier New" w:cs="Courier New"/>
      <w:lang w:val="lt-LT" w:eastAsia="lt-LT" w:bidi="ar-SA"/>
    </w:rPr>
  </w:style>
  <w:style w:type="paragraph" w:styleId="Sraopastraipa">
    <w:name w:val="List Paragraph"/>
    <w:basedOn w:val="prastasis"/>
    <w:uiPriority w:val="34"/>
    <w:qFormat/>
    <w:rsid w:val="002C5222"/>
    <w:pPr>
      <w:ind w:left="720"/>
      <w:contextualSpacing/>
    </w:pPr>
  </w:style>
  <w:style w:type="paragraph" w:customStyle="1" w:styleId="Patvirtinta">
    <w:name w:val="Patvirtinta"/>
    <w:basedOn w:val="prastasis"/>
    <w:uiPriority w:val="99"/>
    <w:rsid w:val="002C5222"/>
    <w:pPr>
      <w:keepLines/>
      <w:tabs>
        <w:tab w:val="left" w:pos="1304"/>
        <w:tab w:val="left" w:pos="1457"/>
        <w:tab w:val="left" w:pos="1604"/>
        <w:tab w:val="left" w:pos="1757"/>
      </w:tabs>
      <w:suppressAutoHyphens/>
      <w:autoSpaceDE w:val="0"/>
      <w:autoSpaceDN w:val="0"/>
      <w:adjustRightInd w:val="0"/>
      <w:spacing w:line="288" w:lineRule="auto"/>
      <w:ind w:left="5953"/>
    </w:pPr>
    <w:rPr>
      <w:rFonts w:ascii="Times New Roman" w:hAnsi="Times New Roman" w:cs="Times New Roman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A70083C-CAA3-4F22-AFD1-ED7DFBE5B84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4</cp:revision>
  <cp:lastPrinted>2019-01-03T07:54:00Z</cp:lastPrinted>
  <dcterms:created xsi:type="dcterms:W3CDTF">2024-12-16T09:20:00Z</dcterms:created>
  <dcterms:modified xsi:type="dcterms:W3CDTF">2024-12-16T12:07:00Z</dcterms:modified>
</cp:coreProperties>
</file>