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2312289C" w14:textId="2B213EB3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51FEC">
        <w:rPr>
          <w:rFonts w:ascii="Times New Roman" w:hAnsi="Times New Roman" w:cs="Times New Roman"/>
          <w:b/>
          <w:sz w:val="24"/>
          <w:szCs w:val="24"/>
          <w:lang w:val="lt-LT"/>
        </w:rPr>
        <w:t xml:space="preserve">DĖL </w:t>
      </w:r>
      <w:r w:rsidR="00ED1A8F">
        <w:rPr>
          <w:rFonts w:ascii="Times New Roman" w:hAnsi="Times New Roman" w:cs="Times New Roman"/>
          <w:b/>
          <w:sz w:val="24"/>
          <w:szCs w:val="24"/>
          <w:lang w:val="lt-LT"/>
        </w:rPr>
        <w:t xml:space="preserve">VALSTYBINIŲ </w:t>
      </w:r>
      <w:r w:rsidR="00366E38">
        <w:rPr>
          <w:rFonts w:ascii="Times New Roman" w:hAnsi="Times New Roman" w:cs="Times New Roman"/>
          <w:b/>
          <w:sz w:val="24"/>
          <w:szCs w:val="24"/>
          <w:lang w:val="lt-LT"/>
        </w:rPr>
        <w:t>B</w:t>
      </w:r>
      <w:r w:rsidR="00843C30">
        <w:rPr>
          <w:rFonts w:ascii="Times New Roman" w:hAnsi="Times New Roman" w:cs="Times New Roman"/>
          <w:b/>
          <w:sz w:val="24"/>
          <w:szCs w:val="24"/>
          <w:lang w:val="lt-LT"/>
        </w:rPr>
        <w:t>RANDOS EGZAMINŲ VYKDYMO CENTRŲ SKYRIMO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5C1728E1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1E3E78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ED1A8F">
        <w:rPr>
          <w:rFonts w:ascii="Times New Roman" w:hAnsi="Times New Roman" w:cs="Times New Roman"/>
          <w:sz w:val="24"/>
          <w:szCs w:val="24"/>
          <w:lang w:val="lt-LT"/>
        </w:rPr>
        <w:t>gruodžio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D26470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938FAC2" w14:textId="18E6A421" w:rsidR="00843C30" w:rsidRPr="00ED1A8F" w:rsidRDefault="00951FEC" w:rsidP="00843C30">
      <w:pPr>
        <w:spacing w:line="360" w:lineRule="auto"/>
        <w:ind w:firstLine="720"/>
        <w:jc w:val="both"/>
        <w:rPr>
          <w:rFonts w:ascii="Times New Roman" w:hAnsi="Times New Roman" w:cs="Times New Roman"/>
          <w:spacing w:val="40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43C30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Vadovaudamasis </w:t>
      </w:r>
      <w:r w:rsidR="00ED1A8F" w:rsidRPr="00ED1A8F">
        <w:rPr>
          <w:rFonts w:ascii="Times New Roman" w:hAnsi="Times New Roman" w:cs="Times New Roman"/>
          <w:sz w:val="24"/>
          <w:szCs w:val="24"/>
          <w:lang w:val="lt-LT"/>
        </w:rPr>
        <w:t>Valsty</w:t>
      </w:r>
      <w:r w:rsidR="00ED1A8F">
        <w:rPr>
          <w:rFonts w:ascii="Times New Roman" w:hAnsi="Times New Roman" w:cs="Times New Roman"/>
          <w:sz w:val="24"/>
          <w:szCs w:val="24"/>
          <w:lang w:val="lt-LT"/>
        </w:rPr>
        <w:t>binių b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randos egzaminų organizavimo ir vykdymo tvarkos aprašo</w:t>
      </w:r>
      <w:r w:rsidR="00843C30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, patvirtinto Lietuvos Respublikos 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švietimo ir mokslo ministro 20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>23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m. 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rugsėjo 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1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>1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d. įsakymu Nr. </w:t>
      </w:r>
      <w:r w:rsidR="00ED1A8F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V-1187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„Dėl </w:t>
      </w:r>
      <w:r w:rsidR="00ED1A8F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valstybinių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843C30" w:rsidRPr="00ED1A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patvirtinimo“, </w:t>
      </w:r>
      <w:r w:rsidR="00843C30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51 punktu: </w:t>
      </w:r>
      <w:r w:rsidR="00843C30" w:rsidRPr="00ED1A8F">
        <w:rPr>
          <w:rFonts w:ascii="Times New Roman" w:hAnsi="Times New Roman" w:cs="Times New Roman"/>
          <w:spacing w:val="40"/>
          <w:sz w:val="24"/>
          <w:szCs w:val="24"/>
          <w:lang w:val="lt-LT"/>
        </w:rPr>
        <w:t xml:space="preserve"> </w:t>
      </w:r>
    </w:p>
    <w:p w14:paraId="49F8C6DB" w14:textId="77777777" w:rsidR="00843C30" w:rsidRPr="00DA1456" w:rsidRDefault="00843C30" w:rsidP="00843C30">
      <w:pPr>
        <w:spacing w:line="360" w:lineRule="auto"/>
        <w:ind w:left="60" w:firstLine="720"/>
        <w:jc w:val="both"/>
        <w:rPr>
          <w:rStyle w:val="textnormal"/>
          <w:rFonts w:ascii="Times New Roman" w:hAnsi="Times New Roman"/>
          <w:sz w:val="24"/>
          <w:szCs w:val="24"/>
          <w:lang w:val="lt-LT"/>
        </w:rPr>
      </w:pPr>
      <w:r w:rsidRPr="00DA1456">
        <w:rPr>
          <w:rFonts w:ascii="Times New Roman" w:hAnsi="Times New Roman" w:cs="Times New Roman"/>
          <w:spacing w:val="40"/>
          <w:sz w:val="24"/>
          <w:szCs w:val="24"/>
          <w:lang w:val="lt-LT"/>
        </w:rPr>
        <w:t>1. Skiriu</w:t>
      </w:r>
      <w:r w:rsidRPr="00DA1456">
        <w:rPr>
          <w:rFonts w:ascii="Times New Roman" w:hAnsi="Times New Roman" w:cs="Times New Roman"/>
          <w:sz w:val="24"/>
          <w:szCs w:val="24"/>
          <w:lang w:val="lt-LT"/>
        </w:rPr>
        <w:t>:</w:t>
      </w:r>
      <w:r w:rsidRPr="00DA1456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</w:p>
    <w:p w14:paraId="67F1AC5A" w14:textId="54A5FB50" w:rsidR="00843C30" w:rsidRPr="00DA1456" w:rsidRDefault="00FD6261" w:rsidP="00FD626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43C30" w:rsidRPr="00DA1456">
        <w:rPr>
          <w:rFonts w:ascii="Times New Roman" w:hAnsi="Times New Roman" w:cs="Times New Roman"/>
          <w:sz w:val="24"/>
          <w:szCs w:val="24"/>
          <w:lang w:val="lt-LT"/>
        </w:rPr>
        <w:t>1.1. 202</w:t>
      </w:r>
      <w:r w:rsidR="00ED1A8F" w:rsidRPr="00DA1456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843C30" w:rsidRPr="00DA1456">
        <w:rPr>
          <w:rFonts w:ascii="Times New Roman" w:hAnsi="Times New Roman" w:cs="Times New Roman"/>
          <w:sz w:val="24"/>
          <w:szCs w:val="24"/>
          <w:lang w:val="lt-LT"/>
        </w:rPr>
        <w:t xml:space="preserve"> m. valstybinių brandos egzaminų </w:t>
      </w:r>
      <w:r w:rsidR="00ED1A8F" w:rsidRPr="00DA1456">
        <w:rPr>
          <w:rFonts w:ascii="Times New Roman" w:hAnsi="Times New Roman" w:cs="Times New Roman"/>
          <w:sz w:val="24"/>
          <w:szCs w:val="24"/>
          <w:lang w:val="lt-LT"/>
        </w:rPr>
        <w:t xml:space="preserve">pirmosios dalies pagrindinės sesijos </w:t>
      </w:r>
      <w:r w:rsidR="00843C30" w:rsidRPr="00DA1456">
        <w:rPr>
          <w:rFonts w:ascii="Times New Roman" w:hAnsi="Times New Roman" w:cs="Times New Roman"/>
          <w:sz w:val="24"/>
          <w:szCs w:val="24"/>
          <w:lang w:val="lt-LT"/>
        </w:rPr>
        <w:t>vykdymo centrus (pridedama);</w:t>
      </w:r>
    </w:p>
    <w:p w14:paraId="3D6DEF02" w14:textId="4A6AA590" w:rsidR="00843C30" w:rsidRPr="00843C30" w:rsidRDefault="00843C30" w:rsidP="00FD6261">
      <w:pPr>
        <w:spacing w:line="360" w:lineRule="auto"/>
        <w:ind w:firstLine="357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A145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D6261">
        <w:rPr>
          <w:rFonts w:ascii="Times New Roman" w:hAnsi="Times New Roman" w:cs="Times New Roman"/>
          <w:sz w:val="24"/>
          <w:szCs w:val="24"/>
          <w:lang w:val="lt-LT"/>
        </w:rPr>
        <w:t xml:space="preserve">      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1.2. </w:t>
      </w:r>
      <w:r w:rsidR="00ED1A8F">
        <w:rPr>
          <w:rFonts w:ascii="Times New Roman" w:hAnsi="Times New Roman" w:cs="Times New Roman"/>
          <w:sz w:val="24"/>
          <w:szCs w:val="24"/>
          <w:lang w:val="pt-BR"/>
        </w:rPr>
        <w:t>2</w:t>
      </w:r>
      <w:r w:rsidR="00ED1A8F" w:rsidRPr="00843C30">
        <w:rPr>
          <w:rFonts w:ascii="Times New Roman" w:hAnsi="Times New Roman" w:cs="Times New Roman"/>
          <w:sz w:val="24"/>
          <w:szCs w:val="24"/>
          <w:lang w:val="pt-BR"/>
        </w:rPr>
        <w:t>02</w:t>
      </w:r>
      <w:r w:rsidR="00ED1A8F">
        <w:rPr>
          <w:rFonts w:ascii="Times New Roman" w:hAnsi="Times New Roman" w:cs="Times New Roman"/>
          <w:sz w:val="24"/>
          <w:szCs w:val="24"/>
          <w:lang w:val="pt-BR"/>
        </w:rPr>
        <w:t>5</w:t>
      </w:r>
      <w:r w:rsidR="00ED1A8F"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 m. valstybinių brandos egzaminų </w:t>
      </w:r>
      <w:r w:rsidR="00ED1A8F">
        <w:rPr>
          <w:rFonts w:ascii="Times New Roman" w:hAnsi="Times New Roman" w:cs="Times New Roman"/>
          <w:sz w:val="24"/>
          <w:szCs w:val="24"/>
          <w:lang w:val="pt-BR"/>
        </w:rPr>
        <w:t xml:space="preserve">antrosios dalies pagrindinės sesijos vykdymo </w:t>
      </w:r>
      <w:r w:rsidR="00ED1A8F" w:rsidRPr="00843C30">
        <w:rPr>
          <w:rFonts w:ascii="Times New Roman" w:hAnsi="Times New Roman" w:cs="Times New Roman"/>
          <w:sz w:val="24"/>
          <w:szCs w:val="24"/>
          <w:lang w:val="pt-BR"/>
        </w:rPr>
        <w:t>centrus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 (pridedama).</w:t>
      </w:r>
    </w:p>
    <w:p w14:paraId="5A65460E" w14:textId="14B0988D" w:rsidR="00951FEC" w:rsidRPr="00843C30" w:rsidRDefault="00843C30" w:rsidP="00843C3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43C30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2. </w:t>
      </w:r>
      <w:r w:rsidRPr="00843C30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pt-BR"/>
        </w:rPr>
        <w:t>Įgalioju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</w:t>
      </w:r>
      <w:r w:rsidRPr="00843C30">
        <w:rPr>
          <w:rFonts w:ascii="Times New Roman" w:hAnsi="Times New Roman" w:cs="Times New Roman"/>
          <w:sz w:val="24"/>
          <w:szCs w:val="24"/>
          <w:lang w:val="pt-BR"/>
        </w:rPr>
        <w:t>rajono</w:t>
      </w:r>
      <w:r w:rsidRPr="00843C30">
        <w:rPr>
          <w:rFonts w:ascii="Times New Roman" w:hAnsi="Times New Roman" w:cs="Times New Roman"/>
          <w:bCs/>
          <w:spacing w:val="60"/>
          <w:sz w:val="24"/>
          <w:szCs w:val="24"/>
          <w:lang w:val="pt-BR"/>
        </w:rPr>
        <w:t xml:space="preserve"> </w:t>
      </w:r>
      <w:r w:rsidRPr="00843C30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savivaldybės administracijos 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Švietimo, kultūros ir sporto skyriaus vyriausiąjį specialistą Gintarą Demenių įregistruoti </w:t>
      </w:r>
      <w:r w:rsidR="00ED1A8F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valstybinių 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brandos egzaminų 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vykdymo </w:t>
      </w:r>
      <w:r w:rsidRPr="00843C30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centrus duomenų perdavimo sistemoje </w:t>
      </w:r>
      <w:r w:rsidR="00ED1A8F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NECIS.</w:t>
      </w:r>
      <w:r w:rsidR="00951FEC" w:rsidRPr="00843C3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3B394D17" w14:textId="30523874" w:rsidR="00CF4DFF" w:rsidRPr="007B5E5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DA1456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ED1A8F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ED1A8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ED1A8F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ED1A8F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DA1456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DA1456">
        <w:rPr>
          <w:rFonts w:ascii="Times New Roman" w:hAnsi="Times New Roman" w:cs="Times New Roman"/>
          <w:sz w:val="24"/>
          <w:szCs w:val="24"/>
          <w:lang w:val="lt-LT"/>
        </w:rPr>
        <w:t>Parengė</w:t>
      </w:r>
      <w:r w:rsidRPr="00DA1456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DA1456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68FF2CE4" w14:textId="284719EF" w:rsidR="008259D3" w:rsidRPr="00DA1456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DA1456">
        <w:rPr>
          <w:rFonts w:ascii="Times New Roman" w:hAnsi="Times New Roman" w:cs="Times New Roman"/>
          <w:sz w:val="24"/>
          <w:szCs w:val="24"/>
          <w:lang w:val="lt-LT"/>
        </w:rPr>
        <w:t>Švietimo</w:t>
      </w:r>
      <w:r w:rsidR="00CD44FC" w:rsidRPr="00DA1456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8259D3" w:rsidRPr="00DA145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08F4" w:rsidRPr="00DA1456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8259D3" w:rsidRPr="00DA1456">
        <w:rPr>
          <w:rFonts w:ascii="Times New Roman" w:hAnsi="Times New Roman" w:cs="Times New Roman"/>
          <w:sz w:val="24"/>
          <w:szCs w:val="24"/>
          <w:lang w:val="lt-LT"/>
        </w:rPr>
        <w:t xml:space="preserve">ultūros ir </w:t>
      </w:r>
      <w:r w:rsidRPr="00DA1456">
        <w:rPr>
          <w:rFonts w:ascii="Times New Roman" w:hAnsi="Times New Roman" w:cs="Times New Roman"/>
          <w:sz w:val="24"/>
          <w:szCs w:val="24"/>
          <w:lang w:val="lt-LT"/>
        </w:rPr>
        <w:t>sporto</w:t>
      </w:r>
      <w:r w:rsidR="008259D3" w:rsidRPr="00DA145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A1456">
        <w:rPr>
          <w:rFonts w:ascii="Times New Roman" w:hAnsi="Times New Roman" w:cs="Times New Roman"/>
          <w:sz w:val="24"/>
          <w:szCs w:val="24"/>
          <w:lang w:val="lt-LT"/>
        </w:rPr>
        <w:t>skyriaus</w:t>
      </w:r>
    </w:p>
    <w:p w14:paraId="206A1EB7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ED1A8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62D2CE8D" w:rsidR="00C1365B" w:rsidRPr="00ED1A8F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ED1A8F">
        <w:rPr>
          <w:rFonts w:ascii="Times New Roman" w:hAnsi="Times New Roman" w:cs="Times New Roman"/>
          <w:sz w:val="24"/>
          <w:szCs w:val="24"/>
        </w:rPr>
        <w:t>20</w:t>
      </w:r>
      <w:r w:rsidR="00046AA9" w:rsidRPr="00ED1A8F">
        <w:rPr>
          <w:rFonts w:ascii="Times New Roman" w:hAnsi="Times New Roman" w:cs="Times New Roman"/>
          <w:sz w:val="24"/>
          <w:szCs w:val="24"/>
        </w:rPr>
        <w:t>2</w:t>
      </w:r>
      <w:r w:rsidR="001E3E78" w:rsidRPr="00ED1A8F">
        <w:rPr>
          <w:rFonts w:ascii="Times New Roman" w:hAnsi="Times New Roman" w:cs="Times New Roman"/>
          <w:sz w:val="24"/>
          <w:szCs w:val="24"/>
        </w:rPr>
        <w:t>4</w:t>
      </w:r>
      <w:r w:rsidRPr="00ED1A8F">
        <w:rPr>
          <w:rFonts w:ascii="Times New Roman" w:hAnsi="Times New Roman" w:cs="Times New Roman"/>
          <w:sz w:val="24"/>
          <w:szCs w:val="24"/>
        </w:rPr>
        <w:t>-</w:t>
      </w:r>
      <w:r w:rsidR="00ED1A8F" w:rsidRPr="00ED1A8F">
        <w:rPr>
          <w:rFonts w:ascii="Times New Roman" w:hAnsi="Times New Roman" w:cs="Times New Roman"/>
          <w:sz w:val="24"/>
          <w:szCs w:val="24"/>
        </w:rPr>
        <w:t>12</w:t>
      </w:r>
      <w:r w:rsidRPr="00ED1A8F">
        <w:rPr>
          <w:rFonts w:ascii="Times New Roman" w:hAnsi="Times New Roman" w:cs="Times New Roman"/>
          <w:sz w:val="24"/>
          <w:szCs w:val="24"/>
        </w:rPr>
        <w:t>-</w:t>
      </w:r>
      <w:r w:rsidR="00D26470">
        <w:rPr>
          <w:rFonts w:ascii="Times New Roman" w:hAnsi="Times New Roman" w:cs="Times New Roman"/>
          <w:sz w:val="24"/>
          <w:szCs w:val="24"/>
        </w:rPr>
        <w:t>20</w:t>
      </w:r>
    </w:p>
    <w:sectPr w:rsidR="00C1365B" w:rsidRPr="00ED1A8F" w:rsidSect="00691E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856D2" w14:textId="77777777" w:rsidR="004356BA" w:rsidRDefault="004356BA">
      <w:r>
        <w:separator/>
      </w:r>
    </w:p>
  </w:endnote>
  <w:endnote w:type="continuationSeparator" w:id="0">
    <w:p w14:paraId="1986AC25" w14:textId="77777777" w:rsidR="004356BA" w:rsidRDefault="00435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64318" w14:textId="77777777" w:rsidR="004356BA" w:rsidRDefault="004356BA">
      <w:r>
        <w:separator/>
      </w:r>
    </w:p>
  </w:footnote>
  <w:footnote w:type="continuationSeparator" w:id="0">
    <w:p w14:paraId="4E7CC661" w14:textId="77777777" w:rsidR="004356BA" w:rsidRDefault="00435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1E3E78"/>
    <w:rsid w:val="0024589D"/>
    <w:rsid w:val="002735E3"/>
    <w:rsid w:val="00286E29"/>
    <w:rsid w:val="0029679F"/>
    <w:rsid w:val="002D6C14"/>
    <w:rsid w:val="0034113C"/>
    <w:rsid w:val="00366E38"/>
    <w:rsid w:val="00367AB9"/>
    <w:rsid w:val="00392E12"/>
    <w:rsid w:val="003A69E0"/>
    <w:rsid w:val="004356BA"/>
    <w:rsid w:val="0044359C"/>
    <w:rsid w:val="004C2CD9"/>
    <w:rsid w:val="00500F22"/>
    <w:rsid w:val="00533C19"/>
    <w:rsid w:val="00541CF8"/>
    <w:rsid w:val="00546D2D"/>
    <w:rsid w:val="00584DBD"/>
    <w:rsid w:val="00587793"/>
    <w:rsid w:val="00604A52"/>
    <w:rsid w:val="0065243F"/>
    <w:rsid w:val="00680A20"/>
    <w:rsid w:val="00687CDF"/>
    <w:rsid w:val="00691ED6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77769"/>
    <w:rsid w:val="007A4C22"/>
    <w:rsid w:val="007B5E52"/>
    <w:rsid w:val="0082168C"/>
    <w:rsid w:val="008259D3"/>
    <w:rsid w:val="00843C30"/>
    <w:rsid w:val="008902D9"/>
    <w:rsid w:val="008B31AB"/>
    <w:rsid w:val="008E2BBA"/>
    <w:rsid w:val="008F0800"/>
    <w:rsid w:val="00916B86"/>
    <w:rsid w:val="00945514"/>
    <w:rsid w:val="00951FEC"/>
    <w:rsid w:val="00990988"/>
    <w:rsid w:val="009B26D0"/>
    <w:rsid w:val="009B6465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57C4"/>
    <w:rsid w:val="00C5545B"/>
    <w:rsid w:val="00C81080"/>
    <w:rsid w:val="00C93F77"/>
    <w:rsid w:val="00CB08F4"/>
    <w:rsid w:val="00CB54E1"/>
    <w:rsid w:val="00CC63DE"/>
    <w:rsid w:val="00CC64A3"/>
    <w:rsid w:val="00CD44FC"/>
    <w:rsid w:val="00CF4DFF"/>
    <w:rsid w:val="00D26470"/>
    <w:rsid w:val="00D4415E"/>
    <w:rsid w:val="00D442DB"/>
    <w:rsid w:val="00D5618A"/>
    <w:rsid w:val="00D8213C"/>
    <w:rsid w:val="00D85FE0"/>
    <w:rsid w:val="00D90DEC"/>
    <w:rsid w:val="00DA1456"/>
    <w:rsid w:val="00DC7D03"/>
    <w:rsid w:val="00E66569"/>
    <w:rsid w:val="00E6690B"/>
    <w:rsid w:val="00E9110B"/>
    <w:rsid w:val="00ED1A8F"/>
    <w:rsid w:val="00F03097"/>
    <w:rsid w:val="00F122C6"/>
    <w:rsid w:val="00F24C46"/>
    <w:rsid w:val="00F76325"/>
    <w:rsid w:val="00F97656"/>
    <w:rsid w:val="00FA547E"/>
    <w:rsid w:val="00FD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121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8</cp:revision>
  <cp:lastPrinted>2017-04-25T05:39:00Z</cp:lastPrinted>
  <dcterms:created xsi:type="dcterms:W3CDTF">2023-12-19T06:39:00Z</dcterms:created>
  <dcterms:modified xsi:type="dcterms:W3CDTF">2024-12-23T06:47:00Z</dcterms:modified>
</cp:coreProperties>
</file>