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0469" w14:textId="2C1F159E" w:rsidR="007A1E61" w:rsidRPr="005F3ACA" w:rsidRDefault="007A1E61" w:rsidP="007C39A7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5F3ACA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623F7DAB" wp14:editId="0B929D5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D06AC" w14:textId="77777777" w:rsidR="006925B4" w:rsidRPr="005F3ACA" w:rsidRDefault="006925B4" w:rsidP="007A1E61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41306D7" w14:textId="77777777" w:rsidR="007A1E61" w:rsidRPr="005F3ACA" w:rsidRDefault="007A1E61" w:rsidP="007A1E61">
      <w:pPr>
        <w:jc w:val="center"/>
        <w:rPr>
          <w:rFonts w:ascii="Times New Roman" w:hAnsi="Times New Roman"/>
          <w:b/>
          <w:szCs w:val="24"/>
        </w:rPr>
      </w:pPr>
      <w:r w:rsidRPr="005F3ACA">
        <w:rPr>
          <w:rFonts w:ascii="Times New Roman" w:hAnsi="Times New Roman"/>
          <w:b/>
          <w:szCs w:val="24"/>
        </w:rPr>
        <w:t>ŠAKIŲ RAJONO SAVIVALDYBĖS TARYBA</w:t>
      </w:r>
    </w:p>
    <w:p w14:paraId="08FA1FA7" w14:textId="77777777" w:rsidR="00CA1053" w:rsidRPr="005F3ACA" w:rsidRDefault="00CA1053" w:rsidP="00CA1053">
      <w:pPr>
        <w:pStyle w:val="Antrats"/>
        <w:jc w:val="center"/>
        <w:rPr>
          <w:rFonts w:ascii="Times New Roman" w:hAnsi="Times New Roman"/>
          <w:b/>
        </w:rPr>
      </w:pPr>
    </w:p>
    <w:p w14:paraId="7E9D1052" w14:textId="77777777" w:rsidR="006D62DF" w:rsidRPr="005F3ACA" w:rsidRDefault="00195CFE" w:rsidP="002C6EB6">
      <w:pPr>
        <w:jc w:val="center"/>
        <w:rPr>
          <w:rFonts w:ascii="Times New Roman" w:hAnsi="Times New Roman"/>
          <w:b/>
        </w:rPr>
      </w:pPr>
      <w:r w:rsidRPr="005F3ACA">
        <w:rPr>
          <w:rFonts w:ascii="Times New Roman" w:hAnsi="Times New Roman"/>
          <w:b/>
        </w:rPr>
        <w:t>SPRENDIMAS</w:t>
      </w:r>
    </w:p>
    <w:p w14:paraId="6A882501" w14:textId="498D2E04" w:rsidR="003F37F9" w:rsidRPr="006E7D0C" w:rsidRDefault="00631DE8" w:rsidP="00631DE8">
      <w:pPr>
        <w:jc w:val="center"/>
        <w:rPr>
          <w:rFonts w:eastAsia="Calibri"/>
          <w:b/>
          <w:bCs/>
          <w:szCs w:val="24"/>
        </w:rPr>
      </w:pPr>
      <w:bookmarkStart w:id="0" w:name="_Hlk42089714"/>
      <w:bookmarkStart w:id="1" w:name="_Hlk182927875"/>
      <w:bookmarkStart w:id="2" w:name="_Hlk506983919"/>
      <w:r w:rsidRPr="00631DE8">
        <w:rPr>
          <w:rFonts w:ascii="Times New Roman" w:eastAsia="Calibri" w:hAnsi="Times New Roman"/>
          <w:b/>
          <w:bCs/>
          <w:szCs w:val="24"/>
        </w:rPr>
        <w:t xml:space="preserve">DĖL ŠAKIŲ RAJONO SAVIVALDYBĖS TARYBOS </w:t>
      </w:r>
      <w:r w:rsidR="00F13E7E" w:rsidRPr="00F13E7E">
        <w:rPr>
          <w:rFonts w:ascii="Times New Roman" w:eastAsia="Calibri" w:hAnsi="Times New Roman"/>
          <w:b/>
          <w:bCs/>
          <w:szCs w:val="24"/>
        </w:rPr>
        <w:t>2020 M. SAUSIO 24 D. SPRENDIM</w:t>
      </w:r>
      <w:r w:rsidR="00F13E7E">
        <w:rPr>
          <w:rFonts w:ascii="Times New Roman" w:eastAsia="Calibri" w:hAnsi="Times New Roman"/>
          <w:b/>
          <w:bCs/>
          <w:szCs w:val="24"/>
        </w:rPr>
        <w:t>O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NR. T-33 „DĖL ŠAKIŲ RAJONO SAVIVALDYBĖS PSICHOLOGINIŲ KRIZIŲ VALDYMO GRUPĖS SUDARYMO IR VEIKLOS REGLAMENTO PATVIRTINIMO“</w:t>
      </w:r>
      <w:bookmarkEnd w:id="0"/>
      <w:bookmarkEnd w:id="1"/>
      <w:r w:rsidR="00CF2647">
        <w:rPr>
          <w:rFonts w:eastAsia="Calibri"/>
          <w:b/>
          <w:bCs/>
          <w:szCs w:val="24"/>
        </w:rPr>
        <w:t xml:space="preserve"> PAKEITIMO</w:t>
      </w:r>
    </w:p>
    <w:bookmarkEnd w:id="2"/>
    <w:p w14:paraId="04008417" w14:textId="77777777" w:rsidR="003F37F9" w:rsidRPr="005F3ACA" w:rsidRDefault="003F37F9" w:rsidP="003F37F9">
      <w:pPr>
        <w:jc w:val="center"/>
        <w:rPr>
          <w:rFonts w:ascii="Times New Roman" w:hAnsi="Times New Roman"/>
          <w:b/>
        </w:rPr>
      </w:pPr>
    </w:p>
    <w:p w14:paraId="22D808F9" w14:textId="717A994A" w:rsidR="003F37F9" w:rsidRPr="005F3ACA" w:rsidRDefault="001B19B2" w:rsidP="003F37F9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  <w:bCs/>
        </w:rPr>
        <w:t>20</w:t>
      </w:r>
      <w:r w:rsidR="00F3179A" w:rsidRPr="005F3ACA">
        <w:rPr>
          <w:rFonts w:ascii="Times New Roman" w:hAnsi="Times New Roman"/>
          <w:bCs/>
        </w:rPr>
        <w:t>2</w:t>
      </w:r>
      <w:r w:rsidR="00220C5B" w:rsidRPr="005F3ACA">
        <w:rPr>
          <w:rFonts w:ascii="Times New Roman" w:hAnsi="Times New Roman"/>
          <w:bCs/>
        </w:rPr>
        <w:t>4</w:t>
      </w:r>
      <w:r w:rsidRPr="005F3ACA">
        <w:rPr>
          <w:rFonts w:ascii="Times New Roman" w:hAnsi="Times New Roman"/>
          <w:bCs/>
        </w:rPr>
        <w:t xml:space="preserve"> m</w:t>
      </w:r>
      <w:r w:rsidR="00F3179A" w:rsidRPr="005F3ACA">
        <w:rPr>
          <w:rFonts w:ascii="Times New Roman" w:hAnsi="Times New Roman"/>
          <w:bCs/>
        </w:rPr>
        <w:t>.</w:t>
      </w:r>
      <w:r w:rsidRPr="005F3ACA">
        <w:rPr>
          <w:rFonts w:ascii="Times New Roman" w:hAnsi="Times New Roman"/>
          <w:bCs/>
        </w:rPr>
        <w:t xml:space="preserve"> </w:t>
      </w:r>
      <w:r w:rsidR="005D1BC3">
        <w:rPr>
          <w:rFonts w:ascii="Times New Roman" w:hAnsi="Times New Roman"/>
          <w:bCs/>
        </w:rPr>
        <w:t xml:space="preserve"> </w:t>
      </w:r>
      <w:r w:rsidR="00C301EA">
        <w:rPr>
          <w:rFonts w:ascii="Times New Roman" w:hAnsi="Times New Roman"/>
          <w:bCs/>
        </w:rPr>
        <w:t>gruodžio</w:t>
      </w:r>
      <w:r w:rsidR="00253883">
        <w:rPr>
          <w:rFonts w:ascii="Times New Roman" w:hAnsi="Times New Roman"/>
          <w:bCs/>
        </w:rPr>
        <w:t xml:space="preserve"> </w:t>
      </w:r>
      <w:r w:rsidR="00C105D9">
        <w:rPr>
          <w:rFonts w:ascii="Times New Roman" w:hAnsi="Times New Roman"/>
          <w:bCs/>
        </w:rPr>
        <w:t>20</w:t>
      </w:r>
      <w:r w:rsidR="005D1BC3">
        <w:rPr>
          <w:rFonts w:ascii="Times New Roman" w:hAnsi="Times New Roman"/>
          <w:bCs/>
        </w:rPr>
        <w:t xml:space="preserve"> </w:t>
      </w:r>
      <w:r w:rsidRPr="005F3ACA">
        <w:rPr>
          <w:rFonts w:ascii="Times New Roman" w:hAnsi="Times New Roman"/>
          <w:bCs/>
        </w:rPr>
        <w:t>d. Nr. T</w:t>
      </w:r>
      <w:r w:rsidR="00253883">
        <w:rPr>
          <w:rFonts w:ascii="Times New Roman" w:hAnsi="Times New Roman"/>
          <w:bCs/>
        </w:rPr>
        <w:t>-</w:t>
      </w:r>
      <w:r w:rsidR="00C64A59">
        <w:rPr>
          <w:rFonts w:ascii="Times New Roman" w:hAnsi="Times New Roman"/>
          <w:bCs/>
        </w:rPr>
        <w:t>4</w:t>
      </w:r>
      <w:r w:rsidR="00BD6D28">
        <w:rPr>
          <w:rFonts w:ascii="Times New Roman" w:hAnsi="Times New Roman"/>
          <w:bCs/>
        </w:rPr>
        <w:t>18</w:t>
      </w:r>
    </w:p>
    <w:p w14:paraId="3F9B04B7" w14:textId="026393AB" w:rsidR="003F37F9" w:rsidRPr="005F3ACA" w:rsidRDefault="003F37F9" w:rsidP="007C39A7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</w:rPr>
        <w:t>Šakiai</w:t>
      </w:r>
    </w:p>
    <w:p w14:paraId="79482D21" w14:textId="77777777" w:rsidR="007C39A7" w:rsidRPr="005F3ACA" w:rsidRDefault="007C39A7" w:rsidP="007C39A7">
      <w:pPr>
        <w:jc w:val="center"/>
        <w:rPr>
          <w:rFonts w:ascii="Times New Roman" w:hAnsi="Times New Roman"/>
        </w:rPr>
      </w:pPr>
    </w:p>
    <w:p w14:paraId="7CE99AF5" w14:textId="1B61E5C8" w:rsidR="000A4727" w:rsidRPr="005F3ACA" w:rsidRDefault="003F37F9" w:rsidP="00CF2647">
      <w:pPr>
        <w:tabs>
          <w:tab w:val="left" w:pos="720"/>
        </w:tabs>
        <w:contextualSpacing/>
        <w:jc w:val="both"/>
        <w:rPr>
          <w:rFonts w:ascii="Times New Roman" w:hAnsi="Times New Roman"/>
          <w:szCs w:val="24"/>
        </w:rPr>
      </w:pPr>
      <w:r w:rsidRPr="005F3ACA">
        <w:rPr>
          <w:rFonts w:ascii="Times New Roman" w:hAnsi="Times New Roman"/>
        </w:rPr>
        <w:tab/>
      </w:r>
      <w:r w:rsidR="000A4727" w:rsidRPr="004C0F6A">
        <w:rPr>
          <w:rFonts w:ascii="Times New Roman" w:hAnsi="Times New Roman"/>
          <w:color w:val="000000"/>
          <w:szCs w:val="24"/>
        </w:rPr>
        <w:t xml:space="preserve">Vadovaudamasi Lietuvos Respublikos vietos savivaldos įstatymo 6 straipsnio </w:t>
      </w:r>
      <w:r w:rsidR="007758A3" w:rsidRPr="004C0F6A">
        <w:rPr>
          <w:rFonts w:ascii="Times New Roman" w:hAnsi="Times New Roman"/>
          <w:color w:val="000000"/>
          <w:szCs w:val="24"/>
        </w:rPr>
        <w:t xml:space="preserve">18 </w:t>
      </w:r>
      <w:r w:rsidR="000A4727" w:rsidRPr="004C0F6A">
        <w:rPr>
          <w:rFonts w:ascii="Times New Roman" w:hAnsi="Times New Roman"/>
          <w:color w:val="000000"/>
          <w:szCs w:val="24"/>
        </w:rPr>
        <w:t xml:space="preserve">punktu,  </w:t>
      </w:r>
      <w:r w:rsidR="007758A3" w:rsidRPr="004C0F6A">
        <w:rPr>
          <w:rFonts w:ascii="Times New Roman" w:hAnsi="Times New Roman"/>
          <w:color w:val="000000"/>
          <w:szCs w:val="24"/>
        </w:rPr>
        <w:t>Lietuvos Respublikos sveikatos sistemos įstatymo 63 straipsnio 11 punktu</w:t>
      </w:r>
      <w:r w:rsidR="00871C64" w:rsidRPr="004C0F6A">
        <w:rPr>
          <w:rFonts w:ascii="Times New Roman" w:hAnsi="Times New Roman"/>
          <w:color w:val="000000"/>
          <w:szCs w:val="24"/>
        </w:rPr>
        <w:t>,</w:t>
      </w:r>
      <w:r w:rsidR="00253883" w:rsidRPr="004C0F6A">
        <w:rPr>
          <w:rFonts w:ascii="Times New Roman" w:hAnsi="Times New Roman"/>
          <w:color w:val="000000"/>
          <w:szCs w:val="24"/>
          <w:lang w:eastAsia="lt-LT"/>
        </w:rPr>
        <w:t xml:space="preserve"> </w:t>
      </w:r>
      <w:r w:rsidR="00253883" w:rsidRPr="004C0F6A">
        <w:rPr>
          <w:rFonts w:ascii="Times New Roman" w:hAnsi="Times New Roman"/>
          <w:color w:val="000000"/>
          <w:szCs w:val="24"/>
        </w:rPr>
        <w:t>Lietuvos Respublikos sveikatos apsaugos ministro 2024 m. sausio 12 d. įsakym</w:t>
      </w:r>
      <w:r w:rsidR="00294EDA">
        <w:rPr>
          <w:rFonts w:ascii="Times New Roman" w:hAnsi="Times New Roman"/>
          <w:color w:val="000000"/>
          <w:szCs w:val="24"/>
        </w:rPr>
        <w:t>u</w:t>
      </w:r>
      <w:r w:rsidR="00253883" w:rsidRPr="004C0F6A">
        <w:rPr>
          <w:rFonts w:ascii="Times New Roman" w:hAnsi="Times New Roman"/>
          <w:color w:val="000000"/>
          <w:szCs w:val="24"/>
        </w:rPr>
        <w:t xml:space="preserve"> Nr. V-32 „Dėl savižudybių prevencijos koordinavimo savivaldybėse</w:t>
      </w:r>
      <w:r w:rsidR="00253883" w:rsidRPr="00253883">
        <w:rPr>
          <w:rFonts w:ascii="Times New Roman" w:hAnsi="Times New Roman"/>
          <w:color w:val="000000"/>
          <w:szCs w:val="24"/>
        </w:rPr>
        <w:t xml:space="preserve"> tvarkos aprašo patvirtinimo“</w:t>
      </w:r>
      <w:r w:rsidR="009C63B5">
        <w:rPr>
          <w:rFonts w:ascii="Times New Roman" w:hAnsi="Times New Roman"/>
          <w:color w:val="000000"/>
          <w:szCs w:val="24"/>
        </w:rPr>
        <w:t>,</w:t>
      </w:r>
      <w:r w:rsidR="007758A3" w:rsidRPr="005F3ACA">
        <w:rPr>
          <w:rFonts w:ascii="Times New Roman" w:hAnsi="Times New Roman"/>
          <w:color w:val="000000"/>
          <w:szCs w:val="24"/>
        </w:rPr>
        <w:t xml:space="preserve"> </w:t>
      </w:r>
      <w:r w:rsidR="000A4727" w:rsidRPr="005F3ACA">
        <w:rPr>
          <w:rFonts w:ascii="Times New Roman" w:hAnsi="Times New Roman"/>
          <w:szCs w:val="24"/>
        </w:rPr>
        <w:t xml:space="preserve">Šakių rajono savivaldybės taryba </w:t>
      </w:r>
      <w:r w:rsidR="000A4727" w:rsidRPr="005F3ACA">
        <w:rPr>
          <w:rFonts w:ascii="Times New Roman" w:hAnsi="Times New Roman"/>
          <w:spacing w:val="60"/>
          <w:szCs w:val="24"/>
        </w:rPr>
        <w:t>nusprendži</w:t>
      </w:r>
      <w:r w:rsidR="006000F4" w:rsidRPr="005F3ACA">
        <w:rPr>
          <w:rFonts w:ascii="Times New Roman" w:hAnsi="Times New Roman"/>
          <w:spacing w:val="60"/>
          <w:szCs w:val="24"/>
        </w:rPr>
        <w:t>a</w:t>
      </w:r>
      <w:r w:rsidR="00A134C6">
        <w:rPr>
          <w:rFonts w:ascii="Times New Roman" w:hAnsi="Times New Roman"/>
          <w:spacing w:val="60"/>
          <w:szCs w:val="24"/>
        </w:rPr>
        <w:t>:</w:t>
      </w:r>
    </w:p>
    <w:p w14:paraId="6762EBDB" w14:textId="2D52BA62" w:rsidR="00CD6F26" w:rsidRDefault="006000F4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  <w:r w:rsidRPr="005F3ACA">
        <w:rPr>
          <w:rFonts w:ascii="Times New Roman" w:eastAsia="Calibri" w:hAnsi="Times New Roman"/>
          <w:szCs w:val="24"/>
        </w:rPr>
        <w:tab/>
      </w:r>
      <w:r w:rsidR="00A134C6">
        <w:rPr>
          <w:rFonts w:ascii="Times New Roman" w:eastAsia="Calibri" w:hAnsi="Times New Roman"/>
          <w:szCs w:val="24"/>
        </w:rPr>
        <w:t>P</w:t>
      </w:r>
      <w:r w:rsidR="006E7D0C">
        <w:rPr>
          <w:rFonts w:ascii="Times New Roman" w:eastAsia="Calibri" w:hAnsi="Times New Roman"/>
          <w:szCs w:val="24"/>
        </w:rPr>
        <w:t>akeisti</w:t>
      </w:r>
      <w:r w:rsidR="004C0F6A" w:rsidRPr="004C0F6A">
        <w:rPr>
          <w:rFonts w:ascii="Times New Roman" w:eastAsia="Calibri" w:hAnsi="Times New Roman"/>
          <w:szCs w:val="24"/>
        </w:rPr>
        <w:t xml:space="preserve"> </w:t>
      </w:r>
      <w:r w:rsidR="000A4727" w:rsidRPr="005F3ACA">
        <w:rPr>
          <w:rFonts w:ascii="Times New Roman" w:eastAsia="Calibri" w:hAnsi="Times New Roman"/>
          <w:szCs w:val="24"/>
        </w:rPr>
        <w:t xml:space="preserve">Šakių 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>rajono savivaldybės tarybos 2020 m. sausio 24 d. sprendim</w:t>
      </w:r>
      <w:r w:rsidR="00C105D9">
        <w:rPr>
          <w:rFonts w:ascii="Times New Roman" w:hAnsi="Times New Roman"/>
          <w:color w:val="000000"/>
          <w:szCs w:val="24"/>
          <w:lang w:eastAsia="lt-LT"/>
        </w:rPr>
        <w:t>ą</w:t>
      </w:r>
      <w:r w:rsidR="000A4727" w:rsidRPr="005F3ACA">
        <w:rPr>
          <w:rFonts w:ascii="Times New Roman" w:hAnsi="Times New Roman"/>
          <w:color w:val="000000"/>
          <w:szCs w:val="24"/>
          <w:lang w:eastAsia="lt-LT"/>
        </w:rPr>
        <w:t xml:space="preserve"> Nr. T-33 „</w:t>
      </w:r>
      <w:r w:rsidR="000A4727" w:rsidRPr="005F3ACA">
        <w:rPr>
          <w:rFonts w:ascii="Times New Roman" w:eastAsia="Calibri" w:hAnsi="Times New Roman"/>
          <w:szCs w:val="24"/>
        </w:rPr>
        <w:t xml:space="preserve">Dėl Šakių rajono savivaldybės </w:t>
      </w:r>
      <w:bookmarkStart w:id="3" w:name="_Hlk181866858"/>
      <w:r w:rsidR="000A4727" w:rsidRPr="005F3ACA">
        <w:rPr>
          <w:rFonts w:ascii="Times New Roman" w:eastAsia="Calibri" w:hAnsi="Times New Roman"/>
          <w:szCs w:val="24"/>
        </w:rPr>
        <w:t xml:space="preserve">psichologinių krizių valdymo grupės </w:t>
      </w:r>
      <w:bookmarkEnd w:id="3"/>
      <w:r w:rsidR="000A4727" w:rsidRPr="005F3ACA">
        <w:rPr>
          <w:rFonts w:ascii="Times New Roman" w:eastAsia="Calibri" w:hAnsi="Times New Roman"/>
          <w:szCs w:val="24"/>
        </w:rPr>
        <w:t xml:space="preserve">sudarymo ir veiklos reglamento </w:t>
      </w:r>
      <w:r w:rsidR="000A4727" w:rsidRPr="00531FE0">
        <w:rPr>
          <w:rFonts w:ascii="Times New Roman" w:eastAsia="Calibri" w:hAnsi="Times New Roman"/>
          <w:szCs w:val="24"/>
        </w:rPr>
        <w:t>patvirtinimo“</w:t>
      </w:r>
      <w:r w:rsidR="00CD6F26">
        <w:rPr>
          <w:rFonts w:ascii="Times New Roman" w:eastAsia="Calibri" w:hAnsi="Times New Roman"/>
          <w:szCs w:val="24"/>
        </w:rPr>
        <w:t xml:space="preserve"> </w:t>
      </w:r>
      <w:r w:rsidR="00C105D9">
        <w:rPr>
          <w:rFonts w:ascii="Times New Roman" w:eastAsia="Calibri" w:hAnsi="Times New Roman"/>
          <w:szCs w:val="24"/>
        </w:rPr>
        <w:t xml:space="preserve">ir </w:t>
      </w:r>
      <w:r w:rsidR="00CD6F26">
        <w:rPr>
          <w:rFonts w:ascii="Times New Roman" w:eastAsia="Calibri" w:hAnsi="Times New Roman"/>
          <w:szCs w:val="24"/>
        </w:rPr>
        <w:t>1 punktą išdėstyti taip:</w:t>
      </w:r>
    </w:p>
    <w:p w14:paraId="34E80BE9" w14:textId="6E022F64" w:rsidR="00986E14" w:rsidRPr="00986E14" w:rsidRDefault="00CD6F26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ab/>
        <w:t>„</w:t>
      </w:r>
      <w:r w:rsidRPr="00CD6F26">
        <w:rPr>
          <w:rFonts w:ascii="Times New Roman" w:eastAsia="Calibri" w:hAnsi="Times New Roman"/>
          <w:szCs w:val="24"/>
        </w:rPr>
        <w:t>1. Sudaryti Šakių rajono savivaldybės psichologinių krizių valdymo grupę:</w:t>
      </w:r>
    </w:p>
    <w:p w14:paraId="41B37908" w14:textId="0827EEA7" w:rsidR="0092366D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ab/>
      </w:r>
      <w:r w:rsidRPr="00986E14">
        <w:rPr>
          <w:rFonts w:ascii="Times New Roman" w:eastAsia="Calibri" w:hAnsi="Times New Roman"/>
          <w:szCs w:val="24"/>
        </w:rPr>
        <w:t xml:space="preserve">Viktoras </w:t>
      </w:r>
      <w:proofErr w:type="spellStart"/>
      <w:r w:rsidRPr="00986E14">
        <w:rPr>
          <w:rFonts w:ascii="Times New Roman" w:eastAsia="Calibri" w:hAnsi="Times New Roman"/>
          <w:szCs w:val="24"/>
        </w:rPr>
        <w:t>Lebedžinskas</w:t>
      </w:r>
      <w:proofErr w:type="spellEnd"/>
      <w:r w:rsidRPr="00986E14">
        <w:rPr>
          <w:rFonts w:ascii="Times New Roman" w:eastAsia="Calibri" w:hAnsi="Times New Roman"/>
          <w:szCs w:val="24"/>
        </w:rPr>
        <w:t xml:space="preserve"> </w:t>
      </w:r>
      <w:r w:rsidRPr="00986E14">
        <w:rPr>
          <w:rFonts w:ascii="Times New Roman" w:eastAsia="Calibri" w:hAnsi="Times New Roman"/>
          <w:szCs w:val="24"/>
        </w:rPr>
        <w:tab/>
        <w:t xml:space="preserve">– Šakių rajono savivaldybės </w:t>
      </w:r>
      <w:r w:rsidR="00A53D3C">
        <w:rPr>
          <w:rFonts w:ascii="Times New Roman" w:eastAsia="Calibri" w:hAnsi="Times New Roman"/>
          <w:szCs w:val="24"/>
        </w:rPr>
        <w:t>v</w:t>
      </w:r>
      <w:r w:rsidRPr="00986E14">
        <w:rPr>
          <w:rFonts w:ascii="Times New Roman" w:eastAsia="Calibri" w:hAnsi="Times New Roman"/>
          <w:szCs w:val="24"/>
        </w:rPr>
        <w:t>isuomenės sveikatos biuro direktorius</w:t>
      </w:r>
      <w:r w:rsidR="00C105D9">
        <w:rPr>
          <w:rFonts w:ascii="Times New Roman" w:eastAsia="Calibri" w:hAnsi="Times New Roman"/>
          <w:szCs w:val="24"/>
        </w:rPr>
        <w:t xml:space="preserve"> (</w:t>
      </w:r>
      <w:r w:rsidRPr="00986E14">
        <w:rPr>
          <w:rFonts w:ascii="Times New Roman" w:eastAsia="Calibri" w:hAnsi="Times New Roman"/>
          <w:szCs w:val="24"/>
        </w:rPr>
        <w:t>grupės vadovas</w:t>
      </w:r>
      <w:r w:rsidR="00C105D9">
        <w:rPr>
          <w:rFonts w:ascii="Times New Roman" w:eastAsia="Calibri" w:hAnsi="Times New Roman"/>
          <w:szCs w:val="24"/>
        </w:rPr>
        <w:t>)</w:t>
      </w:r>
      <w:r w:rsidRPr="00986E14">
        <w:rPr>
          <w:rFonts w:ascii="Times New Roman" w:eastAsia="Calibri" w:hAnsi="Times New Roman"/>
          <w:szCs w:val="24"/>
        </w:rPr>
        <w:t>;</w:t>
      </w:r>
      <w:bookmarkStart w:id="4" w:name="_Hlk163035058"/>
    </w:p>
    <w:p w14:paraId="46A44C78" w14:textId="33F34235" w:rsidR="00986E14" w:rsidRDefault="0092366D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ab/>
      </w:r>
      <w:r w:rsidR="00986E14" w:rsidRPr="00986E14">
        <w:rPr>
          <w:rFonts w:ascii="Times New Roman" w:eastAsia="Calibri" w:hAnsi="Times New Roman"/>
          <w:szCs w:val="24"/>
        </w:rPr>
        <w:t>Kristin</w:t>
      </w:r>
      <w:r w:rsidR="00986E14">
        <w:rPr>
          <w:rFonts w:ascii="Times New Roman" w:eastAsia="Calibri" w:hAnsi="Times New Roman"/>
          <w:szCs w:val="24"/>
        </w:rPr>
        <w:t>a</w:t>
      </w:r>
      <w:r w:rsidR="00986E14" w:rsidRPr="00986E14">
        <w:rPr>
          <w:rFonts w:ascii="Times New Roman" w:eastAsia="Calibri" w:hAnsi="Times New Roman"/>
          <w:szCs w:val="24"/>
        </w:rPr>
        <w:t xml:space="preserve"> </w:t>
      </w:r>
      <w:proofErr w:type="spellStart"/>
      <w:r w:rsidR="00986E14" w:rsidRPr="00986E14">
        <w:rPr>
          <w:rFonts w:ascii="Times New Roman" w:eastAsia="Calibri" w:hAnsi="Times New Roman"/>
          <w:szCs w:val="24"/>
        </w:rPr>
        <w:t>Damijonaitien</w:t>
      </w:r>
      <w:r w:rsidR="00986E14">
        <w:rPr>
          <w:rFonts w:ascii="Times New Roman" w:eastAsia="Calibri" w:hAnsi="Times New Roman"/>
          <w:szCs w:val="24"/>
        </w:rPr>
        <w:t>ė</w:t>
      </w:r>
      <w:proofErr w:type="spellEnd"/>
      <w:r w:rsidR="00986E14" w:rsidRPr="00986E14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ab/>
      </w:r>
      <w:r w:rsidR="00986E14" w:rsidRPr="00986E14">
        <w:rPr>
          <w:rFonts w:ascii="Times New Roman" w:eastAsia="Calibri" w:hAnsi="Times New Roman"/>
          <w:szCs w:val="24"/>
        </w:rPr>
        <w:t xml:space="preserve">– Šakių rajono savivaldybės </w:t>
      </w:r>
      <w:r w:rsidR="00A53D3C">
        <w:rPr>
          <w:rFonts w:ascii="Times New Roman" w:eastAsia="Calibri" w:hAnsi="Times New Roman"/>
          <w:szCs w:val="24"/>
        </w:rPr>
        <w:t>v</w:t>
      </w:r>
      <w:r w:rsidR="00986E14" w:rsidRPr="00986E14">
        <w:rPr>
          <w:rFonts w:ascii="Times New Roman" w:eastAsia="Calibri" w:hAnsi="Times New Roman"/>
          <w:szCs w:val="24"/>
        </w:rPr>
        <w:t xml:space="preserve">isuomenės sveikatos biuro </w:t>
      </w:r>
      <w:r w:rsidR="00986E14">
        <w:rPr>
          <w:rFonts w:ascii="Times New Roman" w:eastAsia="Calibri" w:hAnsi="Times New Roman"/>
          <w:szCs w:val="24"/>
        </w:rPr>
        <w:t xml:space="preserve">             </w:t>
      </w:r>
      <w:r w:rsidR="00986E14" w:rsidRPr="00986E14">
        <w:rPr>
          <w:rFonts w:ascii="Times New Roman" w:eastAsia="Calibri" w:hAnsi="Times New Roman"/>
          <w:szCs w:val="24"/>
        </w:rPr>
        <w:t>Savižudybių prevencijos koordinator</w:t>
      </w:r>
      <w:r>
        <w:rPr>
          <w:rFonts w:ascii="Times New Roman" w:eastAsia="Calibri" w:hAnsi="Times New Roman"/>
          <w:szCs w:val="24"/>
        </w:rPr>
        <w:t>ė</w:t>
      </w:r>
      <w:r w:rsidR="00986E14" w:rsidRPr="00986E14">
        <w:rPr>
          <w:rFonts w:ascii="Times New Roman" w:eastAsia="Calibri" w:hAnsi="Times New Roman"/>
          <w:szCs w:val="24"/>
        </w:rPr>
        <w:t xml:space="preserve"> </w:t>
      </w:r>
      <w:r w:rsidR="00C105D9">
        <w:rPr>
          <w:rFonts w:ascii="Times New Roman" w:eastAsia="Calibri" w:hAnsi="Times New Roman"/>
          <w:szCs w:val="24"/>
        </w:rPr>
        <w:t>(</w:t>
      </w:r>
      <w:r w:rsidR="00986E14" w:rsidRPr="00986E14">
        <w:rPr>
          <w:rFonts w:ascii="Times New Roman" w:eastAsia="Calibri" w:hAnsi="Times New Roman"/>
          <w:szCs w:val="24"/>
        </w:rPr>
        <w:t>grupės vadovo pavaduotoj</w:t>
      </w:r>
      <w:r w:rsidR="00986E14">
        <w:rPr>
          <w:rFonts w:ascii="Times New Roman" w:eastAsia="Calibri" w:hAnsi="Times New Roman"/>
          <w:szCs w:val="24"/>
        </w:rPr>
        <w:t>a</w:t>
      </w:r>
      <w:r w:rsidR="00C105D9">
        <w:rPr>
          <w:rFonts w:ascii="Times New Roman" w:eastAsia="Calibri" w:hAnsi="Times New Roman"/>
          <w:szCs w:val="24"/>
        </w:rPr>
        <w:t>)</w:t>
      </w:r>
      <w:r w:rsidR="00EE3511">
        <w:rPr>
          <w:rFonts w:ascii="Times New Roman" w:eastAsia="Calibri" w:hAnsi="Times New Roman"/>
          <w:szCs w:val="24"/>
        </w:rPr>
        <w:t>;</w:t>
      </w:r>
      <w:r w:rsidR="00986E14" w:rsidRPr="00986E14">
        <w:rPr>
          <w:rFonts w:ascii="Times New Roman" w:eastAsia="Calibri" w:hAnsi="Times New Roman"/>
          <w:szCs w:val="24"/>
        </w:rPr>
        <w:tab/>
      </w:r>
    </w:p>
    <w:p w14:paraId="21F5EED8" w14:textId="77777777" w:rsidR="00986E14" w:rsidRPr="00986E14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 xml:space="preserve">Artūras </w:t>
      </w:r>
      <w:proofErr w:type="spellStart"/>
      <w:r w:rsidRPr="00986E14">
        <w:rPr>
          <w:rFonts w:ascii="Times New Roman" w:eastAsia="Calibri" w:hAnsi="Times New Roman"/>
          <w:szCs w:val="24"/>
        </w:rPr>
        <w:t>Balčiūnaitis</w:t>
      </w:r>
      <w:proofErr w:type="spellEnd"/>
      <w:r w:rsidRPr="00986E14">
        <w:rPr>
          <w:rFonts w:ascii="Times New Roman" w:eastAsia="Calibri" w:hAnsi="Times New Roman"/>
          <w:szCs w:val="24"/>
        </w:rPr>
        <w:t xml:space="preserve"> </w:t>
      </w:r>
      <w:r w:rsidRPr="00986E14">
        <w:rPr>
          <w:rFonts w:ascii="Times New Roman" w:eastAsia="Calibri" w:hAnsi="Times New Roman"/>
          <w:szCs w:val="24"/>
        </w:rPr>
        <w:tab/>
        <w:t xml:space="preserve">– </w:t>
      </w:r>
      <w:hyperlink r:id="rId9" w:history="1">
        <w:r w:rsidRPr="00986E14">
          <w:rPr>
            <w:rStyle w:val="Hipersaitas"/>
            <w:rFonts w:ascii="Times New Roman" w:eastAsia="Calibri" w:hAnsi="Times New Roman"/>
            <w:color w:val="auto"/>
            <w:szCs w:val="24"/>
            <w:u w:val="none"/>
          </w:rPr>
          <w:t>Marijampolės apskrities vyriausiojo policijos komisariato Šakių rajono policijos komisariato Veiklos skyriaus viršininkas</w:t>
        </w:r>
      </w:hyperlink>
      <w:r w:rsidRPr="00986E14">
        <w:rPr>
          <w:rFonts w:ascii="Times New Roman" w:eastAsia="Calibri" w:hAnsi="Times New Roman"/>
          <w:szCs w:val="24"/>
        </w:rPr>
        <w:t>;</w:t>
      </w:r>
    </w:p>
    <w:p w14:paraId="72D89654" w14:textId="616C7614" w:rsidR="00986E14" w:rsidRPr="00986E14" w:rsidRDefault="00986E14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>Vilma Bielskienė</w:t>
      </w:r>
      <w:r w:rsidRPr="00986E14">
        <w:rPr>
          <w:rFonts w:ascii="Times New Roman" w:eastAsia="Calibri" w:hAnsi="Times New Roman"/>
          <w:szCs w:val="24"/>
        </w:rPr>
        <w:tab/>
      </w:r>
      <w:r w:rsidR="0092366D">
        <w:rPr>
          <w:rFonts w:ascii="Times New Roman" w:eastAsia="Calibri" w:hAnsi="Times New Roman"/>
          <w:szCs w:val="24"/>
        </w:rPr>
        <w:tab/>
      </w:r>
      <w:r w:rsidRPr="00986E14">
        <w:rPr>
          <w:rFonts w:ascii="Times New Roman" w:eastAsia="Calibri" w:hAnsi="Times New Roman"/>
          <w:szCs w:val="24"/>
        </w:rPr>
        <w:t>– Šakių socialinių paslaugų centro direktorė;</w:t>
      </w:r>
    </w:p>
    <w:p w14:paraId="7A0C07C1" w14:textId="5DCB1563" w:rsidR="00986E14" w:rsidRPr="00986E14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 xml:space="preserve">Aušra </w:t>
      </w:r>
      <w:proofErr w:type="spellStart"/>
      <w:r w:rsidRPr="00986E14">
        <w:rPr>
          <w:rFonts w:ascii="Times New Roman" w:eastAsia="Calibri" w:hAnsi="Times New Roman"/>
          <w:szCs w:val="24"/>
        </w:rPr>
        <w:t>Jakavičienė</w:t>
      </w:r>
      <w:proofErr w:type="spellEnd"/>
      <w:r w:rsidRPr="00986E14">
        <w:rPr>
          <w:rFonts w:ascii="Times New Roman" w:eastAsia="Calibri" w:hAnsi="Times New Roman"/>
          <w:szCs w:val="24"/>
        </w:rPr>
        <w:t xml:space="preserve"> </w:t>
      </w:r>
      <w:r w:rsidRPr="00986E14">
        <w:rPr>
          <w:rFonts w:ascii="Times New Roman" w:eastAsia="Calibri" w:hAnsi="Times New Roman"/>
          <w:szCs w:val="24"/>
        </w:rPr>
        <w:tab/>
        <w:t>–</w:t>
      </w:r>
      <w:r w:rsidR="00EE3511">
        <w:rPr>
          <w:rFonts w:ascii="Times New Roman" w:eastAsia="Calibri" w:hAnsi="Times New Roman"/>
          <w:szCs w:val="24"/>
        </w:rPr>
        <w:t xml:space="preserve"> </w:t>
      </w:r>
      <w:r w:rsidRPr="00986E14">
        <w:rPr>
          <w:rFonts w:ascii="Times New Roman" w:eastAsia="Calibri" w:hAnsi="Times New Roman"/>
          <w:szCs w:val="24"/>
        </w:rPr>
        <w:t>Šakių rajono Švietimo pagalbos tarnybos psichologė, tarybos narė;</w:t>
      </w:r>
    </w:p>
    <w:p w14:paraId="3A925F0A" w14:textId="74CE0CE5" w:rsidR="00986E14" w:rsidRPr="00986E14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 xml:space="preserve">Aušra </w:t>
      </w:r>
      <w:proofErr w:type="spellStart"/>
      <w:r w:rsidRPr="00986E14">
        <w:rPr>
          <w:rFonts w:ascii="Times New Roman" w:eastAsia="Calibri" w:hAnsi="Times New Roman"/>
          <w:szCs w:val="24"/>
        </w:rPr>
        <w:t>Pavydienė</w:t>
      </w:r>
      <w:proofErr w:type="spellEnd"/>
      <w:r w:rsidRPr="00986E14">
        <w:rPr>
          <w:rFonts w:ascii="Times New Roman" w:eastAsia="Calibri" w:hAnsi="Times New Roman"/>
          <w:szCs w:val="24"/>
        </w:rPr>
        <w:t xml:space="preserve"> </w:t>
      </w:r>
      <w:r w:rsidRPr="00986E14">
        <w:rPr>
          <w:rFonts w:ascii="Times New Roman" w:eastAsia="Calibri" w:hAnsi="Times New Roman"/>
          <w:szCs w:val="24"/>
        </w:rPr>
        <w:tab/>
      </w:r>
      <w:r w:rsidR="0092366D">
        <w:rPr>
          <w:rFonts w:ascii="Times New Roman" w:eastAsia="Calibri" w:hAnsi="Times New Roman"/>
          <w:szCs w:val="24"/>
        </w:rPr>
        <w:tab/>
      </w:r>
      <w:r w:rsidRPr="00986E14">
        <w:rPr>
          <w:rFonts w:ascii="Times New Roman" w:eastAsia="Calibri" w:hAnsi="Times New Roman"/>
          <w:szCs w:val="24"/>
        </w:rPr>
        <w:t>– Šakių rajono savivaldybės administracijos vyriausioji specialistė (Tarpinstitucinio bendradarbiavimo koordinatorė);</w:t>
      </w:r>
    </w:p>
    <w:bookmarkEnd w:id="4"/>
    <w:p w14:paraId="1C54DA14" w14:textId="08F7953A" w:rsidR="00986E14" w:rsidRPr="00986E14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 xml:space="preserve">Daiva </w:t>
      </w:r>
      <w:proofErr w:type="spellStart"/>
      <w:r w:rsidRPr="00986E14">
        <w:rPr>
          <w:rFonts w:ascii="Times New Roman" w:eastAsia="Calibri" w:hAnsi="Times New Roman"/>
          <w:szCs w:val="24"/>
        </w:rPr>
        <w:t>Pilypaitytė</w:t>
      </w:r>
      <w:proofErr w:type="spellEnd"/>
      <w:r w:rsidRPr="00986E14">
        <w:rPr>
          <w:rFonts w:ascii="Times New Roman" w:eastAsia="Calibri" w:hAnsi="Times New Roman"/>
          <w:szCs w:val="24"/>
        </w:rPr>
        <w:t xml:space="preserve"> </w:t>
      </w:r>
      <w:r w:rsidR="0092366D">
        <w:rPr>
          <w:rFonts w:ascii="Times New Roman" w:eastAsia="Calibri" w:hAnsi="Times New Roman"/>
          <w:szCs w:val="24"/>
        </w:rPr>
        <w:tab/>
      </w:r>
      <w:r w:rsidRPr="00986E14">
        <w:rPr>
          <w:rFonts w:ascii="Times New Roman" w:eastAsia="Calibri" w:hAnsi="Times New Roman"/>
          <w:szCs w:val="24"/>
        </w:rPr>
        <w:tab/>
        <w:t>– Šakių rajono savivaldybės administracijos Socialinės paramos skyriaus vedėja;</w:t>
      </w:r>
      <w:r w:rsidRPr="00986E14">
        <w:rPr>
          <w:rFonts w:ascii="Times New Roman" w:eastAsia="Calibri" w:hAnsi="Times New Roman"/>
          <w:szCs w:val="24"/>
        </w:rPr>
        <w:tab/>
      </w:r>
    </w:p>
    <w:p w14:paraId="7E3EE3C4" w14:textId="460F5683" w:rsidR="00986E14" w:rsidRPr="00986E14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 xml:space="preserve">Audrius </w:t>
      </w:r>
      <w:proofErr w:type="spellStart"/>
      <w:r w:rsidRPr="00986E14">
        <w:rPr>
          <w:rFonts w:ascii="Times New Roman" w:eastAsia="Calibri" w:hAnsi="Times New Roman"/>
          <w:szCs w:val="24"/>
        </w:rPr>
        <w:t>Starkauskas</w:t>
      </w:r>
      <w:proofErr w:type="spellEnd"/>
      <w:r w:rsidRPr="00986E14">
        <w:rPr>
          <w:rFonts w:ascii="Times New Roman" w:eastAsia="Calibri" w:hAnsi="Times New Roman"/>
          <w:szCs w:val="24"/>
        </w:rPr>
        <w:t xml:space="preserve"> </w:t>
      </w:r>
      <w:r w:rsidRPr="00986E14">
        <w:rPr>
          <w:rFonts w:ascii="Times New Roman" w:eastAsia="Calibri" w:hAnsi="Times New Roman"/>
          <w:szCs w:val="24"/>
        </w:rPr>
        <w:tab/>
        <w:t xml:space="preserve">– UAB Šakių sveikatos </w:t>
      </w:r>
      <w:r w:rsidR="002467C0">
        <w:rPr>
          <w:rFonts w:ascii="Times New Roman" w:eastAsia="Calibri" w:hAnsi="Times New Roman"/>
          <w:szCs w:val="24"/>
        </w:rPr>
        <w:t>klinikos gydytojas</w:t>
      </w:r>
      <w:r w:rsidRPr="00986E14">
        <w:rPr>
          <w:rFonts w:ascii="Times New Roman" w:eastAsia="Calibri" w:hAnsi="Times New Roman"/>
          <w:szCs w:val="24"/>
        </w:rPr>
        <w:t xml:space="preserve"> psichiatras;</w:t>
      </w:r>
    </w:p>
    <w:p w14:paraId="4DB4C060" w14:textId="1ABCC18A" w:rsidR="00986E14" w:rsidRPr="00986E14" w:rsidRDefault="00986E14" w:rsidP="00CF2647">
      <w:pPr>
        <w:tabs>
          <w:tab w:val="left" w:pos="851"/>
        </w:tabs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986E14">
        <w:rPr>
          <w:rFonts w:ascii="Times New Roman" w:eastAsia="Calibri" w:hAnsi="Times New Roman"/>
          <w:szCs w:val="24"/>
        </w:rPr>
        <w:tab/>
        <w:t xml:space="preserve">Edita Zubrickienė </w:t>
      </w:r>
      <w:r w:rsidRPr="00986E14">
        <w:rPr>
          <w:rFonts w:ascii="Times New Roman" w:eastAsia="Calibri" w:hAnsi="Times New Roman"/>
          <w:szCs w:val="24"/>
        </w:rPr>
        <w:tab/>
        <w:t>– Šakių rajono savivaldybės administracijos</w:t>
      </w:r>
      <w:r w:rsidR="0092366D">
        <w:rPr>
          <w:rFonts w:ascii="Times New Roman" w:eastAsia="Calibri" w:hAnsi="Times New Roman"/>
          <w:szCs w:val="24"/>
        </w:rPr>
        <w:t xml:space="preserve"> </w:t>
      </w:r>
      <w:r w:rsidR="0092366D" w:rsidRPr="0092366D">
        <w:rPr>
          <w:rFonts w:ascii="Times New Roman" w:eastAsia="Calibri" w:hAnsi="Times New Roman"/>
          <w:szCs w:val="24"/>
        </w:rPr>
        <w:t>Sveikatos reikalų koordinatorė</w:t>
      </w:r>
      <w:r w:rsidRPr="00986E14">
        <w:rPr>
          <w:rFonts w:ascii="Times New Roman" w:eastAsia="Calibri" w:hAnsi="Times New Roman"/>
          <w:szCs w:val="24"/>
        </w:rPr>
        <w:t xml:space="preserve"> </w:t>
      </w:r>
      <w:r w:rsidR="0092366D">
        <w:rPr>
          <w:rFonts w:ascii="Times New Roman" w:eastAsia="Calibri" w:hAnsi="Times New Roman"/>
          <w:szCs w:val="24"/>
        </w:rPr>
        <w:t>(</w:t>
      </w:r>
      <w:r w:rsidRPr="00986E14">
        <w:rPr>
          <w:rFonts w:ascii="Times New Roman" w:eastAsia="Calibri" w:hAnsi="Times New Roman"/>
          <w:szCs w:val="24"/>
        </w:rPr>
        <w:t>vyriausioji specialistė</w:t>
      </w:r>
      <w:r w:rsidR="0092366D">
        <w:rPr>
          <w:rFonts w:ascii="Times New Roman" w:eastAsia="Calibri" w:hAnsi="Times New Roman"/>
          <w:szCs w:val="24"/>
        </w:rPr>
        <w:t>)</w:t>
      </w:r>
      <w:r w:rsidRPr="00986E14">
        <w:rPr>
          <w:rFonts w:ascii="Times New Roman" w:eastAsia="Calibri" w:hAnsi="Times New Roman"/>
          <w:szCs w:val="24"/>
        </w:rPr>
        <w:t>.“</w:t>
      </w:r>
    </w:p>
    <w:p w14:paraId="2AA4B76D" w14:textId="394E8720" w:rsidR="008B7353" w:rsidRPr="00CF2647" w:rsidRDefault="00CF2647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ab/>
      </w:r>
      <w:r w:rsidRPr="00CF2647">
        <w:rPr>
          <w:rFonts w:ascii="Times New Roman" w:eastAsia="Calibri" w:hAnsi="Times New Roman"/>
          <w:szCs w:val="24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CF2647">
        <w:rPr>
          <w:rFonts w:ascii="Times New Roman" w:eastAsia="Calibri" w:hAnsi="Times New Roman"/>
          <w:szCs w:val="24"/>
        </w:rPr>
        <w:t>8A</w:t>
      </w:r>
      <w:proofErr w:type="spellEnd"/>
      <w:r w:rsidRPr="00CF2647">
        <w:rPr>
          <w:rFonts w:ascii="Times New Roman" w:eastAsia="Calibri" w:hAnsi="Times New Roman"/>
          <w:szCs w:val="24"/>
        </w:rPr>
        <w:t>, Kaunas.</w:t>
      </w:r>
    </w:p>
    <w:p w14:paraId="73B617BC" w14:textId="77777777" w:rsidR="00631DE8" w:rsidRDefault="00631DE8" w:rsidP="00CF2647">
      <w:pPr>
        <w:pStyle w:val="prastasiniatinklio"/>
        <w:spacing w:before="0" w:after="0"/>
        <w:jc w:val="both"/>
        <w:rPr>
          <w:lang w:val="lt-LT"/>
        </w:rPr>
      </w:pPr>
    </w:p>
    <w:p w14:paraId="22EE2989" w14:textId="702C6F48" w:rsidR="000C11BA" w:rsidRPr="005F3ACA" w:rsidRDefault="003F37F9" w:rsidP="00CF2647">
      <w:pPr>
        <w:pStyle w:val="prastasiniatinklio"/>
        <w:spacing w:before="0" w:after="0"/>
        <w:jc w:val="both"/>
        <w:rPr>
          <w:lang w:val="lt-LT"/>
        </w:rPr>
      </w:pPr>
      <w:r w:rsidRPr="005F3ACA">
        <w:rPr>
          <w:lang w:val="lt-LT"/>
        </w:rPr>
        <w:t>Savivaldybės meras</w:t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="00531FE0">
        <w:rPr>
          <w:lang w:val="lt-LT"/>
        </w:rPr>
        <w:tab/>
        <w:t xml:space="preserve">             </w:t>
      </w:r>
      <w:r w:rsidR="00326A39" w:rsidRPr="005F3ACA">
        <w:rPr>
          <w:lang w:val="lt-LT"/>
        </w:rPr>
        <w:t>Raimondas Januševičius</w:t>
      </w:r>
    </w:p>
    <w:p w14:paraId="3EC4CAAF" w14:textId="77777777" w:rsidR="00CF2647" w:rsidRDefault="00CF2647" w:rsidP="00CF2647">
      <w:pPr>
        <w:rPr>
          <w:rFonts w:ascii="Times New Roman" w:hAnsi="Times New Roman"/>
        </w:rPr>
      </w:pPr>
    </w:p>
    <w:p w14:paraId="4DDC6341" w14:textId="2E25A466" w:rsidR="001E5E7C" w:rsidRDefault="001E5E7C">
      <w:pPr>
        <w:spacing w:line="276" w:lineRule="auto"/>
        <w:rPr>
          <w:rFonts w:ascii="Times New Roman" w:hAnsi="Times New Roman"/>
        </w:rPr>
      </w:pPr>
    </w:p>
    <w:sectPr w:rsidR="001E5E7C" w:rsidSect="00C64A59">
      <w:footerReference w:type="default" r:id="rId10"/>
      <w:pgSz w:w="11906" w:h="16838"/>
      <w:pgMar w:top="1134" w:right="567" w:bottom="1134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F4AA5" w14:textId="77777777" w:rsidR="00DF26D3" w:rsidRPr="005F3ACA" w:rsidRDefault="00DF26D3">
      <w:r w:rsidRPr="005F3ACA">
        <w:separator/>
      </w:r>
    </w:p>
  </w:endnote>
  <w:endnote w:type="continuationSeparator" w:id="0">
    <w:p w14:paraId="2A64F74D" w14:textId="77777777" w:rsidR="00DF26D3" w:rsidRPr="005F3ACA" w:rsidRDefault="00DF26D3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94A3E" w14:textId="77777777" w:rsidR="00DF26D3" w:rsidRPr="005F3ACA" w:rsidRDefault="00DF26D3">
      <w:r w:rsidRPr="005F3ACA">
        <w:separator/>
      </w:r>
    </w:p>
  </w:footnote>
  <w:footnote w:type="continuationSeparator" w:id="0">
    <w:p w14:paraId="39B613AB" w14:textId="77777777" w:rsidR="00DF26D3" w:rsidRPr="005F3ACA" w:rsidRDefault="00DF26D3">
      <w:r w:rsidRPr="005F3A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03D6E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74D28"/>
    <w:rsid w:val="00077ACD"/>
    <w:rsid w:val="00081174"/>
    <w:rsid w:val="00092C0C"/>
    <w:rsid w:val="000A2407"/>
    <w:rsid w:val="000A4727"/>
    <w:rsid w:val="000A73AF"/>
    <w:rsid w:val="000B157D"/>
    <w:rsid w:val="000C11BA"/>
    <w:rsid w:val="000C39A9"/>
    <w:rsid w:val="000C629C"/>
    <w:rsid w:val="000C6E9C"/>
    <w:rsid w:val="000D3A4F"/>
    <w:rsid w:val="000E0CAB"/>
    <w:rsid w:val="000E2D6C"/>
    <w:rsid w:val="000F4D79"/>
    <w:rsid w:val="00104A22"/>
    <w:rsid w:val="00105A0A"/>
    <w:rsid w:val="0012272C"/>
    <w:rsid w:val="0012645E"/>
    <w:rsid w:val="0013210B"/>
    <w:rsid w:val="00136BBC"/>
    <w:rsid w:val="00137C19"/>
    <w:rsid w:val="00146F34"/>
    <w:rsid w:val="00151166"/>
    <w:rsid w:val="00152C64"/>
    <w:rsid w:val="00156838"/>
    <w:rsid w:val="00156D7E"/>
    <w:rsid w:val="00157F08"/>
    <w:rsid w:val="00191622"/>
    <w:rsid w:val="00195CFE"/>
    <w:rsid w:val="001A0F96"/>
    <w:rsid w:val="001A6551"/>
    <w:rsid w:val="001B19B2"/>
    <w:rsid w:val="001C4397"/>
    <w:rsid w:val="001C5C45"/>
    <w:rsid w:val="001C736F"/>
    <w:rsid w:val="001C7DBB"/>
    <w:rsid w:val="001D60E9"/>
    <w:rsid w:val="001E5E7C"/>
    <w:rsid w:val="001F6EDC"/>
    <w:rsid w:val="00217E88"/>
    <w:rsid w:val="002202C4"/>
    <w:rsid w:val="00220C5B"/>
    <w:rsid w:val="0022354F"/>
    <w:rsid w:val="0022443B"/>
    <w:rsid w:val="00235A06"/>
    <w:rsid w:val="0023710F"/>
    <w:rsid w:val="002467C0"/>
    <w:rsid w:val="002525FA"/>
    <w:rsid w:val="00253883"/>
    <w:rsid w:val="00254271"/>
    <w:rsid w:val="00261A59"/>
    <w:rsid w:val="00262BAC"/>
    <w:rsid w:val="00275396"/>
    <w:rsid w:val="002769F8"/>
    <w:rsid w:val="00281224"/>
    <w:rsid w:val="00290DCE"/>
    <w:rsid w:val="00294EDA"/>
    <w:rsid w:val="002C21C5"/>
    <w:rsid w:val="002C2634"/>
    <w:rsid w:val="002C3834"/>
    <w:rsid w:val="002C6EB6"/>
    <w:rsid w:val="002C786B"/>
    <w:rsid w:val="002D029D"/>
    <w:rsid w:val="002D6888"/>
    <w:rsid w:val="002E00AD"/>
    <w:rsid w:val="002E3D93"/>
    <w:rsid w:val="002E787A"/>
    <w:rsid w:val="002F6C83"/>
    <w:rsid w:val="0030344A"/>
    <w:rsid w:val="00307F62"/>
    <w:rsid w:val="00313492"/>
    <w:rsid w:val="00326A39"/>
    <w:rsid w:val="00334772"/>
    <w:rsid w:val="003361EE"/>
    <w:rsid w:val="003369FD"/>
    <w:rsid w:val="00350295"/>
    <w:rsid w:val="00352F77"/>
    <w:rsid w:val="00362E5D"/>
    <w:rsid w:val="00364732"/>
    <w:rsid w:val="003648E4"/>
    <w:rsid w:val="00370078"/>
    <w:rsid w:val="00372839"/>
    <w:rsid w:val="00374770"/>
    <w:rsid w:val="00380681"/>
    <w:rsid w:val="00387630"/>
    <w:rsid w:val="003907D9"/>
    <w:rsid w:val="0039343B"/>
    <w:rsid w:val="003D3700"/>
    <w:rsid w:val="003F37F9"/>
    <w:rsid w:val="003F416F"/>
    <w:rsid w:val="003F5E71"/>
    <w:rsid w:val="00412EC5"/>
    <w:rsid w:val="00414B99"/>
    <w:rsid w:val="00470578"/>
    <w:rsid w:val="00477E4D"/>
    <w:rsid w:val="004A5713"/>
    <w:rsid w:val="004C0F6A"/>
    <w:rsid w:val="004D1733"/>
    <w:rsid w:val="004F7076"/>
    <w:rsid w:val="00505AAD"/>
    <w:rsid w:val="005124F5"/>
    <w:rsid w:val="0052446C"/>
    <w:rsid w:val="00531FE0"/>
    <w:rsid w:val="00534B94"/>
    <w:rsid w:val="005433E0"/>
    <w:rsid w:val="00544DF5"/>
    <w:rsid w:val="00546A80"/>
    <w:rsid w:val="005474BF"/>
    <w:rsid w:val="0055123B"/>
    <w:rsid w:val="005662CA"/>
    <w:rsid w:val="00566516"/>
    <w:rsid w:val="00576C47"/>
    <w:rsid w:val="00581E01"/>
    <w:rsid w:val="00582F45"/>
    <w:rsid w:val="005A2083"/>
    <w:rsid w:val="005A25D2"/>
    <w:rsid w:val="005A33D0"/>
    <w:rsid w:val="005A58E8"/>
    <w:rsid w:val="005B1116"/>
    <w:rsid w:val="005B3312"/>
    <w:rsid w:val="005B5575"/>
    <w:rsid w:val="005D1BC3"/>
    <w:rsid w:val="005F2430"/>
    <w:rsid w:val="005F3ACA"/>
    <w:rsid w:val="005F4604"/>
    <w:rsid w:val="006000F4"/>
    <w:rsid w:val="0060698F"/>
    <w:rsid w:val="00622F8C"/>
    <w:rsid w:val="00631DE8"/>
    <w:rsid w:val="00673F4E"/>
    <w:rsid w:val="00680108"/>
    <w:rsid w:val="006925B4"/>
    <w:rsid w:val="006C0431"/>
    <w:rsid w:val="006C1684"/>
    <w:rsid w:val="006C3DF6"/>
    <w:rsid w:val="006C6091"/>
    <w:rsid w:val="006D08CE"/>
    <w:rsid w:val="006D3C1D"/>
    <w:rsid w:val="006D62DF"/>
    <w:rsid w:val="006E6C2A"/>
    <w:rsid w:val="006E7D0C"/>
    <w:rsid w:val="006F0C6E"/>
    <w:rsid w:val="006F1C7C"/>
    <w:rsid w:val="00703A8C"/>
    <w:rsid w:val="007064FF"/>
    <w:rsid w:val="00711FEC"/>
    <w:rsid w:val="00716001"/>
    <w:rsid w:val="00717E26"/>
    <w:rsid w:val="0072064D"/>
    <w:rsid w:val="00732101"/>
    <w:rsid w:val="00750507"/>
    <w:rsid w:val="00761B4C"/>
    <w:rsid w:val="00773788"/>
    <w:rsid w:val="007754EC"/>
    <w:rsid w:val="007758A3"/>
    <w:rsid w:val="00775D86"/>
    <w:rsid w:val="00783DF1"/>
    <w:rsid w:val="00785BF3"/>
    <w:rsid w:val="007911B3"/>
    <w:rsid w:val="007A115F"/>
    <w:rsid w:val="007A1E61"/>
    <w:rsid w:val="007A4722"/>
    <w:rsid w:val="007A4905"/>
    <w:rsid w:val="007B4486"/>
    <w:rsid w:val="007C09C7"/>
    <w:rsid w:val="007C39A7"/>
    <w:rsid w:val="007C7C00"/>
    <w:rsid w:val="007D2E26"/>
    <w:rsid w:val="007D600C"/>
    <w:rsid w:val="007E0542"/>
    <w:rsid w:val="007E3B5E"/>
    <w:rsid w:val="008029F6"/>
    <w:rsid w:val="00811526"/>
    <w:rsid w:val="00821532"/>
    <w:rsid w:val="00821A8C"/>
    <w:rsid w:val="00825BA6"/>
    <w:rsid w:val="00831C6F"/>
    <w:rsid w:val="00831E68"/>
    <w:rsid w:val="0083260C"/>
    <w:rsid w:val="0084021C"/>
    <w:rsid w:val="00840566"/>
    <w:rsid w:val="00867A83"/>
    <w:rsid w:val="00871B66"/>
    <w:rsid w:val="00871C64"/>
    <w:rsid w:val="008758B7"/>
    <w:rsid w:val="00881149"/>
    <w:rsid w:val="00890C0B"/>
    <w:rsid w:val="008A6B77"/>
    <w:rsid w:val="008A73DE"/>
    <w:rsid w:val="008B7353"/>
    <w:rsid w:val="008C3411"/>
    <w:rsid w:val="008C75DD"/>
    <w:rsid w:val="008D4FFF"/>
    <w:rsid w:val="008D6116"/>
    <w:rsid w:val="00901891"/>
    <w:rsid w:val="00915A4A"/>
    <w:rsid w:val="009166AC"/>
    <w:rsid w:val="009231C6"/>
    <w:rsid w:val="0092366D"/>
    <w:rsid w:val="009326F0"/>
    <w:rsid w:val="00936857"/>
    <w:rsid w:val="00943BAD"/>
    <w:rsid w:val="0095495E"/>
    <w:rsid w:val="00966D04"/>
    <w:rsid w:val="00966F0A"/>
    <w:rsid w:val="00986E14"/>
    <w:rsid w:val="009963B9"/>
    <w:rsid w:val="009B1195"/>
    <w:rsid w:val="009B3B5E"/>
    <w:rsid w:val="009B3C32"/>
    <w:rsid w:val="009C633C"/>
    <w:rsid w:val="009C63B5"/>
    <w:rsid w:val="009D27BE"/>
    <w:rsid w:val="009D7111"/>
    <w:rsid w:val="009E47D1"/>
    <w:rsid w:val="009E7334"/>
    <w:rsid w:val="00A070A6"/>
    <w:rsid w:val="00A134C6"/>
    <w:rsid w:val="00A173BB"/>
    <w:rsid w:val="00A27425"/>
    <w:rsid w:val="00A30B34"/>
    <w:rsid w:val="00A53D3C"/>
    <w:rsid w:val="00A5640A"/>
    <w:rsid w:val="00A65AD9"/>
    <w:rsid w:val="00A717F3"/>
    <w:rsid w:val="00A82680"/>
    <w:rsid w:val="00A84031"/>
    <w:rsid w:val="00A96355"/>
    <w:rsid w:val="00A97710"/>
    <w:rsid w:val="00AA2FA2"/>
    <w:rsid w:val="00AB6E87"/>
    <w:rsid w:val="00AC3A4B"/>
    <w:rsid w:val="00AC648C"/>
    <w:rsid w:val="00AC6600"/>
    <w:rsid w:val="00AD4521"/>
    <w:rsid w:val="00AF4E92"/>
    <w:rsid w:val="00B01804"/>
    <w:rsid w:val="00B227D3"/>
    <w:rsid w:val="00B36625"/>
    <w:rsid w:val="00B45DE5"/>
    <w:rsid w:val="00B53ED7"/>
    <w:rsid w:val="00B677AC"/>
    <w:rsid w:val="00B76E33"/>
    <w:rsid w:val="00B9212B"/>
    <w:rsid w:val="00B96A67"/>
    <w:rsid w:val="00B97F00"/>
    <w:rsid w:val="00BA096A"/>
    <w:rsid w:val="00BB203C"/>
    <w:rsid w:val="00BD6D28"/>
    <w:rsid w:val="00BE047B"/>
    <w:rsid w:val="00BE3EB5"/>
    <w:rsid w:val="00BE5EE2"/>
    <w:rsid w:val="00BE7CA1"/>
    <w:rsid w:val="00C02930"/>
    <w:rsid w:val="00C06C27"/>
    <w:rsid w:val="00C105D9"/>
    <w:rsid w:val="00C15882"/>
    <w:rsid w:val="00C243C1"/>
    <w:rsid w:val="00C301EA"/>
    <w:rsid w:val="00C30DC2"/>
    <w:rsid w:val="00C33BD0"/>
    <w:rsid w:val="00C40E20"/>
    <w:rsid w:val="00C45367"/>
    <w:rsid w:val="00C6290C"/>
    <w:rsid w:val="00C64A59"/>
    <w:rsid w:val="00C65800"/>
    <w:rsid w:val="00C74306"/>
    <w:rsid w:val="00C847F2"/>
    <w:rsid w:val="00C94455"/>
    <w:rsid w:val="00C97BC1"/>
    <w:rsid w:val="00CA1053"/>
    <w:rsid w:val="00CA55F3"/>
    <w:rsid w:val="00CB4DEE"/>
    <w:rsid w:val="00CB7ADF"/>
    <w:rsid w:val="00CC355A"/>
    <w:rsid w:val="00CD5ACC"/>
    <w:rsid w:val="00CD6F26"/>
    <w:rsid w:val="00CE548B"/>
    <w:rsid w:val="00CE585B"/>
    <w:rsid w:val="00CE6C25"/>
    <w:rsid w:val="00CF0365"/>
    <w:rsid w:val="00CF2647"/>
    <w:rsid w:val="00CF2C6A"/>
    <w:rsid w:val="00D11AB1"/>
    <w:rsid w:val="00D546A3"/>
    <w:rsid w:val="00D5694F"/>
    <w:rsid w:val="00D65F62"/>
    <w:rsid w:val="00D67464"/>
    <w:rsid w:val="00D716E7"/>
    <w:rsid w:val="00D81501"/>
    <w:rsid w:val="00D8525E"/>
    <w:rsid w:val="00D8586F"/>
    <w:rsid w:val="00DB6F9A"/>
    <w:rsid w:val="00DB7ED1"/>
    <w:rsid w:val="00DB7FD0"/>
    <w:rsid w:val="00DC4966"/>
    <w:rsid w:val="00DD58E6"/>
    <w:rsid w:val="00DD7657"/>
    <w:rsid w:val="00DE0325"/>
    <w:rsid w:val="00DE0EE9"/>
    <w:rsid w:val="00DE16CD"/>
    <w:rsid w:val="00DF1E52"/>
    <w:rsid w:val="00DF26D3"/>
    <w:rsid w:val="00E11072"/>
    <w:rsid w:val="00E25607"/>
    <w:rsid w:val="00E30BA6"/>
    <w:rsid w:val="00E33E4A"/>
    <w:rsid w:val="00E467DA"/>
    <w:rsid w:val="00E50B9F"/>
    <w:rsid w:val="00E61220"/>
    <w:rsid w:val="00E70498"/>
    <w:rsid w:val="00E80A20"/>
    <w:rsid w:val="00E83D7A"/>
    <w:rsid w:val="00EB5FCB"/>
    <w:rsid w:val="00EC6D33"/>
    <w:rsid w:val="00ED1271"/>
    <w:rsid w:val="00ED42D1"/>
    <w:rsid w:val="00EE0D09"/>
    <w:rsid w:val="00EE3511"/>
    <w:rsid w:val="00EE6324"/>
    <w:rsid w:val="00EE7FCB"/>
    <w:rsid w:val="00EF0C8D"/>
    <w:rsid w:val="00EF3EB0"/>
    <w:rsid w:val="00EF6367"/>
    <w:rsid w:val="00F11F3A"/>
    <w:rsid w:val="00F121A1"/>
    <w:rsid w:val="00F13E7E"/>
    <w:rsid w:val="00F170FC"/>
    <w:rsid w:val="00F3179A"/>
    <w:rsid w:val="00F36724"/>
    <w:rsid w:val="00F414F7"/>
    <w:rsid w:val="00F443F3"/>
    <w:rsid w:val="00F44902"/>
    <w:rsid w:val="00F4596A"/>
    <w:rsid w:val="00F518A2"/>
    <w:rsid w:val="00F65BBD"/>
    <w:rsid w:val="00F70F87"/>
    <w:rsid w:val="00F72C7E"/>
    <w:rsid w:val="00F81D03"/>
    <w:rsid w:val="00F9197F"/>
    <w:rsid w:val="00F9539B"/>
    <w:rsid w:val="00F96C55"/>
    <w:rsid w:val="00FA1ED0"/>
    <w:rsid w:val="00FA33D8"/>
    <w:rsid w:val="00FA5412"/>
    <w:rsid w:val="00FB0E43"/>
    <w:rsid w:val="00FC2A08"/>
    <w:rsid w:val="00FC389B"/>
    <w:rsid w:val="00FC7F73"/>
    <w:rsid w:val="00FD721C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kontaktai.policija.lt/marijampoles-apskritis/sakiu-rajono-policijos-komisariatas/veiklos-skyrius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B0C9A2-88C5-49D7-938F-ABE4122ABE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1550</Words>
  <Characters>885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5</cp:revision>
  <cp:lastPrinted>2024-12-02T14:46:00Z</cp:lastPrinted>
  <dcterms:created xsi:type="dcterms:W3CDTF">2024-12-02T14:46:00Z</dcterms:created>
  <dcterms:modified xsi:type="dcterms:W3CDTF">2024-12-23T07:22:00Z</dcterms:modified>
</cp:coreProperties>
</file>