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1E11102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31FD48D6" w14:textId="7FE3E854" w:rsidR="00DD47CE" w:rsidRDefault="000A41EC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</w:rPr>
        <w:t>DĖL KOMISIJOS SUDARYMO</w:t>
      </w:r>
    </w:p>
    <w:p w14:paraId="5CDFF994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177699AE" w14:textId="27B9CD98" w:rsidR="00DD47CE" w:rsidRDefault="00435ADB" w:rsidP="003A095C">
      <w:pPr>
        <w:pStyle w:val="Antrat1"/>
        <w:numPr>
          <w:ilvl w:val="0"/>
          <w:numId w:val="0"/>
        </w:numPr>
        <w:jc w:val="center"/>
      </w:pPr>
      <w:r>
        <w:t>20</w:t>
      </w:r>
      <w:r w:rsidR="00E244C9">
        <w:t>2</w:t>
      </w:r>
      <w:r w:rsidR="00AC4D33">
        <w:t>5</w:t>
      </w:r>
      <w:r>
        <w:t xml:space="preserve"> m.</w:t>
      </w:r>
      <w:r w:rsidR="00ED5A7B">
        <w:t xml:space="preserve"> </w:t>
      </w:r>
      <w:r w:rsidR="002226A2">
        <w:t>s</w:t>
      </w:r>
      <w:r w:rsidR="00AC4D33">
        <w:t>ausio</w:t>
      </w:r>
      <w:r w:rsidR="000A3E34">
        <w:t xml:space="preserve"> 3 </w:t>
      </w:r>
      <w:r>
        <w:t>d.</w:t>
      </w:r>
      <w:r w:rsidR="00BE6D25">
        <w:t xml:space="preserve"> Nr.</w:t>
      </w:r>
      <w:r w:rsidR="00841333">
        <w:t xml:space="preserve"> AG-</w:t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5441514D" w14:textId="21CA2F03" w:rsidR="00ED5A7B" w:rsidRDefault="00ED5A7B" w:rsidP="00551097">
      <w:pPr>
        <w:spacing w:line="360" w:lineRule="auto"/>
        <w:ind w:firstLine="851"/>
        <w:jc w:val="both"/>
      </w:pPr>
      <w:r>
        <w:t>Vadovaudamasis</w:t>
      </w:r>
      <w:r w:rsidR="00841333" w:rsidRPr="00841333">
        <w:t xml:space="preserve"> Pripažin</w:t>
      </w:r>
      <w:r w:rsidR="00840F49">
        <w:t>to</w:t>
      </w:r>
      <w:r w:rsidR="00841333" w:rsidRPr="00841333">
        <w:t xml:space="preserve"> nereikalingu arba netinkamu (negalimu) naudoti valstyb</w:t>
      </w:r>
      <w:r w:rsidR="00841333" w:rsidRPr="00841333">
        <w:rPr>
          <w:rFonts w:hint="eastAsia"/>
        </w:rPr>
        <w:t>ė</w:t>
      </w:r>
      <w:r w:rsidR="00841333" w:rsidRPr="00841333">
        <w:t>s ir savivaldybi</w:t>
      </w:r>
      <w:r w:rsidR="00841333" w:rsidRPr="00841333">
        <w:rPr>
          <w:rFonts w:hint="eastAsia"/>
        </w:rPr>
        <w:t>ų</w:t>
      </w:r>
      <w:r w:rsidR="00841333" w:rsidRPr="00841333">
        <w:t xml:space="preserve"> turto nurašymo, išardymo ir likvidavimo tvarkos</w:t>
      </w:r>
      <w:r w:rsidR="00840F49">
        <w:t xml:space="preserve"> aprašo</w:t>
      </w:r>
      <w:r w:rsidR="00841333">
        <w:t>, patvirtinto</w:t>
      </w:r>
      <w:r w:rsidR="00841333" w:rsidRPr="00841333">
        <w:t xml:space="preserve"> Lietuvos Respublikos Vyriausyb</w:t>
      </w:r>
      <w:r w:rsidR="00841333" w:rsidRPr="00841333">
        <w:rPr>
          <w:rFonts w:hint="eastAsia"/>
        </w:rPr>
        <w:t>ė</w:t>
      </w:r>
      <w:r w:rsidR="00841333" w:rsidRPr="00841333">
        <w:t xml:space="preserve">s 2001 m. spalio 19 d. nutarimu Nr. 1250 </w:t>
      </w:r>
      <w:bookmarkStart w:id="0" w:name="_Hlk51659402"/>
      <w:r w:rsidR="00841333">
        <w:t>„Dėl p</w:t>
      </w:r>
      <w:r w:rsidR="00841333" w:rsidRPr="00841333">
        <w:t>ripažin</w:t>
      </w:r>
      <w:r w:rsidR="00840F49">
        <w:t>to</w:t>
      </w:r>
      <w:r w:rsidR="00841333" w:rsidRPr="00841333">
        <w:t xml:space="preserve"> nereikalingu arba netinkamu (negalimu) naudoti valstyb</w:t>
      </w:r>
      <w:r w:rsidR="00841333" w:rsidRPr="00841333">
        <w:rPr>
          <w:rFonts w:hint="eastAsia"/>
        </w:rPr>
        <w:t>ė</w:t>
      </w:r>
      <w:r w:rsidR="00841333" w:rsidRPr="00841333">
        <w:t>s ir savivaldybi</w:t>
      </w:r>
      <w:r w:rsidR="00841333" w:rsidRPr="00841333">
        <w:rPr>
          <w:rFonts w:hint="eastAsia"/>
        </w:rPr>
        <w:t>ų</w:t>
      </w:r>
      <w:r w:rsidR="00841333" w:rsidRPr="00841333">
        <w:t xml:space="preserve"> turto nurašymo, išardymo ir likvidavimo tvark</w:t>
      </w:r>
      <w:bookmarkEnd w:id="0"/>
      <w:r w:rsidR="00284D63">
        <w:t xml:space="preserve">os </w:t>
      </w:r>
      <w:r w:rsidR="00840F49">
        <w:t xml:space="preserve">aprašo </w:t>
      </w:r>
      <w:r w:rsidR="00284D63">
        <w:t>patvirtinimo</w:t>
      </w:r>
      <w:r w:rsidR="00841333">
        <w:t>“</w:t>
      </w:r>
      <w:r w:rsidR="00284D63">
        <w:t xml:space="preserve">, </w:t>
      </w:r>
      <w:r w:rsidR="00841333" w:rsidRPr="00841333">
        <w:t xml:space="preserve">18 </w:t>
      </w:r>
      <w:r w:rsidR="00841333">
        <w:t>p</w:t>
      </w:r>
      <w:r w:rsidR="003E2CBB">
        <w:t>unktu</w:t>
      </w:r>
      <w:r w:rsidR="00841333">
        <w:t xml:space="preserve"> ir</w:t>
      </w:r>
      <w:r w:rsidR="00B03C14">
        <w:t xml:space="preserve"> </w:t>
      </w:r>
      <w:r w:rsidR="00841333">
        <w:t xml:space="preserve">Šakių </w:t>
      </w:r>
      <w:r w:rsidR="00B03C14">
        <w:t>rajono savivaldybės</w:t>
      </w:r>
      <w:r w:rsidR="00841333">
        <w:t xml:space="preserve"> administracijos nuostatų, patvirtintų Šakių rajono savivaldybės</w:t>
      </w:r>
      <w:r w:rsidR="00B03C14">
        <w:t xml:space="preserve"> tarybos 20</w:t>
      </w:r>
      <w:r w:rsidR="002226A2">
        <w:t>2</w:t>
      </w:r>
      <w:r w:rsidR="0016191D">
        <w:t>4</w:t>
      </w:r>
      <w:r w:rsidR="00B03C14">
        <w:t xml:space="preserve"> m. </w:t>
      </w:r>
      <w:r w:rsidR="0016191D">
        <w:t>kovo 15</w:t>
      </w:r>
      <w:r w:rsidR="00B03C14">
        <w:t xml:space="preserve"> d. sprendimu Nr. T-</w:t>
      </w:r>
      <w:r w:rsidR="0016191D">
        <w:t>58</w:t>
      </w:r>
      <w:r w:rsidR="00841333">
        <w:t xml:space="preserve"> „Dėl Šakių rajono savivaldybės administracijos nuostatų patvirtinimo“</w:t>
      </w:r>
      <w:r w:rsidR="003E2CBB">
        <w:t>,</w:t>
      </w:r>
      <w:r w:rsidR="00B03C14">
        <w:t xml:space="preserve"> </w:t>
      </w:r>
      <w:r w:rsidR="002226A2">
        <w:t>2</w:t>
      </w:r>
      <w:r w:rsidR="0016191D">
        <w:t>2</w:t>
      </w:r>
      <w:r w:rsidR="002226A2">
        <w:t>.12 papunkčiu</w:t>
      </w:r>
      <w:r w:rsidR="000A41EC">
        <w:t>:</w:t>
      </w:r>
    </w:p>
    <w:p w14:paraId="68D8D169" w14:textId="1889C9D1" w:rsidR="00ED5A7B" w:rsidRPr="003A095C" w:rsidRDefault="002F2407" w:rsidP="00551097">
      <w:pPr>
        <w:pStyle w:val="Sraopastraipa"/>
        <w:numPr>
          <w:ilvl w:val="0"/>
          <w:numId w:val="13"/>
        </w:numPr>
        <w:spacing w:line="360" w:lineRule="auto"/>
        <w:ind w:left="0" w:firstLine="851"/>
        <w:jc w:val="both"/>
      </w:pPr>
      <w:r w:rsidRPr="003A095C">
        <w:t>S</w:t>
      </w:r>
      <w:r w:rsidR="00ED5A7B" w:rsidRPr="003A095C">
        <w:t xml:space="preserve"> u d a r a u</w:t>
      </w:r>
      <w:r w:rsidR="002D1ABA" w:rsidRPr="003A095C">
        <w:t xml:space="preserve"> komisij</w:t>
      </w:r>
      <w:r w:rsidR="002D1ABA" w:rsidRPr="003A095C">
        <w:rPr>
          <w:rFonts w:hint="eastAsia"/>
        </w:rPr>
        <w:t>ą</w:t>
      </w:r>
      <w:r w:rsidR="002D1ABA" w:rsidRPr="003A095C">
        <w:t xml:space="preserve"> savivaldybei nuosavyb</w:t>
      </w:r>
      <w:r w:rsidR="002D1ABA" w:rsidRPr="003A095C">
        <w:rPr>
          <w:rFonts w:hint="eastAsia"/>
        </w:rPr>
        <w:t>ė</w:t>
      </w:r>
      <w:r w:rsidR="002D1ABA" w:rsidRPr="003A095C">
        <w:t>s teise priklausan</w:t>
      </w:r>
      <w:r w:rsidR="002D1ABA" w:rsidRPr="003A095C">
        <w:rPr>
          <w:rFonts w:hint="eastAsia"/>
        </w:rPr>
        <w:t>č</w:t>
      </w:r>
      <w:r w:rsidR="002D1ABA" w:rsidRPr="003A095C">
        <w:t>io nematerialiojo, ilgalaikio ir trumpalaikio materialiojo turto, šiuo metu rajono savivaldyb</w:t>
      </w:r>
      <w:r w:rsidR="002D1ABA" w:rsidRPr="003A095C">
        <w:rPr>
          <w:rFonts w:hint="eastAsia"/>
        </w:rPr>
        <w:t>ė</w:t>
      </w:r>
      <w:r w:rsidR="003E2CBB">
        <w:t>s</w:t>
      </w:r>
      <w:r w:rsidR="002D1ABA" w:rsidRPr="003A095C">
        <w:t xml:space="preserve"> administracijos valdomo patikėjimo teise, pripažinimui nereikalingu arba netinkamu (negalimu) naudoti bei šio turto nurašymui ir likvidavimui </w:t>
      </w:r>
      <w:r w:rsidR="002D1ABA" w:rsidRPr="003A095C">
        <w:rPr>
          <w:rFonts w:hint="eastAsia"/>
        </w:rPr>
        <w:t>į</w:t>
      </w:r>
      <w:r w:rsidR="002D1ABA" w:rsidRPr="003A095C">
        <w:t>forminti:</w:t>
      </w:r>
    </w:p>
    <w:p w14:paraId="7FF0DAC4" w14:textId="71A1AD36" w:rsidR="00AA730B" w:rsidRDefault="00AC4D33" w:rsidP="00793155">
      <w:pPr>
        <w:spacing w:line="360" w:lineRule="auto"/>
        <w:ind w:left="3119" w:hanging="2268"/>
        <w:jc w:val="both"/>
      </w:pPr>
      <w:r>
        <w:t>Lina Rūgienė</w:t>
      </w:r>
      <w:r>
        <w:tab/>
      </w:r>
      <w:r w:rsidR="00793155" w:rsidRPr="002226A2">
        <w:t xml:space="preserve"> </w:t>
      </w:r>
      <w:r w:rsidR="00793155">
        <w:t>–</w:t>
      </w:r>
      <w:r w:rsidR="00793155" w:rsidRPr="003A095C">
        <w:t xml:space="preserve"> rajono savivaldyb</w:t>
      </w:r>
      <w:r w:rsidR="00793155" w:rsidRPr="003A095C">
        <w:rPr>
          <w:rFonts w:hint="eastAsia"/>
        </w:rPr>
        <w:t>ė</w:t>
      </w:r>
      <w:r w:rsidR="00793155" w:rsidRPr="003A095C">
        <w:t xml:space="preserve">s administracijos </w:t>
      </w:r>
      <w:r w:rsidR="00793155" w:rsidRPr="003A095C">
        <w:rPr>
          <w:rFonts w:hint="eastAsia"/>
        </w:rPr>
        <w:t>Ū</w:t>
      </w:r>
      <w:r w:rsidR="00793155" w:rsidRPr="003A095C">
        <w:t>kio</w:t>
      </w:r>
      <w:r>
        <w:t xml:space="preserve"> </w:t>
      </w:r>
      <w:r w:rsidR="00793155" w:rsidRPr="003A095C">
        <w:t>ir investicij</w:t>
      </w:r>
      <w:r w:rsidR="00793155" w:rsidRPr="003A095C">
        <w:rPr>
          <w:rFonts w:hint="eastAsia"/>
        </w:rPr>
        <w:t>ų</w:t>
      </w:r>
      <w:r w:rsidR="00793155" w:rsidRPr="003A095C">
        <w:t xml:space="preserve"> skyriaus vyriausi</w:t>
      </w:r>
      <w:r>
        <w:t>oji</w:t>
      </w:r>
      <w:r w:rsidR="00793155" w:rsidRPr="003A095C">
        <w:t xml:space="preserve"> specialist</w:t>
      </w:r>
      <w:r>
        <w:t>ė</w:t>
      </w:r>
      <w:r w:rsidR="00793155">
        <w:t xml:space="preserve"> </w:t>
      </w:r>
      <w:r w:rsidR="00284D63" w:rsidRPr="003A095C">
        <w:t>(komisijos pirminink</w:t>
      </w:r>
      <w:r w:rsidR="00AB70C1">
        <w:t>ė</w:t>
      </w:r>
      <w:r w:rsidR="00284D63" w:rsidRPr="003A095C">
        <w:t>)</w:t>
      </w:r>
      <w:r w:rsidR="00AB70C1">
        <w:t>;</w:t>
      </w:r>
    </w:p>
    <w:p w14:paraId="57FA1BBB" w14:textId="36DBC8CC" w:rsidR="00AC4D33" w:rsidRPr="003A095C" w:rsidRDefault="00AC4D33" w:rsidP="00793155">
      <w:pPr>
        <w:spacing w:line="360" w:lineRule="auto"/>
        <w:ind w:left="3119" w:hanging="2268"/>
        <w:jc w:val="both"/>
      </w:pPr>
      <w:r w:rsidRPr="00AC4D33">
        <w:t>Irmunda Čepulionienė</w:t>
      </w:r>
      <w:r>
        <w:tab/>
      </w:r>
      <w:r w:rsidRPr="00AC4D33">
        <w:t xml:space="preserve"> – rajono savivaldybės administracijos Biudžeto, turto ir strateginio planavimo skyriaus vyriausioji specialistė</w:t>
      </w:r>
      <w:r w:rsidR="00AB70C1">
        <w:t>;</w:t>
      </w:r>
    </w:p>
    <w:p w14:paraId="1C7F7391" w14:textId="79D1BA48" w:rsidR="00AC4D33" w:rsidRDefault="00AC4D33" w:rsidP="00793155">
      <w:pPr>
        <w:spacing w:line="360" w:lineRule="auto"/>
        <w:ind w:left="3119" w:hanging="2268"/>
        <w:jc w:val="both"/>
      </w:pPr>
      <w:r w:rsidRPr="00AC4D33">
        <w:t>Rasita Kupstaitienė</w:t>
      </w:r>
      <w:r>
        <w:tab/>
      </w:r>
      <w:r w:rsidRPr="00AC4D33">
        <w:t xml:space="preserve"> – rajono savivaldybės administracijos Apskaitos skyriaus finansininkė</w:t>
      </w:r>
      <w:r w:rsidR="00AB70C1">
        <w:t>;</w:t>
      </w:r>
    </w:p>
    <w:p w14:paraId="596ECA5E" w14:textId="3B8474EF" w:rsidR="00047B20" w:rsidRPr="003A095C" w:rsidRDefault="00047B20" w:rsidP="006A695D">
      <w:pPr>
        <w:spacing w:line="360" w:lineRule="auto"/>
        <w:ind w:left="3119" w:hanging="2268"/>
        <w:jc w:val="both"/>
      </w:pPr>
      <w:r w:rsidRPr="003A095C">
        <w:t>Irena Sakalauskienė</w:t>
      </w:r>
      <w:r w:rsidR="003A095C" w:rsidRPr="003A095C">
        <w:t xml:space="preserve"> </w:t>
      </w:r>
      <w:r w:rsidR="00AC4D33">
        <w:tab/>
      </w:r>
      <w:r w:rsidR="003E2CBB">
        <w:t>–</w:t>
      </w:r>
      <w:r w:rsidR="003A095C" w:rsidRPr="003A095C">
        <w:t xml:space="preserve"> </w:t>
      </w:r>
      <w:r w:rsidRPr="003A095C">
        <w:t>rajono savivaldybės administracijos Bendrųjų reikalų skyriaus specialistė</w:t>
      </w:r>
      <w:r w:rsidR="00AB70C1">
        <w:t>;</w:t>
      </w:r>
    </w:p>
    <w:p w14:paraId="42026D56" w14:textId="785B3A9F" w:rsidR="00AC4D33" w:rsidRDefault="00AC4D33" w:rsidP="006A695D">
      <w:pPr>
        <w:spacing w:line="360" w:lineRule="auto"/>
        <w:ind w:left="3119" w:hanging="2268"/>
        <w:jc w:val="both"/>
      </w:pPr>
      <w:r w:rsidRPr="00AC4D33">
        <w:t xml:space="preserve">Aurelija Urbonienė </w:t>
      </w:r>
      <w:r>
        <w:tab/>
      </w:r>
      <w:r w:rsidRPr="00AC4D33">
        <w:t>– rajono savivaldybės administracijos Biudžeto, turto ir strateginio planavimo skyriaus vyriausioji specialistė</w:t>
      </w:r>
      <w:r>
        <w:t>.</w:t>
      </w:r>
    </w:p>
    <w:p w14:paraId="347D230A" w14:textId="77777777" w:rsidR="00551097" w:rsidRDefault="000E78FB" w:rsidP="002212E6">
      <w:pPr>
        <w:pStyle w:val="Sraopastraipa"/>
        <w:numPr>
          <w:ilvl w:val="0"/>
          <w:numId w:val="13"/>
        </w:numPr>
        <w:spacing w:line="360" w:lineRule="auto"/>
        <w:ind w:left="0" w:firstLine="851"/>
        <w:jc w:val="both"/>
      </w:pPr>
      <w:r w:rsidRPr="003A095C">
        <w:t>P</w:t>
      </w:r>
      <w:r w:rsidR="001D2C8D">
        <w:t xml:space="preserve"> </w:t>
      </w:r>
      <w:r w:rsidRPr="003A095C">
        <w:t>a</w:t>
      </w:r>
      <w:r w:rsidR="001D2C8D">
        <w:t xml:space="preserve"> </w:t>
      </w:r>
      <w:r w:rsidRPr="003A095C">
        <w:t>v</w:t>
      </w:r>
      <w:r w:rsidR="001D2C8D">
        <w:t xml:space="preserve"> </w:t>
      </w:r>
      <w:r w:rsidRPr="003A095C">
        <w:t>e</w:t>
      </w:r>
      <w:r w:rsidR="001D2C8D">
        <w:t xml:space="preserve"> </w:t>
      </w:r>
      <w:r w:rsidRPr="003A095C">
        <w:t>d</w:t>
      </w:r>
      <w:r w:rsidR="001D2C8D">
        <w:t xml:space="preserve"> </w:t>
      </w:r>
      <w:r w:rsidRPr="003A095C">
        <w:t>u šio įsakymo</w:t>
      </w:r>
      <w:r w:rsidR="00841333" w:rsidRPr="003A095C">
        <w:t xml:space="preserve"> </w:t>
      </w:r>
      <w:r w:rsidRPr="003A095C">
        <w:t>1 punkte sudarytai komisijai:</w:t>
      </w:r>
    </w:p>
    <w:p w14:paraId="2FF887B4" w14:textId="77777777" w:rsidR="00551097" w:rsidRDefault="000E78FB" w:rsidP="00551097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</w:pPr>
      <w:r w:rsidRPr="003A095C">
        <w:t>rengti savivaldybei nuosavyb</w:t>
      </w:r>
      <w:r w:rsidRPr="003A095C">
        <w:rPr>
          <w:rFonts w:hint="eastAsia"/>
        </w:rPr>
        <w:t>ė</w:t>
      </w:r>
      <w:r w:rsidRPr="003A095C">
        <w:t>s teise priklausan</w:t>
      </w:r>
      <w:r w:rsidRPr="003A095C">
        <w:rPr>
          <w:rFonts w:hint="eastAsia"/>
        </w:rPr>
        <w:t>č</w:t>
      </w:r>
      <w:r w:rsidRPr="003A095C">
        <w:t>io nereikalingo arba netinkamo (negalimo) naudoti nekilnojamojo turto ar kit</w:t>
      </w:r>
      <w:r w:rsidRPr="003A095C">
        <w:rPr>
          <w:rFonts w:hint="eastAsia"/>
        </w:rPr>
        <w:t>ų</w:t>
      </w:r>
      <w:r w:rsidRPr="003A095C">
        <w:t xml:space="preserve"> nekilnojam</w:t>
      </w:r>
      <w:r w:rsidRPr="003A095C">
        <w:rPr>
          <w:rFonts w:hint="eastAsia"/>
        </w:rPr>
        <w:t>ų</w:t>
      </w:r>
      <w:r w:rsidRPr="003A095C">
        <w:t>j</w:t>
      </w:r>
      <w:r w:rsidRPr="003A095C">
        <w:rPr>
          <w:rFonts w:hint="eastAsia"/>
        </w:rPr>
        <w:t>ų</w:t>
      </w:r>
      <w:r w:rsidRPr="003A095C">
        <w:t xml:space="preserve"> daikt</w:t>
      </w:r>
      <w:r w:rsidRPr="003A095C">
        <w:rPr>
          <w:rFonts w:hint="eastAsia"/>
        </w:rPr>
        <w:t>ų</w:t>
      </w:r>
      <w:r w:rsidRPr="003A095C">
        <w:t xml:space="preserve"> apži</w:t>
      </w:r>
      <w:r w:rsidRPr="003A095C">
        <w:rPr>
          <w:rFonts w:hint="eastAsia"/>
        </w:rPr>
        <w:t>ū</w:t>
      </w:r>
      <w:r w:rsidRPr="003A095C">
        <w:t>ros pažym</w:t>
      </w:r>
      <w:r w:rsidRPr="003A095C">
        <w:rPr>
          <w:rFonts w:hint="eastAsia"/>
        </w:rPr>
        <w:t>ą</w:t>
      </w:r>
      <w:r w:rsidRPr="003A095C">
        <w:t>;</w:t>
      </w:r>
    </w:p>
    <w:p w14:paraId="2260E473" w14:textId="34AEC641" w:rsidR="00047B20" w:rsidRPr="003A095C" w:rsidRDefault="00551097" w:rsidP="00551097">
      <w:pPr>
        <w:pStyle w:val="Sraopastraipa"/>
        <w:numPr>
          <w:ilvl w:val="1"/>
          <w:numId w:val="13"/>
        </w:numPr>
        <w:spacing w:line="360" w:lineRule="auto"/>
        <w:ind w:left="0" w:firstLine="851"/>
        <w:jc w:val="both"/>
      </w:pPr>
      <w:r>
        <w:t>a</w:t>
      </w:r>
      <w:r w:rsidR="000E78FB" w:rsidRPr="003A095C">
        <w:t xml:space="preserve">tsižvelgiant </w:t>
      </w:r>
      <w:r w:rsidR="000E78FB" w:rsidRPr="003A095C">
        <w:rPr>
          <w:rFonts w:hint="eastAsia"/>
        </w:rPr>
        <w:t>į</w:t>
      </w:r>
      <w:r w:rsidR="000E78FB" w:rsidRPr="003A095C">
        <w:t xml:space="preserve"> turto rinkos vert</w:t>
      </w:r>
      <w:r w:rsidR="000E78FB" w:rsidRPr="003A095C">
        <w:rPr>
          <w:rFonts w:hint="eastAsia"/>
        </w:rPr>
        <w:t>ę</w:t>
      </w:r>
      <w:r w:rsidR="000E78FB" w:rsidRPr="003A095C">
        <w:t>, nustatyti nurašyto išardomo turto liekam</w:t>
      </w:r>
      <w:r w:rsidR="000E78FB" w:rsidRPr="003A095C">
        <w:rPr>
          <w:rFonts w:hint="eastAsia"/>
        </w:rPr>
        <w:t>ų</w:t>
      </w:r>
      <w:r w:rsidR="000E78FB" w:rsidRPr="003A095C">
        <w:t>j</w:t>
      </w:r>
      <w:r w:rsidR="000E78FB" w:rsidRPr="003A095C">
        <w:rPr>
          <w:rFonts w:hint="eastAsia"/>
        </w:rPr>
        <w:t>ų</w:t>
      </w:r>
      <w:r w:rsidR="000E78FB" w:rsidRPr="003A095C">
        <w:t xml:space="preserve"> medžiag</w:t>
      </w:r>
      <w:r w:rsidR="000E78FB" w:rsidRPr="003A095C">
        <w:rPr>
          <w:rFonts w:hint="eastAsia"/>
        </w:rPr>
        <w:t>ų</w:t>
      </w:r>
      <w:r w:rsidR="000E78FB" w:rsidRPr="003A095C">
        <w:t xml:space="preserve"> vert</w:t>
      </w:r>
      <w:r w:rsidR="000E78FB" w:rsidRPr="003A095C">
        <w:rPr>
          <w:rFonts w:hint="eastAsia"/>
        </w:rPr>
        <w:t>ę</w:t>
      </w:r>
      <w:r w:rsidR="000E78FB" w:rsidRPr="003A095C">
        <w:t>.</w:t>
      </w:r>
    </w:p>
    <w:p w14:paraId="5C486223" w14:textId="0EE9BA0A" w:rsidR="00551097" w:rsidRPr="004B4E10" w:rsidRDefault="001D2C8D" w:rsidP="00BB3823">
      <w:pPr>
        <w:pStyle w:val="Sraopastraipa"/>
        <w:numPr>
          <w:ilvl w:val="0"/>
          <w:numId w:val="13"/>
        </w:numPr>
        <w:spacing w:line="360" w:lineRule="auto"/>
        <w:ind w:left="0" w:firstLine="851"/>
        <w:jc w:val="both"/>
        <w:rPr>
          <w:kern w:val="2"/>
          <w:szCs w:val="24"/>
        </w:rPr>
      </w:pPr>
      <w:r w:rsidRPr="004B4E10">
        <w:rPr>
          <w:spacing w:val="20"/>
          <w:kern w:val="2"/>
          <w:szCs w:val="24"/>
        </w:rPr>
        <w:lastRenderedPageBreak/>
        <w:t xml:space="preserve">P </w:t>
      </w:r>
      <w:r w:rsidR="00F203CB" w:rsidRPr="004B4E10">
        <w:rPr>
          <w:spacing w:val="20"/>
          <w:kern w:val="2"/>
          <w:szCs w:val="24"/>
        </w:rPr>
        <w:t>r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i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p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a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ž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į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s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t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u</w:t>
      </w:r>
      <w:r w:rsidR="004B4E10">
        <w:rPr>
          <w:spacing w:val="20"/>
          <w:kern w:val="2"/>
          <w:szCs w:val="24"/>
        </w:rPr>
        <w:t xml:space="preserve"> n</w:t>
      </w:r>
      <w:r w:rsidR="00F203CB" w:rsidRPr="004B4E10">
        <w:rPr>
          <w:kern w:val="2"/>
          <w:szCs w:val="24"/>
        </w:rPr>
        <w:t>eteku</w:t>
      </w:r>
      <w:r w:rsidR="00841333" w:rsidRPr="004B4E10">
        <w:rPr>
          <w:kern w:val="2"/>
          <w:szCs w:val="24"/>
        </w:rPr>
        <w:t>si</w:t>
      </w:r>
      <w:r w:rsidR="00BD536B" w:rsidRPr="004B4E10">
        <w:rPr>
          <w:kern w:val="2"/>
          <w:szCs w:val="24"/>
        </w:rPr>
        <w:t>u</w:t>
      </w:r>
      <w:r w:rsidR="00841333" w:rsidRPr="004B4E10">
        <w:rPr>
          <w:kern w:val="2"/>
          <w:szCs w:val="24"/>
        </w:rPr>
        <w:t xml:space="preserve"> galios</w:t>
      </w:r>
      <w:r w:rsidR="00F203CB" w:rsidRPr="004B4E10">
        <w:rPr>
          <w:kern w:val="2"/>
          <w:szCs w:val="24"/>
        </w:rPr>
        <w:t xml:space="preserve"> Šakių rajono savivaldybės </w:t>
      </w:r>
      <w:r w:rsidR="008C5124" w:rsidRPr="004B4E10">
        <w:rPr>
          <w:kern w:val="2"/>
          <w:szCs w:val="24"/>
        </w:rPr>
        <w:t>administracijos 2</w:t>
      </w:r>
      <w:r w:rsidR="002226A2" w:rsidRPr="004B4E10">
        <w:rPr>
          <w:kern w:val="2"/>
          <w:szCs w:val="24"/>
        </w:rPr>
        <w:t>02</w:t>
      </w:r>
      <w:r w:rsidR="00AC4D33">
        <w:rPr>
          <w:kern w:val="2"/>
          <w:szCs w:val="24"/>
        </w:rPr>
        <w:t xml:space="preserve">3 </w:t>
      </w:r>
      <w:r w:rsidR="008C5124" w:rsidRPr="004B4E10">
        <w:rPr>
          <w:kern w:val="2"/>
          <w:szCs w:val="24"/>
        </w:rPr>
        <w:t xml:space="preserve">m. </w:t>
      </w:r>
      <w:r w:rsidR="00AC4D33">
        <w:rPr>
          <w:kern w:val="2"/>
          <w:szCs w:val="24"/>
        </w:rPr>
        <w:t>spalio 20</w:t>
      </w:r>
      <w:r w:rsidR="0068472A" w:rsidRPr="004B4E10">
        <w:rPr>
          <w:kern w:val="2"/>
          <w:szCs w:val="24"/>
        </w:rPr>
        <w:t xml:space="preserve"> d. įsakymą </w:t>
      </w:r>
      <w:r w:rsidR="008C5124" w:rsidRPr="004B4E10">
        <w:rPr>
          <w:kern w:val="2"/>
          <w:szCs w:val="24"/>
        </w:rPr>
        <w:t>Nr. A</w:t>
      </w:r>
      <w:r w:rsidR="002226A2" w:rsidRPr="004B4E10">
        <w:rPr>
          <w:kern w:val="2"/>
          <w:szCs w:val="24"/>
        </w:rPr>
        <w:t>G-</w:t>
      </w:r>
      <w:r w:rsidR="003F3CBD">
        <w:rPr>
          <w:kern w:val="2"/>
          <w:szCs w:val="24"/>
        </w:rPr>
        <w:t xml:space="preserve"> 104</w:t>
      </w:r>
      <w:r w:rsidR="008C5124" w:rsidRPr="004B4E10">
        <w:rPr>
          <w:kern w:val="2"/>
          <w:szCs w:val="24"/>
        </w:rPr>
        <w:t xml:space="preserve"> „Dėl </w:t>
      </w:r>
      <w:r w:rsidR="0068472A" w:rsidRPr="004B4E10">
        <w:rPr>
          <w:kern w:val="2"/>
          <w:szCs w:val="24"/>
        </w:rPr>
        <w:t>komisijos</w:t>
      </w:r>
      <w:r w:rsidR="008C5124" w:rsidRPr="004B4E10">
        <w:rPr>
          <w:kern w:val="2"/>
          <w:szCs w:val="24"/>
        </w:rPr>
        <w:t xml:space="preserve"> sudarymo</w:t>
      </w:r>
      <w:r w:rsidR="008C5124" w:rsidRPr="004B4E10">
        <w:rPr>
          <w:rFonts w:eastAsia="SimSun"/>
          <w:kern w:val="2"/>
          <w:szCs w:val="24"/>
        </w:rPr>
        <w:t>“.</w:t>
      </w:r>
    </w:p>
    <w:p w14:paraId="10E40812" w14:textId="77777777" w:rsidR="00434111" w:rsidRDefault="00434111" w:rsidP="00551097">
      <w:pPr>
        <w:spacing w:line="360" w:lineRule="auto"/>
        <w:jc w:val="both"/>
        <w:rPr>
          <w:szCs w:val="24"/>
        </w:rPr>
      </w:pPr>
    </w:p>
    <w:p w14:paraId="32644B3F" w14:textId="13F518A4" w:rsidR="00434111" w:rsidRDefault="00434111" w:rsidP="00551097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2226A2">
        <w:rPr>
          <w:szCs w:val="24"/>
        </w:rPr>
        <w:t>Vytautas Ižganaitis</w:t>
      </w:r>
    </w:p>
    <w:p w14:paraId="4CA78228" w14:textId="53977809" w:rsidR="00434111" w:rsidRDefault="00434111" w:rsidP="00551097">
      <w:pPr>
        <w:spacing w:line="360" w:lineRule="auto"/>
        <w:jc w:val="both"/>
        <w:rPr>
          <w:szCs w:val="24"/>
        </w:rPr>
      </w:pPr>
    </w:p>
    <w:p w14:paraId="74E4CEB4" w14:textId="08DABCA4" w:rsidR="007810A9" w:rsidRDefault="007810A9" w:rsidP="00551097">
      <w:pPr>
        <w:spacing w:line="360" w:lineRule="auto"/>
        <w:jc w:val="both"/>
        <w:rPr>
          <w:szCs w:val="24"/>
        </w:rPr>
      </w:pPr>
    </w:p>
    <w:p w14:paraId="4A838CC2" w14:textId="33BBDC9F" w:rsidR="007810A9" w:rsidRDefault="007810A9" w:rsidP="00551097">
      <w:pPr>
        <w:spacing w:line="360" w:lineRule="auto"/>
        <w:jc w:val="both"/>
        <w:rPr>
          <w:szCs w:val="24"/>
        </w:rPr>
      </w:pPr>
    </w:p>
    <w:p w14:paraId="490B9A0D" w14:textId="6084BCD8" w:rsidR="007810A9" w:rsidRDefault="007810A9" w:rsidP="00551097">
      <w:pPr>
        <w:spacing w:line="360" w:lineRule="auto"/>
        <w:jc w:val="both"/>
        <w:rPr>
          <w:szCs w:val="24"/>
        </w:rPr>
      </w:pPr>
    </w:p>
    <w:p w14:paraId="5F4D9E62" w14:textId="3FC1EF5E" w:rsidR="00BD536B" w:rsidRDefault="00BD536B" w:rsidP="00551097">
      <w:pPr>
        <w:spacing w:line="360" w:lineRule="auto"/>
        <w:jc w:val="both"/>
        <w:rPr>
          <w:szCs w:val="24"/>
        </w:rPr>
      </w:pPr>
    </w:p>
    <w:p w14:paraId="0E08B3DB" w14:textId="7EE88FB4" w:rsidR="00BD536B" w:rsidRDefault="00BD536B" w:rsidP="00551097">
      <w:pPr>
        <w:spacing w:line="360" w:lineRule="auto"/>
        <w:jc w:val="both"/>
        <w:rPr>
          <w:szCs w:val="24"/>
        </w:rPr>
      </w:pPr>
    </w:p>
    <w:p w14:paraId="3ADDE09B" w14:textId="6CFE69A8" w:rsidR="00BD536B" w:rsidRDefault="00BD536B" w:rsidP="00551097">
      <w:pPr>
        <w:spacing w:line="360" w:lineRule="auto"/>
        <w:jc w:val="both"/>
        <w:rPr>
          <w:szCs w:val="24"/>
        </w:rPr>
      </w:pPr>
    </w:p>
    <w:p w14:paraId="77283994" w14:textId="5D35E42A" w:rsidR="00BD536B" w:rsidRDefault="00BD536B" w:rsidP="00551097">
      <w:pPr>
        <w:spacing w:line="360" w:lineRule="auto"/>
        <w:jc w:val="both"/>
        <w:rPr>
          <w:szCs w:val="24"/>
        </w:rPr>
      </w:pPr>
    </w:p>
    <w:p w14:paraId="777F13C5" w14:textId="612657B6" w:rsidR="00BD536B" w:rsidRDefault="00BD536B" w:rsidP="00551097">
      <w:pPr>
        <w:spacing w:line="360" w:lineRule="auto"/>
        <w:jc w:val="both"/>
        <w:rPr>
          <w:szCs w:val="24"/>
        </w:rPr>
      </w:pPr>
    </w:p>
    <w:p w14:paraId="16FFD7BB" w14:textId="7003E903" w:rsidR="00BD536B" w:rsidRDefault="00BD536B" w:rsidP="00551097">
      <w:pPr>
        <w:spacing w:line="360" w:lineRule="auto"/>
        <w:jc w:val="both"/>
        <w:rPr>
          <w:szCs w:val="24"/>
        </w:rPr>
      </w:pPr>
    </w:p>
    <w:p w14:paraId="610F0E40" w14:textId="19A29853" w:rsidR="00BD536B" w:rsidRDefault="00BD536B" w:rsidP="00551097">
      <w:pPr>
        <w:spacing w:line="360" w:lineRule="auto"/>
        <w:jc w:val="both"/>
        <w:rPr>
          <w:szCs w:val="24"/>
        </w:rPr>
      </w:pPr>
    </w:p>
    <w:p w14:paraId="0DBA7149" w14:textId="77777777" w:rsidR="00BD536B" w:rsidRDefault="00BD536B" w:rsidP="00551097">
      <w:pPr>
        <w:spacing w:line="360" w:lineRule="auto"/>
        <w:jc w:val="both"/>
        <w:rPr>
          <w:szCs w:val="24"/>
        </w:rPr>
      </w:pPr>
    </w:p>
    <w:p w14:paraId="1E4214DF" w14:textId="77777777" w:rsidR="00AC4D33" w:rsidRDefault="00AC4D33" w:rsidP="003E2CBB">
      <w:pPr>
        <w:jc w:val="both"/>
        <w:rPr>
          <w:szCs w:val="24"/>
        </w:rPr>
      </w:pPr>
    </w:p>
    <w:p w14:paraId="4B8F8BDA" w14:textId="77777777" w:rsidR="00AC4D33" w:rsidRDefault="00AC4D33" w:rsidP="003E2CBB">
      <w:pPr>
        <w:jc w:val="both"/>
        <w:rPr>
          <w:szCs w:val="24"/>
        </w:rPr>
      </w:pPr>
    </w:p>
    <w:p w14:paraId="3C63F911" w14:textId="77777777" w:rsidR="00AC4D33" w:rsidRDefault="00AC4D33" w:rsidP="003E2CBB">
      <w:pPr>
        <w:jc w:val="both"/>
        <w:rPr>
          <w:szCs w:val="24"/>
        </w:rPr>
      </w:pPr>
    </w:p>
    <w:p w14:paraId="37510ED1" w14:textId="77777777" w:rsidR="00AC4D33" w:rsidRDefault="00AC4D33" w:rsidP="003E2CBB">
      <w:pPr>
        <w:jc w:val="both"/>
        <w:rPr>
          <w:szCs w:val="24"/>
        </w:rPr>
      </w:pPr>
    </w:p>
    <w:p w14:paraId="4194823C" w14:textId="77777777" w:rsidR="00AC4D33" w:rsidRDefault="00AC4D33" w:rsidP="003E2CBB">
      <w:pPr>
        <w:jc w:val="both"/>
        <w:rPr>
          <w:szCs w:val="24"/>
        </w:rPr>
      </w:pPr>
    </w:p>
    <w:p w14:paraId="5169D6AD" w14:textId="77777777" w:rsidR="00AC4D33" w:rsidRDefault="00AC4D33" w:rsidP="003E2CBB">
      <w:pPr>
        <w:jc w:val="both"/>
        <w:rPr>
          <w:szCs w:val="24"/>
        </w:rPr>
      </w:pPr>
    </w:p>
    <w:p w14:paraId="74E00CC7" w14:textId="77777777" w:rsidR="00AC4D33" w:rsidRDefault="00AC4D33" w:rsidP="003E2CBB">
      <w:pPr>
        <w:jc w:val="both"/>
        <w:rPr>
          <w:szCs w:val="24"/>
        </w:rPr>
      </w:pPr>
    </w:p>
    <w:p w14:paraId="199165C6" w14:textId="77777777" w:rsidR="0016191D" w:rsidRDefault="0016191D" w:rsidP="003E2CBB">
      <w:pPr>
        <w:jc w:val="both"/>
        <w:rPr>
          <w:szCs w:val="24"/>
        </w:rPr>
      </w:pPr>
    </w:p>
    <w:p w14:paraId="0AB5C78D" w14:textId="77777777" w:rsidR="0016191D" w:rsidRDefault="0016191D" w:rsidP="003E2CBB">
      <w:pPr>
        <w:jc w:val="both"/>
        <w:rPr>
          <w:szCs w:val="24"/>
        </w:rPr>
      </w:pPr>
    </w:p>
    <w:p w14:paraId="10463672" w14:textId="77777777" w:rsidR="0016191D" w:rsidRDefault="0016191D" w:rsidP="003E2CBB">
      <w:pPr>
        <w:jc w:val="both"/>
        <w:rPr>
          <w:szCs w:val="24"/>
        </w:rPr>
      </w:pPr>
    </w:p>
    <w:p w14:paraId="4907FAFB" w14:textId="77777777" w:rsidR="0016191D" w:rsidRDefault="0016191D" w:rsidP="003E2CBB">
      <w:pPr>
        <w:jc w:val="both"/>
        <w:rPr>
          <w:szCs w:val="24"/>
        </w:rPr>
      </w:pPr>
    </w:p>
    <w:p w14:paraId="3B77B621" w14:textId="77777777" w:rsidR="0016191D" w:rsidRDefault="0016191D" w:rsidP="003E2CBB">
      <w:pPr>
        <w:jc w:val="both"/>
        <w:rPr>
          <w:szCs w:val="24"/>
        </w:rPr>
      </w:pPr>
    </w:p>
    <w:p w14:paraId="6DB1A342" w14:textId="77777777" w:rsidR="0016191D" w:rsidRDefault="0016191D" w:rsidP="003E2CBB">
      <w:pPr>
        <w:jc w:val="both"/>
        <w:rPr>
          <w:szCs w:val="24"/>
        </w:rPr>
      </w:pPr>
    </w:p>
    <w:p w14:paraId="71F67A0A" w14:textId="77777777" w:rsidR="00AC4D33" w:rsidRDefault="00AC4D33" w:rsidP="003E2CBB">
      <w:pPr>
        <w:jc w:val="both"/>
        <w:rPr>
          <w:szCs w:val="24"/>
        </w:rPr>
      </w:pPr>
    </w:p>
    <w:p w14:paraId="180C3AF5" w14:textId="52571611" w:rsidR="00434111" w:rsidRDefault="00434111" w:rsidP="003E2CBB">
      <w:pPr>
        <w:jc w:val="both"/>
        <w:rPr>
          <w:szCs w:val="24"/>
          <w:lang w:val="en-US"/>
        </w:rPr>
      </w:pPr>
      <w:r>
        <w:rPr>
          <w:szCs w:val="24"/>
        </w:rPr>
        <w:t>Parengė</w:t>
      </w:r>
      <w:r>
        <w:rPr>
          <w:szCs w:val="24"/>
        </w:rPr>
        <w:tab/>
      </w:r>
      <w:r>
        <w:rPr>
          <w:szCs w:val="24"/>
        </w:rPr>
        <w:tab/>
      </w:r>
    </w:p>
    <w:p w14:paraId="283E97C1" w14:textId="04288C5C" w:rsidR="000A41EC" w:rsidRDefault="000909F1" w:rsidP="003E2CBB">
      <w:pPr>
        <w:jc w:val="both"/>
        <w:rPr>
          <w:szCs w:val="24"/>
        </w:rPr>
      </w:pPr>
      <w:r>
        <w:rPr>
          <w:szCs w:val="24"/>
        </w:rPr>
        <w:t>B</w:t>
      </w:r>
      <w:r w:rsidR="000A41EC">
        <w:rPr>
          <w:szCs w:val="24"/>
        </w:rPr>
        <w:t xml:space="preserve">iudžeto, turto ir strateginio planavimo skyriaus </w:t>
      </w:r>
    </w:p>
    <w:p w14:paraId="71E35421" w14:textId="010C49AF" w:rsidR="007810A9" w:rsidRDefault="003E2CBB" w:rsidP="003E2CBB">
      <w:pPr>
        <w:jc w:val="both"/>
        <w:rPr>
          <w:szCs w:val="24"/>
        </w:rPr>
      </w:pPr>
      <w:r>
        <w:rPr>
          <w:szCs w:val="24"/>
        </w:rPr>
        <w:t>v</w:t>
      </w:r>
      <w:r w:rsidR="000A41EC">
        <w:rPr>
          <w:szCs w:val="24"/>
        </w:rPr>
        <w:t>yr</w:t>
      </w:r>
      <w:r w:rsidR="00841333">
        <w:rPr>
          <w:szCs w:val="24"/>
        </w:rPr>
        <w:t>iausioji</w:t>
      </w:r>
      <w:r w:rsidR="000A41EC">
        <w:rPr>
          <w:szCs w:val="24"/>
        </w:rPr>
        <w:t xml:space="preserve"> specialistė</w:t>
      </w:r>
    </w:p>
    <w:p w14:paraId="7C9E31B8" w14:textId="5D21B9D7" w:rsidR="00841333" w:rsidRDefault="008F230F" w:rsidP="003E2CBB">
      <w:pPr>
        <w:jc w:val="both"/>
      </w:pPr>
      <w:r w:rsidRPr="008F230F">
        <w:t xml:space="preserve"> </w:t>
      </w:r>
      <w:r>
        <w:t xml:space="preserve"> </w:t>
      </w:r>
    </w:p>
    <w:p w14:paraId="30447B01" w14:textId="77777777" w:rsidR="00841333" w:rsidRDefault="008F230F" w:rsidP="003E2CBB">
      <w:pPr>
        <w:jc w:val="both"/>
        <w:rPr>
          <w:szCs w:val="24"/>
        </w:rPr>
      </w:pPr>
      <w:r w:rsidRPr="008F230F">
        <w:rPr>
          <w:szCs w:val="24"/>
        </w:rPr>
        <w:t>Aurelija Urbonien</w:t>
      </w:r>
      <w:r w:rsidRPr="008F230F">
        <w:rPr>
          <w:rFonts w:hint="eastAsia"/>
          <w:szCs w:val="24"/>
        </w:rPr>
        <w:t>ė</w:t>
      </w:r>
      <w:r>
        <w:rPr>
          <w:szCs w:val="24"/>
        </w:rPr>
        <w:t xml:space="preserve"> </w:t>
      </w:r>
    </w:p>
    <w:p w14:paraId="7E88CBCE" w14:textId="1D42A99F" w:rsidR="000909F1" w:rsidRPr="00434111" w:rsidRDefault="002226A2" w:rsidP="00551097">
      <w:pPr>
        <w:spacing w:line="360" w:lineRule="auto"/>
        <w:jc w:val="both"/>
        <w:rPr>
          <w:szCs w:val="24"/>
        </w:rPr>
      </w:pPr>
      <w:r>
        <w:rPr>
          <w:szCs w:val="24"/>
        </w:rPr>
        <w:t>202</w:t>
      </w:r>
      <w:r w:rsidR="00AC4D33">
        <w:rPr>
          <w:szCs w:val="24"/>
        </w:rPr>
        <w:t>5-01-02</w:t>
      </w:r>
    </w:p>
    <w:sectPr w:rsidR="000909F1" w:rsidRPr="00434111" w:rsidSect="001D2C8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68EBB8" w14:textId="77777777" w:rsidR="00A353A1" w:rsidRDefault="00A353A1">
      <w:r>
        <w:separator/>
      </w:r>
    </w:p>
  </w:endnote>
  <w:endnote w:type="continuationSeparator" w:id="0">
    <w:p w14:paraId="0AEAC332" w14:textId="77777777" w:rsidR="00A353A1" w:rsidRDefault="00A35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79E307" w14:textId="77777777" w:rsidR="00A353A1" w:rsidRDefault="00A353A1">
      <w:r>
        <w:separator/>
      </w:r>
    </w:p>
  </w:footnote>
  <w:footnote w:type="continuationSeparator" w:id="0">
    <w:p w14:paraId="73CF19B8" w14:textId="77777777" w:rsidR="00A353A1" w:rsidRDefault="00A35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1581B" w14:textId="77777777" w:rsidR="00DD47CE" w:rsidRDefault="00BE6D25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225337692">
    <w:abstractNumId w:val="7"/>
  </w:num>
  <w:num w:numId="2" w16cid:durableId="1855147635">
    <w:abstractNumId w:val="0"/>
  </w:num>
  <w:num w:numId="3" w16cid:durableId="297227933">
    <w:abstractNumId w:val="3"/>
  </w:num>
  <w:num w:numId="4" w16cid:durableId="55512776">
    <w:abstractNumId w:val="10"/>
  </w:num>
  <w:num w:numId="5" w16cid:durableId="1566991712">
    <w:abstractNumId w:val="11"/>
  </w:num>
  <w:num w:numId="6" w16cid:durableId="878903427">
    <w:abstractNumId w:val="5"/>
  </w:num>
  <w:num w:numId="7" w16cid:durableId="270095528">
    <w:abstractNumId w:val="4"/>
  </w:num>
  <w:num w:numId="8" w16cid:durableId="371730976">
    <w:abstractNumId w:val="8"/>
  </w:num>
  <w:num w:numId="9" w16cid:durableId="1976135999">
    <w:abstractNumId w:val="12"/>
  </w:num>
  <w:num w:numId="10" w16cid:durableId="234164452">
    <w:abstractNumId w:val="2"/>
  </w:num>
  <w:num w:numId="11" w16cid:durableId="585454235">
    <w:abstractNumId w:val="6"/>
  </w:num>
  <w:num w:numId="12" w16cid:durableId="893931427">
    <w:abstractNumId w:val="9"/>
  </w:num>
  <w:num w:numId="13" w16cid:durableId="19936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A3"/>
    <w:rsid w:val="00046560"/>
    <w:rsid w:val="00047B20"/>
    <w:rsid w:val="000909F1"/>
    <w:rsid w:val="00091663"/>
    <w:rsid w:val="000A3E34"/>
    <w:rsid w:val="000A41EC"/>
    <w:rsid w:val="000A61D7"/>
    <w:rsid w:val="000C5E59"/>
    <w:rsid w:val="000E78FB"/>
    <w:rsid w:val="000F097C"/>
    <w:rsid w:val="00114B24"/>
    <w:rsid w:val="00117499"/>
    <w:rsid w:val="00132AB5"/>
    <w:rsid w:val="00140199"/>
    <w:rsid w:val="001470D7"/>
    <w:rsid w:val="0016191D"/>
    <w:rsid w:val="00166201"/>
    <w:rsid w:val="001829CD"/>
    <w:rsid w:val="001928FE"/>
    <w:rsid w:val="001A0DC1"/>
    <w:rsid w:val="001B4395"/>
    <w:rsid w:val="001C0A4F"/>
    <w:rsid w:val="001D2C8D"/>
    <w:rsid w:val="001D38EF"/>
    <w:rsid w:val="001D7589"/>
    <w:rsid w:val="001E7250"/>
    <w:rsid w:val="00214D83"/>
    <w:rsid w:val="002226A2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22B1F"/>
    <w:rsid w:val="00323D64"/>
    <w:rsid w:val="003256FC"/>
    <w:rsid w:val="00342E29"/>
    <w:rsid w:val="003565B7"/>
    <w:rsid w:val="00370EBF"/>
    <w:rsid w:val="003909D3"/>
    <w:rsid w:val="003A095C"/>
    <w:rsid w:val="003A0C31"/>
    <w:rsid w:val="003B2ED8"/>
    <w:rsid w:val="003B4BDE"/>
    <w:rsid w:val="003E2CBB"/>
    <w:rsid w:val="003E4E65"/>
    <w:rsid w:val="003F3CBD"/>
    <w:rsid w:val="003F491F"/>
    <w:rsid w:val="00434111"/>
    <w:rsid w:val="00435ADB"/>
    <w:rsid w:val="00467E61"/>
    <w:rsid w:val="00475817"/>
    <w:rsid w:val="004B4E10"/>
    <w:rsid w:val="004C4343"/>
    <w:rsid w:val="00521D86"/>
    <w:rsid w:val="00536F07"/>
    <w:rsid w:val="005479E9"/>
    <w:rsid w:val="00551097"/>
    <w:rsid w:val="0056231E"/>
    <w:rsid w:val="00582540"/>
    <w:rsid w:val="00583E25"/>
    <w:rsid w:val="00590287"/>
    <w:rsid w:val="005B571A"/>
    <w:rsid w:val="005B6BC0"/>
    <w:rsid w:val="00610881"/>
    <w:rsid w:val="00615D04"/>
    <w:rsid w:val="006426B8"/>
    <w:rsid w:val="006774AD"/>
    <w:rsid w:val="00682353"/>
    <w:rsid w:val="0068472A"/>
    <w:rsid w:val="006A695D"/>
    <w:rsid w:val="006B68B6"/>
    <w:rsid w:val="006C20B9"/>
    <w:rsid w:val="006E68A4"/>
    <w:rsid w:val="0070001E"/>
    <w:rsid w:val="00703D35"/>
    <w:rsid w:val="00771644"/>
    <w:rsid w:val="007810A9"/>
    <w:rsid w:val="00793155"/>
    <w:rsid w:val="007C536E"/>
    <w:rsid w:val="007D2969"/>
    <w:rsid w:val="007E6F3E"/>
    <w:rsid w:val="007F30DC"/>
    <w:rsid w:val="007F6AD4"/>
    <w:rsid w:val="00831332"/>
    <w:rsid w:val="00840F49"/>
    <w:rsid w:val="00841333"/>
    <w:rsid w:val="00846D4A"/>
    <w:rsid w:val="00875CB1"/>
    <w:rsid w:val="0088205B"/>
    <w:rsid w:val="00883391"/>
    <w:rsid w:val="008C1B78"/>
    <w:rsid w:val="008C5124"/>
    <w:rsid w:val="008E0791"/>
    <w:rsid w:val="008F230F"/>
    <w:rsid w:val="008F4809"/>
    <w:rsid w:val="009736DB"/>
    <w:rsid w:val="0098205C"/>
    <w:rsid w:val="009A679F"/>
    <w:rsid w:val="009C4EAB"/>
    <w:rsid w:val="009F065C"/>
    <w:rsid w:val="00A31501"/>
    <w:rsid w:val="00A353A1"/>
    <w:rsid w:val="00A71C4D"/>
    <w:rsid w:val="00A87B40"/>
    <w:rsid w:val="00AA730B"/>
    <w:rsid w:val="00AB70C1"/>
    <w:rsid w:val="00AB7836"/>
    <w:rsid w:val="00AC4D33"/>
    <w:rsid w:val="00AD3DDD"/>
    <w:rsid w:val="00AD5D5E"/>
    <w:rsid w:val="00AE5EF1"/>
    <w:rsid w:val="00AE7378"/>
    <w:rsid w:val="00B00892"/>
    <w:rsid w:val="00B03C14"/>
    <w:rsid w:val="00B75F85"/>
    <w:rsid w:val="00B8436F"/>
    <w:rsid w:val="00B94215"/>
    <w:rsid w:val="00BB6F1E"/>
    <w:rsid w:val="00BC3941"/>
    <w:rsid w:val="00BD536B"/>
    <w:rsid w:val="00BE1E33"/>
    <w:rsid w:val="00BE4C6A"/>
    <w:rsid w:val="00BE6D25"/>
    <w:rsid w:val="00C2225A"/>
    <w:rsid w:val="00C42E05"/>
    <w:rsid w:val="00C838D9"/>
    <w:rsid w:val="00C84A75"/>
    <w:rsid w:val="00C921BD"/>
    <w:rsid w:val="00CA67DC"/>
    <w:rsid w:val="00CA6ECE"/>
    <w:rsid w:val="00CF292A"/>
    <w:rsid w:val="00D20B94"/>
    <w:rsid w:val="00D253C4"/>
    <w:rsid w:val="00D66758"/>
    <w:rsid w:val="00D95655"/>
    <w:rsid w:val="00DA5845"/>
    <w:rsid w:val="00DD47CE"/>
    <w:rsid w:val="00DE0540"/>
    <w:rsid w:val="00E10458"/>
    <w:rsid w:val="00E212E4"/>
    <w:rsid w:val="00E244C9"/>
    <w:rsid w:val="00E54D59"/>
    <w:rsid w:val="00E67284"/>
    <w:rsid w:val="00E710BC"/>
    <w:rsid w:val="00E918BB"/>
    <w:rsid w:val="00E938D1"/>
    <w:rsid w:val="00EA1455"/>
    <w:rsid w:val="00EA35B2"/>
    <w:rsid w:val="00EB6C84"/>
    <w:rsid w:val="00EC4D40"/>
    <w:rsid w:val="00ED113F"/>
    <w:rsid w:val="00ED5A7B"/>
    <w:rsid w:val="00EE2869"/>
    <w:rsid w:val="00EE2CE3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B7C4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3088</TotalTime>
  <Pages>2</Pages>
  <Words>280</Words>
  <Characters>2044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6</cp:revision>
  <cp:lastPrinted>2025-01-02T07:32:00Z</cp:lastPrinted>
  <dcterms:created xsi:type="dcterms:W3CDTF">2024-12-30T13:08:00Z</dcterms:created>
  <dcterms:modified xsi:type="dcterms:W3CDTF">2025-01-03T11:32:00Z</dcterms:modified>
</cp:coreProperties>
</file>