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39EA4BF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D0EF3EE" w14:textId="285055CB" w:rsidR="00FC3956" w:rsidRDefault="00E30AF7" w:rsidP="00FC3956">
      <w:pPr>
        <w:pStyle w:val="Antrats"/>
        <w:jc w:val="center"/>
        <w:rPr>
          <w:rFonts w:ascii="Times New Roman" w:hAnsi="Times New Roman"/>
          <w:b/>
          <w:szCs w:val="24"/>
        </w:rPr>
      </w:pPr>
      <w:r w:rsidRPr="00E30AF7">
        <w:rPr>
          <w:rFonts w:ascii="Times New Roman" w:hAnsi="Times New Roman"/>
          <w:b/>
          <w:szCs w:val="24"/>
        </w:rPr>
        <w:t xml:space="preserve">DĖL ŠAKIŲ RAJONO SAVIVALDYBĖS </w:t>
      </w:r>
      <w:r>
        <w:rPr>
          <w:rFonts w:ascii="Times New Roman" w:hAnsi="Times New Roman"/>
          <w:b/>
          <w:szCs w:val="24"/>
        </w:rPr>
        <w:t>MERO</w:t>
      </w:r>
      <w:r w:rsidRPr="00E30AF7">
        <w:rPr>
          <w:rFonts w:ascii="Times New Roman" w:hAnsi="Times New Roman"/>
          <w:b/>
          <w:szCs w:val="24"/>
        </w:rPr>
        <w:t xml:space="preserve"> 202</w:t>
      </w:r>
      <w:r>
        <w:rPr>
          <w:rFonts w:ascii="Times New Roman" w:hAnsi="Times New Roman"/>
          <w:b/>
          <w:szCs w:val="24"/>
        </w:rPr>
        <w:t xml:space="preserve">5 </w:t>
      </w:r>
      <w:r w:rsidRPr="00E30AF7">
        <w:rPr>
          <w:rFonts w:ascii="Times New Roman" w:hAnsi="Times New Roman"/>
          <w:b/>
          <w:szCs w:val="24"/>
        </w:rPr>
        <w:t xml:space="preserve">M. </w:t>
      </w:r>
      <w:r>
        <w:rPr>
          <w:rFonts w:ascii="Times New Roman" w:hAnsi="Times New Roman"/>
          <w:b/>
          <w:szCs w:val="24"/>
        </w:rPr>
        <w:t xml:space="preserve">SAUSIO </w:t>
      </w:r>
      <w:r w:rsidRPr="00E30AF7">
        <w:rPr>
          <w:rFonts w:ascii="Times New Roman" w:hAnsi="Times New Roman"/>
          <w:b/>
          <w:szCs w:val="24"/>
        </w:rPr>
        <w:t xml:space="preserve">8 D. </w:t>
      </w:r>
      <w:r>
        <w:rPr>
          <w:rFonts w:ascii="Times New Roman" w:hAnsi="Times New Roman"/>
          <w:b/>
          <w:szCs w:val="24"/>
        </w:rPr>
        <w:t>POTVARKIO</w:t>
      </w:r>
      <w:r w:rsidRPr="00E30AF7">
        <w:rPr>
          <w:rFonts w:ascii="Times New Roman" w:hAnsi="Times New Roman"/>
          <w:b/>
          <w:szCs w:val="24"/>
        </w:rPr>
        <w:t xml:space="preserve"> NR. </w:t>
      </w:r>
      <w:r>
        <w:rPr>
          <w:rFonts w:ascii="Times New Roman" w:hAnsi="Times New Roman"/>
          <w:b/>
          <w:szCs w:val="24"/>
        </w:rPr>
        <w:t>M</w:t>
      </w:r>
      <w:r w:rsidRPr="00E30AF7">
        <w:rPr>
          <w:rFonts w:ascii="Times New Roman" w:hAnsi="Times New Roman"/>
          <w:b/>
          <w:szCs w:val="24"/>
        </w:rPr>
        <w:t>T-</w:t>
      </w:r>
      <w:r>
        <w:rPr>
          <w:rFonts w:ascii="Times New Roman" w:hAnsi="Times New Roman"/>
          <w:b/>
          <w:szCs w:val="24"/>
        </w:rPr>
        <w:t>10</w:t>
      </w:r>
      <w:r w:rsidRPr="00E30AF7">
        <w:rPr>
          <w:rFonts w:ascii="Times New Roman" w:hAnsi="Times New Roman"/>
          <w:b/>
          <w:szCs w:val="24"/>
        </w:rPr>
        <w:t xml:space="preserve"> </w:t>
      </w:r>
      <w:r w:rsidR="00BA7F59">
        <w:rPr>
          <w:rFonts w:ascii="Times New Roman" w:hAnsi="Times New Roman"/>
          <w:b/>
          <w:szCs w:val="24"/>
        </w:rPr>
        <w:t>„</w:t>
      </w:r>
      <w:r w:rsidR="003C3E93" w:rsidRPr="003C3E93">
        <w:rPr>
          <w:rFonts w:ascii="Times New Roman" w:hAnsi="Times New Roman"/>
          <w:b/>
          <w:szCs w:val="24"/>
        </w:rPr>
        <w:t>DĖL ŠAKIŲ RAJONO SAVIVALDYBĖS STRATEGINIO VEIKLOS PLANO PRIEŽIŪROS IR VALDYMO KOMISIJOS RAJONO SAVIVALDYBĖS 202</w:t>
      </w:r>
      <w:r w:rsidR="000E0F3C">
        <w:rPr>
          <w:rFonts w:ascii="Times New Roman" w:hAnsi="Times New Roman"/>
          <w:b/>
          <w:szCs w:val="24"/>
        </w:rPr>
        <w:t>5</w:t>
      </w:r>
      <w:r w:rsidR="003C3E93" w:rsidRPr="003C3E93">
        <w:rPr>
          <w:rFonts w:ascii="Times New Roman" w:hAnsi="Times New Roman"/>
          <w:b/>
          <w:szCs w:val="24"/>
        </w:rPr>
        <w:t>–202</w:t>
      </w:r>
      <w:r w:rsidR="000E0F3C">
        <w:rPr>
          <w:rFonts w:ascii="Times New Roman" w:hAnsi="Times New Roman"/>
          <w:b/>
          <w:szCs w:val="24"/>
        </w:rPr>
        <w:t>7</w:t>
      </w:r>
      <w:r w:rsidR="003C3E93" w:rsidRPr="003C3E93">
        <w:rPr>
          <w:rFonts w:ascii="Times New Roman" w:hAnsi="Times New Roman"/>
          <w:b/>
          <w:szCs w:val="24"/>
        </w:rPr>
        <w:t xml:space="preserve"> M. STRATEGINIO VEIKLOS PLANO VEIKLOS PROGRAMŲ SVARSTYMUI POSĖDŽIŲ DARBO GRAFIKO 202</w:t>
      </w:r>
      <w:r w:rsidR="000E0F3C">
        <w:rPr>
          <w:rFonts w:ascii="Times New Roman" w:hAnsi="Times New Roman"/>
          <w:b/>
          <w:szCs w:val="24"/>
        </w:rPr>
        <w:t>5</w:t>
      </w:r>
      <w:r w:rsidR="003C3E93" w:rsidRPr="003C3E93">
        <w:rPr>
          <w:rFonts w:ascii="Times New Roman" w:hAnsi="Times New Roman"/>
          <w:b/>
          <w:szCs w:val="24"/>
        </w:rPr>
        <w:t xml:space="preserve"> M. </w:t>
      </w:r>
      <w:r w:rsidR="00BA7F59" w:rsidRPr="00BA7F59">
        <w:rPr>
          <w:rFonts w:ascii="Times New Roman" w:hAnsi="Times New Roman"/>
          <w:b/>
          <w:szCs w:val="24"/>
        </w:rPr>
        <w:t>PATVIRTINIMO</w:t>
      </w:r>
      <w:r w:rsidR="00BA7F59">
        <w:rPr>
          <w:rFonts w:ascii="Times New Roman" w:hAnsi="Times New Roman"/>
          <w:b/>
          <w:szCs w:val="24"/>
        </w:rPr>
        <w:t xml:space="preserve">“ </w:t>
      </w:r>
      <w:r w:rsidR="003C3E93" w:rsidRPr="003C3E93">
        <w:rPr>
          <w:rFonts w:ascii="Times New Roman" w:hAnsi="Times New Roman"/>
          <w:b/>
          <w:szCs w:val="24"/>
        </w:rPr>
        <w:t>PA</w:t>
      </w:r>
      <w:r w:rsidR="00BA7F59">
        <w:rPr>
          <w:rFonts w:ascii="Times New Roman" w:hAnsi="Times New Roman"/>
          <w:b/>
          <w:szCs w:val="24"/>
        </w:rPr>
        <w:t>KEITIMO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32508FF4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0E0F3C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0E0F3C">
        <w:rPr>
          <w:lang w:val="lt-LT"/>
        </w:rPr>
        <w:t>sausio</w:t>
      </w:r>
      <w:r w:rsidR="00290796">
        <w:rPr>
          <w:lang w:val="lt-LT"/>
        </w:rPr>
        <w:t xml:space="preserve"> 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A86B77">
      <w:pPr>
        <w:spacing w:line="360" w:lineRule="auto"/>
        <w:jc w:val="center"/>
        <w:rPr>
          <w:sz w:val="20"/>
          <w:szCs w:val="20"/>
          <w:lang w:val="lt-LT"/>
        </w:rPr>
      </w:pPr>
    </w:p>
    <w:p w14:paraId="1683F0FC" w14:textId="6C5CA9C8" w:rsidR="00400A69" w:rsidRDefault="00BA7F59" w:rsidP="00A86B77">
      <w:pPr>
        <w:overflowPunct w:val="0"/>
        <w:spacing w:line="360" w:lineRule="auto"/>
        <w:ind w:firstLine="720"/>
        <w:jc w:val="both"/>
        <w:rPr>
          <w:rStyle w:val="uficommentbody"/>
          <w:bCs/>
          <w:lang w:val="lt-LT"/>
        </w:rPr>
      </w:pPr>
      <w:r w:rsidRPr="00BA7F59">
        <w:rPr>
          <w:rStyle w:val="uficommentbody"/>
          <w:bCs/>
          <w:lang w:val="lt-LT"/>
        </w:rPr>
        <w:t xml:space="preserve">P a k e i č i u </w:t>
      </w:r>
      <w:r w:rsidR="001427AF">
        <w:rPr>
          <w:rStyle w:val="uficommentbody"/>
          <w:bCs/>
          <w:lang w:val="lt-LT"/>
        </w:rPr>
        <w:t>R</w:t>
      </w:r>
      <w:r w:rsidRPr="00BA7F59">
        <w:rPr>
          <w:rStyle w:val="uficommentbody"/>
          <w:bCs/>
          <w:lang w:val="lt-LT"/>
        </w:rPr>
        <w:t xml:space="preserve">ajono savivaldybės 2025–2027 m. strateginio veiklos plano veiklos programų svarstymo 2025 metų strateginio veiklos plano priežiūros ir valdymo komisijos posėdžių darbo grafiką, patvirtintą Šakių rajono savivaldybės </w:t>
      </w:r>
      <w:r>
        <w:rPr>
          <w:rStyle w:val="uficommentbody"/>
          <w:bCs/>
          <w:lang w:val="lt-LT"/>
        </w:rPr>
        <w:t>mero</w:t>
      </w:r>
      <w:r w:rsidRPr="00BA7F59">
        <w:rPr>
          <w:rStyle w:val="uficommentbody"/>
          <w:bCs/>
          <w:lang w:val="lt-LT"/>
        </w:rPr>
        <w:t xml:space="preserve"> 202</w:t>
      </w:r>
      <w:r>
        <w:rPr>
          <w:rStyle w:val="uficommentbody"/>
          <w:bCs/>
          <w:lang w:val="lt-LT"/>
        </w:rPr>
        <w:t>5</w:t>
      </w:r>
      <w:r w:rsidRPr="00BA7F59">
        <w:rPr>
          <w:rStyle w:val="uficommentbody"/>
          <w:bCs/>
          <w:lang w:val="lt-LT"/>
        </w:rPr>
        <w:t xml:space="preserve"> m. </w:t>
      </w:r>
      <w:r>
        <w:rPr>
          <w:rStyle w:val="uficommentbody"/>
          <w:bCs/>
          <w:lang w:val="lt-LT"/>
        </w:rPr>
        <w:t>sausio</w:t>
      </w:r>
      <w:r w:rsidRPr="00BA7F59">
        <w:rPr>
          <w:rStyle w:val="uficommentbody"/>
          <w:bCs/>
          <w:lang w:val="lt-LT"/>
        </w:rPr>
        <w:t xml:space="preserve"> 8 d. </w:t>
      </w:r>
      <w:r>
        <w:rPr>
          <w:rStyle w:val="uficommentbody"/>
          <w:bCs/>
          <w:lang w:val="lt-LT"/>
        </w:rPr>
        <w:t>potvarki</w:t>
      </w:r>
      <w:r w:rsidR="001427AF">
        <w:rPr>
          <w:rStyle w:val="uficommentbody"/>
          <w:bCs/>
          <w:lang w:val="lt-LT"/>
        </w:rPr>
        <w:t>o</w:t>
      </w:r>
      <w:r w:rsidRPr="00BA7F59">
        <w:rPr>
          <w:rStyle w:val="uficommentbody"/>
          <w:bCs/>
          <w:lang w:val="lt-LT"/>
        </w:rPr>
        <w:t xml:space="preserve"> Nr. </w:t>
      </w:r>
      <w:r>
        <w:rPr>
          <w:rStyle w:val="uficommentbody"/>
          <w:bCs/>
          <w:lang w:val="lt-LT"/>
        </w:rPr>
        <w:t>M</w:t>
      </w:r>
      <w:r w:rsidRPr="00BA7F59">
        <w:rPr>
          <w:rStyle w:val="uficommentbody"/>
          <w:bCs/>
          <w:lang w:val="lt-LT"/>
        </w:rPr>
        <w:t>T-</w:t>
      </w:r>
      <w:r>
        <w:rPr>
          <w:rStyle w:val="uficommentbody"/>
          <w:bCs/>
          <w:lang w:val="lt-LT"/>
        </w:rPr>
        <w:t>10</w:t>
      </w:r>
      <w:r w:rsidRPr="00BA7F59">
        <w:rPr>
          <w:rStyle w:val="uficommentbody"/>
          <w:bCs/>
          <w:lang w:val="lt-LT"/>
        </w:rPr>
        <w:t xml:space="preserve"> „Dėl Šakių rajono savivaldybės strateginio veiklos plano priežiūros ir valdymo komisijos rajono savivaldybės 2025–2027 m. strateginio veiklos plano veiklos programų svarstymui posėdžių darbo grafiko 2025 m. patvirtinimo“</w:t>
      </w:r>
      <w:r>
        <w:rPr>
          <w:rStyle w:val="uficommentbody"/>
          <w:bCs/>
          <w:lang w:val="lt-LT"/>
        </w:rPr>
        <w:t xml:space="preserve"> 1 punktu</w:t>
      </w:r>
      <w:r w:rsidRPr="00BA7F59">
        <w:rPr>
          <w:rStyle w:val="uficommentbody"/>
          <w:bCs/>
          <w:lang w:val="lt-LT"/>
        </w:rPr>
        <w:t xml:space="preserve"> ir išdėstau jį nauja redakcija (pridedama).</w:t>
      </w:r>
    </w:p>
    <w:p w14:paraId="24AE144B" w14:textId="77777777" w:rsidR="00BA7F59" w:rsidRDefault="00BA7F59" w:rsidP="00021E13">
      <w:pPr>
        <w:overflowPunct w:val="0"/>
        <w:rPr>
          <w:bCs/>
          <w:color w:val="000000" w:themeColor="text1"/>
          <w:lang w:val="lt-LT"/>
        </w:rPr>
      </w:pPr>
    </w:p>
    <w:p w14:paraId="63F56A38" w14:textId="77777777" w:rsidR="003C3E93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5C5BF51C" w14:textId="77777777" w:rsidR="00A86B77" w:rsidRPr="005F2981" w:rsidRDefault="00A86B77" w:rsidP="00021E13">
      <w:pPr>
        <w:overflowPunct w:val="0"/>
        <w:rPr>
          <w:bCs/>
          <w:color w:val="000000" w:themeColor="text1"/>
          <w:lang w:val="lt-LT"/>
        </w:rPr>
      </w:pPr>
    </w:p>
    <w:p w14:paraId="0170242D" w14:textId="51887763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35962E41" w14:textId="77777777" w:rsidR="00FD08FD" w:rsidRDefault="00FD08FD" w:rsidP="00021E13">
      <w:pPr>
        <w:overflowPunct w:val="0"/>
        <w:rPr>
          <w:lang w:val="lt-LT"/>
        </w:rPr>
      </w:pPr>
    </w:p>
    <w:p w14:paraId="0EAC7F74" w14:textId="77777777" w:rsidR="00B734F3" w:rsidRDefault="00B734F3" w:rsidP="00021E13">
      <w:pPr>
        <w:overflowPunct w:val="0"/>
        <w:rPr>
          <w:lang w:val="lt-LT"/>
        </w:rPr>
      </w:pPr>
    </w:p>
    <w:p w14:paraId="2D14E700" w14:textId="77777777" w:rsidR="00A86B77" w:rsidRDefault="00A86B77" w:rsidP="00021E13">
      <w:pPr>
        <w:overflowPunct w:val="0"/>
        <w:rPr>
          <w:lang w:val="lt-LT"/>
        </w:rPr>
      </w:pPr>
    </w:p>
    <w:p w14:paraId="18FC226C" w14:textId="77777777" w:rsidR="00A86B77" w:rsidRDefault="00A86B77" w:rsidP="00021E13">
      <w:pPr>
        <w:overflowPunct w:val="0"/>
        <w:rPr>
          <w:lang w:val="lt-LT"/>
        </w:rPr>
      </w:pPr>
    </w:p>
    <w:p w14:paraId="62C3BB70" w14:textId="77777777" w:rsidR="00A86B77" w:rsidRDefault="00A86B77" w:rsidP="00021E13">
      <w:pPr>
        <w:overflowPunct w:val="0"/>
        <w:rPr>
          <w:lang w:val="lt-LT"/>
        </w:rPr>
      </w:pPr>
    </w:p>
    <w:p w14:paraId="6F655A6A" w14:textId="77777777" w:rsidR="00A86B77" w:rsidRDefault="00A86B77" w:rsidP="00021E13">
      <w:pPr>
        <w:overflowPunct w:val="0"/>
        <w:rPr>
          <w:lang w:val="lt-LT"/>
        </w:rPr>
      </w:pPr>
    </w:p>
    <w:p w14:paraId="2E2C5C62" w14:textId="77777777" w:rsidR="00A86B77" w:rsidRDefault="00A86B77" w:rsidP="00021E13">
      <w:pPr>
        <w:overflowPunct w:val="0"/>
        <w:rPr>
          <w:lang w:val="lt-LT"/>
        </w:rPr>
      </w:pPr>
    </w:p>
    <w:p w14:paraId="2CE77C3C" w14:textId="77777777" w:rsidR="00A86B77" w:rsidRPr="003B6167" w:rsidRDefault="00A86B77" w:rsidP="00021E13">
      <w:pPr>
        <w:overflowPunct w:val="0"/>
        <w:rPr>
          <w:lang w:val="lt-LT"/>
        </w:rPr>
      </w:pPr>
    </w:p>
    <w:p w14:paraId="5D79425D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Parengė</w:t>
      </w:r>
    </w:p>
    <w:p w14:paraId="0FF3BFF5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Biudžeto, turto ir strateginio planavimo </w:t>
      </w:r>
      <w:r w:rsidR="00586D8D" w:rsidRPr="003B6167">
        <w:rPr>
          <w:lang w:val="lt-LT"/>
        </w:rPr>
        <w:t>skyriaus</w:t>
      </w:r>
    </w:p>
    <w:p w14:paraId="1517C923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vyriausioji specialistė</w:t>
      </w:r>
    </w:p>
    <w:p w14:paraId="4C8C00DB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  </w:t>
      </w:r>
    </w:p>
    <w:p w14:paraId="3209B3CA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Ingrida Maksvytienė</w:t>
      </w:r>
    </w:p>
    <w:p w14:paraId="60DEC1B6" w14:textId="5DCF0DBD" w:rsidR="00FC3970" w:rsidRPr="00CB1691" w:rsidRDefault="00EF7E95" w:rsidP="00D153FF">
      <w:pPr>
        <w:overflowPunct w:val="0"/>
        <w:rPr>
          <w:lang w:val="lt-LT"/>
        </w:rPr>
      </w:pPr>
      <w:r w:rsidRPr="003B6167">
        <w:rPr>
          <w:lang w:val="lt-LT"/>
        </w:rPr>
        <w:t>202</w:t>
      </w:r>
      <w:r w:rsidR="000E0F3C">
        <w:rPr>
          <w:lang w:val="lt-LT"/>
        </w:rPr>
        <w:t>5</w:t>
      </w:r>
      <w:r w:rsidRPr="003B6167">
        <w:rPr>
          <w:lang w:val="lt-LT"/>
        </w:rPr>
        <w:t>-</w:t>
      </w:r>
      <w:r w:rsidR="000E0F3C">
        <w:rPr>
          <w:lang w:val="lt-LT"/>
        </w:rPr>
        <w:t>01</w:t>
      </w:r>
      <w:r w:rsidRPr="003B6167">
        <w:rPr>
          <w:lang w:val="lt-LT"/>
        </w:rPr>
        <w:t>-</w:t>
      </w:r>
      <w:r w:rsidR="00BA7F59">
        <w:rPr>
          <w:lang w:val="lt-LT"/>
        </w:rPr>
        <w:t>20</w:t>
      </w: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C1CAC" w14:textId="77777777" w:rsidR="00CC72A7" w:rsidRDefault="00CC72A7" w:rsidP="00F04DD2">
      <w:r>
        <w:separator/>
      </w:r>
    </w:p>
  </w:endnote>
  <w:endnote w:type="continuationSeparator" w:id="0">
    <w:p w14:paraId="42781E8B" w14:textId="77777777" w:rsidR="00CC72A7" w:rsidRDefault="00CC72A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4A3FE" w14:textId="77777777" w:rsidR="00CC72A7" w:rsidRDefault="00CC72A7" w:rsidP="00F04DD2">
      <w:r>
        <w:separator/>
      </w:r>
    </w:p>
  </w:footnote>
  <w:footnote w:type="continuationSeparator" w:id="0">
    <w:p w14:paraId="7184EF39" w14:textId="77777777" w:rsidR="00CC72A7" w:rsidRDefault="00CC72A7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01360263">
    <w:abstractNumId w:val="0"/>
  </w:num>
  <w:num w:numId="2" w16cid:durableId="1534414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E0F3C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27AF"/>
    <w:rsid w:val="00142F0C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09F4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5973"/>
    <w:rsid w:val="00285AD1"/>
    <w:rsid w:val="0028681E"/>
    <w:rsid w:val="00287AE8"/>
    <w:rsid w:val="00290796"/>
    <w:rsid w:val="00291141"/>
    <w:rsid w:val="002912A6"/>
    <w:rsid w:val="00295159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339E9"/>
    <w:rsid w:val="0033641A"/>
    <w:rsid w:val="00342AE2"/>
    <w:rsid w:val="00347120"/>
    <w:rsid w:val="00350C7A"/>
    <w:rsid w:val="00376960"/>
    <w:rsid w:val="00376C79"/>
    <w:rsid w:val="00392D38"/>
    <w:rsid w:val="00394273"/>
    <w:rsid w:val="00394A02"/>
    <w:rsid w:val="003A3499"/>
    <w:rsid w:val="003A66B8"/>
    <w:rsid w:val="003B5402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CAA"/>
    <w:rsid w:val="00706F5A"/>
    <w:rsid w:val="00706FB0"/>
    <w:rsid w:val="007076AC"/>
    <w:rsid w:val="00707D8E"/>
    <w:rsid w:val="007146FF"/>
    <w:rsid w:val="00714CBB"/>
    <w:rsid w:val="007156A5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447"/>
    <w:rsid w:val="00966B21"/>
    <w:rsid w:val="00970D9F"/>
    <w:rsid w:val="00977892"/>
    <w:rsid w:val="00985483"/>
    <w:rsid w:val="00992108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86B77"/>
    <w:rsid w:val="00A91FBB"/>
    <w:rsid w:val="00A95B81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5306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35"/>
    <w:rsid w:val="00B7182C"/>
    <w:rsid w:val="00B734F3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A7F59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1992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2A7"/>
    <w:rsid w:val="00CC7502"/>
    <w:rsid w:val="00CD17EA"/>
    <w:rsid w:val="00CE1420"/>
    <w:rsid w:val="00CE62A5"/>
    <w:rsid w:val="00CF10B5"/>
    <w:rsid w:val="00CF7601"/>
    <w:rsid w:val="00CF7BE2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D12E0"/>
    <w:rsid w:val="00DE0C7D"/>
    <w:rsid w:val="00DF50C4"/>
    <w:rsid w:val="00E00140"/>
    <w:rsid w:val="00E02FE3"/>
    <w:rsid w:val="00E1030A"/>
    <w:rsid w:val="00E215B3"/>
    <w:rsid w:val="00E255ED"/>
    <w:rsid w:val="00E30AF7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6</cp:revision>
  <cp:lastPrinted>2023-05-29T12:59:00Z</cp:lastPrinted>
  <dcterms:created xsi:type="dcterms:W3CDTF">2025-01-20T10:35:00Z</dcterms:created>
  <dcterms:modified xsi:type="dcterms:W3CDTF">2025-01-20T19:07:00Z</dcterms:modified>
</cp:coreProperties>
</file>