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B51C50" w:rsidRDefault="0099629D" w:rsidP="00122A31">
      <w:pPr>
        <w:pStyle w:val="Antrat3"/>
        <w:rPr>
          <w:b/>
          <w:szCs w:val="24"/>
          <w:lang w:val="lt-LT"/>
        </w:rPr>
      </w:pPr>
      <w:r w:rsidRPr="00B51C50">
        <w:rPr>
          <w:b/>
          <w:szCs w:val="24"/>
          <w:lang w:val="lt-LT"/>
        </w:rPr>
        <w:t>POTVARKIS</w:t>
      </w:r>
    </w:p>
    <w:p w14:paraId="7B0F6755" w14:textId="6DDA4C3D" w:rsidR="00B51C50" w:rsidRPr="00B51C50" w:rsidRDefault="00B51C50" w:rsidP="00B51C5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B51C50">
        <w:rPr>
          <w:rFonts w:ascii="Times New Roman" w:hAnsi="Times New Roman"/>
          <w:b/>
          <w:sz w:val="24"/>
          <w:szCs w:val="24"/>
        </w:rPr>
        <w:t xml:space="preserve">DĖL </w:t>
      </w:r>
      <w:r>
        <w:rPr>
          <w:rFonts w:ascii="Times New Roman" w:hAnsi="Times New Roman"/>
          <w:b/>
          <w:sz w:val="24"/>
          <w:szCs w:val="24"/>
        </w:rPr>
        <w:t>ŠAKIŲ RAJONO SAVIVALDYBĖS ŠVIETIMO ĮSTAIGŲ</w:t>
      </w:r>
      <w:r w:rsidRPr="00B51C50">
        <w:rPr>
          <w:rFonts w:ascii="Times New Roman" w:hAnsi="Times New Roman"/>
          <w:b/>
          <w:sz w:val="24"/>
          <w:szCs w:val="24"/>
        </w:rPr>
        <w:t xml:space="preserve"> MOKYTOJŲ IR PAGALBOS MOKINIUI SPECIALISTŲ (IŠSKYRUS PSICHOLOGUS) 2025</w:t>
      </w:r>
      <w:r w:rsidRPr="00B51C50">
        <w:rPr>
          <w:rFonts w:ascii="Times New Roman" w:hAnsi="Times New Roman"/>
          <w:color w:val="000000"/>
          <w:kern w:val="2"/>
          <w:sz w:val="24"/>
          <w:szCs w:val="24"/>
        </w:rPr>
        <w:t>–</w:t>
      </w:r>
      <w:r w:rsidRPr="00B51C50">
        <w:rPr>
          <w:rFonts w:ascii="Times New Roman" w:hAnsi="Times New Roman"/>
          <w:b/>
          <w:sz w:val="24"/>
          <w:szCs w:val="24"/>
        </w:rPr>
        <w:t>2027 METŲ ATESTACIJOS PROGRAMOS PATVIRTINIMO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75F1F6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B51C5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51C50">
        <w:rPr>
          <w:rFonts w:ascii="Times New Roman" w:hAnsi="Times New Roman"/>
          <w:sz w:val="24"/>
          <w:szCs w:val="24"/>
          <w:lang w:val="lt-LT"/>
        </w:rPr>
        <w:t>sausio</w:t>
      </w:r>
      <w:r w:rsidR="002D3FB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25BE0F56" w:rsidR="00041F6C" w:rsidRPr="00A163D7" w:rsidRDefault="00853C4C" w:rsidP="00846717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1F084E">
        <w:rPr>
          <w:rFonts w:ascii="Times New Roman" w:hAnsi="Times New Roman"/>
          <w:sz w:val="24"/>
          <w:szCs w:val="24"/>
          <w:lang w:val="lt-LT"/>
        </w:rPr>
        <w:t xml:space="preserve"> Lietuvos Respublikos viešųjų įstaigų įstatymo 5 straipsnio 3 dalimi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</w:t>
      </w:r>
      <w:r w:rsidR="001F084E">
        <w:rPr>
          <w:rFonts w:ascii="Times New Roman" w:hAnsi="Times New Roman"/>
          <w:sz w:val="24"/>
          <w:szCs w:val="24"/>
          <w:lang w:val="lt-LT"/>
        </w:rPr>
        <w:t>28.2 papunkčiu</w:t>
      </w:r>
      <w:r w:rsidR="001F084E">
        <w:rPr>
          <w:rFonts w:ascii="Times New Roman" w:hAnsi="Times New Roman"/>
          <w:sz w:val="24"/>
          <w:szCs w:val="24"/>
          <w:lang w:val="lt-LT"/>
        </w:rPr>
        <w:t>, Šakių rajono savivaldybės tarybos</w:t>
      </w:r>
      <w:r w:rsidR="0062290E">
        <w:rPr>
          <w:rFonts w:ascii="Times New Roman" w:hAnsi="Times New Roman"/>
          <w:sz w:val="24"/>
          <w:szCs w:val="24"/>
          <w:lang w:val="lt-LT"/>
        </w:rPr>
        <w:t xml:space="preserve"> 2025 m.</w:t>
      </w:r>
      <w:r w:rsidR="00846717">
        <w:rPr>
          <w:rFonts w:ascii="Times New Roman" w:hAnsi="Times New Roman"/>
          <w:sz w:val="24"/>
          <w:szCs w:val="24"/>
          <w:lang w:val="lt-LT"/>
        </w:rPr>
        <w:t xml:space="preserve"> sausio 24 d. sprendimu Nr. T-15</w:t>
      </w:r>
      <w:r w:rsidR="00846717">
        <w:t xml:space="preserve"> </w:t>
      </w:r>
      <w:r w:rsidR="00846717" w:rsidRPr="00853C4C">
        <w:rPr>
          <w:rFonts w:ascii="Times New Roman" w:hAnsi="Times New Roman"/>
          <w:sz w:val="24"/>
          <w:szCs w:val="24"/>
          <w:lang w:val="lt-LT"/>
        </w:rPr>
        <w:t>„</w:t>
      </w:r>
      <w:r w:rsidR="00846717" w:rsidRPr="00846717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Dėl Šakių rajono savivaldybės tarybos 2023 m. gruodžio 21 d. sprendimo Nr. T-380 „Dėl Šakių rajono savivaldybės švietimo įstaigų mokytojų ir pagalbos mokiniui specialistų (išskyrus psichologus) 2024–2026 metų atestacijos programos patvirtinimo“ pripažinimo netekusiu galios</w:t>
      </w:r>
      <w:r w:rsidR="00846717" w:rsidRPr="00846717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”</w:t>
      </w:r>
      <w:r w:rsidR="0084671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1F084E">
        <w:rPr>
          <w:rFonts w:ascii="Times New Roman" w:hAnsi="Times New Roman"/>
          <w:sz w:val="24"/>
          <w:szCs w:val="24"/>
          <w:lang w:val="lt-LT"/>
        </w:rPr>
        <w:t>švietimo įstaigų vadovų prašymus</w:t>
      </w:r>
      <w:r w:rsidRPr="00A163D7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23D44447" w:rsidR="00853C4C" w:rsidRPr="00846717" w:rsidRDefault="00846717" w:rsidP="00846717">
      <w:pPr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4671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 v i r t i n u</w:t>
      </w:r>
      <w:r w:rsidR="00853C4C" w:rsidRPr="0084671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846717">
        <w:rPr>
          <w:rFonts w:ascii="Times New Roman" w:hAnsi="Times New Roman"/>
          <w:bCs/>
          <w:sz w:val="24"/>
          <w:szCs w:val="24"/>
          <w:lang w:val="lt-LT"/>
        </w:rPr>
        <w:t>Šakių rajono savivaldybės švietimo įstaigų mokytojų ir pagalbos mokiniui specialistų (išskyrus psichologus) 2025</w:t>
      </w:r>
      <w:r w:rsidRPr="00846717">
        <w:rPr>
          <w:rFonts w:ascii="Times New Roman" w:hAnsi="Times New Roman"/>
          <w:bCs/>
          <w:color w:val="000000"/>
          <w:kern w:val="2"/>
          <w:sz w:val="24"/>
          <w:szCs w:val="24"/>
          <w:lang w:val="lt-LT"/>
        </w:rPr>
        <w:t>–</w:t>
      </w:r>
      <w:r w:rsidRPr="00846717">
        <w:rPr>
          <w:rFonts w:ascii="Times New Roman" w:hAnsi="Times New Roman"/>
          <w:bCs/>
          <w:sz w:val="24"/>
          <w:szCs w:val="24"/>
          <w:lang w:val="lt-LT"/>
        </w:rPr>
        <w:t>2027 metų atestacijos programą</w:t>
      </w:r>
      <w:r>
        <w:rPr>
          <w:rFonts w:ascii="Times New Roman" w:hAnsi="Times New Roman"/>
          <w:sz w:val="24"/>
          <w:szCs w:val="24"/>
          <w:lang w:val="lt-LT"/>
        </w:rPr>
        <w:t xml:space="preserve"> (pridedama).</w:t>
      </w:r>
    </w:p>
    <w:p w14:paraId="63A0DA19" w14:textId="507DF6AB" w:rsidR="000D2AC7" w:rsidRPr="00041F6C" w:rsidRDefault="000D2AC7" w:rsidP="00A163D7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9E7BB63" w14:textId="1F4F4646" w:rsidR="0017418A" w:rsidRDefault="00326B85" w:rsidP="00A163D7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4FD814F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84671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846717">
        <w:rPr>
          <w:rFonts w:ascii="Times New Roman" w:hAnsi="Times New Roman"/>
          <w:sz w:val="24"/>
          <w:szCs w:val="24"/>
        </w:rPr>
        <w:t>01</w:t>
      </w:r>
      <w:r w:rsidR="00A163D7">
        <w:rPr>
          <w:rFonts w:ascii="Times New Roman" w:hAnsi="Times New Roman"/>
          <w:sz w:val="24"/>
          <w:szCs w:val="24"/>
        </w:rPr>
        <w:t>-</w:t>
      </w:r>
      <w:r w:rsidR="00846717">
        <w:rPr>
          <w:rFonts w:ascii="Times New Roman" w:hAnsi="Times New Roman"/>
          <w:sz w:val="24"/>
          <w:szCs w:val="24"/>
        </w:rPr>
        <w:t>27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30156" w14:textId="77777777" w:rsidR="00685DBE" w:rsidRDefault="00685DBE">
      <w:r>
        <w:separator/>
      </w:r>
    </w:p>
  </w:endnote>
  <w:endnote w:type="continuationSeparator" w:id="0">
    <w:p w14:paraId="08F08883" w14:textId="77777777" w:rsidR="00685DBE" w:rsidRDefault="0068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AA52" w14:textId="77777777" w:rsidR="00685DBE" w:rsidRDefault="00685DBE">
      <w:r>
        <w:separator/>
      </w:r>
    </w:p>
  </w:footnote>
  <w:footnote w:type="continuationSeparator" w:id="0">
    <w:p w14:paraId="392852C1" w14:textId="77777777" w:rsidR="00685DBE" w:rsidRDefault="00685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084E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3FB8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0F2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290E"/>
    <w:rsid w:val="006274B9"/>
    <w:rsid w:val="00652292"/>
    <w:rsid w:val="00655918"/>
    <w:rsid w:val="00657840"/>
    <w:rsid w:val="00684E87"/>
    <w:rsid w:val="00685DBE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46717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1C50"/>
    <w:rsid w:val="00B54ABB"/>
    <w:rsid w:val="00B606B7"/>
    <w:rsid w:val="00B638C8"/>
    <w:rsid w:val="00B671C1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49E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B51C50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B51C50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3952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2024-01-23T11:46:00Z</cp:lastPrinted>
  <dcterms:created xsi:type="dcterms:W3CDTF">2024-12-12T12:41:00Z</dcterms:created>
  <dcterms:modified xsi:type="dcterms:W3CDTF">2025-01-27T06:10:00Z</dcterms:modified>
</cp:coreProperties>
</file>