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CB942" w14:textId="77777777" w:rsidR="00FD3FCE" w:rsidRDefault="00822613">
      <w:pPr>
        <w:jc w:val="center"/>
        <w:rPr>
          <w:rFonts w:ascii="Times New Roman" w:hAnsi="Times New Roman"/>
          <w:b/>
          <w:sz w:val="8"/>
        </w:rPr>
      </w:pPr>
      <w:r w:rsidRPr="00D41B2E">
        <w:rPr>
          <w:noProof/>
        </w:rPr>
        <w:drawing>
          <wp:inline distT="0" distB="0" distL="0" distR="0" wp14:anchorId="13935F24" wp14:editId="161F9D5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6CC4">
        <w:rPr>
          <w:rFonts w:ascii="Times New Roman" w:hAnsi="Times New Roman"/>
          <w:b/>
          <w:sz w:val="8"/>
        </w:rPr>
        <w:t xml:space="preserve"> </w:t>
      </w:r>
    </w:p>
    <w:p w14:paraId="4BBBE015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01906DEF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1CD6174F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5C48EEFE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75055B94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69972211" w14:textId="77777777" w:rsidR="00D6426D" w:rsidRDefault="00D6426D">
      <w:pPr>
        <w:jc w:val="center"/>
        <w:rPr>
          <w:rFonts w:ascii="Times New Roman" w:hAnsi="Times New Roman"/>
          <w:b/>
          <w:sz w:val="8"/>
        </w:rPr>
      </w:pPr>
    </w:p>
    <w:p w14:paraId="6602D631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5E004D9" w14:textId="77777777" w:rsidR="00FD3FCE" w:rsidRDefault="00FD3FCE">
      <w:pPr>
        <w:jc w:val="center"/>
        <w:rPr>
          <w:rFonts w:ascii="Times New Roman" w:hAnsi="Times New Roman"/>
          <w:b/>
        </w:rPr>
      </w:pPr>
    </w:p>
    <w:p w14:paraId="4E26B3A6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DC6D7B3" w14:textId="77777777" w:rsidR="00FD3FCE" w:rsidRDefault="00337A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02D4A">
        <w:rPr>
          <w:rFonts w:ascii="Times New Roman" w:hAnsi="Times New Roman"/>
          <w:b/>
        </w:rPr>
        <w:t xml:space="preserve">MOKYMOSI PASIEKIMUS ĮTEISINANČIŲ DOKUMENTŲ IŠDAVIMO </w:t>
      </w:r>
      <w:r w:rsidR="00806D98">
        <w:rPr>
          <w:rFonts w:ascii="Times New Roman" w:hAnsi="Times New Roman"/>
          <w:b/>
        </w:rPr>
        <w:t xml:space="preserve"> </w:t>
      </w:r>
    </w:p>
    <w:p w14:paraId="104DB330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FE00504" w14:textId="52F1634E" w:rsidR="00FD3FCE" w:rsidRDefault="00806D9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40CF4">
        <w:rPr>
          <w:rFonts w:ascii="Times New Roman" w:hAnsi="Times New Roman"/>
        </w:rPr>
        <w:t>2</w:t>
      </w:r>
      <w:r w:rsidR="00A400A7">
        <w:rPr>
          <w:rFonts w:ascii="Times New Roman" w:hAnsi="Times New Roman"/>
        </w:rPr>
        <w:t>5</w:t>
      </w:r>
      <w:r w:rsidR="00302D4A">
        <w:rPr>
          <w:rFonts w:ascii="Times New Roman" w:hAnsi="Times New Roman"/>
        </w:rPr>
        <w:t xml:space="preserve"> m. </w:t>
      </w:r>
      <w:r w:rsidR="00A400A7">
        <w:rPr>
          <w:rFonts w:ascii="Times New Roman" w:hAnsi="Times New Roman"/>
        </w:rPr>
        <w:t>sausio</w:t>
      </w:r>
      <w:r w:rsidR="00696269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14:paraId="202D365C" w14:textId="77777777" w:rsidR="00FD3FCE" w:rsidRDefault="00FD3FCE">
      <w:pPr>
        <w:pStyle w:val="Antrat1"/>
        <w:ind w:left="0" w:firstLine="0"/>
        <w:jc w:val="center"/>
      </w:pPr>
      <w:r>
        <w:t>Šakiai</w:t>
      </w:r>
    </w:p>
    <w:p w14:paraId="018B1AFA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0969B19" w14:textId="63FA44A8" w:rsidR="00302D4A" w:rsidRPr="00D6426D" w:rsidRDefault="008A7629" w:rsidP="007F7369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Vadovau</w:t>
      </w:r>
      <w:r w:rsidR="00BE67E3">
        <w:rPr>
          <w:rFonts w:ascii="Times New Roman" w:hAnsi="Times New Roman"/>
          <w:sz w:val="23"/>
          <w:szCs w:val="23"/>
        </w:rPr>
        <w:t>damasis</w:t>
      </w:r>
      <w:r w:rsidRPr="00D6426D">
        <w:rPr>
          <w:rFonts w:ascii="Times New Roman" w:hAnsi="Times New Roman"/>
          <w:sz w:val="23"/>
          <w:szCs w:val="23"/>
        </w:rPr>
        <w:t xml:space="preserve"> </w:t>
      </w:r>
      <w:r w:rsidR="00C14BFC">
        <w:rPr>
          <w:rFonts w:ascii="Times New Roman" w:hAnsi="Times New Roman"/>
          <w:sz w:val="23"/>
          <w:szCs w:val="23"/>
        </w:rPr>
        <w:t>P</w:t>
      </w:r>
      <w:r w:rsidR="0083458B" w:rsidRPr="00D6426D">
        <w:rPr>
          <w:rFonts w:ascii="Times New Roman" w:hAnsi="Times New Roman"/>
          <w:sz w:val="23"/>
          <w:szCs w:val="23"/>
        </w:rPr>
        <w:t>ažymėjimų ir brandos atestatų išdavimo tvarkos aprašo</w:t>
      </w:r>
      <w:r w:rsidR="0083458B">
        <w:rPr>
          <w:rFonts w:ascii="Times New Roman" w:hAnsi="Times New Roman"/>
          <w:sz w:val="23"/>
          <w:szCs w:val="23"/>
        </w:rPr>
        <w:t xml:space="preserve">, patvirtinto </w:t>
      </w:r>
      <w:r w:rsidRPr="00D6426D">
        <w:rPr>
          <w:rFonts w:ascii="Times New Roman" w:hAnsi="Times New Roman"/>
          <w:sz w:val="23"/>
          <w:szCs w:val="23"/>
        </w:rPr>
        <w:t xml:space="preserve">Lietuvos Respublikos </w:t>
      </w:r>
      <w:r w:rsidR="00347513" w:rsidRPr="00D6426D">
        <w:rPr>
          <w:rFonts w:ascii="Times New Roman" w:hAnsi="Times New Roman"/>
          <w:sz w:val="23"/>
          <w:szCs w:val="23"/>
        </w:rPr>
        <w:t>švietim</w:t>
      </w:r>
      <w:r w:rsidR="00302D4A" w:rsidRPr="00D6426D">
        <w:rPr>
          <w:rFonts w:ascii="Times New Roman" w:hAnsi="Times New Roman"/>
          <w:sz w:val="23"/>
          <w:szCs w:val="23"/>
        </w:rPr>
        <w:t>o ir mokslo ministro 2007 m. vasario 20</w:t>
      </w:r>
      <w:r w:rsidRPr="00D6426D">
        <w:rPr>
          <w:rFonts w:ascii="Times New Roman" w:hAnsi="Times New Roman"/>
          <w:sz w:val="23"/>
          <w:szCs w:val="23"/>
        </w:rPr>
        <w:t xml:space="preserve"> d. įsakymu</w:t>
      </w:r>
      <w:r w:rsidR="00302D4A" w:rsidRPr="00D6426D">
        <w:rPr>
          <w:rFonts w:ascii="Times New Roman" w:hAnsi="Times New Roman"/>
          <w:bCs/>
          <w:sz w:val="23"/>
          <w:szCs w:val="23"/>
        </w:rPr>
        <w:t xml:space="preserve"> Nr.</w:t>
      </w:r>
      <w:r w:rsidR="003A7F3B">
        <w:rPr>
          <w:rFonts w:ascii="Times New Roman" w:hAnsi="Times New Roman"/>
          <w:bCs/>
          <w:sz w:val="23"/>
          <w:szCs w:val="23"/>
        </w:rPr>
        <w:t xml:space="preserve"> </w:t>
      </w:r>
      <w:r w:rsidR="00302D4A" w:rsidRPr="00D6426D">
        <w:rPr>
          <w:rFonts w:ascii="Times New Roman" w:hAnsi="Times New Roman"/>
          <w:bCs/>
          <w:sz w:val="23"/>
          <w:szCs w:val="23"/>
        </w:rPr>
        <w:t>ISAK-236</w:t>
      </w:r>
      <w:r w:rsidR="00347513" w:rsidRPr="00D6426D">
        <w:rPr>
          <w:rFonts w:ascii="Times New Roman" w:hAnsi="Times New Roman"/>
          <w:bCs/>
          <w:sz w:val="23"/>
          <w:szCs w:val="23"/>
        </w:rPr>
        <w:t xml:space="preserve"> </w:t>
      </w:r>
      <w:r w:rsidR="003339BC" w:rsidRPr="00D6426D">
        <w:rPr>
          <w:rFonts w:ascii="Times New Roman" w:hAnsi="Times New Roman"/>
          <w:sz w:val="23"/>
          <w:szCs w:val="23"/>
        </w:rPr>
        <w:t xml:space="preserve"> </w:t>
      </w:r>
      <w:r w:rsidR="00310572" w:rsidRPr="00D6426D">
        <w:rPr>
          <w:rFonts w:ascii="Times New Roman" w:hAnsi="Times New Roman"/>
          <w:sz w:val="23"/>
          <w:szCs w:val="23"/>
        </w:rPr>
        <w:t>„Dėl pažymėjimų ir brandos atestatų išdavimo tvarkos aprašo patvirtinimo“</w:t>
      </w:r>
      <w:r w:rsidR="0083458B">
        <w:rPr>
          <w:rFonts w:ascii="Times New Roman" w:hAnsi="Times New Roman"/>
          <w:sz w:val="23"/>
          <w:szCs w:val="23"/>
        </w:rPr>
        <w:t xml:space="preserve">, </w:t>
      </w:r>
      <w:r w:rsidR="00A400A7">
        <w:rPr>
          <w:rFonts w:ascii="Times New Roman" w:hAnsi="Times New Roman"/>
          <w:sz w:val="23"/>
          <w:szCs w:val="23"/>
        </w:rPr>
        <w:t>73</w:t>
      </w:r>
      <w:r w:rsidR="00302D4A" w:rsidRPr="00D6426D">
        <w:rPr>
          <w:rFonts w:ascii="Times New Roman" w:hAnsi="Times New Roman"/>
          <w:sz w:val="23"/>
          <w:szCs w:val="23"/>
        </w:rPr>
        <w:t xml:space="preserve"> ir </w:t>
      </w:r>
      <w:r w:rsidR="00A400A7">
        <w:rPr>
          <w:rFonts w:ascii="Times New Roman" w:hAnsi="Times New Roman"/>
          <w:sz w:val="23"/>
          <w:szCs w:val="23"/>
        </w:rPr>
        <w:t>74</w:t>
      </w:r>
      <w:r w:rsidRPr="00D6426D">
        <w:rPr>
          <w:rFonts w:ascii="Times New Roman" w:hAnsi="Times New Roman"/>
          <w:sz w:val="23"/>
          <w:szCs w:val="23"/>
        </w:rPr>
        <w:t xml:space="preserve"> p</w:t>
      </w:r>
      <w:r w:rsidR="00302D4A" w:rsidRPr="00D6426D">
        <w:rPr>
          <w:rFonts w:ascii="Times New Roman" w:hAnsi="Times New Roman"/>
          <w:sz w:val="23"/>
          <w:szCs w:val="23"/>
        </w:rPr>
        <w:t>unktais</w:t>
      </w:r>
      <w:r w:rsidR="003C4149">
        <w:rPr>
          <w:rFonts w:ascii="Times New Roman" w:hAnsi="Times New Roman"/>
          <w:sz w:val="23"/>
          <w:szCs w:val="23"/>
        </w:rPr>
        <w:t>:</w:t>
      </w:r>
    </w:p>
    <w:p w14:paraId="3CC8E35A" w14:textId="78D0CD65" w:rsidR="00FD3FCE" w:rsidRPr="00D6426D" w:rsidRDefault="001775C3" w:rsidP="00302D4A">
      <w:pPr>
        <w:spacing w:line="360" w:lineRule="auto"/>
        <w:ind w:firstLine="720"/>
        <w:rPr>
          <w:rFonts w:ascii="Times New Roman" w:hAnsi="Times New Roman"/>
          <w:color w:val="000000"/>
          <w:sz w:val="23"/>
          <w:szCs w:val="23"/>
        </w:rPr>
      </w:pPr>
      <w:r w:rsidRPr="001775C3">
        <w:rPr>
          <w:rStyle w:val="textnormal"/>
          <w:rFonts w:ascii="Times New Roman" w:hAnsi="Times New Roman"/>
          <w:szCs w:val="24"/>
        </w:rPr>
        <w:t>1.</w:t>
      </w:r>
      <w:r>
        <w:rPr>
          <w:rStyle w:val="textnormal"/>
          <w:rFonts w:ascii="Times New Roman" w:hAnsi="Times New Roman"/>
          <w:spacing w:val="60"/>
          <w:szCs w:val="24"/>
        </w:rPr>
        <w:t xml:space="preserve"> </w:t>
      </w:r>
      <w:r w:rsidR="00761753">
        <w:rPr>
          <w:rStyle w:val="textnormal"/>
          <w:rFonts w:ascii="Times New Roman" w:hAnsi="Times New Roman"/>
          <w:spacing w:val="60"/>
          <w:szCs w:val="24"/>
        </w:rPr>
        <w:t xml:space="preserve"> </w:t>
      </w:r>
      <w:r w:rsidR="00F35C7B">
        <w:rPr>
          <w:rStyle w:val="textnormal"/>
          <w:rFonts w:ascii="Times New Roman" w:hAnsi="Times New Roman"/>
          <w:spacing w:val="60"/>
          <w:szCs w:val="24"/>
        </w:rPr>
        <w:t>S</w:t>
      </w:r>
      <w:r w:rsidR="000B5BF3" w:rsidRPr="00FC3917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="004E0A0A" w:rsidRPr="00D6426D">
        <w:rPr>
          <w:rFonts w:ascii="Times New Roman" w:hAnsi="Times New Roman"/>
          <w:sz w:val="23"/>
          <w:szCs w:val="23"/>
        </w:rPr>
        <w:t xml:space="preserve"> </w:t>
      </w:r>
      <w:r w:rsidR="00302D4A" w:rsidRPr="00D6426D">
        <w:rPr>
          <w:rFonts w:ascii="Times New Roman" w:hAnsi="Times New Roman"/>
          <w:sz w:val="23"/>
          <w:szCs w:val="23"/>
        </w:rPr>
        <w:t>rajono savivaldybės mokyklas, išduodančias mokymosi pasiekimus įteisinančius dokumentus, asmenims, kurie mokėsi reorganizuotose, likviduotose ir vidaus struktūrą pertvarkiusiose mokyklose</w:t>
      </w:r>
      <w:r w:rsidR="00A6438E" w:rsidRPr="00D6426D">
        <w:rPr>
          <w:rFonts w:ascii="Times New Roman" w:hAnsi="Times New Roman"/>
          <w:sz w:val="23"/>
          <w:szCs w:val="23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849"/>
        <w:gridCol w:w="3962"/>
      </w:tblGrid>
      <w:tr w:rsidR="003B6EBA" w:rsidRPr="00D6426D" w14:paraId="0D724EE4" w14:textId="77777777" w:rsidTr="00885B9B">
        <w:tc>
          <w:tcPr>
            <w:tcW w:w="0" w:type="auto"/>
          </w:tcPr>
          <w:p w14:paraId="01C6CDC3" w14:textId="77777777" w:rsidR="003B6EBA" w:rsidRPr="00D6426D" w:rsidRDefault="003B6EB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pasiekimus įteisinantį dokumentą išduodanti institucija</w:t>
            </w:r>
          </w:p>
        </w:tc>
        <w:tc>
          <w:tcPr>
            <w:tcW w:w="0" w:type="auto"/>
            <w:vAlign w:val="center"/>
          </w:tcPr>
          <w:p w14:paraId="42D0720E" w14:textId="77777777" w:rsidR="003B6EBA" w:rsidRPr="00D6426D" w:rsidRDefault="00355F89" w:rsidP="00885B9B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</w:t>
            </w:r>
            <w:r w:rsidR="003B6EBA" w:rsidRPr="00D6426D">
              <w:rPr>
                <w:rFonts w:ascii="Times New Roman" w:hAnsi="Times New Roman"/>
                <w:sz w:val="23"/>
                <w:szCs w:val="23"/>
              </w:rPr>
              <w:t>okymosi pasiekimus įteisinantis dokumentas</w:t>
            </w:r>
          </w:p>
        </w:tc>
        <w:tc>
          <w:tcPr>
            <w:tcW w:w="0" w:type="auto"/>
            <w:vAlign w:val="center"/>
          </w:tcPr>
          <w:p w14:paraId="51B4501D" w14:textId="77777777" w:rsidR="003B6EBA" w:rsidRPr="00D6426D" w:rsidRDefault="003B6EBA" w:rsidP="00885B9B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Reorganizuotos, likviduotos ar pertvarkytos ugdymo įstaigos</w:t>
            </w:r>
          </w:p>
        </w:tc>
      </w:tr>
      <w:tr w:rsidR="00245FFA" w:rsidRPr="00D6426D" w14:paraId="6EA9CE7D" w14:textId="77777777" w:rsidTr="003C4149">
        <w:trPr>
          <w:trHeight w:val="3515"/>
        </w:trPr>
        <w:tc>
          <w:tcPr>
            <w:tcW w:w="0" w:type="auto"/>
            <w:vMerge w:val="restart"/>
            <w:vAlign w:val="center"/>
          </w:tcPr>
          <w:p w14:paraId="754938F2" w14:textId="41BC39C5" w:rsidR="00245FFA" w:rsidRPr="00D6426D" w:rsidRDefault="00A400A7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VšĮ VDU </w:t>
            </w:r>
            <w:r w:rsidR="00245FFA" w:rsidRPr="00D6426D">
              <w:rPr>
                <w:rFonts w:ascii="Times New Roman" w:hAnsi="Times New Roman"/>
                <w:sz w:val="23"/>
                <w:szCs w:val="23"/>
              </w:rPr>
              <w:t>Šakių „Žiburio“ gimnazija</w:t>
            </w:r>
          </w:p>
        </w:tc>
        <w:tc>
          <w:tcPr>
            <w:tcW w:w="0" w:type="auto"/>
            <w:vAlign w:val="center"/>
          </w:tcPr>
          <w:p w14:paraId="151A9DFE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Brandos atestatas</w:t>
            </w:r>
          </w:p>
          <w:p w14:paraId="3B60F6EC" w14:textId="66EBC5FA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Brandos atestato priedas</w:t>
            </w:r>
          </w:p>
          <w:p w14:paraId="7E16F2AA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11ED9DE5" w14:textId="516864B5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Vidurinio ugdymo pasiekimų pažymėjimas</w:t>
            </w:r>
          </w:p>
          <w:p w14:paraId="2CEC64D2" w14:textId="77777777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392BD956" w14:textId="63CF0BB8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pasiekimų pažymėjimas (vidurinio ugdymo programa)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23D9DB1" w14:textId="77777777" w:rsidR="00245FFA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„Varpo“ vidurinė mokykla</w:t>
            </w:r>
          </w:p>
          <w:p w14:paraId="70D78D41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Kidulių vidurinė mokykla</w:t>
            </w:r>
          </w:p>
          <w:p w14:paraId="1852DD6B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Sintautų vidurinė mokykla</w:t>
            </w:r>
          </w:p>
          <w:p w14:paraId="5B0736C7" w14:textId="186E40EC" w:rsidR="00A326EA" w:rsidRDefault="00245FFA" w:rsidP="00A326EA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vidurinė (Šakių Zigmo Angariečio vidurinė, Šakių I vidurinė, Šakių „Žiburio“ vidurinė) mokykla</w:t>
            </w:r>
          </w:p>
          <w:p w14:paraId="36D4A08A" w14:textId="77777777" w:rsidR="00A400A7" w:rsidRDefault="00A400A7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</w:p>
          <w:p w14:paraId="62E16B09" w14:textId="30A4A181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Plokščių vidurinė mokykla</w:t>
            </w:r>
          </w:p>
          <w:p w14:paraId="7CD420F1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Kriūkų vidurinė mokykla</w:t>
            </w:r>
          </w:p>
          <w:p w14:paraId="7100B43C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Lekėčių vidurinė mokykla</w:t>
            </w:r>
          </w:p>
          <w:p w14:paraId="430F5736" w14:textId="77777777" w:rsidR="00245FFA" w:rsidRPr="00D6426D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Gelgaudiškio vidurinė mokykla</w:t>
            </w:r>
          </w:p>
          <w:p w14:paraId="741A097F" w14:textId="6B6BB678" w:rsidR="00A400A7" w:rsidRDefault="00245FFA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Šakių vakarinė mokykla</w:t>
            </w:r>
            <w:r w:rsidR="00A400A7">
              <w:rPr>
                <w:rFonts w:ascii="Times New Roman" w:hAnsi="Times New Roman"/>
                <w:sz w:val="23"/>
                <w:szCs w:val="23"/>
              </w:rPr>
              <w:br/>
              <w:t>Kriūkų vidurinė mokykla</w:t>
            </w:r>
          </w:p>
          <w:p w14:paraId="3E917E5F" w14:textId="3B99333E" w:rsidR="00245FFA" w:rsidRPr="00D6426D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Plokščių vidurinė mokykla</w:t>
            </w:r>
          </w:p>
        </w:tc>
      </w:tr>
      <w:tr w:rsidR="00245FFA" w:rsidRPr="00D6426D" w14:paraId="3E93DCCB" w14:textId="77777777" w:rsidTr="00245FFA">
        <w:trPr>
          <w:trHeight w:val="429"/>
        </w:trPr>
        <w:tc>
          <w:tcPr>
            <w:tcW w:w="0" w:type="auto"/>
            <w:vMerge/>
            <w:vAlign w:val="center"/>
          </w:tcPr>
          <w:p w14:paraId="0FD4E7CD" w14:textId="77777777" w:rsidR="00245FFA" w:rsidRPr="00D6426D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auto"/>
            <w:vAlign w:val="center"/>
          </w:tcPr>
          <w:p w14:paraId="69F84689" w14:textId="10E43EF7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1F50350B" w14:textId="77777777" w:rsidR="00245FFA" w:rsidRP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74B6DFA4" w14:textId="630F9A05" w:rsid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6894A667" w14:textId="77777777" w:rsidR="00245FFA" w:rsidRPr="00245FFA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14:paraId="75CD5DC4" w14:textId="26AE89AB" w:rsidR="00245FFA" w:rsidRPr="00D6426D" w:rsidRDefault="00245FFA" w:rsidP="00245FFA">
            <w:pPr>
              <w:pStyle w:val="Betarp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45FFA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0E38DECB" w14:textId="0DB9CB39" w:rsidR="00245FFA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Šakių „Varpo“ mokykla</w:t>
            </w:r>
          </w:p>
          <w:p w14:paraId="3186BC05" w14:textId="70DA9FFF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Prancų aštuonmetė mokykla</w:t>
            </w:r>
          </w:p>
          <w:p w14:paraId="18E7EA27" w14:textId="741A7CAE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Šakių „Aukuro</w:t>
            </w:r>
            <w:r w:rsidR="008C7868">
              <w:rPr>
                <w:rFonts w:ascii="Times New Roman" w:hAnsi="Times New Roman"/>
                <w:sz w:val="23"/>
                <w:szCs w:val="23"/>
              </w:rPr>
              <w:t>“</w:t>
            </w:r>
            <w:r w:rsidRPr="00885B9B">
              <w:rPr>
                <w:rFonts w:ascii="Times New Roman" w:hAnsi="Times New Roman"/>
                <w:sz w:val="23"/>
                <w:szCs w:val="23"/>
              </w:rPr>
              <w:t xml:space="preserve"> pagrindinė mokykla</w:t>
            </w:r>
          </w:p>
          <w:p w14:paraId="140EA7F2" w14:textId="77777777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Valenčiūnų aštuonmetė mokykla</w:t>
            </w:r>
          </w:p>
          <w:p w14:paraId="114DB739" w14:textId="77777777" w:rsidR="00245FFA" w:rsidRPr="00885B9B" w:rsidRDefault="00245FFA" w:rsidP="00A326EA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Siesartėnų pagrindinė mokykla</w:t>
            </w:r>
          </w:p>
          <w:p w14:paraId="62930E2E" w14:textId="16829091" w:rsidR="00245FFA" w:rsidRPr="00D6426D" w:rsidRDefault="00245FFA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Šakių vakarinė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  <w:r w:rsidRPr="00885B9B">
              <w:rPr>
                <w:rFonts w:ascii="Times New Roman" w:hAnsi="Times New Roman"/>
                <w:sz w:val="23"/>
                <w:szCs w:val="23"/>
              </w:rPr>
              <w:t>Slavikų pagrindinė mokykla</w:t>
            </w:r>
          </w:p>
        </w:tc>
      </w:tr>
      <w:tr w:rsidR="00245FFA" w:rsidRPr="00D6426D" w14:paraId="7D7618B4" w14:textId="77777777" w:rsidTr="001A2253">
        <w:trPr>
          <w:trHeight w:val="1921"/>
        </w:trPr>
        <w:tc>
          <w:tcPr>
            <w:tcW w:w="0" w:type="auto"/>
            <w:vAlign w:val="center"/>
          </w:tcPr>
          <w:p w14:paraId="387B45AB" w14:textId="77777777" w:rsidR="00245FFA" w:rsidRPr="00D6426D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lastRenderedPageBreak/>
              <w:t>Kudirkos Naumiesčio Vinco Kudirkos gimnazija</w:t>
            </w:r>
          </w:p>
        </w:tc>
        <w:tc>
          <w:tcPr>
            <w:tcW w:w="0" w:type="auto"/>
          </w:tcPr>
          <w:p w14:paraId="04D87985" w14:textId="3E07C70A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B6B9DA7" w14:textId="77777777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3203EB05" w14:textId="7A8BF365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660560D3" w14:textId="77777777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6C2C8D48" w14:textId="5B5BDA88" w:rsidR="00245FFA" w:rsidRPr="00D6426D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0434ED09" w14:textId="77777777" w:rsidR="00245FFA" w:rsidRPr="00D6426D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Panovių pagrindinė mokykla</w:t>
            </w:r>
            <w:r w:rsidRPr="00D6426D">
              <w:rPr>
                <w:rFonts w:ascii="Times New Roman" w:hAnsi="Times New Roman"/>
                <w:sz w:val="23"/>
                <w:szCs w:val="23"/>
              </w:rPr>
              <w:br/>
            </w:r>
          </w:p>
        </w:tc>
      </w:tr>
      <w:tr w:rsidR="00245FFA" w:rsidRPr="00D6426D" w14:paraId="65DCD3ED" w14:textId="77777777" w:rsidTr="00FC7637">
        <w:trPr>
          <w:trHeight w:val="1875"/>
        </w:trPr>
        <w:tc>
          <w:tcPr>
            <w:tcW w:w="0" w:type="auto"/>
            <w:vAlign w:val="center"/>
          </w:tcPr>
          <w:p w14:paraId="7B051524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Griškabūdžio gimnazija</w:t>
            </w:r>
          </w:p>
        </w:tc>
        <w:tc>
          <w:tcPr>
            <w:tcW w:w="0" w:type="auto"/>
          </w:tcPr>
          <w:p w14:paraId="3BE3B827" w14:textId="776077A9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ADB75A5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7ACEA68" w14:textId="603D2078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24137A28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D09072F" w14:textId="4FA96914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2E65485A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Barzdų pagrindinė mokykla</w:t>
            </w:r>
          </w:p>
          <w:p w14:paraId="7E9579F6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5215662F" w14:textId="77777777" w:rsidR="00A400A7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Žvirgždaičių progimnazija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14:paraId="4774C755" w14:textId="0D11EDD7" w:rsidR="00245FFA" w:rsidRPr="00885B9B" w:rsidRDefault="00A400A7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</w:t>
            </w:r>
            <w:r w:rsidR="00245FFA">
              <w:rPr>
                <w:rFonts w:ascii="Times New Roman" w:hAnsi="Times New Roman"/>
                <w:sz w:val="23"/>
                <w:szCs w:val="23"/>
              </w:rPr>
              <w:t>Žvirgždaičių pagrindinė mokykla</w:t>
            </w:r>
            <w:r>
              <w:rPr>
                <w:rFonts w:ascii="Times New Roman" w:hAnsi="Times New Roman"/>
                <w:sz w:val="23"/>
                <w:szCs w:val="23"/>
              </w:rPr>
              <w:t>)</w:t>
            </w:r>
          </w:p>
          <w:p w14:paraId="660FD02F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7B27FC8" w14:textId="6B6496AA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Paluobių pagrindinė mokykla</w:t>
            </w:r>
            <w:r w:rsidR="00A326EA">
              <w:rPr>
                <w:rFonts w:ascii="Times New Roman" w:hAnsi="Times New Roman"/>
                <w:sz w:val="23"/>
                <w:szCs w:val="23"/>
              </w:rPr>
              <w:t xml:space="preserve"> (Paluobių mokykla-daugiafuncis centras)</w:t>
            </w:r>
          </w:p>
        </w:tc>
      </w:tr>
      <w:tr w:rsidR="00245FFA" w:rsidRPr="00D6426D" w14:paraId="6B99D921" w14:textId="77777777" w:rsidTr="00977815">
        <w:trPr>
          <w:trHeight w:val="1927"/>
        </w:trPr>
        <w:tc>
          <w:tcPr>
            <w:tcW w:w="0" w:type="auto"/>
            <w:vAlign w:val="center"/>
          </w:tcPr>
          <w:p w14:paraId="58C1F9C7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Lukšių Vinco Grybo gimnazija</w:t>
            </w:r>
          </w:p>
        </w:tc>
        <w:tc>
          <w:tcPr>
            <w:tcW w:w="0" w:type="auto"/>
          </w:tcPr>
          <w:p w14:paraId="67620C77" w14:textId="1A420CDA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72F3C323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30A5102" w14:textId="0C91FB8C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576BD7A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24981CA3" w14:textId="7DD2A279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7A8F6EC8" w14:textId="77777777" w:rsidR="00245FFA" w:rsidRPr="00885B9B" w:rsidRDefault="00245FFA" w:rsidP="00D6426D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Liepalotų pagrindinė mokykla</w:t>
            </w:r>
          </w:p>
        </w:tc>
      </w:tr>
      <w:tr w:rsidR="00245FFA" w:rsidRPr="00D6426D" w14:paraId="2E64287A" w14:textId="77777777" w:rsidTr="00C107EB">
        <w:trPr>
          <w:trHeight w:val="1922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6FD86F3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Kidulių pagrindinė mokykla</w:t>
            </w:r>
          </w:p>
        </w:tc>
        <w:tc>
          <w:tcPr>
            <w:tcW w:w="0" w:type="auto"/>
          </w:tcPr>
          <w:p w14:paraId="776F894D" w14:textId="26D2290E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677DD586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5883C3AD" w14:textId="617574E8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7212D27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72EF591" w14:textId="51F6A416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F8F749F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2D79D367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Voverių pagrindinė mokykla</w:t>
            </w:r>
          </w:p>
          <w:p w14:paraId="35AFCF84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34B8BE2A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Sudargo Martyno Sederevičiaus pagrindinė mokykla</w:t>
            </w:r>
          </w:p>
        </w:tc>
      </w:tr>
      <w:tr w:rsidR="00A400A7" w:rsidRPr="00D6426D" w14:paraId="7E3BFB7C" w14:textId="77777777" w:rsidTr="00036817">
        <w:trPr>
          <w:trHeight w:val="1903"/>
        </w:trPr>
        <w:tc>
          <w:tcPr>
            <w:tcW w:w="0" w:type="auto"/>
            <w:vAlign w:val="center"/>
          </w:tcPr>
          <w:p w14:paraId="6B8C5964" w14:textId="63866D7F" w:rsidR="00A400A7" w:rsidRPr="00A400A7" w:rsidRDefault="00A400A7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A400A7">
              <w:rPr>
                <w:rFonts w:ascii="Times New Roman" w:hAnsi="Times New Roman"/>
                <w:sz w:val="23"/>
                <w:szCs w:val="23"/>
              </w:rPr>
              <w:t>P</w:t>
            </w:r>
            <w:r w:rsidRPr="00A400A7">
              <w:rPr>
                <w:rFonts w:ascii="Times New Roman" w:hAnsi="Times New Roman"/>
              </w:rPr>
              <w:t>anemunių mokykla-daugiafunkcis centras</w:t>
            </w:r>
          </w:p>
        </w:tc>
        <w:tc>
          <w:tcPr>
            <w:tcW w:w="0" w:type="auto"/>
          </w:tcPr>
          <w:p w14:paraId="1701F5F0" w14:textId="77777777" w:rsidR="00A400A7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4144B94D" w14:textId="77777777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48592E5" w14:textId="77777777" w:rsidR="00A400A7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13611F74" w14:textId="77777777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024E41CD" w14:textId="10006AD4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  <w:vAlign w:val="center"/>
          </w:tcPr>
          <w:p w14:paraId="15315F08" w14:textId="1328BC39" w:rsidR="00A400A7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Lekėčių mokykla-daugiafunkcis centras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  <w:r w:rsidRPr="00885B9B">
              <w:rPr>
                <w:rFonts w:ascii="Times New Roman" w:hAnsi="Times New Roman"/>
                <w:sz w:val="23"/>
                <w:szCs w:val="23"/>
              </w:rPr>
              <w:t>Pavilkijo aštuonmetė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  <w:t>Kriūkų mokykla-daugiafun</w:t>
            </w:r>
            <w:r w:rsidR="003A7F3B">
              <w:rPr>
                <w:rFonts w:ascii="Times New Roman" w:hAnsi="Times New Roman"/>
                <w:sz w:val="23"/>
                <w:szCs w:val="23"/>
              </w:rPr>
              <w:t>k</w:t>
            </w:r>
            <w:r>
              <w:rPr>
                <w:rFonts w:ascii="Times New Roman" w:hAnsi="Times New Roman"/>
                <w:sz w:val="23"/>
                <w:szCs w:val="23"/>
              </w:rPr>
              <w:t>cis centras</w:t>
            </w:r>
          </w:p>
          <w:p w14:paraId="22176A49" w14:textId="77777777" w:rsidR="00A400A7" w:rsidRDefault="00A400A7" w:rsidP="00A400A7">
            <w:pPr>
              <w:pStyle w:val="Betarp"/>
              <w:spacing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Plokščių mokykla-daugiafunkcis centras</w:t>
            </w:r>
          </w:p>
          <w:p w14:paraId="775524B8" w14:textId="03DDFB98" w:rsidR="00A400A7" w:rsidRPr="00D6426D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Gerdžiūnų Petro Dumčiaus pagrindinė mokykla</w:t>
            </w:r>
            <w:r>
              <w:rPr>
                <w:rFonts w:ascii="Times New Roman" w:hAnsi="Times New Roman"/>
                <w:sz w:val="23"/>
                <w:szCs w:val="23"/>
              </w:rPr>
              <w:br/>
            </w:r>
          </w:p>
          <w:p w14:paraId="0F3EFB51" w14:textId="186E9B83" w:rsidR="00A400A7" w:rsidRPr="00885B9B" w:rsidRDefault="00A400A7" w:rsidP="00A400A7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Žemosios Panemunės aštuonmetė mokykla</w:t>
            </w:r>
          </w:p>
        </w:tc>
      </w:tr>
      <w:tr w:rsidR="00245FFA" w:rsidRPr="00D6426D" w14:paraId="16661298" w14:textId="77777777" w:rsidTr="00A326EA">
        <w:trPr>
          <w:trHeight w:val="847"/>
        </w:trPr>
        <w:tc>
          <w:tcPr>
            <w:tcW w:w="0" w:type="auto"/>
            <w:vAlign w:val="center"/>
          </w:tcPr>
          <w:p w14:paraId="70F68AC6" w14:textId="77777777" w:rsidR="00245FFA" w:rsidRPr="00885B9B" w:rsidRDefault="00245FFA" w:rsidP="00310572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Sintautų pagrindinė mokykla</w:t>
            </w:r>
          </w:p>
        </w:tc>
        <w:tc>
          <w:tcPr>
            <w:tcW w:w="0" w:type="auto"/>
          </w:tcPr>
          <w:p w14:paraId="702ED4D5" w14:textId="732B35D2" w:rsidR="00245FFA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Pagrindinio išsilavinimo pažymėjimas</w:t>
            </w:r>
          </w:p>
          <w:p w14:paraId="5BBCA5DC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AAA6151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Pagrindinio ugdymo pasiekimų pažymėjimas</w:t>
            </w:r>
          </w:p>
          <w:p w14:paraId="3D36BFF9" w14:textId="056430FA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D6426D">
              <w:rPr>
                <w:rFonts w:ascii="Times New Roman" w:hAnsi="Times New Roman"/>
                <w:sz w:val="23"/>
                <w:szCs w:val="23"/>
              </w:rPr>
              <w:t>Mokymosi pasiekimų pažymėjimas (pagrindinio ugdymo programa)</w:t>
            </w:r>
          </w:p>
        </w:tc>
        <w:tc>
          <w:tcPr>
            <w:tcW w:w="0" w:type="auto"/>
          </w:tcPr>
          <w:p w14:paraId="786F789D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677311F9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44856FDF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Keturnaujienos aštuonmetė mokykla</w:t>
            </w:r>
          </w:p>
          <w:p w14:paraId="4E21A5DD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</w:p>
          <w:p w14:paraId="7BE4DFAE" w14:textId="77777777" w:rsidR="00245FFA" w:rsidRPr="00885B9B" w:rsidRDefault="00245FFA" w:rsidP="005A302C">
            <w:pPr>
              <w:pStyle w:val="Betarp"/>
              <w:rPr>
                <w:rFonts w:ascii="Times New Roman" w:hAnsi="Times New Roman"/>
                <w:sz w:val="23"/>
                <w:szCs w:val="23"/>
              </w:rPr>
            </w:pPr>
            <w:r w:rsidRPr="00885B9B">
              <w:rPr>
                <w:rFonts w:ascii="Times New Roman" w:hAnsi="Times New Roman"/>
                <w:sz w:val="23"/>
                <w:szCs w:val="23"/>
              </w:rPr>
              <w:t>Beržynų pagrindinė mokykla</w:t>
            </w:r>
          </w:p>
        </w:tc>
      </w:tr>
    </w:tbl>
    <w:p w14:paraId="768A7A2F" w14:textId="77777777" w:rsidR="00BB3475" w:rsidRDefault="00BB3475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</w:p>
    <w:p w14:paraId="397E5F13" w14:textId="707FCE95" w:rsidR="00761753" w:rsidRPr="00D6426D" w:rsidRDefault="0076175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</w:rPr>
      </w:pPr>
      <w:r>
        <w:rPr>
          <w:rStyle w:val="textnormal"/>
          <w:rFonts w:ascii="Times New Roman" w:hAnsi="Times New Roman"/>
          <w:color w:val="000000"/>
          <w:sz w:val="23"/>
          <w:szCs w:val="23"/>
        </w:rPr>
        <w:lastRenderedPageBreak/>
        <w:tab/>
        <w:t xml:space="preserve">2. 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F35C7B">
        <w:rPr>
          <w:rStyle w:val="textnormal"/>
          <w:rFonts w:ascii="Times New Roman" w:hAnsi="Times New Roman"/>
          <w:color w:val="000000"/>
          <w:spacing w:val="60"/>
          <w:sz w:val="23"/>
          <w:szCs w:val="23"/>
        </w:rPr>
        <w:t>P</w:t>
      </w:r>
      <w:r w:rsidRPr="00805637">
        <w:rPr>
          <w:rStyle w:val="textnormal"/>
          <w:rFonts w:ascii="Times New Roman" w:hAnsi="Times New Roman"/>
          <w:color w:val="000000"/>
          <w:spacing w:val="60"/>
          <w:sz w:val="23"/>
          <w:szCs w:val="23"/>
        </w:rPr>
        <w:t>ripažįstu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netekusiu galios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3A7F3B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Šakių </w:t>
      </w:r>
      <w:r w:rsidR="001775C3">
        <w:rPr>
          <w:rStyle w:val="textnormal"/>
          <w:rFonts w:ascii="Times New Roman" w:hAnsi="Times New Roman"/>
          <w:color w:val="000000"/>
          <w:sz w:val="23"/>
          <w:szCs w:val="23"/>
        </w:rPr>
        <w:t>rajono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>savivaldybės administracijos direktoriaus 20</w:t>
      </w:r>
      <w:r w:rsidR="00245FFA">
        <w:rPr>
          <w:rStyle w:val="textnormal"/>
          <w:rFonts w:ascii="Times New Roman" w:hAnsi="Times New Roman"/>
          <w:color w:val="000000"/>
          <w:sz w:val="23"/>
          <w:szCs w:val="23"/>
        </w:rPr>
        <w:t>2</w:t>
      </w:r>
      <w:r w:rsidR="00A400A7">
        <w:rPr>
          <w:rStyle w:val="textnormal"/>
          <w:rFonts w:ascii="Times New Roman" w:hAnsi="Times New Roman"/>
          <w:color w:val="000000"/>
          <w:sz w:val="23"/>
          <w:szCs w:val="23"/>
        </w:rPr>
        <w:t>1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m. </w:t>
      </w:r>
      <w:r w:rsidR="00A400A7">
        <w:rPr>
          <w:rStyle w:val="textnormal"/>
          <w:rFonts w:ascii="Times New Roman" w:hAnsi="Times New Roman"/>
          <w:color w:val="000000"/>
          <w:sz w:val="23"/>
          <w:szCs w:val="23"/>
        </w:rPr>
        <w:t>liepos 27</w:t>
      </w:r>
      <w:r w:rsidR="00805637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d. 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>įsakymą Nr.</w:t>
      </w:r>
      <w:r w:rsidR="00805637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</w:t>
      </w:r>
      <w:r>
        <w:rPr>
          <w:rStyle w:val="textnormal"/>
          <w:rFonts w:ascii="Times New Roman" w:hAnsi="Times New Roman"/>
          <w:color w:val="000000"/>
          <w:sz w:val="23"/>
          <w:szCs w:val="23"/>
        </w:rPr>
        <w:t>AT-</w:t>
      </w:r>
      <w:r w:rsidR="00A400A7">
        <w:rPr>
          <w:rStyle w:val="textnormal"/>
          <w:rFonts w:ascii="Times New Roman" w:hAnsi="Times New Roman"/>
          <w:color w:val="000000"/>
          <w:sz w:val="23"/>
          <w:szCs w:val="23"/>
        </w:rPr>
        <w:t>602</w:t>
      </w:r>
      <w:r w:rsidR="002A18E3">
        <w:rPr>
          <w:rStyle w:val="textnormal"/>
          <w:rFonts w:ascii="Times New Roman" w:hAnsi="Times New Roman"/>
          <w:color w:val="000000"/>
          <w:sz w:val="23"/>
          <w:szCs w:val="23"/>
        </w:rPr>
        <w:t xml:space="preserve"> „Dėl mokymosi pasiekimus įteisinančių dokumentų išdavimo“.</w:t>
      </w:r>
    </w:p>
    <w:p w14:paraId="40123B70" w14:textId="77777777" w:rsidR="001775C3" w:rsidRDefault="001775C3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</w:p>
    <w:p w14:paraId="167F01DF" w14:textId="47CC278B" w:rsidR="009B7A2D" w:rsidRDefault="00D6426D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  <w:r w:rsidRPr="00D6426D">
        <w:rPr>
          <w:rFonts w:ascii="Times New Roman" w:hAnsi="Times New Roman"/>
          <w:bCs/>
          <w:snapToGrid w:val="0"/>
          <w:sz w:val="23"/>
          <w:szCs w:val="23"/>
        </w:rPr>
        <w:t>Administracijos direktori</w:t>
      </w:r>
      <w:r w:rsidR="00A400A7">
        <w:rPr>
          <w:rFonts w:ascii="Times New Roman" w:hAnsi="Times New Roman"/>
          <w:bCs/>
          <w:snapToGrid w:val="0"/>
          <w:sz w:val="23"/>
          <w:szCs w:val="23"/>
        </w:rPr>
        <w:t>us</w:t>
      </w:r>
      <w:r w:rsidRPr="00D6426D">
        <w:rPr>
          <w:rFonts w:ascii="Times New Roman" w:hAnsi="Times New Roman"/>
          <w:bCs/>
          <w:snapToGrid w:val="0"/>
          <w:sz w:val="23"/>
          <w:szCs w:val="23"/>
        </w:rPr>
        <w:tab/>
      </w:r>
      <w:r w:rsidR="00A400A7">
        <w:rPr>
          <w:rFonts w:ascii="Times New Roman" w:hAnsi="Times New Roman"/>
          <w:bCs/>
          <w:snapToGrid w:val="0"/>
          <w:sz w:val="23"/>
          <w:szCs w:val="23"/>
        </w:rPr>
        <w:t>Vytautas Ižganaitis</w:t>
      </w:r>
    </w:p>
    <w:p w14:paraId="4D0FDB65" w14:textId="77777777" w:rsidR="007F7369" w:rsidRPr="00D6426D" w:rsidRDefault="007F7369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  <w:snapToGrid w:val="0"/>
          <w:sz w:val="23"/>
          <w:szCs w:val="23"/>
        </w:rPr>
      </w:pPr>
    </w:p>
    <w:p w14:paraId="7EC687B8" w14:textId="77777777" w:rsidR="00D6426D" w:rsidRPr="00A400A7" w:rsidRDefault="00D6426D" w:rsidP="00D6426D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pt-BR"/>
        </w:rPr>
      </w:pPr>
      <w:r w:rsidRPr="00D6426D">
        <w:rPr>
          <w:rFonts w:ascii="Times New Roman" w:hAnsi="Times New Roman"/>
          <w:sz w:val="23"/>
          <w:szCs w:val="23"/>
        </w:rPr>
        <w:t>Parengė</w:t>
      </w:r>
      <w:r w:rsidRPr="00D6426D">
        <w:rPr>
          <w:rFonts w:ascii="Times New Roman" w:hAnsi="Times New Roman"/>
          <w:sz w:val="23"/>
          <w:szCs w:val="23"/>
        </w:rPr>
        <w:tab/>
      </w:r>
      <w:r w:rsidRPr="00D6426D">
        <w:rPr>
          <w:rFonts w:ascii="Times New Roman" w:hAnsi="Times New Roman"/>
          <w:sz w:val="23"/>
          <w:szCs w:val="23"/>
        </w:rPr>
        <w:tab/>
      </w:r>
    </w:p>
    <w:p w14:paraId="215190DC" w14:textId="7EED0801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 xml:space="preserve">Švietimo, kultūros ir sporto skyriaus </w:t>
      </w:r>
    </w:p>
    <w:p w14:paraId="512F1ADE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vyriausiasis specialistas</w:t>
      </w:r>
    </w:p>
    <w:p w14:paraId="1726936A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</w:p>
    <w:p w14:paraId="3DF1F80A" w14:textId="77777777" w:rsidR="00D6426D" w:rsidRPr="00D6426D" w:rsidRDefault="00D6426D" w:rsidP="00D6426D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Gintaras Demenius</w:t>
      </w:r>
    </w:p>
    <w:p w14:paraId="5E76EDF3" w14:textId="5EDAC163" w:rsidR="00D6426D" w:rsidRPr="00BE67E3" w:rsidRDefault="00D6426D" w:rsidP="00BE67E3">
      <w:pPr>
        <w:overflowPunct w:val="0"/>
        <w:rPr>
          <w:rFonts w:ascii="Times New Roman" w:hAnsi="Times New Roman"/>
          <w:sz w:val="23"/>
          <w:szCs w:val="23"/>
        </w:rPr>
      </w:pPr>
      <w:r w:rsidRPr="00D6426D">
        <w:rPr>
          <w:rFonts w:ascii="Times New Roman" w:hAnsi="Times New Roman"/>
          <w:sz w:val="23"/>
          <w:szCs w:val="23"/>
        </w:rPr>
        <w:t>20</w:t>
      </w:r>
      <w:r w:rsidR="00885B9B">
        <w:rPr>
          <w:rFonts w:ascii="Times New Roman" w:hAnsi="Times New Roman"/>
          <w:sz w:val="23"/>
          <w:szCs w:val="23"/>
        </w:rPr>
        <w:t>2</w:t>
      </w:r>
      <w:r w:rsidR="00A400A7">
        <w:rPr>
          <w:rFonts w:ascii="Times New Roman" w:hAnsi="Times New Roman"/>
          <w:sz w:val="23"/>
          <w:szCs w:val="23"/>
        </w:rPr>
        <w:t>5</w:t>
      </w:r>
      <w:r w:rsidRPr="00D6426D">
        <w:rPr>
          <w:rFonts w:ascii="Times New Roman" w:hAnsi="Times New Roman"/>
          <w:sz w:val="23"/>
          <w:szCs w:val="23"/>
        </w:rPr>
        <w:t>-</w:t>
      </w:r>
      <w:r w:rsidR="00245FFA">
        <w:rPr>
          <w:rFonts w:ascii="Times New Roman" w:hAnsi="Times New Roman"/>
          <w:sz w:val="23"/>
          <w:szCs w:val="23"/>
        </w:rPr>
        <w:t>0</w:t>
      </w:r>
      <w:r w:rsidR="00A400A7">
        <w:rPr>
          <w:rFonts w:ascii="Times New Roman" w:hAnsi="Times New Roman"/>
          <w:sz w:val="23"/>
          <w:szCs w:val="23"/>
        </w:rPr>
        <w:t>1</w:t>
      </w:r>
      <w:r w:rsidRPr="00D6426D">
        <w:rPr>
          <w:rFonts w:ascii="Times New Roman" w:hAnsi="Times New Roman"/>
          <w:sz w:val="23"/>
          <w:szCs w:val="23"/>
        </w:rPr>
        <w:t>-</w:t>
      </w:r>
      <w:r w:rsidR="00245FFA">
        <w:rPr>
          <w:rFonts w:ascii="Times New Roman" w:hAnsi="Times New Roman"/>
          <w:sz w:val="23"/>
          <w:szCs w:val="23"/>
        </w:rPr>
        <w:t>2</w:t>
      </w:r>
      <w:r w:rsidR="00A400A7">
        <w:rPr>
          <w:rFonts w:ascii="Times New Roman" w:hAnsi="Times New Roman"/>
          <w:sz w:val="23"/>
          <w:szCs w:val="23"/>
        </w:rPr>
        <w:t>7</w:t>
      </w:r>
    </w:p>
    <w:sectPr w:rsidR="00D6426D" w:rsidRPr="00BE67E3" w:rsidSect="00BE67E3">
      <w:headerReference w:type="even" r:id="rId9"/>
      <w:headerReference w:type="default" r:id="rId10"/>
      <w:footerReference w:type="default" r:id="rId11"/>
      <w:pgSz w:w="11907" w:h="16840" w:code="9"/>
      <w:pgMar w:top="709" w:right="567" w:bottom="142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D6297" w14:textId="77777777" w:rsidR="00DF14B3" w:rsidRDefault="00DF14B3">
      <w:r>
        <w:separator/>
      </w:r>
    </w:p>
  </w:endnote>
  <w:endnote w:type="continuationSeparator" w:id="0">
    <w:p w14:paraId="6044B3DA" w14:textId="77777777" w:rsidR="00DF14B3" w:rsidRDefault="00DF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38034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FE81CD" w14:textId="62CE292E" w:rsidR="00BE67E3" w:rsidRDefault="00BE67E3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ABEB30" w14:textId="2BA1747C" w:rsidR="00520D05" w:rsidRDefault="00520D0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E5463" w14:textId="77777777" w:rsidR="00DF14B3" w:rsidRDefault="00DF14B3">
      <w:r>
        <w:separator/>
      </w:r>
    </w:p>
  </w:footnote>
  <w:footnote w:type="continuationSeparator" w:id="0">
    <w:p w14:paraId="088526E4" w14:textId="77777777" w:rsidR="00DF14B3" w:rsidRDefault="00DF1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5225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3A02C0" w14:textId="77DF132A" w:rsidR="00BE67E3" w:rsidRDefault="00BE67E3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E6195C" w14:textId="77777777" w:rsidR="00BE67E3" w:rsidRDefault="00BE67E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594F" w14:textId="77777777" w:rsidR="00520D05" w:rsidRDefault="00520D0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B5BF3"/>
    <w:rsid w:val="00106282"/>
    <w:rsid w:val="001546DD"/>
    <w:rsid w:val="00167D7F"/>
    <w:rsid w:val="001775C3"/>
    <w:rsid w:val="001F550C"/>
    <w:rsid w:val="002163EC"/>
    <w:rsid w:val="00237B99"/>
    <w:rsid w:val="00245FFA"/>
    <w:rsid w:val="002A18E3"/>
    <w:rsid w:val="002C4F43"/>
    <w:rsid w:val="002D68A6"/>
    <w:rsid w:val="002F5A8B"/>
    <w:rsid w:val="00302D4A"/>
    <w:rsid w:val="00310572"/>
    <w:rsid w:val="00310C7A"/>
    <w:rsid w:val="003339BC"/>
    <w:rsid w:val="00337A36"/>
    <w:rsid w:val="00347513"/>
    <w:rsid w:val="00355F89"/>
    <w:rsid w:val="003A7F3B"/>
    <w:rsid w:val="003B6EBA"/>
    <w:rsid w:val="003C4149"/>
    <w:rsid w:val="003C5870"/>
    <w:rsid w:val="003C6BBD"/>
    <w:rsid w:val="003E00F0"/>
    <w:rsid w:val="003E6DBF"/>
    <w:rsid w:val="003F67EB"/>
    <w:rsid w:val="004832F1"/>
    <w:rsid w:val="00484AF4"/>
    <w:rsid w:val="004E0A0A"/>
    <w:rsid w:val="00520D05"/>
    <w:rsid w:val="005665D3"/>
    <w:rsid w:val="00571908"/>
    <w:rsid w:val="0057726B"/>
    <w:rsid w:val="005A302C"/>
    <w:rsid w:val="005C39E2"/>
    <w:rsid w:val="00606F57"/>
    <w:rsid w:val="00617B39"/>
    <w:rsid w:val="00696269"/>
    <w:rsid w:val="006A59EF"/>
    <w:rsid w:val="00704DB1"/>
    <w:rsid w:val="00750C19"/>
    <w:rsid w:val="00761753"/>
    <w:rsid w:val="0079314F"/>
    <w:rsid w:val="007C6DC5"/>
    <w:rsid w:val="007F7369"/>
    <w:rsid w:val="00805637"/>
    <w:rsid w:val="00806D98"/>
    <w:rsid w:val="00816935"/>
    <w:rsid w:val="00822613"/>
    <w:rsid w:val="0083458B"/>
    <w:rsid w:val="008742CD"/>
    <w:rsid w:val="00885B9B"/>
    <w:rsid w:val="008A1DEC"/>
    <w:rsid w:val="008A7629"/>
    <w:rsid w:val="008B4434"/>
    <w:rsid w:val="008C7868"/>
    <w:rsid w:val="00922F28"/>
    <w:rsid w:val="00961E74"/>
    <w:rsid w:val="00980D2B"/>
    <w:rsid w:val="009875B4"/>
    <w:rsid w:val="009B7A2D"/>
    <w:rsid w:val="00A214A7"/>
    <w:rsid w:val="00A326EA"/>
    <w:rsid w:val="00A37433"/>
    <w:rsid w:val="00A400A7"/>
    <w:rsid w:val="00A6438E"/>
    <w:rsid w:val="00A73E65"/>
    <w:rsid w:val="00AA7589"/>
    <w:rsid w:val="00AD49BA"/>
    <w:rsid w:val="00BB3475"/>
    <w:rsid w:val="00BE67E3"/>
    <w:rsid w:val="00C14BFC"/>
    <w:rsid w:val="00CF0AB9"/>
    <w:rsid w:val="00D6426D"/>
    <w:rsid w:val="00DE1A49"/>
    <w:rsid w:val="00DF14B3"/>
    <w:rsid w:val="00E21346"/>
    <w:rsid w:val="00E32EB1"/>
    <w:rsid w:val="00E341F0"/>
    <w:rsid w:val="00E43F56"/>
    <w:rsid w:val="00EA5AF2"/>
    <w:rsid w:val="00F05484"/>
    <w:rsid w:val="00F35C7B"/>
    <w:rsid w:val="00F40CF4"/>
    <w:rsid w:val="00F60723"/>
    <w:rsid w:val="00F6427D"/>
    <w:rsid w:val="00F66CC4"/>
    <w:rsid w:val="00F83EE3"/>
    <w:rsid w:val="00F9071D"/>
    <w:rsid w:val="00FB5917"/>
    <w:rsid w:val="00FB5C23"/>
    <w:rsid w:val="00FB7FEA"/>
    <w:rsid w:val="00FC49A5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E61CDA"/>
  <w15:chartTrackingRefBased/>
  <w15:docId w15:val="{520A1F03-5DB2-41D2-8E6E-7A4E06C7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Numatytasispastraiposriftas"/>
    <w:uiPriority w:val="99"/>
  </w:style>
  <w:style w:type="paragraph" w:styleId="Debesliotekstas">
    <w:name w:val="Balloon Text"/>
    <w:basedOn w:val="prastasis"/>
    <w:semiHidden/>
    <w:rsid w:val="00AD49BA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3B6EBA"/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E67E3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E67E3"/>
    <w:rPr>
      <w:rFonts w:ascii="TimesLT" w:hAnsi="TimesLT"/>
      <w:sz w:val="24"/>
      <w:lang w:eastAsia="en-US"/>
    </w:rPr>
  </w:style>
  <w:style w:type="character" w:styleId="Grietas">
    <w:name w:val="Strong"/>
    <w:basedOn w:val="Numatytasispastraiposriftas"/>
    <w:qFormat/>
    <w:rsid w:val="00245F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F67BBC-0F94-46F2-93F4-6914EE4B563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C4834-9B91-4DAF-B3F5-4AE1C0552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380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3</cp:revision>
  <cp:lastPrinted>2013-09-04T08:17:00Z</cp:lastPrinted>
  <dcterms:created xsi:type="dcterms:W3CDTF">2025-01-27T11:30:00Z</dcterms:created>
  <dcterms:modified xsi:type="dcterms:W3CDTF">2025-01-27T14:55:00Z</dcterms:modified>
</cp:coreProperties>
</file>