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AACBA46" w14:textId="021FE881" w:rsidR="00951FEC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B7460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C21CAB">
        <w:rPr>
          <w:rFonts w:ascii="Times New Roman" w:hAnsi="Times New Roman"/>
          <w:b/>
          <w:sz w:val="24"/>
          <w:szCs w:val="24"/>
          <w:lang w:val="lt-LT"/>
        </w:rPr>
        <w:t xml:space="preserve">LIETUVIŲ KALBOS IR LITERATŪROS  </w:t>
      </w:r>
      <w:r w:rsidRPr="004B7460">
        <w:rPr>
          <w:rFonts w:ascii="Times New Roman" w:hAnsi="Times New Roman"/>
          <w:b/>
          <w:sz w:val="24"/>
          <w:szCs w:val="24"/>
          <w:lang w:val="lt-LT"/>
        </w:rPr>
        <w:t>VALSTYBINIO BRANDOS EGZAMINO</w:t>
      </w:r>
      <w:r w:rsidR="00C21CAB">
        <w:rPr>
          <w:rFonts w:ascii="Times New Roman" w:hAnsi="Times New Roman"/>
          <w:b/>
          <w:sz w:val="24"/>
          <w:szCs w:val="24"/>
          <w:lang w:val="lt-LT"/>
        </w:rPr>
        <w:t xml:space="preserve"> PIRMOSIOS </w:t>
      </w:r>
      <w:r w:rsidRPr="004B7460">
        <w:rPr>
          <w:rFonts w:ascii="Times New Roman" w:hAnsi="Times New Roman"/>
          <w:b/>
          <w:sz w:val="24"/>
          <w:szCs w:val="24"/>
          <w:lang w:val="lt-LT"/>
        </w:rPr>
        <w:t xml:space="preserve">DALIES VYKDYMO GRUPIŲ SUDĖČIŲ </w:t>
      </w:r>
      <w:r w:rsidR="000B269E">
        <w:rPr>
          <w:rFonts w:ascii="Times New Roman" w:hAnsi="Times New Roman"/>
          <w:b/>
          <w:sz w:val="24"/>
          <w:szCs w:val="24"/>
          <w:lang w:val="lt-LT"/>
        </w:rPr>
        <w:t>PA</w:t>
      </w:r>
      <w:r w:rsidRPr="004B7460">
        <w:rPr>
          <w:rFonts w:ascii="Times New Roman" w:hAnsi="Times New Roman"/>
          <w:b/>
          <w:sz w:val="24"/>
          <w:szCs w:val="24"/>
          <w:lang w:val="lt-LT"/>
        </w:rPr>
        <w:t>TVIRTINIMO</w:t>
      </w:r>
    </w:p>
    <w:p w14:paraId="19D2B370" w14:textId="77777777" w:rsidR="004B7460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4C2F30E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8A0727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8A0727">
        <w:rPr>
          <w:rFonts w:ascii="Times New Roman" w:hAnsi="Times New Roman" w:cs="Times New Roman"/>
          <w:sz w:val="24"/>
          <w:szCs w:val="24"/>
          <w:lang w:val="lt-LT"/>
        </w:rPr>
        <w:t>vasario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6685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B1B2A0" w14:textId="75752B46" w:rsidR="004B7460" w:rsidRPr="00AE64C2" w:rsidRDefault="00374088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2"/>
          <w:szCs w:val="22"/>
          <w:lang w:val="pt-BR"/>
        </w:rPr>
      </w:pPr>
      <w:r>
        <w:rPr>
          <w:rFonts w:ascii="Times New Roman" w:hAnsi="Times New Roman" w:cs="Times New Roman"/>
          <w:sz w:val="22"/>
          <w:szCs w:val="22"/>
          <w:lang w:val="lt-LT"/>
        </w:rPr>
        <w:t>V</w:t>
      </w:r>
      <w:r w:rsidR="008A0727" w:rsidRPr="00AE64C2">
        <w:rPr>
          <w:rFonts w:ascii="Times New Roman" w:hAnsi="Times New Roman" w:cs="Times New Roman"/>
          <w:sz w:val="22"/>
          <w:szCs w:val="22"/>
          <w:lang w:val="lt-LT"/>
        </w:rPr>
        <w:t xml:space="preserve">adovaudamasis </w:t>
      </w:r>
      <w:r w:rsidR="000B269E">
        <w:rPr>
          <w:rFonts w:ascii="Times New Roman" w:hAnsi="Times New Roman" w:cs="Times New Roman"/>
          <w:sz w:val="22"/>
          <w:szCs w:val="22"/>
          <w:lang w:val="lt-LT"/>
        </w:rPr>
        <w:t xml:space="preserve">Lietuvos Respublikos vietos savivaldos įstatymo 25 straipsnio 5 dalimi, </w:t>
      </w:r>
      <w:r w:rsidR="008A0727" w:rsidRPr="00AE64C2">
        <w:rPr>
          <w:rFonts w:ascii="Times New Roman" w:hAnsi="Times New Roman" w:cs="Times New Roman"/>
          <w:sz w:val="22"/>
          <w:szCs w:val="22"/>
          <w:lang w:val="lt-LT"/>
        </w:rPr>
        <w:t>Valstybinių b</w:t>
      </w:r>
      <w:r w:rsidR="008A0727" w:rsidRPr="00AE64C2">
        <w:rPr>
          <w:rFonts w:ascii="Times New Roman" w:hAnsi="Times New Roman" w:cs="Times New Roman"/>
          <w:bCs/>
          <w:sz w:val="22"/>
          <w:szCs w:val="22"/>
          <w:lang w:val="lt-LT"/>
        </w:rPr>
        <w:t>randos egzaminų organizavimo ir vykdymo tvarkos aprašo</w:t>
      </w:r>
      <w:r w:rsidR="008A0727" w:rsidRPr="00AE64C2">
        <w:rPr>
          <w:rFonts w:ascii="Times New Roman" w:hAnsi="Times New Roman" w:cs="Times New Roman"/>
          <w:sz w:val="22"/>
          <w:szCs w:val="22"/>
          <w:lang w:val="lt-LT"/>
        </w:rPr>
        <w:t xml:space="preserve">, patvirtinto Lietuvos Respublikos </w:t>
      </w:r>
      <w:r w:rsidR="008A0727" w:rsidRPr="00AE64C2">
        <w:rPr>
          <w:rFonts w:ascii="Times New Roman" w:hAnsi="Times New Roman" w:cs="Times New Roman"/>
          <w:bCs/>
          <w:sz w:val="22"/>
          <w:szCs w:val="22"/>
          <w:lang w:val="lt-LT"/>
        </w:rPr>
        <w:t>švietimo ir mokslo ministro 2023 m. rugsėjo  11 d. įsakymu Nr. V-1187 „Dėl valstybinių brandos egzaminų organizavimo ir vykdymo tvarkos aprašo patvirtinimo“</w:t>
      </w:r>
      <w:r w:rsidR="008A0727" w:rsidRPr="00AE64C2"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</w:t>
      </w:r>
      <w:r w:rsidR="004B7460" w:rsidRPr="00AE64C2">
        <w:rPr>
          <w:rFonts w:ascii="Times New Roman" w:hAnsi="Times New Roman" w:cs="Times New Roman"/>
          <w:bCs/>
          <w:sz w:val="22"/>
          <w:szCs w:val="22"/>
          <w:lang w:val="pt-BR"/>
        </w:rPr>
        <w:t>,</w:t>
      </w:r>
      <w:r w:rsidR="004B7460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8</w:t>
      </w:r>
      <w:r w:rsidR="00C21CAB" w:rsidRPr="00AE64C2">
        <w:rPr>
          <w:rFonts w:ascii="Times New Roman" w:hAnsi="Times New Roman" w:cs="Times New Roman"/>
          <w:sz w:val="22"/>
          <w:szCs w:val="22"/>
          <w:lang w:val="pt-BR"/>
        </w:rPr>
        <w:t>1</w:t>
      </w:r>
      <w:r w:rsidR="004B7460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punktu,</w:t>
      </w:r>
    </w:p>
    <w:p w14:paraId="7F1E70B3" w14:textId="006DD45B" w:rsidR="004B7460" w:rsidRPr="00AE64C2" w:rsidRDefault="004B7460" w:rsidP="004B7460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</w:r>
      <w:r w:rsidRPr="00AE64C2">
        <w:rPr>
          <w:rStyle w:val="textnormal"/>
          <w:rFonts w:ascii="Times New Roman" w:hAnsi="Times New Roman"/>
          <w:color w:val="000000"/>
          <w:spacing w:val="80"/>
          <w:sz w:val="22"/>
          <w:szCs w:val="22"/>
          <w:lang w:val="pt-BR"/>
        </w:rPr>
        <w:t>tvirtinu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202</w:t>
      </w:r>
      <w:r w:rsidR="008A0727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5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metų </w:t>
      </w:r>
      <w:r w:rsidR="00C21CAB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lietuvių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kalbos</w:t>
      </w:r>
      <w:r w:rsidR="00C21CAB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ir literatūros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valstybinio brandos egzamino</w:t>
      </w:r>
      <w:r w:rsidR="00C21CAB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pirmosios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dalies vykdymo grupių sudėtis:</w:t>
      </w:r>
    </w:p>
    <w:p w14:paraId="4DD6754B" w14:textId="77777777" w:rsidR="004B7460" w:rsidRPr="00AE64C2" w:rsidRDefault="004B7460" w:rsidP="004B7460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Lukšių Vinco Grybo gimnazija:</w:t>
      </w:r>
    </w:p>
    <w:p w14:paraId="375E983C" w14:textId="2D30ADB3" w:rsidR="004B7460" w:rsidRPr="00AE64C2" w:rsidRDefault="004B7460" w:rsidP="004B7460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Alina Staniulienė – Lukšių Vinco Grybo gimnazijos direktorės pavaduotoja, </w:t>
      </w:r>
      <w:r w:rsidR="0098747A" w:rsidRPr="00AE64C2">
        <w:rPr>
          <w:rFonts w:ascii="Times New Roman" w:hAnsi="Times New Roman" w:cs="Times New Roman"/>
          <w:sz w:val="22"/>
          <w:szCs w:val="22"/>
          <w:lang w:val="pt-BR"/>
        </w:rPr>
        <w:t>vyresnioji</w:t>
      </w:r>
      <w:r w:rsidR="00374088">
        <w:rPr>
          <w:rFonts w:ascii="Times New Roman" w:hAnsi="Times New Roman" w:cs="Times New Roman"/>
          <w:sz w:val="22"/>
          <w:szCs w:val="22"/>
          <w:lang w:val="pt-BR"/>
        </w:rPr>
        <w:t xml:space="preserve"> vykdytoja;                                 </w:t>
      </w:r>
      <w:r w:rsidR="0098747A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374088">
        <w:rPr>
          <w:rFonts w:ascii="Times New Roman" w:hAnsi="Times New Roman" w:cs="Times New Roman"/>
          <w:sz w:val="22"/>
          <w:szCs w:val="22"/>
          <w:lang w:val="pt-BR"/>
        </w:rPr>
        <w:t xml:space="preserve">  </w:t>
      </w:r>
    </w:p>
    <w:p w14:paraId="5733C0D7" w14:textId="5880D94C" w:rsidR="00AE64C2" w:rsidRPr="00AE64C2" w:rsidRDefault="00AE64C2" w:rsidP="004B7460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  <w:lang w:val="pt-BR" w:eastAsia="lt-LT"/>
        </w:rPr>
      </w:pPr>
      <w:r w:rsidRPr="00AE64C2">
        <w:rPr>
          <w:rFonts w:ascii="Times New Roman" w:hAnsi="Times New Roman" w:cs="Times New Roman"/>
          <w:sz w:val="22"/>
          <w:szCs w:val="22"/>
          <w:lang w:val="pt-BR" w:eastAsia="lt-LT"/>
        </w:rPr>
        <w:t xml:space="preserve">Sonata Kurienė </w:t>
      </w:r>
      <w:r w:rsidR="00374088">
        <w:rPr>
          <w:rFonts w:ascii="Times New Roman" w:hAnsi="Times New Roman" w:cs="Times New Roman"/>
          <w:sz w:val="22"/>
          <w:szCs w:val="22"/>
          <w:lang w:val="pt-BR" w:eastAsia="lt-LT"/>
        </w:rPr>
        <w:t>–</w:t>
      </w:r>
      <w:r w:rsidRPr="00AE64C2">
        <w:rPr>
          <w:rFonts w:ascii="Times New Roman" w:hAnsi="Times New Roman" w:cs="Times New Roman"/>
          <w:sz w:val="22"/>
          <w:szCs w:val="22"/>
          <w:lang w:val="pt-BR" w:eastAsia="lt-LT"/>
        </w:rPr>
        <w:t xml:space="preserve">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direktorės pavaduotoja, administratorė;</w:t>
      </w:r>
    </w:p>
    <w:p w14:paraId="43031568" w14:textId="63A209AF" w:rsidR="004B7460" w:rsidRPr="00AE64C2" w:rsidRDefault="00AE64C2" w:rsidP="004B7460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Daiva Moleikaitienė </w:t>
      </w:r>
      <w:r w:rsidR="004B7460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– Lukšių Vinco Grybo gimnazijos mokytoja; </w:t>
      </w:r>
    </w:p>
    <w:p w14:paraId="3A920470" w14:textId="5893F9F2" w:rsidR="004B7460" w:rsidRPr="00AE64C2" w:rsidRDefault="004B7460" w:rsidP="004B7460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Jolita Sutkuvienė – Lukšių Vinco Grybo gimnazijos </w:t>
      </w:r>
      <w:r w:rsidR="00AE64C2" w:rsidRPr="00AE64C2">
        <w:rPr>
          <w:rFonts w:ascii="Times New Roman" w:hAnsi="Times New Roman" w:cs="Times New Roman"/>
          <w:sz w:val="22"/>
          <w:szCs w:val="22"/>
          <w:lang w:val="pt-BR"/>
        </w:rPr>
        <w:t>logopedė;</w:t>
      </w:r>
    </w:p>
    <w:p w14:paraId="5769F242" w14:textId="55B2F90B" w:rsidR="00AE64C2" w:rsidRPr="00AE64C2" w:rsidRDefault="00AE64C2" w:rsidP="004B746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Lina Bakaitienė –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mokytoja</w:t>
      </w:r>
      <w:r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61BD1F61" w14:textId="4CE9D645" w:rsidR="00AE64C2" w:rsidRPr="00AE64C2" w:rsidRDefault="00AE64C2" w:rsidP="004B746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Inga Ižganaitienė –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mokytoja</w:t>
      </w:r>
      <w:r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4A94DAF2" w14:textId="154A40D6" w:rsidR="00AE64C2" w:rsidRPr="00AE64C2" w:rsidRDefault="00AE64C2" w:rsidP="004B746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Vilma Naujokaitienė –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mokytoja</w:t>
      </w:r>
      <w:r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21ED5998" w14:textId="0FE3BCC1" w:rsidR="00AE64C2" w:rsidRPr="00AE64C2" w:rsidRDefault="00AE64C2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Vidmantas Zokas </w:t>
      </w:r>
      <w:r w:rsidR="00374088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mokytoja</w:t>
      </w:r>
      <w:r>
        <w:rPr>
          <w:rFonts w:ascii="Times New Roman" w:hAnsi="Times New Roman" w:cs="Times New Roman"/>
          <w:sz w:val="22"/>
          <w:szCs w:val="22"/>
          <w:lang w:val="pt-BR"/>
        </w:rPr>
        <w:t>s.</w:t>
      </w:r>
    </w:p>
    <w:p w14:paraId="0EC10166" w14:textId="1E5E7CF0" w:rsidR="004B7460" w:rsidRPr="00AE64C2" w:rsidRDefault="002F30C4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4B7460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gimnazija:</w:t>
      </w:r>
    </w:p>
    <w:p w14:paraId="1D5F6F30" w14:textId="4018E2B0" w:rsidR="004B7460" w:rsidRPr="00AE64C2" w:rsidRDefault="004B7460" w:rsidP="004B746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           Margarita Liukaitienė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–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</w:t>
      </w:r>
      <w:r w:rsidR="002F30C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 direktor</w:t>
      </w:r>
      <w:r w:rsidR="0098747A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iaus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pavaduotoja, </w:t>
      </w:r>
      <w:r w:rsidR="00807FE7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vyresnioji vykdytoja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;</w:t>
      </w:r>
    </w:p>
    <w:p w14:paraId="7EE53AC8" w14:textId="543ACC7F" w:rsidR="00807FE7" w:rsidRPr="00AE64C2" w:rsidRDefault="00807FE7" w:rsidP="004B746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           Robertas Sakas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–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</w:t>
      </w:r>
      <w:r w:rsidR="002F30C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 direktorius, administratorius;</w:t>
      </w:r>
    </w:p>
    <w:p w14:paraId="0480C458" w14:textId="0DC845D5" w:rsidR="004B7460" w:rsidRPr="002F30C4" w:rsidRDefault="004B7460" w:rsidP="002F30C4">
      <w:pPr>
        <w:tabs>
          <w:tab w:val="left" w:pos="709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</w:r>
      <w:r w:rsidR="002F30C4"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Elena Pocevičienė – 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EC36E4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385B3755" w14:textId="5741DF7C" w:rsidR="002F30C4" w:rsidRDefault="002F30C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Laima Aštrauskienė </w:t>
      </w:r>
      <w:r w:rsidR="00374088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EC36E4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br/>
        <w:t>Asta Ulinskienė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374088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EC36E4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br/>
      </w: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>Remigija Kučiauskienė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– 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EC36E4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5FF790B6" w14:textId="15BED141" w:rsidR="002F30C4" w:rsidRPr="002F30C4" w:rsidRDefault="002F30C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>Valentinas Bagdanavičius –</w:t>
      </w:r>
      <w:r w:rsid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EC36E4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mokytojas;</w:t>
      </w: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</w:p>
    <w:p w14:paraId="1186275D" w14:textId="3C69886E" w:rsidR="002F30C4" w:rsidRPr="002F30C4" w:rsidRDefault="002F30C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>Edvardas Grigošaitis –</w:t>
      </w:r>
      <w:r w:rsid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EC36E4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mokytojas;</w:t>
      </w: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</w:p>
    <w:p w14:paraId="2FE7B8FB" w14:textId="7459E741" w:rsidR="002F30C4" w:rsidRDefault="002F30C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2F30C4">
        <w:rPr>
          <w:rFonts w:ascii="Times New Roman" w:hAnsi="Times New Roman" w:cs="Times New Roman"/>
          <w:color w:val="000000"/>
          <w:sz w:val="22"/>
          <w:szCs w:val="22"/>
          <w:lang w:val="pt-BR"/>
        </w:rPr>
        <w:t>Asta Urbaitienė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– 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EC36E4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EC36E4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</w:p>
    <w:p w14:paraId="2B9081B9" w14:textId="1A126CB0" w:rsidR="00EC36E4" w:rsidRPr="00EC36E4" w:rsidRDefault="00EC36E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Žaneta Pratusevičienė –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</w:t>
      </w:r>
      <w:r w:rsidR="00374088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;</w:t>
      </w:r>
    </w:p>
    <w:p w14:paraId="6BAC832B" w14:textId="7A9B7C54" w:rsidR="00374088" w:rsidRDefault="00374088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lastRenderedPageBreak/>
        <w:t xml:space="preserve">                                                              2</w:t>
      </w:r>
    </w:p>
    <w:p w14:paraId="76354EF4" w14:textId="77777777" w:rsidR="00374088" w:rsidRDefault="00374088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</w:p>
    <w:p w14:paraId="13E9B3BD" w14:textId="5430FBB6" w:rsidR="00EC36E4" w:rsidRDefault="00EC36E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>Aušra Grumulaitienė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–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68D43544" w14:textId="0DDC43DB" w:rsidR="00EC36E4" w:rsidRPr="00EC36E4" w:rsidRDefault="00EC36E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Ligita Kajackienė –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6C7148FC" w14:textId="3BB114EE" w:rsidR="00EC36E4" w:rsidRDefault="00EC36E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>Audronė Vorevičienė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–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3A6D8ED3" w14:textId="0164A988" w:rsidR="00EC36E4" w:rsidRPr="00EC36E4" w:rsidRDefault="00EC36E4" w:rsidP="002F30C4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Tatjana Gaudinskienė </w:t>
      </w:r>
      <w:r w:rsidR="00374088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Pr="00EC36E4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mokytoja.</w:t>
      </w:r>
    </w:p>
    <w:p w14:paraId="763E5408" w14:textId="661122D8" w:rsidR="00C21CAB" w:rsidRPr="00AE64C2" w:rsidRDefault="00C21CAB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Kudirkos Naumiesčio Vinco Kudirkos gimnazija:</w:t>
      </w:r>
    </w:p>
    <w:p w14:paraId="5CF59DBC" w14:textId="77D13AE6" w:rsidR="00C21CAB" w:rsidRPr="00AE64C2" w:rsidRDefault="00C21CAB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 xml:space="preserve">Egidijus Tulickas </w:t>
      </w:r>
      <w:r w:rsidR="00374088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–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Kudirkos Naumiesčio Vinco Kudirkos gimnazijos direktoriaus pavaduotojas,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vyresny</w:t>
      </w:r>
      <w:r w:rsidR="003C621D">
        <w:rPr>
          <w:rFonts w:ascii="Times New Roman" w:hAnsi="Times New Roman" w:cs="Times New Roman"/>
          <w:sz w:val="22"/>
          <w:szCs w:val="22"/>
          <w:lang w:val="pt-BR"/>
        </w:rPr>
        <w:t>sis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vykdytojas ir administratorius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;</w:t>
      </w:r>
    </w:p>
    <w:p w14:paraId="2AE0FA1A" w14:textId="58FC7FB5" w:rsidR="00C21CAB" w:rsidRDefault="00C21CAB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</w: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Laimutė Gončaruk </w:t>
      </w:r>
      <w:r w:rsidR="00374088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Kudirkos Naumiesčio Vinco Kudirkos gimnazijos mokytoja.</w:t>
      </w:r>
    </w:p>
    <w:p w14:paraId="68DA065B" w14:textId="449FFE3D" w:rsidR="003C621D" w:rsidRDefault="003C621D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Griškabūdžio gimnazija:</w:t>
      </w:r>
    </w:p>
    <w:p w14:paraId="62F5976C" w14:textId="77777777" w:rsidR="003C621D" w:rsidRDefault="003C621D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 xml:space="preserve">Jolita Leščinskaitė – Griškabūdžio gimnazijos direktoriaus pavaduotoja,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vyresn</w:t>
      </w:r>
      <w:r>
        <w:rPr>
          <w:rFonts w:ascii="Times New Roman" w:hAnsi="Times New Roman" w:cs="Times New Roman"/>
          <w:sz w:val="22"/>
          <w:szCs w:val="22"/>
          <w:lang w:val="pt-BR"/>
        </w:rPr>
        <w:t>ioji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vykdytoja ir administrator</w:t>
      </w:r>
      <w:r>
        <w:rPr>
          <w:rFonts w:ascii="Times New Roman" w:hAnsi="Times New Roman" w:cs="Times New Roman"/>
          <w:sz w:val="22"/>
          <w:szCs w:val="22"/>
          <w:lang w:val="pt-BR"/>
        </w:rPr>
        <w:t>ė;</w:t>
      </w:r>
    </w:p>
    <w:p w14:paraId="6CA04B1F" w14:textId="71795B30" w:rsidR="003A0177" w:rsidRDefault="003C621D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Fonts w:ascii="Times New Roman" w:hAnsi="Times New Roman" w:cs="Times New Roman"/>
          <w:sz w:val="22"/>
          <w:szCs w:val="22"/>
          <w:lang w:val="pt-BR"/>
        </w:rPr>
        <w:tab/>
        <w:t xml:space="preserve">Auksė Makūnienė </w:t>
      </w:r>
      <w:r w:rsidR="00374088">
        <w:rPr>
          <w:rFonts w:ascii="Times New Roman" w:hAnsi="Times New Roman" w:cs="Times New Roman"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Griškabūdžio gimnazijos  socialinė pedagogė.</w:t>
      </w:r>
    </w:p>
    <w:p w14:paraId="0C917AC7" w14:textId="2A5AE82D" w:rsidR="003A0177" w:rsidRDefault="003A0177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Marijampolės profesinio rengimo centro Kudirkos Naumiesčio skyrius:</w:t>
      </w:r>
    </w:p>
    <w:p w14:paraId="7D37DC9B" w14:textId="77777777" w:rsidR="003A0177" w:rsidRDefault="003A0177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Marija Jurgilienė – Kudirkos Naumiesčio skyriaus vedėja, vyresnioji vykdytoja;</w:t>
      </w:r>
    </w:p>
    <w:p w14:paraId="591F579D" w14:textId="05D409C8" w:rsidR="003A0177" w:rsidRPr="003A0177" w:rsidRDefault="003A0177" w:rsidP="003A017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bCs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</w:r>
      <w:r w:rsidRPr="003A0177">
        <w:rPr>
          <w:rFonts w:ascii="Times New Roman" w:hAnsi="Times New Roman" w:cs="Times New Roman"/>
          <w:bCs/>
          <w:sz w:val="22"/>
          <w:szCs w:val="22"/>
          <w:lang w:val="pt-BR"/>
        </w:rPr>
        <w:t>Valius Kučiauskas</w:t>
      </w:r>
      <w:r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</w:t>
      </w:r>
      <w:r w:rsidR="00374088">
        <w:rPr>
          <w:rFonts w:ascii="Times New Roman" w:hAnsi="Times New Roman" w:cs="Times New Roman"/>
          <w:bCs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Kudirkos Naumiesčio skyriaus</w:t>
      </w:r>
      <w:r w:rsidRPr="003A0177"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statybos darbų profesijos mokytojas, administratorius;</w:t>
      </w:r>
    </w:p>
    <w:p w14:paraId="634D941D" w14:textId="22C7A7B5" w:rsidR="003A0177" w:rsidRPr="003A0177" w:rsidRDefault="003A0177" w:rsidP="003A0177">
      <w:pPr>
        <w:tabs>
          <w:tab w:val="left" w:pos="709"/>
        </w:tabs>
        <w:spacing w:line="360" w:lineRule="auto"/>
        <w:ind w:right="-7"/>
        <w:rPr>
          <w:rFonts w:ascii="Times New Roman" w:hAnsi="Times New Roman" w:cs="Times New Roman"/>
          <w:bCs/>
          <w:sz w:val="22"/>
          <w:szCs w:val="22"/>
          <w:lang w:val="pt-BR"/>
        </w:rPr>
      </w:pPr>
      <w:r w:rsidRPr="003A0177">
        <w:rPr>
          <w:rFonts w:ascii="Times New Roman" w:hAnsi="Times New Roman" w:cs="Times New Roman"/>
          <w:bCs/>
          <w:sz w:val="22"/>
          <w:szCs w:val="22"/>
          <w:lang w:val="pt-BR"/>
        </w:rPr>
        <w:tab/>
        <w:t>Arūnas Jonikaitis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 xml:space="preserve"> </w:t>
      </w:r>
      <w:r w:rsidR="00374088">
        <w:rPr>
          <w:rFonts w:ascii="Times New Roman" w:eastAsia="Calibri" w:hAnsi="Times New Roman" w:cs="Times New Roman"/>
          <w:sz w:val="22"/>
          <w:szCs w:val="22"/>
          <w:lang w:val="pt-BR"/>
        </w:rPr>
        <w:t>–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Kudirkos Naumiesčio skyriaus </w:t>
      </w:r>
      <w:r w:rsidRPr="003A0177">
        <w:rPr>
          <w:rFonts w:ascii="Times New Roman" w:eastAsia="Calibri" w:hAnsi="Times New Roman" w:cs="Times New Roman"/>
          <w:sz w:val="22"/>
          <w:szCs w:val="22"/>
          <w:lang w:val="pt-BR"/>
        </w:rPr>
        <w:t>informacinių technologijų specialistas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>;</w:t>
      </w:r>
    </w:p>
    <w:p w14:paraId="32381180" w14:textId="34C9171C" w:rsidR="003A0177" w:rsidRPr="000B269E" w:rsidRDefault="003A0177" w:rsidP="003A0177">
      <w:pPr>
        <w:spacing w:line="360" w:lineRule="auto"/>
        <w:ind w:right="58" w:firstLine="720"/>
        <w:rPr>
          <w:rFonts w:ascii="Times New Roman" w:hAnsi="Times New Roman" w:cs="Times New Roman"/>
          <w:sz w:val="22"/>
          <w:szCs w:val="22"/>
          <w:lang w:val="fi-FI"/>
        </w:rPr>
      </w:pPr>
      <w:r w:rsidRPr="000B269E">
        <w:rPr>
          <w:rFonts w:ascii="Times New Roman" w:hAnsi="Times New Roman" w:cs="Times New Roman"/>
          <w:sz w:val="22"/>
          <w:szCs w:val="22"/>
          <w:lang w:val="fi-FI"/>
        </w:rPr>
        <w:t xml:space="preserve">Nerija Jankauskaitė </w:t>
      </w:r>
      <w:r w:rsidR="00374088">
        <w:rPr>
          <w:rFonts w:ascii="Times New Roman" w:hAnsi="Times New Roman" w:cs="Times New Roman"/>
          <w:sz w:val="22"/>
          <w:szCs w:val="22"/>
          <w:lang w:val="fi-FI"/>
        </w:rPr>
        <w:t>–</w:t>
      </w:r>
      <w:r w:rsidRPr="000B269E">
        <w:rPr>
          <w:rFonts w:ascii="Times New Roman" w:hAnsi="Times New Roman" w:cs="Times New Roman"/>
          <w:sz w:val="22"/>
          <w:szCs w:val="22"/>
          <w:lang w:val="fi-FI"/>
        </w:rPr>
        <w:t xml:space="preserve"> </w:t>
      </w:r>
      <w:r w:rsidRPr="000B269E">
        <w:rPr>
          <w:rStyle w:val="textnormal"/>
          <w:rFonts w:ascii="Times New Roman" w:hAnsi="Times New Roman"/>
          <w:color w:val="000000"/>
          <w:sz w:val="22"/>
          <w:szCs w:val="22"/>
          <w:lang w:val="fi-FI"/>
        </w:rPr>
        <w:t xml:space="preserve">Kudirkos Naumiesčio skyriaus </w:t>
      </w:r>
      <w:r w:rsidRPr="000B269E">
        <w:rPr>
          <w:rFonts w:ascii="Times New Roman" w:hAnsi="Times New Roman" w:cs="Times New Roman"/>
          <w:sz w:val="22"/>
          <w:szCs w:val="22"/>
          <w:lang w:val="fi-FI"/>
        </w:rPr>
        <w:t>karjeros specialistė;</w:t>
      </w:r>
    </w:p>
    <w:p w14:paraId="2C0423BB" w14:textId="05DF728E" w:rsidR="003A0177" w:rsidRPr="000B269E" w:rsidRDefault="003A0177" w:rsidP="003A0177">
      <w:pPr>
        <w:spacing w:line="360" w:lineRule="auto"/>
        <w:ind w:right="58" w:firstLine="720"/>
        <w:rPr>
          <w:rFonts w:ascii="Times New Roman" w:hAnsi="Times New Roman" w:cs="Times New Roman"/>
          <w:sz w:val="22"/>
          <w:szCs w:val="22"/>
          <w:lang w:val="fi-FI"/>
        </w:rPr>
      </w:pPr>
      <w:r w:rsidRPr="000B269E">
        <w:rPr>
          <w:rFonts w:ascii="Times New Roman" w:eastAsia="Calibri" w:hAnsi="Times New Roman" w:cs="Times New Roman"/>
          <w:sz w:val="22"/>
          <w:szCs w:val="22"/>
          <w:lang w:val="fi-FI"/>
        </w:rPr>
        <w:t xml:space="preserve">Rasa Blekaitienė </w:t>
      </w:r>
      <w:r w:rsidR="00374088">
        <w:rPr>
          <w:rFonts w:ascii="Times New Roman" w:eastAsia="Calibri" w:hAnsi="Times New Roman" w:cs="Times New Roman"/>
          <w:sz w:val="22"/>
          <w:szCs w:val="22"/>
          <w:lang w:val="fi-FI"/>
        </w:rPr>
        <w:t>–</w:t>
      </w:r>
      <w:r w:rsidRPr="000B269E">
        <w:rPr>
          <w:rFonts w:ascii="Times New Roman" w:eastAsia="Calibri" w:hAnsi="Times New Roman" w:cs="Times New Roman"/>
          <w:sz w:val="22"/>
          <w:szCs w:val="22"/>
          <w:lang w:val="fi-FI"/>
        </w:rPr>
        <w:t xml:space="preserve"> </w:t>
      </w:r>
      <w:r w:rsidRPr="000B269E">
        <w:rPr>
          <w:rStyle w:val="textnormal"/>
          <w:rFonts w:ascii="Times New Roman" w:hAnsi="Times New Roman"/>
          <w:color w:val="000000"/>
          <w:sz w:val="22"/>
          <w:szCs w:val="22"/>
          <w:lang w:val="fi-FI"/>
        </w:rPr>
        <w:t xml:space="preserve">Kudirkos Naumiesčio skyriaus </w:t>
      </w:r>
      <w:r w:rsidRPr="000B269E">
        <w:rPr>
          <w:rFonts w:ascii="Times New Roman" w:eastAsia="Calibri" w:hAnsi="Times New Roman" w:cs="Times New Roman"/>
          <w:sz w:val="22"/>
          <w:szCs w:val="22"/>
          <w:lang w:val="fi-FI"/>
        </w:rPr>
        <w:t>ekonomikos ir verslo pagrindų mokytoja</w:t>
      </w:r>
      <w:r w:rsidRPr="000B269E">
        <w:rPr>
          <w:rFonts w:ascii="Times New Roman" w:hAnsi="Times New Roman" w:cs="Times New Roman"/>
          <w:sz w:val="22"/>
          <w:szCs w:val="22"/>
          <w:lang w:val="fi-FI"/>
        </w:rPr>
        <w:t>;</w:t>
      </w:r>
    </w:p>
    <w:p w14:paraId="35DB9AAB" w14:textId="229A501E" w:rsidR="003A0177" w:rsidRPr="000B269E" w:rsidRDefault="003A0177" w:rsidP="003A0177">
      <w:pPr>
        <w:spacing w:line="360" w:lineRule="auto"/>
        <w:ind w:right="58" w:firstLine="720"/>
        <w:rPr>
          <w:rFonts w:ascii="Times New Roman" w:hAnsi="Times New Roman" w:cs="Times New Roman"/>
          <w:sz w:val="22"/>
          <w:szCs w:val="22"/>
          <w:lang w:val="fi-FI"/>
        </w:rPr>
      </w:pPr>
      <w:r w:rsidRPr="000B269E">
        <w:rPr>
          <w:rFonts w:ascii="Times New Roman" w:hAnsi="Times New Roman" w:cs="Times New Roman"/>
          <w:sz w:val="22"/>
          <w:szCs w:val="22"/>
          <w:lang w:val="fi-FI"/>
        </w:rPr>
        <w:t xml:space="preserve">Alma Rastupkevičienė </w:t>
      </w:r>
      <w:r w:rsidR="00374088">
        <w:rPr>
          <w:rFonts w:ascii="Times New Roman" w:hAnsi="Times New Roman" w:cs="Times New Roman"/>
          <w:sz w:val="22"/>
          <w:szCs w:val="22"/>
          <w:lang w:val="fi-FI"/>
        </w:rPr>
        <w:t>–</w:t>
      </w:r>
      <w:r w:rsidRPr="000B269E">
        <w:rPr>
          <w:rFonts w:ascii="Times New Roman" w:hAnsi="Times New Roman" w:cs="Times New Roman"/>
          <w:sz w:val="22"/>
          <w:szCs w:val="22"/>
          <w:lang w:val="fi-FI"/>
        </w:rPr>
        <w:t xml:space="preserve"> </w:t>
      </w:r>
      <w:r w:rsidRPr="000B269E">
        <w:rPr>
          <w:rStyle w:val="textnormal"/>
          <w:rFonts w:ascii="Times New Roman" w:hAnsi="Times New Roman"/>
          <w:color w:val="000000"/>
          <w:sz w:val="22"/>
          <w:szCs w:val="22"/>
          <w:lang w:val="fi-FI"/>
        </w:rPr>
        <w:t xml:space="preserve">Kudirkos Naumiesčio skyriaus </w:t>
      </w:r>
      <w:r w:rsidRPr="000B269E">
        <w:rPr>
          <w:rFonts w:ascii="Times New Roman" w:hAnsi="Times New Roman" w:cs="Times New Roman"/>
          <w:sz w:val="22"/>
          <w:szCs w:val="22"/>
          <w:lang w:val="fi-FI"/>
        </w:rPr>
        <w:t>lankytojų aptarnavimo profesijos mokytoja;</w:t>
      </w:r>
    </w:p>
    <w:p w14:paraId="3B394D17" w14:textId="59989DFD" w:rsidR="00CF4DFF" w:rsidRPr="000B269E" w:rsidRDefault="003A0177" w:rsidP="000B269E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color w:val="000000"/>
          <w:sz w:val="22"/>
          <w:szCs w:val="22"/>
          <w:lang w:val="fi-FI"/>
        </w:rPr>
      </w:pPr>
      <w:r w:rsidRPr="000B269E">
        <w:rPr>
          <w:rFonts w:ascii="Times New Roman" w:hAnsi="Times New Roman" w:cs="Times New Roman"/>
          <w:sz w:val="22"/>
          <w:szCs w:val="22"/>
          <w:lang w:val="fi-FI"/>
        </w:rPr>
        <w:tab/>
        <w:t xml:space="preserve">Danguolė Stankevičienė </w:t>
      </w:r>
      <w:r w:rsidR="00374088">
        <w:rPr>
          <w:rFonts w:ascii="Times New Roman" w:hAnsi="Times New Roman" w:cs="Times New Roman"/>
          <w:sz w:val="22"/>
          <w:szCs w:val="22"/>
          <w:lang w:val="fi-FI"/>
        </w:rPr>
        <w:t>–</w:t>
      </w:r>
      <w:r w:rsidRPr="000B269E">
        <w:rPr>
          <w:rFonts w:ascii="Times New Roman" w:hAnsi="Times New Roman" w:cs="Times New Roman"/>
          <w:sz w:val="22"/>
          <w:szCs w:val="22"/>
          <w:lang w:val="fi-FI"/>
        </w:rPr>
        <w:t xml:space="preserve"> </w:t>
      </w:r>
      <w:r w:rsidRPr="000B269E">
        <w:rPr>
          <w:rStyle w:val="textnormal"/>
          <w:rFonts w:ascii="Times New Roman" w:hAnsi="Times New Roman"/>
          <w:color w:val="000000"/>
          <w:sz w:val="22"/>
          <w:szCs w:val="22"/>
          <w:lang w:val="fi-FI"/>
        </w:rPr>
        <w:t xml:space="preserve">Kudirkos Naumiesčio skyriaus </w:t>
      </w:r>
      <w:r w:rsidRPr="000B269E">
        <w:rPr>
          <w:rFonts w:ascii="Times New Roman" w:hAnsi="Times New Roman" w:cs="Times New Roman"/>
          <w:sz w:val="22"/>
          <w:szCs w:val="22"/>
          <w:lang w:val="fi-FI"/>
        </w:rPr>
        <w:t>socialinė pedagogė.</w:t>
      </w:r>
      <w:r w:rsidR="003C621D" w:rsidRPr="000B269E">
        <w:rPr>
          <w:rFonts w:ascii="Times New Roman" w:hAnsi="Times New Roman" w:cs="Times New Roman"/>
          <w:sz w:val="22"/>
          <w:szCs w:val="22"/>
          <w:lang w:val="fi-FI"/>
        </w:rPr>
        <w:t xml:space="preserve"> </w:t>
      </w:r>
      <w:r w:rsidR="003C621D" w:rsidRPr="000B269E">
        <w:rPr>
          <w:rStyle w:val="textnormal"/>
          <w:rFonts w:ascii="Times New Roman" w:hAnsi="Times New Roman"/>
          <w:color w:val="000000"/>
          <w:sz w:val="22"/>
          <w:szCs w:val="22"/>
          <w:lang w:val="fi-FI"/>
        </w:rPr>
        <w:t xml:space="preserve"> </w:t>
      </w:r>
    </w:p>
    <w:p w14:paraId="01EA27DC" w14:textId="77777777" w:rsidR="00CF4DFF" w:rsidRPr="00AE64C2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0B269E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lt-LT"/>
        </w:rPr>
      </w:pPr>
      <w:r w:rsidRPr="00AE64C2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AE64C2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AE64C2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AE64C2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0B269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lt-LT"/>
        </w:rPr>
      </w:pPr>
      <w:r w:rsidRPr="000B269E">
        <w:rPr>
          <w:rFonts w:ascii="Times New Roman" w:hAnsi="Times New Roman" w:cs="Times New Roman"/>
          <w:sz w:val="22"/>
          <w:szCs w:val="22"/>
          <w:lang w:val="lt-LT"/>
        </w:rPr>
        <w:t>Parengė</w:t>
      </w:r>
      <w:r w:rsidRPr="000B269E">
        <w:rPr>
          <w:rFonts w:ascii="Times New Roman" w:hAnsi="Times New Roman" w:cs="Times New Roman"/>
          <w:sz w:val="22"/>
          <w:szCs w:val="22"/>
          <w:lang w:val="lt-LT"/>
        </w:rPr>
        <w:tab/>
      </w:r>
      <w:r w:rsidRPr="000B269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68FF2CE4" w14:textId="284719EF" w:rsidR="008259D3" w:rsidRPr="000B269E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lt-LT"/>
        </w:rPr>
      </w:pPr>
      <w:r w:rsidRPr="000B269E">
        <w:rPr>
          <w:rFonts w:ascii="Times New Roman" w:hAnsi="Times New Roman" w:cs="Times New Roman"/>
          <w:sz w:val="22"/>
          <w:szCs w:val="22"/>
          <w:lang w:val="lt-LT"/>
        </w:rPr>
        <w:t>Švietimo</w:t>
      </w:r>
      <w:r w:rsidR="00CD44FC" w:rsidRPr="000B269E">
        <w:rPr>
          <w:rFonts w:ascii="Times New Roman" w:hAnsi="Times New Roman" w:cs="Times New Roman"/>
          <w:sz w:val="22"/>
          <w:szCs w:val="22"/>
          <w:lang w:val="lt-LT"/>
        </w:rPr>
        <w:t>,</w:t>
      </w:r>
      <w:r w:rsidR="008259D3" w:rsidRPr="000B269E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CB08F4" w:rsidRPr="000B269E">
        <w:rPr>
          <w:rFonts w:ascii="Times New Roman" w:hAnsi="Times New Roman" w:cs="Times New Roman"/>
          <w:sz w:val="22"/>
          <w:szCs w:val="22"/>
          <w:lang w:val="lt-LT"/>
        </w:rPr>
        <w:t>k</w:t>
      </w:r>
      <w:r w:rsidR="008259D3" w:rsidRPr="000B269E">
        <w:rPr>
          <w:rFonts w:ascii="Times New Roman" w:hAnsi="Times New Roman" w:cs="Times New Roman"/>
          <w:sz w:val="22"/>
          <w:szCs w:val="22"/>
          <w:lang w:val="lt-LT"/>
        </w:rPr>
        <w:t xml:space="preserve">ultūros ir </w:t>
      </w:r>
      <w:r w:rsidRPr="000B269E">
        <w:rPr>
          <w:rFonts w:ascii="Times New Roman" w:hAnsi="Times New Roman" w:cs="Times New Roman"/>
          <w:sz w:val="22"/>
          <w:szCs w:val="22"/>
          <w:lang w:val="lt-LT"/>
        </w:rPr>
        <w:t>sporto</w:t>
      </w:r>
      <w:r w:rsidR="008259D3" w:rsidRPr="000B269E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0B269E">
        <w:rPr>
          <w:rFonts w:ascii="Times New Roman" w:hAnsi="Times New Roman" w:cs="Times New Roman"/>
          <w:sz w:val="22"/>
          <w:szCs w:val="22"/>
          <w:lang w:val="lt-LT"/>
        </w:rPr>
        <w:t>skyriaus</w:t>
      </w:r>
    </w:p>
    <w:p w14:paraId="206A1EB7" w14:textId="77777777" w:rsidR="00C1365B" w:rsidRPr="00AE64C2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AE64C2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AE64C2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5B382E1A" w:rsidR="00C1365B" w:rsidRPr="00AE64C2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AE64C2">
        <w:rPr>
          <w:rFonts w:ascii="Times New Roman" w:hAnsi="Times New Roman" w:cs="Times New Roman"/>
          <w:sz w:val="22"/>
          <w:szCs w:val="22"/>
        </w:rPr>
        <w:t>20</w:t>
      </w:r>
      <w:r w:rsidR="00046AA9" w:rsidRPr="00AE64C2">
        <w:rPr>
          <w:rFonts w:ascii="Times New Roman" w:hAnsi="Times New Roman" w:cs="Times New Roman"/>
          <w:sz w:val="22"/>
          <w:szCs w:val="22"/>
        </w:rPr>
        <w:t>2</w:t>
      </w:r>
      <w:r w:rsidR="00EC36E4">
        <w:rPr>
          <w:rFonts w:ascii="Times New Roman" w:hAnsi="Times New Roman" w:cs="Times New Roman"/>
          <w:sz w:val="22"/>
          <w:szCs w:val="22"/>
        </w:rPr>
        <w:t>5</w:t>
      </w:r>
      <w:r w:rsidRPr="00AE64C2">
        <w:rPr>
          <w:rFonts w:ascii="Times New Roman" w:hAnsi="Times New Roman" w:cs="Times New Roman"/>
          <w:sz w:val="22"/>
          <w:szCs w:val="22"/>
        </w:rPr>
        <w:t>-</w:t>
      </w:r>
      <w:r w:rsidR="001E3E78" w:rsidRPr="00AE64C2">
        <w:rPr>
          <w:rFonts w:ascii="Times New Roman" w:hAnsi="Times New Roman" w:cs="Times New Roman"/>
          <w:sz w:val="22"/>
          <w:szCs w:val="22"/>
        </w:rPr>
        <w:t>0</w:t>
      </w:r>
      <w:r w:rsidR="00EC36E4">
        <w:rPr>
          <w:rFonts w:ascii="Times New Roman" w:hAnsi="Times New Roman" w:cs="Times New Roman"/>
          <w:sz w:val="22"/>
          <w:szCs w:val="22"/>
        </w:rPr>
        <w:t>2</w:t>
      </w:r>
      <w:r w:rsidRPr="00AE64C2">
        <w:rPr>
          <w:rFonts w:ascii="Times New Roman" w:hAnsi="Times New Roman" w:cs="Times New Roman"/>
          <w:sz w:val="22"/>
          <w:szCs w:val="22"/>
        </w:rPr>
        <w:t>-</w:t>
      </w:r>
      <w:r w:rsidR="004B7460" w:rsidRPr="00AE64C2">
        <w:rPr>
          <w:rFonts w:ascii="Times New Roman" w:hAnsi="Times New Roman" w:cs="Times New Roman"/>
          <w:sz w:val="22"/>
          <w:szCs w:val="22"/>
        </w:rPr>
        <w:t>0</w:t>
      </w:r>
      <w:r w:rsidR="00EC36E4">
        <w:rPr>
          <w:rFonts w:ascii="Times New Roman" w:hAnsi="Times New Roman" w:cs="Times New Roman"/>
          <w:sz w:val="22"/>
          <w:szCs w:val="22"/>
        </w:rPr>
        <w:t>6</w:t>
      </w:r>
    </w:p>
    <w:sectPr w:rsidR="00C1365B" w:rsidRPr="00AE64C2" w:rsidSect="00ED3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7F46B" w14:textId="77777777" w:rsidR="00EC19D2" w:rsidRDefault="00EC19D2">
      <w:r>
        <w:separator/>
      </w:r>
    </w:p>
  </w:endnote>
  <w:endnote w:type="continuationSeparator" w:id="0">
    <w:p w14:paraId="078733B0" w14:textId="77777777" w:rsidR="00EC19D2" w:rsidRDefault="00EC1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AFDCB" w14:textId="77777777" w:rsidR="00EC19D2" w:rsidRDefault="00EC19D2">
      <w:r>
        <w:separator/>
      </w:r>
    </w:p>
  </w:footnote>
  <w:footnote w:type="continuationSeparator" w:id="0">
    <w:p w14:paraId="69F617F2" w14:textId="77777777" w:rsidR="00EC19D2" w:rsidRDefault="00EC1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B269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24589D"/>
    <w:rsid w:val="002735E3"/>
    <w:rsid w:val="00286E29"/>
    <w:rsid w:val="0029679F"/>
    <w:rsid w:val="002D6C14"/>
    <w:rsid w:val="002F30C4"/>
    <w:rsid w:val="0034113C"/>
    <w:rsid w:val="00366E38"/>
    <w:rsid w:val="00367AB9"/>
    <w:rsid w:val="00374088"/>
    <w:rsid w:val="003A0177"/>
    <w:rsid w:val="003A69E0"/>
    <w:rsid w:val="003C621D"/>
    <w:rsid w:val="0044359C"/>
    <w:rsid w:val="004B7460"/>
    <w:rsid w:val="004C2CD9"/>
    <w:rsid w:val="00500F22"/>
    <w:rsid w:val="00533C19"/>
    <w:rsid w:val="00541CF8"/>
    <w:rsid w:val="00584DBD"/>
    <w:rsid w:val="00587793"/>
    <w:rsid w:val="00604A52"/>
    <w:rsid w:val="006452A1"/>
    <w:rsid w:val="0065243F"/>
    <w:rsid w:val="00680A20"/>
    <w:rsid w:val="00687CDF"/>
    <w:rsid w:val="00691ED6"/>
    <w:rsid w:val="006A1C1A"/>
    <w:rsid w:val="006C20DF"/>
    <w:rsid w:val="007018C7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07FE7"/>
    <w:rsid w:val="0082168C"/>
    <w:rsid w:val="008259D3"/>
    <w:rsid w:val="00843C30"/>
    <w:rsid w:val="00874382"/>
    <w:rsid w:val="008902D9"/>
    <w:rsid w:val="008A0727"/>
    <w:rsid w:val="008B31AB"/>
    <w:rsid w:val="008E2BBA"/>
    <w:rsid w:val="008F0800"/>
    <w:rsid w:val="00916B86"/>
    <w:rsid w:val="00945514"/>
    <w:rsid w:val="00947281"/>
    <w:rsid w:val="00951FEC"/>
    <w:rsid w:val="0098747A"/>
    <w:rsid w:val="00990988"/>
    <w:rsid w:val="009B26D0"/>
    <w:rsid w:val="009C2568"/>
    <w:rsid w:val="009C77AD"/>
    <w:rsid w:val="00A04F0B"/>
    <w:rsid w:val="00A16084"/>
    <w:rsid w:val="00A372E5"/>
    <w:rsid w:val="00A63A63"/>
    <w:rsid w:val="00A93689"/>
    <w:rsid w:val="00AC5EC5"/>
    <w:rsid w:val="00AE614F"/>
    <w:rsid w:val="00AE64C2"/>
    <w:rsid w:val="00B03B05"/>
    <w:rsid w:val="00B524F1"/>
    <w:rsid w:val="00B96B80"/>
    <w:rsid w:val="00BD1079"/>
    <w:rsid w:val="00BD23E2"/>
    <w:rsid w:val="00BE6666"/>
    <w:rsid w:val="00C05BAD"/>
    <w:rsid w:val="00C1365B"/>
    <w:rsid w:val="00C21CA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6685F"/>
    <w:rsid w:val="00D8213C"/>
    <w:rsid w:val="00D85FE0"/>
    <w:rsid w:val="00D90DEC"/>
    <w:rsid w:val="00DC7D03"/>
    <w:rsid w:val="00E6690B"/>
    <w:rsid w:val="00E9110B"/>
    <w:rsid w:val="00EC19D2"/>
    <w:rsid w:val="00EC36E4"/>
    <w:rsid w:val="00ED3F3D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398</Words>
  <Characters>3400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7</cp:revision>
  <cp:lastPrinted>2017-04-25T05:39:00Z</cp:lastPrinted>
  <dcterms:created xsi:type="dcterms:W3CDTF">2025-02-06T11:08:00Z</dcterms:created>
  <dcterms:modified xsi:type="dcterms:W3CDTF">2025-02-10T13:30:00Z</dcterms:modified>
</cp:coreProperties>
</file>