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18DF79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C79CBB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3600">
        <w:rPr>
          <w:rFonts w:ascii="Times New Roman" w:hAnsi="Times New Roman" w:cs="Times New Roman"/>
        </w:rPr>
        <w:t>vasar</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E7C4C7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w:t>
      </w:r>
      <w:r w:rsidR="0010642C">
        <w:rPr>
          <w:rFonts w:ascii="Times New Roman" w:hAnsi="Times New Roman"/>
          <w:spacing w:val="2"/>
        </w:rPr>
        <w:t>žemės sklypui</w:t>
      </w:r>
      <w:r w:rsidR="00FD4721">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50B488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FD3600">
        <w:rPr>
          <w:rFonts w:ascii="Times New Roman" w:hAnsi="Times New Roman"/>
          <w:szCs w:val="24"/>
        </w:rPr>
        <w:t>2</w:t>
      </w:r>
      <w:r>
        <w:rPr>
          <w:rFonts w:ascii="Times New Roman" w:hAnsi="Times New Roman"/>
          <w:szCs w:val="24"/>
        </w:rPr>
        <w:t>-</w:t>
      </w:r>
      <w:r w:rsidR="00FD3600">
        <w:rPr>
          <w:rFonts w:ascii="Times New Roman" w:hAnsi="Times New Roman"/>
          <w:szCs w:val="24"/>
        </w:rPr>
        <w:t>1</w:t>
      </w:r>
      <w:r w:rsidR="009D6371">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73F86" w14:textId="77777777" w:rsidR="008F5AE3" w:rsidRDefault="008F5AE3">
      <w:r>
        <w:separator/>
      </w:r>
    </w:p>
  </w:endnote>
  <w:endnote w:type="continuationSeparator" w:id="0">
    <w:p w14:paraId="5B13B009" w14:textId="77777777" w:rsidR="008F5AE3" w:rsidRDefault="008F5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04CBF" w14:textId="77777777" w:rsidR="008F5AE3" w:rsidRDefault="008F5AE3">
      <w:r>
        <w:separator/>
      </w:r>
    </w:p>
  </w:footnote>
  <w:footnote w:type="continuationSeparator" w:id="0">
    <w:p w14:paraId="4CE75EE2" w14:textId="77777777" w:rsidR="008F5AE3" w:rsidRDefault="008F5A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991</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2025-02-13T13:21:00Z</dcterms:created>
  <dcterms:modified xsi:type="dcterms:W3CDTF">2025-02-13T13:21:00Z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