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C445" w14:textId="77777777" w:rsidR="003D0FB8" w:rsidRPr="00452155" w:rsidRDefault="003D0FB8" w:rsidP="003D0FB8">
      <w:pPr>
        <w:overflowPunct w:val="0"/>
        <w:spacing w:after="0" w:line="240" w:lineRule="auto"/>
        <w:rPr>
          <w:rFonts w:ascii="Times New Roman" w:eastAsia="Times New Roman" w:hAnsi="Times New Roman" w:cs="Times New Roman"/>
          <w:caps/>
          <w:sz w:val="24"/>
          <w:szCs w:val="24"/>
        </w:rPr>
      </w:pPr>
      <w:r w:rsidRPr="00E4225E">
        <w:rPr>
          <w:rFonts w:ascii="Times New Roman" w:eastAsia="Times New Roman" w:hAnsi="Times New Roman" w:cs="Times New Roman"/>
          <w:caps/>
          <w:color w:val="000000" w:themeColor="text1"/>
          <w:sz w:val="24"/>
          <w:szCs w:val="24"/>
        </w:rPr>
        <w:t xml:space="preserve">                                                                                                </w:t>
      </w:r>
      <w:r w:rsidRPr="00452155">
        <w:rPr>
          <w:rFonts w:ascii="Times New Roman" w:eastAsia="Times New Roman" w:hAnsi="Times New Roman" w:cs="Times New Roman"/>
          <w:caps/>
          <w:sz w:val="24"/>
          <w:szCs w:val="24"/>
        </w:rPr>
        <w:t>patvirtinta</w:t>
      </w:r>
    </w:p>
    <w:p w14:paraId="62FC7A68" w14:textId="3FEA57FA" w:rsidR="003D0FB8" w:rsidRPr="002969DA" w:rsidRDefault="003D0FB8" w:rsidP="003D0FB8">
      <w:pPr>
        <w:spacing w:after="0" w:line="240" w:lineRule="auto"/>
        <w:ind w:left="5761"/>
        <w:jc w:val="both"/>
        <w:rPr>
          <w:rFonts w:ascii="Times New Roman" w:eastAsia="Times New Roman" w:hAnsi="Times New Roman" w:cs="Times New Roman"/>
          <w:sz w:val="24"/>
          <w:szCs w:val="24"/>
        </w:rPr>
      </w:pPr>
      <w:r w:rsidRPr="002969DA">
        <w:rPr>
          <w:rFonts w:ascii="Times New Roman" w:eastAsia="Times New Roman" w:hAnsi="Times New Roman" w:cs="Times New Roman"/>
          <w:sz w:val="24"/>
          <w:szCs w:val="24"/>
        </w:rPr>
        <w:t xml:space="preserve">Šakių rajono </w:t>
      </w:r>
      <w:r w:rsidR="00C11A38" w:rsidRPr="002969DA">
        <w:rPr>
          <w:rFonts w:ascii="Times New Roman" w:eastAsia="Times New Roman" w:hAnsi="Times New Roman" w:cs="Times New Roman"/>
          <w:sz w:val="24"/>
          <w:szCs w:val="24"/>
        </w:rPr>
        <w:t>savivaldybės mero</w:t>
      </w:r>
    </w:p>
    <w:p w14:paraId="6F562E11" w14:textId="61173F24" w:rsidR="00C11A38" w:rsidRPr="002969DA" w:rsidRDefault="003D0FB8" w:rsidP="00C11A38">
      <w:pPr>
        <w:spacing w:after="0" w:line="240" w:lineRule="auto"/>
        <w:ind w:left="5761"/>
        <w:jc w:val="both"/>
        <w:rPr>
          <w:rFonts w:ascii="Times New Roman" w:eastAsia="Times New Roman" w:hAnsi="Times New Roman" w:cs="Times New Roman"/>
          <w:sz w:val="24"/>
          <w:szCs w:val="24"/>
        </w:rPr>
      </w:pPr>
      <w:r w:rsidRPr="002969DA">
        <w:rPr>
          <w:rFonts w:ascii="Times New Roman" w:eastAsia="Times New Roman" w:hAnsi="Times New Roman" w:cs="Times New Roman"/>
          <w:sz w:val="24"/>
          <w:szCs w:val="24"/>
        </w:rPr>
        <w:t>20</w:t>
      </w:r>
      <w:r w:rsidR="00816F0E" w:rsidRPr="002969DA">
        <w:rPr>
          <w:rFonts w:ascii="Times New Roman" w:eastAsia="Times New Roman" w:hAnsi="Times New Roman" w:cs="Times New Roman"/>
          <w:sz w:val="24"/>
          <w:szCs w:val="24"/>
        </w:rPr>
        <w:t>2</w:t>
      </w:r>
      <w:r w:rsidR="00375131">
        <w:rPr>
          <w:rFonts w:ascii="Times New Roman" w:eastAsia="Times New Roman" w:hAnsi="Times New Roman" w:cs="Times New Roman"/>
          <w:sz w:val="24"/>
          <w:szCs w:val="24"/>
        </w:rPr>
        <w:t>5</w:t>
      </w:r>
      <w:r w:rsidRPr="002969DA">
        <w:rPr>
          <w:rFonts w:ascii="Times New Roman" w:eastAsia="Times New Roman" w:hAnsi="Times New Roman" w:cs="Times New Roman"/>
          <w:sz w:val="24"/>
          <w:szCs w:val="24"/>
        </w:rPr>
        <w:t xml:space="preserve"> m.</w:t>
      </w:r>
      <w:r w:rsidR="003D5772">
        <w:rPr>
          <w:rFonts w:ascii="Times New Roman" w:eastAsia="Times New Roman" w:hAnsi="Times New Roman" w:cs="Times New Roman"/>
          <w:sz w:val="24"/>
          <w:szCs w:val="24"/>
        </w:rPr>
        <w:t xml:space="preserve"> </w:t>
      </w:r>
      <w:r w:rsidR="00445801">
        <w:rPr>
          <w:rFonts w:ascii="Times New Roman" w:eastAsia="Times New Roman" w:hAnsi="Times New Roman" w:cs="Times New Roman"/>
          <w:sz w:val="24"/>
          <w:szCs w:val="24"/>
        </w:rPr>
        <w:t xml:space="preserve">vasario   </w:t>
      </w:r>
      <w:r w:rsidRPr="002969DA">
        <w:rPr>
          <w:rFonts w:ascii="Times New Roman" w:eastAsia="Times New Roman" w:hAnsi="Times New Roman" w:cs="Times New Roman"/>
          <w:sz w:val="24"/>
          <w:szCs w:val="24"/>
        </w:rPr>
        <w:t>d.</w:t>
      </w:r>
      <w:r w:rsidR="00C11A38" w:rsidRPr="002969DA">
        <w:rPr>
          <w:rFonts w:ascii="Times New Roman" w:eastAsia="Times New Roman" w:hAnsi="Times New Roman" w:cs="Times New Roman"/>
          <w:sz w:val="24"/>
          <w:szCs w:val="24"/>
        </w:rPr>
        <w:t xml:space="preserve"> potvarkiu Nr. MT-             </w:t>
      </w:r>
    </w:p>
    <w:p w14:paraId="0AF0E4D7" w14:textId="583244ED" w:rsidR="003D0FB8" w:rsidRPr="00452155" w:rsidRDefault="003D0FB8" w:rsidP="003D0FB8">
      <w:pPr>
        <w:spacing w:after="0" w:line="240" w:lineRule="auto"/>
        <w:ind w:left="5761"/>
        <w:jc w:val="both"/>
        <w:rPr>
          <w:rFonts w:ascii="Times New Roman" w:eastAsia="Times New Roman" w:hAnsi="Times New Roman" w:cs="Times New Roman"/>
          <w:sz w:val="24"/>
          <w:szCs w:val="24"/>
        </w:rPr>
      </w:pPr>
    </w:p>
    <w:p w14:paraId="31B65E54" w14:textId="77777777" w:rsidR="003D0FB8" w:rsidRPr="00452155" w:rsidRDefault="003D0FB8" w:rsidP="003D0FB8">
      <w:pPr>
        <w:spacing w:after="0" w:line="240" w:lineRule="auto"/>
        <w:jc w:val="right"/>
        <w:rPr>
          <w:rFonts w:ascii="Times New Roman" w:eastAsia="Times New Roman" w:hAnsi="Times New Roman" w:cs="Times New Roman"/>
          <w:sz w:val="24"/>
          <w:szCs w:val="24"/>
        </w:rPr>
      </w:pPr>
    </w:p>
    <w:p w14:paraId="3C4D7B02" w14:textId="77777777" w:rsidR="003D0FB8" w:rsidRPr="00452155" w:rsidRDefault="003D0FB8" w:rsidP="003D0FB8">
      <w:pPr>
        <w:spacing w:after="0" w:line="240" w:lineRule="auto"/>
        <w:jc w:val="center"/>
        <w:rPr>
          <w:rFonts w:ascii="Times New Roman" w:eastAsia="Times New Roman" w:hAnsi="Times New Roman" w:cs="Times New Roman"/>
          <w:b/>
          <w:sz w:val="24"/>
          <w:szCs w:val="24"/>
        </w:rPr>
      </w:pPr>
      <w:r w:rsidRPr="00452155">
        <w:rPr>
          <w:rFonts w:ascii="Times New Roman" w:eastAsia="Times New Roman" w:hAnsi="Times New Roman" w:cs="Times New Roman"/>
          <w:b/>
          <w:sz w:val="24"/>
          <w:szCs w:val="24"/>
        </w:rPr>
        <w:t>ŠAKIŲ RAJONO SAVIVALDYBĖS PROGRAMŲ VYKDYTOJŲ SĄRAŠAS</w:t>
      </w:r>
    </w:p>
    <w:p w14:paraId="0374C1F0" w14:textId="77777777" w:rsidR="003D0FB8" w:rsidRPr="00452155" w:rsidRDefault="003D0FB8" w:rsidP="003D0FB8">
      <w:pPr>
        <w:spacing w:after="0" w:line="240" w:lineRule="auto"/>
        <w:jc w:val="center"/>
        <w:rPr>
          <w:rFonts w:ascii="Times New Roman" w:eastAsia="Times New Roman" w:hAnsi="Times New Roman" w:cs="Times New Roman"/>
          <w:b/>
          <w:sz w:val="24"/>
          <w:szCs w:val="24"/>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23"/>
        <w:gridCol w:w="1832"/>
        <w:gridCol w:w="1701"/>
        <w:gridCol w:w="2137"/>
        <w:gridCol w:w="2523"/>
      </w:tblGrid>
      <w:tr w:rsidR="00A70D60" w:rsidRPr="00A70D60" w14:paraId="5FE27772" w14:textId="77777777" w:rsidTr="008D1C03">
        <w:trPr>
          <w:trHeight w:val="394"/>
          <w:tblHeader/>
          <w:jc w:val="center"/>
        </w:trPr>
        <w:tc>
          <w:tcPr>
            <w:tcW w:w="851" w:type="dxa"/>
            <w:vAlign w:val="center"/>
          </w:tcPr>
          <w:p w14:paraId="3140CF3B" w14:textId="77777777" w:rsidR="00887A9C" w:rsidRPr="00A70D60" w:rsidRDefault="00887A9C" w:rsidP="003D0FB8">
            <w:pPr>
              <w:spacing w:after="0" w:line="240" w:lineRule="auto"/>
              <w:jc w:val="center"/>
              <w:rPr>
                <w:rFonts w:ascii="Times New Roman" w:eastAsia="Times New Roman" w:hAnsi="Times New Roman" w:cs="Times New Roman"/>
                <w:b/>
                <w:bCs/>
              </w:rPr>
            </w:pPr>
            <w:r w:rsidRPr="00A70D60">
              <w:rPr>
                <w:rFonts w:ascii="Times New Roman" w:eastAsia="Times New Roman" w:hAnsi="Times New Roman" w:cs="Times New Roman"/>
                <w:b/>
                <w:bCs/>
              </w:rPr>
              <w:t>Kodas</w:t>
            </w:r>
          </w:p>
        </w:tc>
        <w:tc>
          <w:tcPr>
            <w:tcW w:w="1423" w:type="dxa"/>
            <w:vAlign w:val="center"/>
          </w:tcPr>
          <w:p w14:paraId="1E5AE95F" w14:textId="77777777" w:rsidR="00887A9C" w:rsidRPr="00A70D60" w:rsidRDefault="00887A9C" w:rsidP="003D0FB8">
            <w:pPr>
              <w:spacing w:after="0" w:line="240" w:lineRule="auto"/>
              <w:jc w:val="center"/>
              <w:rPr>
                <w:rFonts w:ascii="Times New Roman" w:eastAsia="Times New Roman" w:hAnsi="Times New Roman" w:cs="Times New Roman"/>
                <w:b/>
                <w:bCs/>
              </w:rPr>
            </w:pPr>
            <w:r w:rsidRPr="00A70D60">
              <w:rPr>
                <w:rFonts w:ascii="Times New Roman" w:eastAsia="Times New Roman" w:hAnsi="Times New Roman" w:cs="Times New Roman"/>
                <w:b/>
                <w:bCs/>
              </w:rPr>
              <w:t>Programos pavadinimas</w:t>
            </w:r>
          </w:p>
        </w:tc>
        <w:tc>
          <w:tcPr>
            <w:tcW w:w="1832" w:type="dxa"/>
            <w:vAlign w:val="center"/>
          </w:tcPr>
          <w:p w14:paraId="20B79A4F" w14:textId="77777777" w:rsidR="00887A9C" w:rsidRPr="00A70D60" w:rsidRDefault="00887A9C" w:rsidP="003D0FB8">
            <w:pPr>
              <w:spacing w:after="0" w:line="240" w:lineRule="auto"/>
              <w:jc w:val="center"/>
              <w:rPr>
                <w:rFonts w:ascii="Times New Roman" w:eastAsia="Times New Roman" w:hAnsi="Times New Roman" w:cs="Times New Roman"/>
                <w:b/>
                <w:bCs/>
              </w:rPr>
            </w:pPr>
            <w:r w:rsidRPr="00A70D60">
              <w:rPr>
                <w:rFonts w:ascii="Times New Roman" w:eastAsia="Times New Roman" w:hAnsi="Times New Roman" w:cs="Times New Roman"/>
                <w:b/>
                <w:bCs/>
              </w:rPr>
              <w:t>Programos koordinatorius</w:t>
            </w:r>
          </w:p>
        </w:tc>
        <w:tc>
          <w:tcPr>
            <w:tcW w:w="1701" w:type="dxa"/>
            <w:vAlign w:val="center"/>
          </w:tcPr>
          <w:p w14:paraId="3EA79666" w14:textId="77777777" w:rsidR="00887A9C" w:rsidRPr="00A70D60" w:rsidRDefault="00887A9C" w:rsidP="003D0FB8">
            <w:pPr>
              <w:spacing w:after="0" w:line="240" w:lineRule="auto"/>
              <w:jc w:val="center"/>
              <w:rPr>
                <w:rFonts w:ascii="Times New Roman" w:eastAsia="Times New Roman" w:hAnsi="Times New Roman" w:cs="Times New Roman"/>
                <w:b/>
                <w:bCs/>
              </w:rPr>
            </w:pPr>
            <w:r w:rsidRPr="00A70D60">
              <w:rPr>
                <w:rFonts w:ascii="Times New Roman" w:eastAsia="Times New Roman" w:hAnsi="Times New Roman" w:cs="Times New Roman"/>
                <w:b/>
                <w:bCs/>
              </w:rPr>
              <w:t>Atsakingas asmuo už programą</w:t>
            </w:r>
          </w:p>
        </w:tc>
        <w:tc>
          <w:tcPr>
            <w:tcW w:w="2137" w:type="dxa"/>
            <w:vAlign w:val="center"/>
          </w:tcPr>
          <w:p w14:paraId="3E41AEC2" w14:textId="77777777" w:rsidR="00887A9C" w:rsidRPr="00A70D60" w:rsidRDefault="00887A9C" w:rsidP="003D0FB8">
            <w:pPr>
              <w:spacing w:after="0" w:line="240" w:lineRule="auto"/>
              <w:ind w:left="-108" w:right="-175"/>
              <w:jc w:val="center"/>
              <w:rPr>
                <w:rFonts w:ascii="Times New Roman" w:eastAsia="Times New Roman" w:hAnsi="Times New Roman" w:cs="Times New Roman"/>
                <w:b/>
                <w:bCs/>
              </w:rPr>
            </w:pPr>
            <w:r w:rsidRPr="00A70D60">
              <w:rPr>
                <w:rFonts w:ascii="Times New Roman" w:eastAsia="Times New Roman" w:hAnsi="Times New Roman" w:cs="Times New Roman"/>
                <w:b/>
                <w:bCs/>
              </w:rPr>
              <w:t>Atsakingas asmuo už programos priemonę</w:t>
            </w:r>
            <w:r w:rsidR="00461A9C" w:rsidRPr="00A70D60">
              <w:rPr>
                <w:rFonts w:ascii="Times New Roman" w:eastAsia="Times New Roman" w:hAnsi="Times New Roman" w:cs="Times New Roman"/>
                <w:b/>
                <w:bCs/>
              </w:rPr>
              <w:t>/</w:t>
            </w:r>
            <w:r w:rsidR="00354409" w:rsidRPr="00A70D60">
              <w:rPr>
                <w:rFonts w:ascii="Times New Roman" w:eastAsia="Times New Roman" w:hAnsi="Times New Roman" w:cs="Times New Roman"/>
                <w:b/>
                <w:bCs/>
              </w:rPr>
              <w:t>-</w:t>
            </w:r>
            <w:proofErr w:type="spellStart"/>
            <w:r w:rsidR="00461A9C" w:rsidRPr="00A70D60">
              <w:rPr>
                <w:rFonts w:ascii="Times New Roman" w:eastAsia="Times New Roman" w:hAnsi="Times New Roman" w:cs="Times New Roman"/>
                <w:b/>
                <w:bCs/>
              </w:rPr>
              <w:t>es</w:t>
            </w:r>
            <w:proofErr w:type="spellEnd"/>
          </w:p>
        </w:tc>
        <w:tc>
          <w:tcPr>
            <w:tcW w:w="2523" w:type="dxa"/>
            <w:vAlign w:val="center"/>
          </w:tcPr>
          <w:p w14:paraId="78DA0AEF" w14:textId="77777777" w:rsidR="00887A9C" w:rsidRPr="00A70D60" w:rsidRDefault="00887A9C" w:rsidP="003D0FB8">
            <w:pPr>
              <w:spacing w:after="0" w:line="240" w:lineRule="auto"/>
              <w:ind w:left="-108" w:right="-175"/>
              <w:jc w:val="center"/>
              <w:rPr>
                <w:rFonts w:ascii="Times New Roman" w:eastAsia="Times New Roman" w:hAnsi="Times New Roman" w:cs="Times New Roman"/>
                <w:b/>
                <w:bCs/>
              </w:rPr>
            </w:pPr>
            <w:r w:rsidRPr="00A70D60">
              <w:rPr>
                <w:rFonts w:ascii="Times New Roman" w:eastAsia="Times New Roman" w:hAnsi="Times New Roman" w:cs="Times New Roman"/>
                <w:b/>
                <w:bCs/>
              </w:rPr>
              <w:t>Programos vykdytojas</w:t>
            </w:r>
          </w:p>
        </w:tc>
      </w:tr>
      <w:tr w:rsidR="00A70D60" w:rsidRPr="00A70D60" w14:paraId="627CBC18" w14:textId="77777777" w:rsidTr="008D1C03">
        <w:trPr>
          <w:trHeight w:val="176"/>
          <w:jc w:val="center"/>
        </w:trPr>
        <w:tc>
          <w:tcPr>
            <w:tcW w:w="851" w:type="dxa"/>
            <w:vAlign w:val="center"/>
          </w:tcPr>
          <w:p w14:paraId="0E0D3DBD" w14:textId="159AC9FC" w:rsidR="00887A9C" w:rsidRPr="00A70D60" w:rsidRDefault="00887A9C" w:rsidP="003D0FB8">
            <w:pPr>
              <w:spacing w:after="0" w:line="240" w:lineRule="auto"/>
              <w:jc w:val="center"/>
              <w:rPr>
                <w:rFonts w:ascii="Times New Roman" w:eastAsia="Times New Roman" w:hAnsi="Times New Roman" w:cs="Times New Roman"/>
              </w:rPr>
            </w:pPr>
          </w:p>
        </w:tc>
        <w:tc>
          <w:tcPr>
            <w:tcW w:w="1423" w:type="dxa"/>
            <w:vAlign w:val="center"/>
          </w:tcPr>
          <w:p w14:paraId="2D062FA9" w14:textId="6A2B2E44" w:rsidR="00887A9C" w:rsidRPr="00A70D60" w:rsidRDefault="00887A9C" w:rsidP="003D0FB8">
            <w:pPr>
              <w:spacing w:after="0" w:line="240" w:lineRule="auto"/>
              <w:rPr>
                <w:rFonts w:ascii="Times New Roman" w:eastAsia="Times New Roman" w:hAnsi="Times New Roman" w:cs="Times New Roman"/>
              </w:rPr>
            </w:pPr>
          </w:p>
        </w:tc>
        <w:tc>
          <w:tcPr>
            <w:tcW w:w="1832" w:type="dxa"/>
            <w:vAlign w:val="center"/>
          </w:tcPr>
          <w:p w14:paraId="1E864B97" w14:textId="393610B1" w:rsidR="001E31B8" w:rsidRPr="00A70D60" w:rsidRDefault="001E31B8" w:rsidP="003D0FB8">
            <w:pPr>
              <w:spacing w:after="0" w:line="240" w:lineRule="auto"/>
              <w:rPr>
                <w:rFonts w:ascii="Times New Roman" w:eastAsia="Times New Roman" w:hAnsi="Times New Roman" w:cs="Times New Roman"/>
                <w:strike/>
              </w:rPr>
            </w:pPr>
          </w:p>
        </w:tc>
        <w:tc>
          <w:tcPr>
            <w:tcW w:w="1701" w:type="dxa"/>
            <w:vAlign w:val="center"/>
          </w:tcPr>
          <w:p w14:paraId="210EB0B5" w14:textId="5F28BF0C" w:rsidR="00887A9C" w:rsidRPr="00A70D60" w:rsidRDefault="00887A9C" w:rsidP="003D0FB8">
            <w:pPr>
              <w:spacing w:after="0" w:line="240" w:lineRule="auto"/>
              <w:rPr>
                <w:rFonts w:ascii="Times New Roman" w:eastAsia="Times New Roman" w:hAnsi="Times New Roman" w:cs="Times New Roman"/>
              </w:rPr>
            </w:pPr>
          </w:p>
        </w:tc>
        <w:tc>
          <w:tcPr>
            <w:tcW w:w="2137" w:type="dxa"/>
            <w:vAlign w:val="center"/>
          </w:tcPr>
          <w:p w14:paraId="2DEB92BD" w14:textId="7839DEE4" w:rsidR="00A43503" w:rsidRPr="00A70D60" w:rsidRDefault="00A43503" w:rsidP="00A43503">
            <w:pPr>
              <w:spacing w:after="0" w:line="240" w:lineRule="auto"/>
              <w:rPr>
                <w:rFonts w:ascii="Times New Roman" w:eastAsia="Times New Roman" w:hAnsi="Times New Roman" w:cs="Times New Roman"/>
              </w:rPr>
            </w:pPr>
          </w:p>
        </w:tc>
        <w:tc>
          <w:tcPr>
            <w:tcW w:w="2523" w:type="dxa"/>
          </w:tcPr>
          <w:p w14:paraId="78AB6633" w14:textId="064AA21D" w:rsidR="00887A9C" w:rsidRPr="00A70D60" w:rsidRDefault="00887A9C" w:rsidP="003D0FB8">
            <w:pPr>
              <w:spacing w:after="0" w:line="240" w:lineRule="auto"/>
              <w:rPr>
                <w:rFonts w:ascii="Times New Roman" w:eastAsia="Times New Roman" w:hAnsi="Times New Roman" w:cs="Times New Roman"/>
              </w:rPr>
            </w:pPr>
          </w:p>
        </w:tc>
      </w:tr>
      <w:tr w:rsidR="00A70D60" w:rsidRPr="00A70D60" w14:paraId="449926A9" w14:textId="77777777" w:rsidTr="008D1C03">
        <w:trPr>
          <w:trHeight w:val="394"/>
          <w:jc w:val="center"/>
        </w:trPr>
        <w:tc>
          <w:tcPr>
            <w:tcW w:w="851" w:type="dxa"/>
            <w:vAlign w:val="center"/>
          </w:tcPr>
          <w:p w14:paraId="6648D170" w14:textId="5DB65537" w:rsidR="00887A9C" w:rsidRPr="00A70D60" w:rsidRDefault="008F6F7B" w:rsidP="003D0FB8">
            <w:pPr>
              <w:spacing w:after="0" w:line="240" w:lineRule="auto"/>
              <w:jc w:val="center"/>
              <w:rPr>
                <w:rFonts w:ascii="Times New Roman" w:eastAsia="Times New Roman" w:hAnsi="Times New Roman" w:cs="Times New Roman"/>
              </w:rPr>
            </w:pPr>
            <w:r w:rsidRPr="00A70D60">
              <w:rPr>
                <w:rFonts w:ascii="Times New Roman" w:eastAsia="Times New Roman" w:hAnsi="Times New Roman" w:cs="Times New Roman"/>
              </w:rPr>
              <w:t>001</w:t>
            </w:r>
          </w:p>
        </w:tc>
        <w:tc>
          <w:tcPr>
            <w:tcW w:w="1423" w:type="dxa"/>
            <w:vAlign w:val="center"/>
          </w:tcPr>
          <w:p w14:paraId="1297A509" w14:textId="3C950691" w:rsidR="00887A9C" w:rsidRPr="00A70D60" w:rsidRDefault="008F6F7B" w:rsidP="003D0FB8">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Teritorijų vystymo ir ekonominės aplinkos gerinimo programa</w:t>
            </w:r>
          </w:p>
        </w:tc>
        <w:tc>
          <w:tcPr>
            <w:tcW w:w="1832" w:type="dxa"/>
            <w:vAlign w:val="center"/>
          </w:tcPr>
          <w:p w14:paraId="5EA2FA99" w14:textId="32A897B9" w:rsidR="00887A9C" w:rsidRPr="00A70D60" w:rsidRDefault="00376603" w:rsidP="00376603">
            <w:pPr>
              <w:spacing w:after="0" w:line="240" w:lineRule="auto"/>
              <w:rPr>
                <w:rFonts w:ascii="Times New Roman" w:eastAsia="Times New Roman" w:hAnsi="Times New Roman" w:cs="Times New Roman"/>
                <w:strike/>
              </w:rPr>
            </w:pPr>
            <w:r w:rsidRPr="00A70D60">
              <w:rPr>
                <w:rFonts w:ascii="Times New Roman" w:eastAsia="Times New Roman" w:hAnsi="Times New Roman" w:cs="Times New Roman"/>
              </w:rPr>
              <w:t>Martynas Remeikis</w:t>
            </w:r>
          </w:p>
        </w:tc>
        <w:tc>
          <w:tcPr>
            <w:tcW w:w="1701" w:type="dxa"/>
            <w:vAlign w:val="center"/>
          </w:tcPr>
          <w:p w14:paraId="244077CA"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Iveta Ignatjevaitė,</w:t>
            </w:r>
          </w:p>
          <w:p w14:paraId="2D749F7E" w14:textId="58404B63" w:rsidR="00887A9C" w:rsidRPr="00A70D60" w:rsidRDefault="008F6F7B" w:rsidP="008F6F7B">
            <w:pPr>
              <w:spacing w:after="0" w:line="240" w:lineRule="auto"/>
              <w:rPr>
                <w:rFonts w:ascii="Times New Roman" w:eastAsia="Times New Roman" w:hAnsi="Times New Roman" w:cs="Times New Roman"/>
              </w:rPr>
            </w:pPr>
            <w:proofErr w:type="spellStart"/>
            <w:r w:rsidRPr="00A70D60">
              <w:rPr>
                <w:rFonts w:ascii="Times New Roman" w:eastAsia="Times New Roman" w:hAnsi="Times New Roman" w:cs="Times New Roman"/>
              </w:rPr>
              <w:t>Rasita</w:t>
            </w:r>
            <w:proofErr w:type="spellEnd"/>
            <w:r w:rsidRPr="00A70D60">
              <w:rPr>
                <w:rFonts w:ascii="Times New Roman" w:eastAsia="Times New Roman" w:hAnsi="Times New Roman" w:cs="Times New Roman"/>
              </w:rPr>
              <w:t xml:space="preserve"> </w:t>
            </w:r>
            <w:proofErr w:type="spellStart"/>
            <w:r w:rsidRPr="00A70D60">
              <w:rPr>
                <w:rFonts w:ascii="Times New Roman" w:eastAsia="Times New Roman" w:hAnsi="Times New Roman" w:cs="Times New Roman"/>
              </w:rPr>
              <w:t>Staugaitienė</w:t>
            </w:r>
            <w:proofErr w:type="spellEnd"/>
          </w:p>
        </w:tc>
        <w:tc>
          <w:tcPr>
            <w:tcW w:w="2137" w:type="dxa"/>
            <w:vAlign w:val="center"/>
          </w:tcPr>
          <w:p w14:paraId="2A1387AC"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Martynas Remeikis,</w:t>
            </w:r>
          </w:p>
          <w:p w14:paraId="4A489572"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Iveta Ignatjevaitė,</w:t>
            </w:r>
          </w:p>
          <w:p w14:paraId="5D9A0696" w14:textId="77777777" w:rsidR="00C42E9A" w:rsidRPr="00A70D60" w:rsidRDefault="00C42E9A" w:rsidP="00C42E9A">
            <w:pPr>
              <w:spacing w:after="0" w:line="240" w:lineRule="auto"/>
              <w:rPr>
                <w:rFonts w:ascii="Times New Roman" w:eastAsia="Times New Roman" w:hAnsi="Times New Roman" w:cs="Times New Roman"/>
              </w:rPr>
            </w:pPr>
            <w:proofErr w:type="spellStart"/>
            <w:r w:rsidRPr="00A70D60">
              <w:rPr>
                <w:rFonts w:ascii="Times New Roman" w:eastAsia="Times New Roman" w:hAnsi="Times New Roman" w:cs="Times New Roman"/>
              </w:rPr>
              <w:t>Rasita</w:t>
            </w:r>
            <w:proofErr w:type="spellEnd"/>
            <w:r w:rsidRPr="00A70D60">
              <w:rPr>
                <w:rFonts w:ascii="Times New Roman" w:eastAsia="Times New Roman" w:hAnsi="Times New Roman" w:cs="Times New Roman"/>
              </w:rPr>
              <w:t xml:space="preserve"> </w:t>
            </w:r>
            <w:proofErr w:type="spellStart"/>
            <w:r w:rsidRPr="00A70D60">
              <w:rPr>
                <w:rFonts w:ascii="Times New Roman" w:eastAsia="Times New Roman" w:hAnsi="Times New Roman" w:cs="Times New Roman"/>
              </w:rPr>
              <w:t>Staugaitienė</w:t>
            </w:r>
            <w:proofErr w:type="spellEnd"/>
            <w:r w:rsidRPr="00A70D60">
              <w:rPr>
                <w:rFonts w:ascii="Times New Roman" w:eastAsia="Times New Roman" w:hAnsi="Times New Roman" w:cs="Times New Roman"/>
              </w:rPr>
              <w:t>,</w:t>
            </w:r>
          </w:p>
          <w:p w14:paraId="78FB8FF7"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Jurgita </w:t>
            </w:r>
            <w:proofErr w:type="spellStart"/>
            <w:r w:rsidRPr="00A70D60">
              <w:rPr>
                <w:rFonts w:ascii="Times New Roman" w:eastAsia="Times New Roman" w:hAnsi="Times New Roman" w:cs="Times New Roman"/>
              </w:rPr>
              <w:t>Bosikienė</w:t>
            </w:r>
            <w:proofErr w:type="spellEnd"/>
            <w:r w:rsidRPr="00A70D60">
              <w:rPr>
                <w:rFonts w:ascii="Times New Roman" w:eastAsia="Times New Roman" w:hAnsi="Times New Roman" w:cs="Times New Roman"/>
              </w:rPr>
              <w:t>,</w:t>
            </w:r>
          </w:p>
          <w:p w14:paraId="65CEF103"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Rasa </w:t>
            </w:r>
            <w:proofErr w:type="spellStart"/>
            <w:r w:rsidRPr="00A70D60">
              <w:rPr>
                <w:rFonts w:ascii="Times New Roman" w:eastAsia="Times New Roman" w:hAnsi="Times New Roman" w:cs="Times New Roman"/>
              </w:rPr>
              <w:t>Liubamirskaitė</w:t>
            </w:r>
            <w:proofErr w:type="spellEnd"/>
            <w:r w:rsidRPr="00A70D60">
              <w:rPr>
                <w:rFonts w:ascii="Times New Roman" w:eastAsia="Times New Roman" w:hAnsi="Times New Roman" w:cs="Times New Roman"/>
              </w:rPr>
              <w:t>,</w:t>
            </w:r>
          </w:p>
          <w:p w14:paraId="4F00EAB6"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Miglė Kriaučiūnienė, </w:t>
            </w:r>
          </w:p>
          <w:p w14:paraId="71393429"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Irena Žemaitienė,</w:t>
            </w:r>
          </w:p>
          <w:p w14:paraId="3A930640"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Rimantas Vaičiūnas,</w:t>
            </w:r>
          </w:p>
          <w:p w14:paraId="35639ABF"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Lina </w:t>
            </w:r>
            <w:proofErr w:type="spellStart"/>
            <w:r w:rsidRPr="00A70D60">
              <w:rPr>
                <w:rFonts w:ascii="Times New Roman" w:eastAsia="Times New Roman" w:hAnsi="Times New Roman" w:cs="Times New Roman"/>
              </w:rPr>
              <w:t>Štrimaitytė</w:t>
            </w:r>
            <w:proofErr w:type="spellEnd"/>
            <w:r w:rsidRPr="00A70D60">
              <w:rPr>
                <w:rFonts w:ascii="Times New Roman" w:eastAsia="Times New Roman" w:hAnsi="Times New Roman" w:cs="Times New Roman"/>
              </w:rPr>
              <w:t>,</w:t>
            </w:r>
          </w:p>
          <w:p w14:paraId="49344E87"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Aušra </w:t>
            </w:r>
            <w:proofErr w:type="spellStart"/>
            <w:r w:rsidRPr="00A70D60">
              <w:rPr>
                <w:rFonts w:ascii="Times New Roman" w:eastAsia="Times New Roman" w:hAnsi="Times New Roman" w:cs="Times New Roman"/>
              </w:rPr>
              <w:t>Slidziauskienė</w:t>
            </w:r>
            <w:proofErr w:type="spellEnd"/>
            <w:r w:rsidRPr="00A70D60">
              <w:rPr>
                <w:rFonts w:ascii="Times New Roman" w:eastAsia="Times New Roman" w:hAnsi="Times New Roman" w:cs="Times New Roman"/>
              </w:rPr>
              <w:t>,</w:t>
            </w:r>
          </w:p>
          <w:p w14:paraId="76B57345"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Karolis </w:t>
            </w:r>
            <w:proofErr w:type="spellStart"/>
            <w:r w:rsidRPr="00A70D60">
              <w:rPr>
                <w:rFonts w:ascii="Times New Roman" w:eastAsia="Times New Roman" w:hAnsi="Times New Roman" w:cs="Times New Roman"/>
              </w:rPr>
              <w:t>Olensevičius</w:t>
            </w:r>
            <w:proofErr w:type="spellEnd"/>
            <w:r w:rsidRPr="00A70D60">
              <w:rPr>
                <w:rFonts w:ascii="Times New Roman" w:eastAsia="Times New Roman" w:hAnsi="Times New Roman" w:cs="Times New Roman"/>
              </w:rPr>
              <w:t>,</w:t>
            </w:r>
          </w:p>
          <w:p w14:paraId="2A14234A"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Virgilijus Martinkevičius,</w:t>
            </w:r>
          </w:p>
          <w:p w14:paraId="619AA639"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Lina </w:t>
            </w:r>
            <w:proofErr w:type="spellStart"/>
            <w:r w:rsidRPr="00A70D60">
              <w:rPr>
                <w:rFonts w:ascii="Times New Roman" w:eastAsia="Times New Roman" w:hAnsi="Times New Roman" w:cs="Times New Roman"/>
              </w:rPr>
              <w:t>Rūgienė</w:t>
            </w:r>
            <w:proofErr w:type="spellEnd"/>
            <w:r w:rsidRPr="00A70D60">
              <w:rPr>
                <w:rFonts w:ascii="Times New Roman" w:eastAsia="Times New Roman" w:hAnsi="Times New Roman" w:cs="Times New Roman"/>
              </w:rPr>
              <w:t>,</w:t>
            </w:r>
          </w:p>
          <w:p w14:paraId="04E7B878"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Daiva Palukaitienė,</w:t>
            </w:r>
          </w:p>
          <w:p w14:paraId="489C8C50"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Vaida </w:t>
            </w:r>
            <w:proofErr w:type="spellStart"/>
            <w:r w:rsidRPr="00A70D60">
              <w:rPr>
                <w:rFonts w:ascii="Times New Roman" w:eastAsia="Times New Roman" w:hAnsi="Times New Roman" w:cs="Times New Roman"/>
              </w:rPr>
              <w:t>Zimnickienė</w:t>
            </w:r>
            <w:proofErr w:type="spellEnd"/>
            <w:r w:rsidRPr="00A70D60">
              <w:rPr>
                <w:rFonts w:ascii="Times New Roman" w:eastAsia="Times New Roman" w:hAnsi="Times New Roman" w:cs="Times New Roman"/>
              </w:rPr>
              <w:t>,</w:t>
            </w:r>
          </w:p>
          <w:p w14:paraId="38BFC629"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Ričardas </w:t>
            </w:r>
            <w:proofErr w:type="spellStart"/>
            <w:r w:rsidRPr="00A70D60">
              <w:rPr>
                <w:rFonts w:ascii="Times New Roman" w:eastAsia="Times New Roman" w:hAnsi="Times New Roman" w:cs="Times New Roman"/>
              </w:rPr>
              <w:t>Stepaitis</w:t>
            </w:r>
            <w:proofErr w:type="spellEnd"/>
            <w:r w:rsidRPr="00A70D60">
              <w:rPr>
                <w:rFonts w:ascii="Times New Roman" w:eastAsia="Times New Roman" w:hAnsi="Times New Roman" w:cs="Times New Roman"/>
              </w:rPr>
              <w:t>,</w:t>
            </w:r>
          </w:p>
          <w:p w14:paraId="3021D85B"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Edita Zubrickienė,</w:t>
            </w:r>
          </w:p>
          <w:p w14:paraId="1D75DD26"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Jurgita Didžiulienė,</w:t>
            </w:r>
          </w:p>
          <w:p w14:paraId="4DB1B639"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Valdas Dumčius,</w:t>
            </w:r>
          </w:p>
          <w:p w14:paraId="35A8841F"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Saulius </w:t>
            </w:r>
            <w:proofErr w:type="spellStart"/>
            <w:r w:rsidRPr="00A70D60">
              <w:rPr>
                <w:rFonts w:ascii="Times New Roman" w:eastAsia="Times New Roman" w:hAnsi="Times New Roman" w:cs="Times New Roman"/>
              </w:rPr>
              <w:t>Naumavičius</w:t>
            </w:r>
            <w:proofErr w:type="spellEnd"/>
            <w:r w:rsidRPr="00A70D60">
              <w:rPr>
                <w:rFonts w:ascii="Times New Roman" w:eastAsia="Times New Roman" w:hAnsi="Times New Roman" w:cs="Times New Roman"/>
              </w:rPr>
              <w:t>,</w:t>
            </w:r>
          </w:p>
          <w:p w14:paraId="1CE163D1"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Renata </w:t>
            </w:r>
            <w:proofErr w:type="spellStart"/>
            <w:r w:rsidRPr="00A70D60">
              <w:rPr>
                <w:rFonts w:ascii="Times New Roman" w:eastAsia="Times New Roman" w:hAnsi="Times New Roman" w:cs="Times New Roman"/>
              </w:rPr>
              <w:t>Švelnytė</w:t>
            </w:r>
            <w:proofErr w:type="spellEnd"/>
            <w:r w:rsidRPr="00A70D60">
              <w:rPr>
                <w:rFonts w:ascii="Times New Roman" w:eastAsia="Times New Roman" w:hAnsi="Times New Roman" w:cs="Times New Roman"/>
              </w:rPr>
              <w:t>-Mykolaitienė,</w:t>
            </w:r>
          </w:p>
          <w:p w14:paraId="0DBF1881"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Anatolijus Kazlauskas, Edvardas Belevičius, Ričardas </w:t>
            </w:r>
            <w:proofErr w:type="spellStart"/>
            <w:r w:rsidRPr="00A70D60">
              <w:rPr>
                <w:rFonts w:ascii="Times New Roman" w:eastAsia="Times New Roman" w:hAnsi="Times New Roman" w:cs="Times New Roman"/>
              </w:rPr>
              <w:t>Krikštolaitis</w:t>
            </w:r>
            <w:proofErr w:type="spellEnd"/>
            <w:r w:rsidRPr="00A70D60">
              <w:rPr>
                <w:rFonts w:ascii="Times New Roman" w:eastAsia="Times New Roman" w:hAnsi="Times New Roman" w:cs="Times New Roman"/>
              </w:rPr>
              <w:t xml:space="preserve">, Vytautas </w:t>
            </w:r>
            <w:proofErr w:type="spellStart"/>
            <w:r w:rsidRPr="00A70D60">
              <w:rPr>
                <w:rFonts w:ascii="Times New Roman" w:eastAsia="Times New Roman" w:hAnsi="Times New Roman" w:cs="Times New Roman"/>
              </w:rPr>
              <w:t>Andziulevičius</w:t>
            </w:r>
            <w:proofErr w:type="spellEnd"/>
            <w:r w:rsidRPr="00A70D60">
              <w:rPr>
                <w:rFonts w:ascii="Times New Roman" w:eastAsia="Times New Roman" w:hAnsi="Times New Roman" w:cs="Times New Roman"/>
              </w:rPr>
              <w:t xml:space="preserve">, Danas Bendoraitis, Kęstutis </w:t>
            </w:r>
            <w:proofErr w:type="spellStart"/>
            <w:r w:rsidRPr="00A70D60">
              <w:rPr>
                <w:rFonts w:ascii="Times New Roman" w:eastAsia="Times New Roman" w:hAnsi="Times New Roman" w:cs="Times New Roman"/>
              </w:rPr>
              <w:t>Birbilas</w:t>
            </w:r>
            <w:proofErr w:type="spellEnd"/>
            <w:r w:rsidRPr="00A70D60">
              <w:rPr>
                <w:rFonts w:ascii="Times New Roman" w:eastAsia="Times New Roman" w:hAnsi="Times New Roman" w:cs="Times New Roman"/>
              </w:rPr>
              <w:t>,</w:t>
            </w:r>
          </w:p>
          <w:p w14:paraId="771BBC97"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Rita </w:t>
            </w:r>
            <w:proofErr w:type="spellStart"/>
            <w:r w:rsidRPr="00A70D60">
              <w:rPr>
                <w:rFonts w:ascii="Times New Roman" w:eastAsia="Times New Roman" w:hAnsi="Times New Roman" w:cs="Times New Roman"/>
              </w:rPr>
              <w:t>Grigaitienė</w:t>
            </w:r>
            <w:proofErr w:type="spellEnd"/>
            <w:r w:rsidRPr="00A70D60">
              <w:rPr>
                <w:rFonts w:ascii="Times New Roman" w:eastAsia="Times New Roman" w:hAnsi="Times New Roman" w:cs="Times New Roman"/>
              </w:rPr>
              <w:t>,</w:t>
            </w:r>
          </w:p>
          <w:p w14:paraId="7E1EE1BD"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Redas Juškaitis,</w:t>
            </w:r>
          </w:p>
          <w:p w14:paraId="01C71DA7"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Dalius Jasevičius,</w:t>
            </w:r>
          </w:p>
          <w:p w14:paraId="5AF3DF80" w14:textId="4EC94B3C" w:rsidR="008F6F7B"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Giedrė </w:t>
            </w:r>
            <w:proofErr w:type="spellStart"/>
            <w:r w:rsidRPr="00A70D60">
              <w:rPr>
                <w:rFonts w:ascii="Times New Roman" w:eastAsia="Times New Roman" w:hAnsi="Times New Roman" w:cs="Times New Roman"/>
              </w:rPr>
              <w:t>Snudaitienė</w:t>
            </w:r>
            <w:proofErr w:type="spellEnd"/>
          </w:p>
        </w:tc>
        <w:tc>
          <w:tcPr>
            <w:tcW w:w="2523" w:type="dxa"/>
          </w:tcPr>
          <w:p w14:paraId="58D21514" w14:textId="77777777" w:rsidR="00887A9C" w:rsidRPr="00A70D60" w:rsidRDefault="00887A9C" w:rsidP="003D0FB8">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Šakių rajono savivaldybės administracija, </w:t>
            </w:r>
          </w:p>
          <w:p w14:paraId="4BAC06CA" w14:textId="539A87CB" w:rsidR="008F6F7B" w:rsidRPr="00A70D60" w:rsidRDefault="00887A9C"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rajono savivaldybės administracijos</w:t>
            </w:r>
            <w:r w:rsidR="005076BF" w:rsidRPr="00A70D60">
              <w:rPr>
                <w:rFonts w:ascii="Times New Roman" w:eastAsia="Times New Roman" w:hAnsi="Times New Roman" w:cs="Times New Roman"/>
              </w:rPr>
              <w:t xml:space="preserve"> </w:t>
            </w:r>
            <w:r w:rsidR="00A0053E" w:rsidRPr="00A70D60">
              <w:rPr>
                <w:rFonts w:ascii="Times New Roman" w:hAnsi="Times New Roman" w:cs="Times New Roman"/>
              </w:rPr>
              <w:t xml:space="preserve">Ūkio ir investicijų skyrius, </w:t>
            </w:r>
            <w:r w:rsidR="00FE3EA1" w:rsidRPr="00A70D60">
              <w:rPr>
                <w:rFonts w:ascii="Times New Roman" w:hAnsi="Times New Roman" w:cs="Times New Roman"/>
              </w:rPr>
              <w:t>Architektūros ir urbanistikos skyrius,</w:t>
            </w:r>
            <w:r w:rsidR="00D713C5" w:rsidRPr="00A70D60">
              <w:rPr>
                <w:rFonts w:ascii="Times New Roman" w:hAnsi="Times New Roman" w:cs="Times New Roman"/>
              </w:rPr>
              <w:t xml:space="preserve"> Bendrųjų reikalų skyrius,</w:t>
            </w:r>
            <w:r w:rsidR="00FE3EA1" w:rsidRPr="00A70D60">
              <w:rPr>
                <w:rFonts w:ascii="Times New Roman" w:hAnsi="Times New Roman" w:cs="Times New Roman"/>
              </w:rPr>
              <w:t xml:space="preserve"> </w:t>
            </w:r>
            <w:r w:rsidRPr="00A70D60">
              <w:rPr>
                <w:rFonts w:ascii="Times New Roman" w:eastAsia="Times New Roman" w:hAnsi="Times New Roman" w:cs="Times New Roman"/>
              </w:rPr>
              <w:t xml:space="preserve">Žemės ūkio ir kaimo reikalų skyrius, Šakių krašto vietos veiklos grupė, </w:t>
            </w:r>
            <w:r w:rsidRPr="00A70D60">
              <w:rPr>
                <w:rFonts w:ascii="Times New Roman" w:eastAsia="Times New Roman" w:hAnsi="Times New Roman" w:cs="Times New Roman"/>
                <w:bCs/>
              </w:rPr>
              <w:t xml:space="preserve">Šakių miesto vietos veiklos grupė, </w:t>
            </w:r>
            <w:r w:rsidRPr="00A70D60">
              <w:rPr>
                <w:rFonts w:ascii="Times New Roman" w:eastAsia="Times New Roman" w:hAnsi="Times New Roman" w:cs="Times New Roman"/>
              </w:rPr>
              <w:t>UAB „Šakių vandenys“, Biudžetinė įstaiga Šakių rajono savivaldybės visuomenės sveikatos biuras, VšĮ Šakių ligoninė, VšĮ Šakių PASPC,</w:t>
            </w:r>
            <w:r w:rsidRPr="00A70D60">
              <w:rPr>
                <w:rFonts w:ascii="Times New Roman" w:eastAsia="Times New Roman" w:hAnsi="Times New Roman" w:cs="Times New Roman"/>
                <w:b/>
                <w:bCs/>
              </w:rPr>
              <w:t xml:space="preserve"> </w:t>
            </w:r>
            <w:r w:rsidRPr="00A70D60">
              <w:rPr>
                <w:rFonts w:ascii="Times New Roman" w:eastAsia="Times New Roman" w:hAnsi="Times New Roman" w:cs="Times New Roman"/>
              </w:rPr>
              <w:t xml:space="preserve">UAB MAATC, </w:t>
            </w:r>
            <w:r w:rsidR="007C45A8" w:rsidRPr="00A70D60">
              <w:rPr>
                <w:rFonts w:ascii="Times New Roman" w:eastAsia="Times New Roman" w:hAnsi="Times New Roman" w:cs="Times New Roman"/>
              </w:rPr>
              <w:t>VšĮ Šakių turizmo ir verslo informacijos centras,</w:t>
            </w:r>
            <w:r w:rsidRPr="00A70D60">
              <w:rPr>
                <w:rFonts w:ascii="Times New Roman" w:eastAsia="Times New Roman" w:hAnsi="Times New Roman" w:cs="Times New Roman"/>
              </w:rPr>
              <w:t xml:space="preserve"> </w:t>
            </w:r>
            <w:r w:rsidR="008F6F7B" w:rsidRPr="00A70D60">
              <w:rPr>
                <w:rFonts w:ascii="Times New Roman" w:eastAsia="Times New Roman" w:hAnsi="Times New Roman" w:cs="Times New Roman"/>
              </w:rPr>
              <w:t>Seniūnijos: Barzdų seniūnija,</w:t>
            </w:r>
          </w:p>
          <w:p w14:paraId="218D626E"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Gelgaudiškio seniūnija,</w:t>
            </w:r>
          </w:p>
          <w:p w14:paraId="4805D0C8"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Griškabūdžio seniūnija, Kidulių seniūnija,</w:t>
            </w:r>
          </w:p>
          <w:p w14:paraId="222752B0" w14:textId="77777777" w:rsidR="008F6F7B" w:rsidRPr="00A70D60" w:rsidRDefault="008F6F7B" w:rsidP="008F6F7B">
            <w:pPr>
              <w:spacing w:after="0" w:line="240" w:lineRule="auto"/>
              <w:rPr>
                <w:rFonts w:ascii="Times New Roman" w:eastAsia="Times New Roman" w:hAnsi="Times New Roman" w:cs="Times New Roman"/>
              </w:rPr>
            </w:pPr>
            <w:proofErr w:type="spellStart"/>
            <w:r w:rsidRPr="00A70D60">
              <w:rPr>
                <w:rFonts w:ascii="Times New Roman" w:eastAsia="Times New Roman" w:hAnsi="Times New Roman" w:cs="Times New Roman"/>
              </w:rPr>
              <w:t>Kriūkų</w:t>
            </w:r>
            <w:proofErr w:type="spellEnd"/>
            <w:r w:rsidRPr="00A70D60">
              <w:rPr>
                <w:rFonts w:ascii="Times New Roman" w:eastAsia="Times New Roman" w:hAnsi="Times New Roman" w:cs="Times New Roman"/>
              </w:rPr>
              <w:t xml:space="preserve"> seniūnija,</w:t>
            </w:r>
          </w:p>
          <w:p w14:paraId="599BEF18"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Kudirkos Naumiesčio seniūnija,</w:t>
            </w:r>
          </w:p>
          <w:p w14:paraId="4E305EA9"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Lekėčių seniūnija,</w:t>
            </w:r>
          </w:p>
          <w:p w14:paraId="30AC454C"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Lukšių seniūnija,</w:t>
            </w:r>
          </w:p>
          <w:p w14:paraId="5BEB4E86"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Plokščių seniūnija,</w:t>
            </w:r>
          </w:p>
          <w:p w14:paraId="6D304351"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Sintautų seniūnija,</w:t>
            </w:r>
          </w:p>
          <w:p w14:paraId="6F93760E"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Slavikų seniūnija,</w:t>
            </w:r>
          </w:p>
          <w:p w14:paraId="0724EC34"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Sudargo seniūnija,</w:t>
            </w:r>
          </w:p>
          <w:p w14:paraId="2E8636C5"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seniūnija,</w:t>
            </w:r>
          </w:p>
          <w:p w14:paraId="6DF00007"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Žvirgždaičių seniūnija,</w:t>
            </w:r>
          </w:p>
          <w:p w14:paraId="2B3DEBEE" w14:textId="0F8D5F0F" w:rsidR="008F6F7B" w:rsidRPr="00A70D60" w:rsidRDefault="008F6F7B" w:rsidP="008F6F7B">
            <w:pPr>
              <w:spacing w:after="0" w:line="240" w:lineRule="auto"/>
              <w:rPr>
                <w:rFonts w:ascii="Times New Roman" w:eastAsia="Times New Roman" w:hAnsi="Times New Roman" w:cs="Times New Roman"/>
                <w:strike/>
              </w:rPr>
            </w:pPr>
            <w:r w:rsidRPr="00A70D60">
              <w:rPr>
                <w:rFonts w:ascii="Times New Roman" w:eastAsia="Times New Roman" w:hAnsi="Times New Roman" w:cs="Times New Roman"/>
              </w:rPr>
              <w:t>Valstybinių miškų urėdij</w:t>
            </w:r>
            <w:r w:rsidR="00720D2B">
              <w:rPr>
                <w:rFonts w:ascii="Times New Roman" w:eastAsia="Times New Roman" w:hAnsi="Times New Roman" w:cs="Times New Roman"/>
              </w:rPr>
              <w:t>a,</w:t>
            </w:r>
            <w:r w:rsidRPr="00A70D60">
              <w:rPr>
                <w:rFonts w:ascii="Times New Roman" w:eastAsia="Times New Roman" w:hAnsi="Times New Roman" w:cs="Times New Roman"/>
              </w:rPr>
              <w:t xml:space="preserve"> Šakių regioninis padalinys, VĮ Šakių girininkija</w:t>
            </w:r>
            <w:r w:rsidR="0089635C" w:rsidRPr="00A70D60">
              <w:rPr>
                <w:rFonts w:ascii="Times New Roman" w:eastAsia="Times New Roman" w:hAnsi="Times New Roman" w:cs="Times New Roman"/>
              </w:rPr>
              <w:t>.</w:t>
            </w:r>
          </w:p>
          <w:p w14:paraId="4DC974F8" w14:textId="460833A8" w:rsidR="00887A9C"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VšĮ Šakių turizmo ir verslo informacijos centras (patvirtinus biudžetą pasirašoma </w:t>
            </w:r>
            <w:r w:rsidRPr="00A70D60">
              <w:rPr>
                <w:rFonts w:ascii="Times New Roman" w:eastAsia="Times New Roman" w:hAnsi="Times New Roman" w:cs="Times New Roman"/>
              </w:rPr>
              <w:lastRenderedPageBreak/>
              <w:t>sutartis su rajono savivaldybe kiekvienų kalendorinių metų kovo mėn.)</w:t>
            </w:r>
          </w:p>
        </w:tc>
      </w:tr>
      <w:tr w:rsidR="00A70D60" w:rsidRPr="00A70D60" w14:paraId="4AF4A3CB" w14:textId="77777777" w:rsidTr="008D1C03">
        <w:trPr>
          <w:trHeight w:val="394"/>
          <w:jc w:val="center"/>
        </w:trPr>
        <w:tc>
          <w:tcPr>
            <w:tcW w:w="851" w:type="dxa"/>
            <w:vAlign w:val="center"/>
          </w:tcPr>
          <w:p w14:paraId="3E71A545" w14:textId="4079E94A" w:rsidR="008F6F7B" w:rsidRPr="00A70D60" w:rsidRDefault="008F6F7B" w:rsidP="008F6F7B">
            <w:pPr>
              <w:spacing w:after="0" w:line="240" w:lineRule="auto"/>
              <w:jc w:val="center"/>
              <w:rPr>
                <w:rFonts w:ascii="Times New Roman" w:eastAsia="Times New Roman" w:hAnsi="Times New Roman" w:cs="Times New Roman"/>
              </w:rPr>
            </w:pPr>
            <w:r w:rsidRPr="00A70D60">
              <w:rPr>
                <w:rFonts w:ascii="Times New Roman" w:hAnsi="Times New Roman" w:cs="Times New Roman"/>
              </w:rPr>
              <w:lastRenderedPageBreak/>
              <w:t>002</w:t>
            </w:r>
          </w:p>
        </w:tc>
        <w:tc>
          <w:tcPr>
            <w:tcW w:w="1423" w:type="dxa"/>
            <w:vAlign w:val="center"/>
          </w:tcPr>
          <w:p w14:paraId="28DE21AF" w14:textId="66653A83" w:rsidR="008F6F7B" w:rsidRPr="00A70D60" w:rsidRDefault="008F6F7B" w:rsidP="008F6F7B">
            <w:pPr>
              <w:spacing w:after="0" w:line="240" w:lineRule="auto"/>
              <w:rPr>
                <w:rFonts w:ascii="Times New Roman" w:eastAsia="Times New Roman" w:hAnsi="Times New Roman" w:cs="Times New Roman"/>
              </w:rPr>
            </w:pPr>
            <w:r w:rsidRPr="00A70D60">
              <w:rPr>
                <w:rStyle w:val="uficommentbody"/>
                <w:rFonts w:ascii="Times New Roman" w:hAnsi="Times New Roman" w:cs="Times New Roman"/>
                <w:bCs/>
              </w:rPr>
              <w:t>Švietimo, sporto ir kultūros puoselėjimo programa</w:t>
            </w:r>
          </w:p>
        </w:tc>
        <w:tc>
          <w:tcPr>
            <w:tcW w:w="1832" w:type="dxa"/>
            <w:vAlign w:val="center"/>
          </w:tcPr>
          <w:p w14:paraId="6CBEF357" w14:textId="316A503E"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hAnsi="Times New Roman" w:cs="Times New Roman"/>
              </w:rPr>
              <w:t xml:space="preserve">Darius </w:t>
            </w:r>
            <w:proofErr w:type="spellStart"/>
            <w:r w:rsidRPr="00A70D60">
              <w:rPr>
                <w:rFonts w:ascii="Times New Roman" w:hAnsi="Times New Roman" w:cs="Times New Roman"/>
              </w:rPr>
              <w:t>Aštrauskas</w:t>
            </w:r>
            <w:proofErr w:type="spellEnd"/>
          </w:p>
        </w:tc>
        <w:tc>
          <w:tcPr>
            <w:tcW w:w="1701" w:type="dxa"/>
            <w:vAlign w:val="center"/>
          </w:tcPr>
          <w:p w14:paraId="7DB7A7C6"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Eglė </w:t>
            </w:r>
            <w:proofErr w:type="spellStart"/>
            <w:r w:rsidRPr="00A70D60">
              <w:rPr>
                <w:rFonts w:ascii="Times New Roman" w:eastAsia="Times New Roman" w:hAnsi="Times New Roman" w:cs="Times New Roman"/>
              </w:rPr>
              <w:t>Plančiūnienė</w:t>
            </w:r>
            <w:proofErr w:type="spellEnd"/>
            <w:r w:rsidRPr="00A70D60">
              <w:rPr>
                <w:rFonts w:ascii="Times New Roman" w:eastAsia="Times New Roman" w:hAnsi="Times New Roman" w:cs="Times New Roman"/>
              </w:rPr>
              <w:t>,</w:t>
            </w:r>
          </w:p>
          <w:p w14:paraId="748A365B" w14:textId="09AC4886"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Ingrida </w:t>
            </w:r>
            <w:proofErr w:type="spellStart"/>
            <w:r w:rsidRPr="00A70D60">
              <w:rPr>
                <w:rFonts w:ascii="Times New Roman" w:eastAsia="Times New Roman" w:hAnsi="Times New Roman" w:cs="Times New Roman"/>
              </w:rPr>
              <w:t>Kasparavičienė</w:t>
            </w:r>
            <w:proofErr w:type="spellEnd"/>
          </w:p>
        </w:tc>
        <w:tc>
          <w:tcPr>
            <w:tcW w:w="2137" w:type="dxa"/>
            <w:vAlign w:val="center"/>
          </w:tcPr>
          <w:p w14:paraId="131B91A4"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Darius </w:t>
            </w:r>
            <w:proofErr w:type="spellStart"/>
            <w:r w:rsidRPr="00A70D60">
              <w:rPr>
                <w:rFonts w:ascii="Times New Roman" w:eastAsia="Times New Roman" w:hAnsi="Times New Roman" w:cs="Times New Roman"/>
              </w:rPr>
              <w:t>Aštrauskas</w:t>
            </w:r>
            <w:proofErr w:type="spellEnd"/>
            <w:r w:rsidRPr="00A70D60">
              <w:rPr>
                <w:rFonts w:ascii="Times New Roman" w:eastAsia="Times New Roman" w:hAnsi="Times New Roman" w:cs="Times New Roman"/>
              </w:rPr>
              <w:t>,</w:t>
            </w:r>
          </w:p>
          <w:p w14:paraId="23AF001F"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Eglė </w:t>
            </w:r>
            <w:proofErr w:type="spellStart"/>
            <w:r w:rsidRPr="00A70D60">
              <w:rPr>
                <w:rFonts w:ascii="Times New Roman" w:eastAsia="Times New Roman" w:hAnsi="Times New Roman" w:cs="Times New Roman"/>
              </w:rPr>
              <w:t>Plančiūnienė</w:t>
            </w:r>
            <w:proofErr w:type="spellEnd"/>
            <w:r w:rsidRPr="00A70D60">
              <w:rPr>
                <w:rFonts w:ascii="Times New Roman" w:eastAsia="Times New Roman" w:hAnsi="Times New Roman" w:cs="Times New Roman"/>
              </w:rPr>
              <w:t>,</w:t>
            </w:r>
          </w:p>
          <w:p w14:paraId="0BA459F1"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Ingrida </w:t>
            </w:r>
            <w:proofErr w:type="spellStart"/>
            <w:r w:rsidRPr="00A70D60">
              <w:rPr>
                <w:rFonts w:ascii="Times New Roman" w:eastAsia="Times New Roman" w:hAnsi="Times New Roman" w:cs="Times New Roman"/>
              </w:rPr>
              <w:t>Kasparavičienė</w:t>
            </w:r>
            <w:proofErr w:type="spellEnd"/>
            <w:r w:rsidRPr="00A70D60">
              <w:rPr>
                <w:rFonts w:ascii="Times New Roman" w:eastAsia="Times New Roman" w:hAnsi="Times New Roman" w:cs="Times New Roman"/>
              </w:rPr>
              <w:t xml:space="preserve">, </w:t>
            </w:r>
          </w:p>
          <w:p w14:paraId="3B1B1A43"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Gintaras </w:t>
            </w:r>
            <w:proofErr w:type="spellStart"/>
            <w:r w:rsidRPr="00A70D60">
              <w:rPr>
                <w:rFonts w:ascii="Times New Roman" w:eastAsia="Times New Roman" w:hAnsi="Times New Roman" w:cs="Times New Roman"/>
              </w:rPr>
              <w:t>Demenius</w:t>
            </w:r>
            <w:proofErr w:type="spellEnd"/>
            <w:r w:rsidRPr="00A70D60">
              <w:rPr>
                <w:rFonts w:ascii="Times New Roman" w:eastAsia="Times New Roman" w:hAnsi="Times New Roman" w:cs="Times New Roman"/>
              </w:rPr>
              <w:t>,</w:t>
            </w:r>
          </w:p>
          <w:p w14:paraId="19CB6086"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Asta </w:t>
            </w:r>
            <w:proofErr w:type="spellStart"/>
            <w:r w:rsidRPr="00A70D60">
              <w:rPr>
                <w:rFonts w:ascii="Times New Roman" w:eastAsia="Times New Roman" w:hAnsi="Times New Roman" w:cs="Times New Roman"/>
              </w:rPr>
              <w:t>Kėvelaitytė</w:t>
            </w:r>
            <w:proofErr w:type="spellEnd"/>
            <w:r w:rsidRPr="00A70D60">
              <w:rPr>
                <w:rFonts w:ascii="Times New Roman" w:eastAsia="Times New Roman" w:hAnsi="Times New Roman" w:cs="Times New Roman"/>
              </w:rPr>
              <w:t>,</w:t>
            </w:r>
          </w:p>
          <w:p w14:paraId="2A42A28A"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Inga </w:t>
            </w:r>
            <w:proofErr w:type="spellStart"/>
            <w:r w:rsidRPr="00A70D60">
              <w:rPr>
                <w:rFonts w:ascii="Times New Roman" w:eastAsia="Times New Roman" w:hAnsi="Times New Roman" w:cs="Times New Roman"/>
              </w:rPr>
              <w:t>Navlickienė</w:t>
            </w:r>
            <w:proofErr w:type="spellEnd"/>
            <w:r w:rsidRPr="00A70D60">
              <w:rPr>
                <w:rFonts w:ascii="Times New Roman" w:eastAsia="Times New Roman" w:hAnsi="Times New Roman" w:cs="Times New Roman"/>
              </w:rPr>
              <w:t>,</w:t>
            </w:r>
          </w:p>
          <w:p w14:paraId="596241E7"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Saulius </w:t>
            </w:r>
            <w:proofErr w:type="spellStart"/>
            <w:r w:rsidRPr="00A70D60">
              <w:rPr>
                <w:rFonts w:ascii="Times New Roman" w:eastAsia="Times New Roman" w:hAnsi="Times New Roman" w:cs="Times New Roman"/>
              </w:rPr>
              <w:t>Naumavičius</w:t>
            </w:r>
            <w:proofErr w:type="spellEnd"/>
            <w:r w:rsidRPr="00A70D60">
              <w:rPr>
                <w:rFonts w:ascii="Times New Roman" w:eastAsia="Times New Roman" w:hAnsi="Times New Roman" w:cs="Times New Roman"/>
              </w:rPr>
              <w:t>,</w:t>
            </w:r>
          </w:p>
          <w:p w14:paraId="3E76452D"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Edvardas Belevičius,</w:t>
            </w:r>
          </w:p>
          <w:p w14:paraId="5A4896AE"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Ričardas </w:t>
            </w:r>
            <w:proofErr w:type="spellStart"/>
            <w:r w:rsidRPr="00A70D60">
              <w:rPr>
                <w:rFonts w:ascii="Times New Roman" w:eastAsia="Times New Roman" w:hAnsi="Times New Roman" w:cs="Times New Roman"/>
              </w:rPr>
              <w:t>Krikštolaitis</w:t>
            </w:r>
            <w:proofErr w:type="spellEnd"/>
            <w:r w:rsidRPr="00A70D60">
              <w:rPr>
                <w:rFonts w:ascii="Times New Roman" w:eastAsia="Times New Roman" w:hAnsi="Times New Roman" w:cs="Times New Roman"/>
              </w:rPr>
              <w:t>,</w:t>
            </w:r>
          </w:p>
          <w:p w14:paraId="755434AC" w14:textId="2DC9680E"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Rita </w:t>
            </w:r>
            <w:proofErr w:type="spellStart"/>
            <w:r w:rsidRPr="00A70D60">
              <w:rPr>
                <w:rFonts w:ascii="Times New Roman" w:eastAsia="Times New Roman" w:hAnsi="Times New Roman" w:cs="Times New Roman"/>
              </w:rPr>
              <w:t>Grigaitienė</w:t>
            </w:r>
            <w:proofErr w:type="spellEnd"/>
          </w:p>
        </w:tc>
        <w:tc>
          <w:tcPr>
            <w:tcW w:w="2523" w:type="dxa"/>
          </w:tcPr>
          <w:p w14:paraId="7F2E93E7"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Šakių rajono savivaldybės administracija, </w:t>
            </w:r>
          </w:p>
          <w:p w14:paraId="38ED0D5D"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Savivaldybės administracijos Švietimo, kultūros ir sporto skyrius, Biudžeto, turto ir strateginio planavimo skyrius, </w:t>
            </w:r>
          </w:p>
          <w:p w14:paraId="792679C8"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„Žiburio” gimnazija,</w:t>
            </w:r>
          </w:p>
          <w:p w14:paraId="541AD50E"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Kudirkos Naumiesčio Vinco Kudirkos gimnazija, Šakių „Varpo” mokykla, Gelgaudiškio pagrindinė mokykla, Griškabūdžio gimnazija, </w:t>
            </w:r>
          </w:p>
          <w:p w14:paraId="246C6D67"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rajono Panemunių mokykla-daugiafunkcis centras, Lukšių Vinco Grybo gimnazija, Kidulių pagrindinė mokykla, Sintautų pagrindinė mokykla, Šakių rajono meno mokykla, Šakių rajono jaunimo kūrybos ir sporto centras, Šakių rajono Švietimo pagalbos tarnyba, Šakių ikimokyklinio ugdymo mokykla „Maži žingsneliai“,</w:t>
            </w:r>
          </w:p>
          <w:p w14:paraId="6EADD0CC"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Gelgaudiškio „Šaltinio“ ugdymo centras, Barzdų seniūnija,</w:t>
            </w:r>
          </w:p>
          <w:p w14:paraId="1D300DC9" w14:textId="6A586663"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Griškabūdžio seniūnija, Kidulių seniūnija,</w:t>
            </w:r>
          </w:p>
          <w:p w14:paraId="6C4A1783"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Kudirkos Naumiesčio seniūnija,</w:t>
            </w:r>
          </w:p>
          <w:p w14:paraId="7174F97E" w14:textId="7B30B446"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Lekėčių seniūnija</w:t>
            </w:r>
            <w:r w:rsidR="00D713C5" w:rsidRPr="00A70D60">
              <w:rPr>
                <w:rFonts w:ascii="Times New Roman" w:eastAsia="Times New Roman" w:hAnsi="Times New Roman" w:cs="Times New Roman"/>
              </w:rPr>
              <w:t>.</w:t>
            </w:r>
          </w:p>
          <w:p w14:paraId="12DBF221" w14:textId="4FC13C90"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hAnsi="Times New Roman" w:cs="Times New Roman"/>
              </w:rPr>
              <w:t xml:space="preserve">Šakių rajono savivaldybės biudžetinės įstaigos: </w:t>
            </w:r>
            <w:r w:rsidRPr="00A70D60">
              <w:rPr>
                <w:rFonts w:ascii="Times New Roman" w:eastAsia="Times New Roman" w:hAnsi="Times New Roman" w:cs="Times New Roman"/>
              </w:rPr>
              <w:t>Savivaldybės viešoji biblioteka, Zanavykų muziejus,</w:t>
            </w:r>
          </w:p>
          <w:p w14:paraId="3A758ED0" w14:textId="1E574291" w:rsidR="008F6F7B" w:rsidRPr="00A70D60" w:rsidRDefault="008F6F7B" w:rsidP="00A2211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kultūros centras.</w:t>
            </w:r>
          </w:p>
        </w:tc>
      </w:tr>
      <w:tr w:rsidR="00A70D60" w:rsidRPr="00A70D60" w14:paraId="786CB276" w14:textId="77777777" w:rsidTr="008D1C03">
        <w:trPr>
          <w:trHeight w:val="275"/>
          <w:jc w:val="center"/>
        </w:trPr>
        <w:tc>
          <w:tcPr>
            <w:tcW w:w="851" w:type="dxa"/>
            <w:vAlign w:val="center"/>
          </w:tcPr>
          <w:p w14:paraId="32D17382" w14:textId="4DCB82A6" w:rsidR="00887A9C" w:rsidRPr="00A70D60" w:rsidRDefault="008F6F7B" w:rsidP="003D0FB8">
            <w:pPr>
              <w:spacing w:after="0" w:line="240" w:lineRule="auto"/>
              <w:jc w:val="center"/>
              <w:rPr>
                <w:rFonts w:ascii="Times New Roman" w:eastAsia="Times New Roman" w:hAnsi="Times New Roman" w:cs="Times New Roman"/>
              </w:rPr>
            </w:pPr>
            <w:r w:rsidRPr="00A70D60">
              <w:rPr>
                <w:rFonts w:ascii="Times New Roman" w:eastAsia="Times New Roman" w:hAnsi="Times New Roman" w:cs="Times New Roman"/>
              </w:rPr>
              <w:t>00</w:t>
            </w:r>
            <w:r w:rsidR="00887A9C" w:rsidRPr="00A70D60">
              <w:rPr>
                <w:rFonts w:ascii="Times New Roman" w:eastAsia="Times New Roman" w:hAnsi="Times New Roman" w:cs="Times New Roman"/>
              </w:rPr>
              <w:t>3</w:t>
            </w:r>
          </w:p>
        </w:tc>
        <w:tc>
          <w:tcPr>
            <w:tcW w:w="1423" w:type="dxa"/>
            <w:vAlign w:val="center"/>
          </w:tcPr>
          <w:p w14:paraId="28491CBE" w14:textId="658D494D" w:rsidR="00887A9C" w:rsidRPr="00A70D60" w:rsidRDefault="00B963E0" w:rsidP="003D0FB8">
            <w:pPr>
              <w:spacing w:after="0" w:line="240" w:lineRule="auto"/>
              <w:rPr>
                <w:rFonts w:ascii="Times New Roman" w:eastAsia="Times New Roman" w:hAnsi="Times New Roman" w:cs="Times New Roman"/>
              </w:rPr>
            </w:pPr>
            <w:r w:rsidRPr="00B963E0">
              <w:rPr>
                <w:rFonts w:ascii="Times New Roman" w:eastAsia="Times New Roman" w:hAnsi="Times New Roman" w:cs="Times New Roman"/>
              </w:rPr>
              <w:t>Sveikatos stiprinimo ir socialinės integracijos didinimo programa</w:t>
            </w:r>
          </w:p>
        </w:tc>
        <w:tc>
          <w:tcPr>
            <w:tcW w:w="1832" w:type="dxa"/>
            <w:vAlign w:val="center"/>
          </w:tcPr>
          <w:p w14:paraId="17E068B0" w14:textId="77777777" w:rsidR="00887A9C" w:rsidRPr="00A70D60" w:rsidRDefault="00887A9C" w:rsidP="003D0FB8">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Daiva Pilypaitytė</w:t>
            </w:r>
          </w:p>
        </w:tc>
        <w:tc>
          <w:tcPr>
            <w:tcW w:w="1701" w:type="dxa"/>
            <w:vAlign w:val="center"/>
          </w:tcPr>
          <w:p w14:paraId="171CDC3E" w14:textId="77777777" w:rsidR="00887A9C" w:rsidRPr="00A70D60" w:rsidRDefault="00887A9C" w:rsidP="003D0FB8">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Aistė Būdvytienė</w:t>
            </w:r>
          </w:p>
        </w:tc>
        <w:tc>
          <w:tcPr>
            <w:tcW w:w="2137" w:type="dxa"/>
            <w:vAlign w:val="center"/>
          </w:tcPr>
          <w:p w14:paraId="4939E1C2" w14:textId="77777777" w:rsidR="00887A9C" w:rsidRPr="00A70D60" w:rsidRDefault="00887A9C" w:rsidP="003D0FB8">
            <w:pPr>
              <w:spacing w:after="0" w:line="240" w:lineRule="auto"/>
              <w:rPr>
                <w:rFonts w:ascii="Times New Roman" w:eastAsia="Times New Roman" w:hAnsi="Times New Roman" w:cs="Times New Roman"/>
                <w:strike/>
              </w:rPr>
            </w:pPr>
          </w:p>
          <w:p w14:paraId="025954A8"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Daiva Pilypaitytė, </w:t>
            </w:r>
          </w:p>
          <w:p w14:paraId="38115F7D"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Aistė Būdvytienė,</w:t>
            </w:r>
          </w:p>
          <w:p w14:paraId="0D890992"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Asta Vizgirdienė,</w:t>
            </w:r>
          </w:p>
          <w:p w14:paraId="5D40D145"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Milda </w:t>
            </w:r>
            <w:proofErr w:type="spellStart"/>
            <w:r w:rsidRPr="00A70D60">
              <w:rPr>
                <w:rFonts w:ascii="Times New Roman" w:eastAsia="Times New Roman" w:hAnsi="Times New Roman" w:cs="Times New Roman"/>
              </w:rPr>
              <w:t>Savukaitienė</w:t>
            </w:r>
            <w:proofErr w:type="spellEnd"/>
            <w:r w:rsidRPr="00A70D60">
              <w:rPr>
                <w:rFonts w:ascii="Times New Roman" w:eastAsia="Times New Roman" w:hAnsi="Times New Roman" w:cs="Times New Roman"/>
              </w:rPr>
              <w:t>,</w:t>
            </w:r>
          </w:p>
          <w:p w14:paraId="1AA93CDA"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Jurga </w:t>
            </w:r>
            <w:proofErr w:type="spellStart"/>
            <w:r w:rsidRPr="00A70D60">
              <w:rPr>
                <w:rFonts w:ascii="Times New Roman" w:eastAsia="Times New Roman" w:hAnsi="Times New Roman" w:cs="Times New Roman"/>
              </w:rPr>
              <w:t>Raškauskienė</w:t>
            </w:r>
            <w:proofErr w:type="spellEnd"/>
            <w:r w:rsidRPr="00A70D60">
              <w:rPr>
                <w:rFonts w:ascii="Times New Roman" w:eastAsia="Times New Roman" w:hAnsi="Times New Roman" w:cs="Times New Roman"/>
              </w:rPr>
              <w:t>,</w:t>
            </w:r>
          </w:p>
          <w:p w14:paraId="6990498A"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lastRenderedPageBreak/>
              <w:t xml:space="preserve">Audronė </w:t>
            </w:r>
            <w:proofErr w:type="spellStart"/>
            <w:r w:rsidRPr="00A70D60">
              <w:rPr>
                <w:rFonts w:ascii="Times New Roman" w:eastAsia="Times New Roman" w:hAnsi="Times New Roman" w:cs="Times New Roman"/>
              </w:rPr>
              <w:t>Matusienė</w:t>
            </w:r>
            <w:proofErr w:type="spellEnd"/>
            <w:r w:rsidRPr="00A70D60">
              <w:rPr>
                <w:rFonts w:ascii="Times New Roman" w:eastAsia="Times New Roman" w:hAnsi="Times New Roman" w:cs="Times New Roman"/>
              </w:rPr>
              <w:t xml:space="preserve">, Aušra </w:t>
            </w:r>
            <w:proofErr w:type="spellStart"/>
            <w:r w:rsidRPr="00A70D60">
              <w:rPr>
                <w:rFonts w:ascii="Times New Roman" w:eastAsia="Times New Roman" w:hAnsi="Times New Roman" w:cs="Times New Roman"/>
              </w:rPr>
              <w:t>Pavydienė</w:t>
            </w:r>
            <w:proofErr w:type="spellEnd"/>
            <w:r w:rsidRPr="00A70D60">
              <w:rPr>
                <w:rFonts w:ascii="Times New Roman" w:eastAsia="Times New Roman" w:hAnsi="Times New Roman" w:cs="Times New Roman"/>
              </w:rPr>
              <w:t>,</w:t>
            </w:r>
          </w:p>
          <w:p w14:paraId="5F6224DF"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Danutė </w:t>
            </w:r>
            <w:proofErr w:type="spellStart"/>
            <w:r w:rsidRPr="00A70D60">
              <w:rPr>
                <w:rFonts w:ascii="Times New Roman" w:eastAsia="Times New Roman" w:hAnsi="Times New Roman" w:cs="Times New Roman"/>
              </w:rPr>
              <w:t>Jurgutienė</w:t>
            </w:r>
            <w:proofErr w:type="spellEnd"/>
            <w:r w:rsidRPr="00A70D60">
              <w:rPr>
                <w:rFonts w:ascii="Times New Roman" w:eastAsia="Times New Roman" w:hAnsi="Times New Roman" w:cs="Times New Roman"/>
              </w:rPr>
              <w:t>,</w:t>
            </w:r>
          </w:p>
          <w:p w14:paraId="532D74E0"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Sonata </w:t>
            </w:r>
            <w:proofErr w:type="spellStart"/>
            <w:r w:rsidRPr="00A70D60">
              <w:rPr>
                <w:rFonts w:ascii="Times New Roman" w:eastAsia="Times New Roman" w:hAnsi="Times New Roman" w:cs="Times New Roman"/>
              </w:rPr>
              <w:t>Černauskienė</w:t>
            </w:r>
            <w:proofErr w:type="spellEnd"/>
            <w:r w:rsidRPr="00A70D60">
              <w:rPr>
                <w:rFonts w:ascii="Times New Roman" w:eastAsia="Times New Roman" w:hAnsi="Times New Roman" w:cs="Times New Roman"/>
              </w:rPr>
              <w:t>,</w:t>
            </w:r>
          </w:p>
          <w:p w14:paraId="11E98481"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Edita Macevičiūtė-Orentienė, </w:t>
            </w:r>
          </w:p>
          <w:p w14:paraId="468CF525"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Ugnė </w:t>
            </w:r>
            <w:proofErr w:type="spellStart"/>
            <w:r w:rsidRPr="00A70D60">
              <w:rPr>
                <w:rFonts w:ascii="Times New Roman" w:eastAsia="Times New Roman" w:hAnsi="Times New Roman" w:cs="Times New Roman"/>
              </w:rPr>
              <w:t>Mikštienė</w:t>
            </w:r>
            <w:proofErr w:type="spellEnd"/>
            <w:r w:rsidRPr="00A70D60">
              <w:rPr>
                <w:rFonts w:ascii="Times New Roman" w:eastAsia="Times New Roman" w:hAnsi="Times New Roman" w:cs="Times New Roman"/>
              </w:rPr>
              <w:t xml:space="preserve">, </w:t>
            </w:r>
          </w:p>
          <w:p w14:paraId="28A573B2"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Jolita Žemaitienė, </w:t>
            </w:r>
          </w:p>
          <w:p w14:paraId="6E5432AD"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Rima Valaitienė,</w:t>
            </w:r>
          </w:p>
          <w:p w14:paraId="2F290DD6"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Sonata </w:t>
            </w:r>
            <w:proofErr w:type="spellStart"/>
            <w:r w:rsidRPr="00A70D60">
              <w:rPr>
                <w:rFonts w:ascii="Times New Roman" w:eastAsia="Times New Roman" w:hAnsi="Times New Roman" w:cs="Times New Roman"/>
              </w:rPr>
              <w:t>Gruzdaitienė</w:t>
            </w:r>
            <w:proofErr w:type="spellEnd"/>
            <w:r w:rsidRPr="00A70D60">
              <w:rPr>
                <w:rFonts w:ascii="Times New Roman" w:eastAsia="Times New Roman" w:hAnsi="Times New Roman" w:cs="Times New Roman"/>
              </w:rPr>
              <w:t>,</w:t>
            </w:r>
          </w:p>
          <w:p w14:paraId="55048F4D"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Edita Zubrickienė,</w:t>
            </w:r>
          </w:p>
          <w:p w14:paraId="2AFA5E88"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Daiva Palukaitienė,</w:t>
            </w:r>
          </w:p>
          <w:p w14:paraId="62094DE9"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Jurgita Didžiulienė,</w:t>
            </w:r>
          </w:p>
          <w:p w14:paraId="19FEE0ED"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Valdas Dumčius,</w:t>
            </w:r>
          </w:p>
          <w:p w14:paraId="6207B28C"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Saulius </w:t>
            </w:r>
            <w:proofErr w:type="spellStart"/>
            <w:r w:rsidRPr="00A70D60">
              <w:rPr>
                <w:rFonts w:ascii="Times New Roman" w:eastAsia="Times New Roman" w:hAnsi="Times New Roman" w:cs="Times New Roman"/>
              </w:rPr>
              <w:t>Naumavičius</w:t>
            </w:r>
            <w:proofErr w:type="spellEnd"/>
            <w:r w:rsidRPr="00A70D60">
              <w:rPr>
                <w:rFonts w:ascii="Times New Roman" w:eastAsia="Times New Roman" w:hAnsi="Times New Roman" w:cs="Times New Roman"/>
              </w:rPr>
              <w:t>,</w:t>
            </w:r>
          </w:p>
          <w:p w14:paraId="5C598584"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Renata </w:t>
            </w:r>
            <w:proofErr w:type="spellStart"/>
            <w:r w:rsidRPr="00A70D60">
              <w:rPr>
                <w:rFonts w:ascii="Times New Roman" w:eastAsia="Times New Roman" w:hAnsi="Times New Roman" w:cs="Times New Roman"/>
              </w:rPr>
              <w:t>Švelnytė</w:t>
            </w:r>
            <w:proofErr w:type="spellEnd"/>
            <w:r w:rsidRPr="00A70D60">
              <w:rPr>
                <w:rFonts w:ascii="Times New Roman" w:eastAsia="Times New Roman" w:hAnsi="Times New Roman" w:cs="Times New Roman"/>
              </w:rPr>
              <w:t>-Mykolaitienė,</w:t>
            </w:r>
          </w:p>
          <w:p w14:paraId="7163FEEE"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Anatolijus Kazlauskas, Edvardas Belevičius, Ričardas </w:t>
            </w:r>
            <w:proofErr w:type="spellStart"/>
            <w:r w:rsidRPr="00A70D60">
              <w:rPr>
                <w:rFonts w:ascii="Times New Roman" w:eastAsia="Times New Roman" w:hAnsi="Times New Roman" w:cs="Times New Roman"/>
              </w:rPr>
              <w:t>Krikštolaitis</w:t>
            </w:r>
            <w:proofErr w:type="spellEnd"/>
            <w:r w:rsidRPr="00A70D60">
              <w:rPr>
                <w:rFonts w:ascii="Times New Roman" w:eastAsia="Times New Roman" w:hAnsi="Times New Roman" w:cs="Times New Roman"/>
              </w:rPr>
              <w:t xml:space="preserve">, Vytautas </w:t>
            </w:r>
            <w:proofErr w:type="spellStart"/>
            <w:r w:rsidRPr="00A70D60">
              <w:rPr>
                <w:rFonts w:ascii="Times New Roman" w:eastAsia="Times New Roman" w:hAnsi="Times New Roman" w:cs="Times New Roman"/>
              </w:rPr>
              <w:t>Andziulevičius</w:t>
            </w:r>
            <w:proofErr w:type="spellEnd"/>
            <w:r w:rsidRPr="00A70D60">
              <w:rPr>
                <w:rFonts w:ascii="Times New Roman" w:eastAsia="Times New Roman" w:hAnsi="Times New Roman" w:cs="Times New Roman"/>
              </w:rPr>
              <w:t xml:space="preserve">, Danas Bendoraitis, Kęstutis </w:t>
            </w:r>
            <w:proofErr w:type="spellStart"/>
            <w:r w:rsidRPr="00A70D60">
              <w:rPr>
                <w:rFonts w:ascii="Times New Roman" w:eastAsia="Times New Roman" w:hAnsi="Times New Roman" w:cs="Times New Roman"/>
              </w:rPr>
              <w:t>Birbilas</w:t>
            </w:r>
            <w:proofErr w:type="spellEnd"/>
            <w:r w:rsidRPr="00A70D60">
              <w:rPr>
                <w:rFonts w:ascii="Times New Roman" w:eastAsia="Times New Roman" w:hAnsi="Times New Roman" w:cs="Times New Roman"/>
              </w:rPr>
              <w:t>,</w:t>
            </w:r>
          </w:p>
          <w:p w14:paraId="2437D278"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Rita </w:t>
            </w:r>
            <w:proofErr w:type="spellStart"/>
            <w:r w:rsidRPr="00A70D60">
              <w:rPr>
                <w:rFonts w:ascii="Times New Roman" w:eastAsia="Times New Roman" w:hAnsi="Times New Roman" w:cs="Times New Roman"/>
              </w:rPr>
              <w:t>Grigaitienė</w:t>
            </w:r>
            <w:proofErr w:type="spellEnd"/>
            <w:r w:rsidRPr="00A70D60">
              <w:rPr>
                <w:rFonts w:ascii="Times New Roman" w:eastAsia="Times New Roman" w:hAnsi="Times New Roman" w:cs="Times New Roman"/>
              </w:rPr>
              <w:t>,</w:t>
            </w:r>
          </w:p>
          <w:p w14:paraId="0C920F8D" w14:textId="77777777" w:rsidR="00461DCF"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Redas Juškaitis,</w:t>
            </w:r>
          </w:p>
          <w:p w14:paraId="18DABECD" w14:textId="77777777" w:rsidR="00887A9C" w:rsidRPr="00A70D60" w:rsidRDefault="00461DCF"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Dalius Jasevičius,</w:t>
            </w:r>
          </w:p>
          <w:p w14:paraId="0FB33121" w14:textId="7D0A4C83" w:rsidR="00F96685" w:rsidRPr="00A70D60" w:rsidRDefault="00F96685" w:rsidP="00461DCF">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Giedrė </w:t>
            </w:r>
            <w:proofErr w:type="spellStart"/>
            <w:r w:rsidRPr="00A70D60">
              <w:rPr>
                <w:rFonts w:ascii="Times New Roman" w:eastAsia="Times New Roman" w:hAnsi="Times New Roman" w:cs="Times New Roman"/>
              </w:rPr>
              <w:t>Snudaitienė</w:t>
            </w:r>
            <w:proofErr w:type="spellEnd"/>
          </w:p>
        </w:tc>
        <w:tc>
          <w:tcPr>
            <w:tcW w:w="2523" w:type="dxa"/>
          </w:tcPr>
          <w:p w14:paraId="68707BC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lastRenderedPageBreak/>
              <w:t>Šakių rajono savivaldybės Socialinės paramos skyrius,</w:t>
            </w:r>
          </w:p>
          <w:p w14:paraId="08C81DE5" w14:textId="454FB331" w:rsidR="001C5105" w:rsidRPr="00A70D60" w:rsidRDefault="001C5105"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rajono savivaldybės Apskaitos skyrius,</w:t>
            </w:r>
            <w:r w:rsidR="00F34B0F" w:rsidRPr="00A70D60">
              <w:rPr>
                <w:rFonts w:ascii="Times New Roman" w:hAnsi="Times New Roman" w:cs="Times New Roman"/>
              </w:rPr>
              <w:t xml:space="preserve"> </w:t>
            </w:r>
            <w:r w:rsidR="008A3F9E" w:rsidRPr="00A70D60">
              <w:rPr>
                <w:rFonts w:ascii="Times New Roman" w:eastAsia="Times New Roman" w:hAnsi="Times New Roman" w:cs="Times New Roman"/>
              </w:rPr>
              <w:t xml:space="preserve">Šakių rajono </w:t>
            </w:r>
            <w:r w:rsidR="008A3F9E" w:rsidRPr="00A70D60">
              <w:rPr>
                <w:rFonts w:ascii="Times New Roman" w:eastAsia="Times New Roman" w:hAnsi="Times New Roman" w:cs="Times New Roman"/>
              </w:rPr>
              <w:lastRenderedPageBreak/>
              <w:t xml:space="preserve">savivaldybės </w:t>
            </w:r>
            <w:r w:rsidR="00F34B0F" w:rsidRPr="00A70D60">
              <w:rPr>
                <w:rFonts w:ascii="Times New Roman" w:eastAsia="Times New Roman" w:hAnsi="Times New Roman" w:cs="Times New Roman"/>
              </w:rPr>
              <w:t xml:space="preserve">Ūkio ir investicijų skyrius, </w:t>
            </w:r>
            <w:r w:rsidR="008A3F9E" w:rsidRPr="00A70D60">
              <w:rPr>
                <w:rFonts w:ascii="Times New Roman" w:eastAsia="Times New Roman" w:hAnsi="Times New Roman" w:cs="Times New Roman"/>
              </w:rPr>
              <w:t xml:space="preserve">Šakių rajono savivaldybės </w:t>
            </w:r>
            <w:r w:rsidR="00F34B0F" w:rsidRPr="00A70D60">
              <w:rPr>
                <w:rFonts w:ascii="Times New Roman" w:eastAsia="Times New Roman" w:hAnsi="Times New Roman" w:cs="Times New Roman"/>
              </w:rPr>
              <w:t>Biudžeto, turto ir strateginio planavimo skyrius,</w:t>
            </w:r>
            <w:r w:rsidR="00A2211F" w:rsidRPr="00A70D60">
              <w:rPr>
                <w:rFonts w:ascii="Times New Roman" w:hAnsi="Times New Roman" w:cs="Times New Roman"/>
              </w:rPr>
              <w:t xml:space="preserve"> </w:t>
            </w:r>
            <w:r w:rsidR="00A2211F" w:rsidRPr="00A70D60">
              <w:rPr>
                <w:rFonts w:ascii="Times New Roman" w:eastAsia="Times New Roman" w:hAnsi="Times New Roman" w:cs="Times New Roman"/>
              </w:rPr>
              <w:t>Savivaldybės administracija (jaunimas, jaunimo organizacijos, neformalios jaunimo grupės, organizacijos, dirbančios su jaunimu, ir kitos nevyriausybinės organizacijos (NVO), įstaigos, patvirtinama direktoriaus  įsakymu, žinant konkursų rezultatus,</w:t>
            </w:r>
          </w:p>
          <w:p w14:paraId="66C6EE5F" w14:textId="1DFEE922" w:rsidR="00F96685" w:rsidRPr="00A70D60" w:rsidRDefault="00F96685" w:rsidP="00F96685">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Savivaldybės viešoji biblioteka, </w:t>
            </w:r>
          </w:p>
          <w:p w14:paraId="29FAFB1C" w14:textId="2D22AD57" w:rsidR="00F96685" w:rsidRPr="00A70D60" w:rsidRDefault="00F96685" w:rsidP="00F96685">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kultūros centras,</w:t>
            </w:r>
          </w:p>
          <w:p w14:paraId="7E8491BF"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BĮ </w:t>
            </w:r>
            <w:proofErr w:type="spellStart"/>
            <w:r w:rsidRPr="00A70D60">
              <w:rPr>
                <w:rFonts w:ascii="Times New Roman" w:eastAsia="Times New Roman" w:hAnsi="Times New Roman" w:cs="Times New Roman"/>
              </w:rPr>
              <w:t>Kukarskės</w:t>
            </w:r>
            <w:proofErr w:type="spellEnd"/>
            <w:r w:rsidRPr="00A70D60">
              <w:rPr>
                <w:rFonts w:ascii="Times New Roman" w:eastAsia="Times New Roman" w:hAnsi="Times New Roman" w:cs="Times New Roman"/>
              </w:rPr>
              <w:t xml:space="preserve"> globos namai,</w:t>
            </w:r>
          </w:p>
          <w:p w14:paraId="3ED84911" w14:textId="1D289CB9"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BĮ Šakių </w:t>
            </w:r>
            <w:r w:rsidR="00720D2B">
              <w:rPr>
                <w:rFonts w:ascii="Times New Roman" w:eastAsia="Times New Roman" w:hAnsi="Times New Roman" w:cs="Times New Roman"/>
              </w:rPr>
              <w:t>s</w:t>
            </w:r>
            <w:r w:rsidRPr="00A70D60">
              <w:rPr>
                <w:rFonts w:ascii="Times New Roman" w:eastAsia="Times New Roman" w:hAnsi="Times New Roman" w:cs="Times New Roman"/>
              </w:rPr>
              <w:t>ocialinių paslaugų centras,</w:t>
            </w:r>
          </w:p>
          <w:p w14:paraId="28C9809C" w14:textId="3C8547E7" w:rsidR="0016321E" w:rsidRPr="00A70D60" w:rsidRDefault="008A3F9E" w:rsidP="0016321E">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VšĮ Šakių </w:t>
            </w:r>
            <w:proofErr w:type="spellStart"/>
            <w:r w:rsidR="00720D2B">
              <w:rPr>
                <w:rFonts w:ascii="Times New Roman" w:eastAsia="Times New Roman" w:hAnsi="Times New Roman" w:cs="Times New Roman"/>
              </w:rPr>
              <w:t>D</w:t>
            </w:r>
            <w:r w:rsidRPr="00A70D60">
              <w:rPr>
                <w:rFonts w:ascii="Times New Roman" w:eastAsia="Times New Roman" w:hAnsi="Times New Roman" w:cs="Times New Roman"/>
              </w:rPr>
              <w:t>iakonija</w:t>
            </w:r>
            <w:proofErr w:type="spellEnd"/>
            <w:r w:rsidRPr="00A70D60">
              <w:rPr>
                <w:rFonts w:ascii="Times New Roman" w:eastAsia="Times New Roman" w:hAnsi="Times New Roman" w:cs="Times New Roman"/>
              </w:rPr>
              <w:t>,</w:t>
            </w:r>
            <w:r w:rsidR="006F5AD4" w:rsidRPr="00A70D60">
              <w:rPr>
                <w:rFonts w:ascii="Times New Roman" w:eastAsia="Times New Roman" w:hAnsi="Times New Roman" w:cs="Times New Roman"/>
              </w:rPr>
              <w:t xml:space="preserve"> </w:t>
            </w:r>
            <w:r w:rsidR="0016321E" w:rsidRPr="00A70D60">
              <w:rPr>
                <w:rFonts w:ascii="Times New Roman" w:eastAsia="Times New Roman" w:hAnsi="Times New Roman" w:cs="Times New Roman"/>
              </w:rPr>
              <w:t>Gelgaudiškio „Šaltinio“ ugdymo centras,</w:t>
            </w:r>
          </w:p>
          <w:p w14:paraId="36EFB992"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Šeimynos,</w:t>
            </w:r>
          </w:p>
          <w:p w14:paraId="25AEF905"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Barzdų seniūnija,</w:t>
            </w:r>
          </w:p>
          <w:p w14:paraId="44940CA2"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Gelgaudiškio seniūnija,</w:t>
            </w:r>
          </w:p>
          <w:p w14:paraId="7EB5783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Griškabūdžio seniūnija,</w:t>
            </w:r>
          </w:p>
          <w:p w14:paraId="12D0EBBC"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Kidulių seniūnija,</w:t>
            </w:r>
          </w:p>
          <w:p w14:paraId="73F04F8E" w14:textId="77777777" w:rsidR="00887A9C" w:rsidRPr="00A70D60" w:rsidRDefault="00887A9C" w:rsidP="00503DD6">
            <w:pPr>
              <w:spacing w:after="0" w:line="240" w:lineRule="auto"/>
              <w:rPr>
                <w:rFonts w:ascii="Times New Roman" w:eastAsia="Times New Roman" w:hAnsi="Times New Roman" w:cs="Times New Roman"/>
              </w:rPr>
            </w:pPr>
            <w:proofErr w:type="spellStart"/>
            <w:r w:rsidRPr="00A70D60">
              <w:rPr>
                <w:rFonts w:ascii="Times New Roman" w:eastAsia="Times New Roman" w:hAnsi="Times New Roman" w:cs="Times New Roman"/>
              </w:rPr>
              <w:t>Kriūkų</w:t>
            </w:r>
            <w:proofErr w:type="spellEnd"/>
            <w:r w:rsidRPr="00A70D60">
              <w:rPr>
                <w:rFonts w:ascii="Times New Roman" w:eastAsia="Times New Roman" w:hAnsi="Times New Roman" w:cs="Times New Roman"/>
              </w:rPr>
              <w:t xml:space="preserve"> seniūnija,</w:t>
            </w:r>
          </w:p>
          <w:p w14:paraId="6528E6A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Kudirkos Naumiesčio seniūnija,</w:t>
            </w:r>
          </w:p>
          <w:p w14:paraId="6D24ABFE"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Lekėčių seniūnija,</w:t>
            </w:r>
          </w:p>
          <w:p w14:paraId="32E712A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Lukšių seniūnija,</w:t>
            </w:r>
          </w:p>
          <w:p w14:paraId="65C27EEE"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Plokščių seniūnija,</w:t>
            </w:r>
          </w:p>
          <w:p w14:paraId="718C657F"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Sintautų seniūnija,</w:t>
            </w:r>
          </w:p>
          <w:p w14:paraId="321EAEB3"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Slavikų seniūnija,</w:t>
            </w:r>
          </w:p>
          <w:p w14:paraId="5E20E2B7"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Sudargo seniūnija,</w:t>
            </w:r>
          </w:p>
          <w:p w14:paraId="2EA67095"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seniūnija,</w:t>
            </w:r>
          </w:p>
          <w:p w14:paraId="4239BF66"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Žvirgždaičių seniūnija,</w:t>
            </w:r>
          </w:p>
          <w:p w14:paraId="3C707988"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Neįgaliųjų NVO,</w:t>
            </w:r>
          </w:p>
          <w:p w14:paraId="28807EB8" w14:textId="4C3948C3"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VšĮ „Vilties žiedas“ Plokščių mišrių socialinių paslaugų centras“,</w:t>
            </w:r>
            <w:r w:rsidR="00F9256F" w:rsidRPr="00A70D60">
              <w:rPr>
                <w:rFonts w:ascii="Times New Roman" w:eastAsia="Times New Roman" w:hAnsi="Times New Roman" w:cs="Times New Roman"/>
              </w:rPr>
              <w:t xml:space="preserve"> </w:t>
            </w:r>
            <w:r w:rsidR="008F5CB9" w:rsidRPr="00A70D60">
              <w:rPr>
                <w:rFonts w:ascii="Times New Roman" w:eastAsia="Times New Roman" w:hAnsi="Times New Roman" w:cs="Times New Roman"/>
              </w:rPr>
              <w:t xml:space="preserve">VšĮ „Šakių šeimos centras“, </w:t>
            </w:r>
            <w:r w:rsidR="00F9256F" w:rsidRPr="00A70D60">
              <w:rPr>
                <w:rFonts w:ascii="Times New Roman" w:eastAsia="Times New Roman" w:hAnsi="Times New Roman" w:cs="Times New Roman"/>
              </w:rPr>
              <w:t xml:space="preserve">Labdaros fondo </w:t>
            </w:r>
            <w:r w:rsidRPr="00A70D60">
              <w:rPr>
                <w:rFonts w:ascii="Times New Roman" w:eastAsia="Times New Roman" w:hAnsi="Times New Roman" w:cs="Times New Roman"/>
              </w:rPr>
              <w:t>Lekėčių bendruomenės</w:t>
            </w:r>
            <w:r w:rsidR="00A8292B" w:rsidRPr="00A70D60">
              <w:rPr>
                <w:rFonts w:ascii="Times New Roman" w:eastAsia="Times New Roman" w:hAnsi="Times New Roman" w:cs="Times New Roman"/>
              </w:rPr>
              <w:t xml:space="preserve"> </w:t>
            </w:r>
            <w:r w:rsidR="00F9256F" w:rsidRPr="00A70D60">
              <w:rPr>
                <w:rFonts w:ascii="Times New Roman" w:eastAsia="Times New Roman" w:hAnsi="Times New Roman" w:cs="Times New Roman"/>
              </w:rPr>
              <w:t xml:space="preserve">centro </w:t>
            </w:r>
            <w:r w:rsidRPr="00A70D60">
              <w:rPr>
                <w:rFonts w:ascii="Times New Roman" w:eastAsia="Times New Roman" w:hAnsi="Times New Roman" w:cs="Times New Roman"/>
              </w:rPr>
              <w:t>vaikų dienos centras,</w:t>
            </w:r>
          </w:p>
          <w:p w14:paraId="648A0F9D"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Gelgaudiškio bendruomenės centro „Atgaiva“ vaikų dienos centras, Kudirkos Naumiesčio </w:t>
            </w:r>
            <w:r w:rsidRPr="00A70D60">
              <w:rPr>
                <w:rFonts w:ascii="Times New Roman" w:eastAsia="Times New Roman" w:hAnsi="Times New Roman" w:cs="Times New Roman"/>
              </w:rPr>
              <w:lastRenderedPageBreak/>
              <w:t>bendruomenės centro vaikų dienos centras, Sintautų bendruomenės centro vaikų dienos centras,</w:t>
            </w:r>
          </w:p>
          <w:p w14:paraId="1F85F1C6"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Griškabūdžio bendruomenės centro vaikų dienos centras,</w:t>
            </w:r>
          </w:p>
          <w:p w14:paraId="7098F67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Lukšių bendruomenės centro vaikų dienos centras,</w:t>
            </w:r>
          </w:p>
          <w:p w14:paraId="37335220" w14:textId="5F7F8CEA"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Plokščių bendruomenės centro vaikų dienos centras</w:t>
            </w:r>
            <w:r w:rsidR="00D713C5" w:rsidRPr="00A70D60">
              <w:rPr>
                <w:rFonts w:ascii="Times New Roman" w:eastAsia="Times New Roman" w:hAnsi="Times New Roman" w:cs="Times New Roman"/>
              </w:rPr>
              <w:t xml:space="preserve">, </w:t>
            </w:r>
            <w:proofErr w:type="spellStart"/>
            <w:r w:rsidRPr="00A70D60">
              <w:rPr>
                <w:rFonts w:ascii="Times New Roman" w:eastAsia="Times New Roman" w:hAnsi="Times New Roman" w:cs="Times New Roman"/>
              </w:rPr>
              <w:t>Paluobių</w:t>
            </w:r>
            <w:proofErr w:type="spellEnd"/>
            <w:r w:rsidRPr="00A70D60">
              <w:rPr>
                <w:rFonts w:ascii="Times New Roman" w:eastAsia="Times New Roman" w:hAnsi="Times New Roman" w:cs="Times New Roman"/>
              </w:rPr>
              <w:t xml:space="preserve"> kaimo bendruomenės „Pagirys“ vaikų dienos centras, </w:t>
            </w:r>
            <w:proofErr w:type="spellStart"/>
            <w:r w:rsidRPr="00A70D60">
              <w:rPr>
                <w:rFonts w:ascii="Times New Roman" w:eastAsia="Times New Roman" w:hAnsi="Times New Roman" w:cs="Times New Roman"/>
              </w:rPr>
              <w:t>Kriūkų</w:t>
            </w:r>
            <w:proofErr w:type="spellEnd"/>
            <w:r w:rsidRPr="00A70D60">
              <w:rPr>
                <w:rFonts w:ascii="Times New Roman" w:eastAsia="Times New Roman" w:hAnsi="Times New Roman" w:cs="Times New Roman"/>
              </w:rPr>
              <w:t xml:space="preserve"> bendruomenės centro vaikų dienos centras,</w:t>
            </w:r>
          </w:p>
          <w:p w14:paraId="46E25FE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VšĮ „Namai visiems“,</w:t>
            </w:r>
          </w:p>
          <w:p w14:paraId="758514CD" w14:textId="488CFE66"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VšĮ Kudirkos Naumiesčio parapijos socialinės pagalbos centras,</w:t>
            </w:r>
          </w:p>
          <w:p w14:paraId="0D7BE30E"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VšĮ Šakių parapijos globos ir užimtumo centras,</w:t>
            </w:r>
          </w:p>
          <w:p w14:paraId="09BE12F9"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UAB „Šakių laidotuvių namai“,</w:t>
            </w:r>
          </w:p>
          <w:p w14:paraId="5BEA9786"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Vilkaviškio vyskupijos Šakių dekanatas.</w:t>
            </w:r>
          </w:p>
          <w:p w14:paraId="51C3CAF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Marijampolės apskrities vyriausiojo policijos komisariato Šakių rajono policijos komisariatas,</w:t>
            </w:r>
          </w:p>
          <w:p w14:paraId="5D87AF96" w14:textId="152D2A4D" w:rsidR="0015006F" w:rsidRPr="00A70D60" w:rsidRDefault="0015006F" w:rsidP="0015006F">
            <w:pPr>
              <w:pStyle w:val="Antrats"/>
              <w:rPr>
                <w:rFonts w:ascii="Times New Roman" w:hAnsi="Times New Roman" w:cs="Times New Roman"/>
              </w:rPr>
            </w:pPr>
            <w:r w:rsidRPr="00A70D60">
              <w:rPr>
                <w:rFonts w:ascii="Times New Roman" w:hAnsi="Times New Roman" w:cs="Times New Roman"/>
              </w:rPr>
              <w:t>Užimtumo tarnybos prie Lietuvos Respublikos socialinės apsaugos ir darbo ministerijos Kauno klientų aptarnavimo departamento</w:t>
            </w:r>
          </w:p>
          <w:p w14:paraId="3967E336" w14:textId="77777777" w:rsidR="0015006F" w:rsidRPr="00A70D60" w:rsidRDefault="0015006F" w:rsidP="0015006F">
            <w:pPr>
              <w:pStyle w:val="Antrats"/>
              <w:rPr>
                <w:rFonts w:ascii="Times New Roman" w:hAnsi="Times New Roman" w:cs="Times New Roman"/>
              </w:rPr>
            </w:pPr>
            <w:r w:rsidRPr="00A70D60">
              <w:rPr>
                <w:rFonts w:ascii="Times New Roman" w:hAnsi="Times New Roman" w:cs="Times New Roman"/>
              </w:rPr>
              <w:t xml:space="preserve">Šakių skyrius, </w:t>
            </w:r>
          </w:p>
          <w:p w14:paraId="5F4D6288" w14:textId="1C0B470B"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Lietuvos probacijos tarnybos Kauno regiono skyrius Šakių rajono savivaldybės teritorijoje, Savivaldybės administracija,</w:t>
            </w:r>
          </w:p>
          <w:p w14:paraId="36C9D339" w14:textId="76ED0B21"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BĮ Šakių rajono savivaldybės visuomenės sveikatos biuras, VšĮ Šakių ligoninė</w:t>
            </w:r>
            <w:r w:rsidR="00C80002" w:rsidRPr="00A70D60">
              <w:rPr>
                <w:rFonts w:ascii="Times New Roman" w:eastAsia="Times New Roman" w:hAnsi="Times New Roman" w:cs="Times New Roman"/>
              </w:rPr>
              <w:t>,</w:t>
            </w:r>
            <w:r w:rsidRPr="00A70D60">
              <w:rPr>
                <w:rFonts w:ascii="Times New Roman" w:eastAsia="Times New Roman" w:hAnsi="Times New Roman" w:cs="Times New Roman"/>
              </w:rPr>
              <w:t xml:space="preserve"> VšĮ Kudirkos Naumiesčio PSPC, </w:t>
            </w:r>
          </w:p>
          <w:p w14:paraId="77B9070C" w14:textId="009724B4" w:rsidR="00887A9C" w:rsidRPr="00A70D60" w:rsidRDefault="00262F3B" w:rsidP="00503DD6">
            <w:pPr>
              <w:spacing w:after="0" w:line="240" w:lineRule="auto"/>
              <w:rPr>
                <w:rFonts w:ascii="Times New Roman" w:eastAsia="Times New Roman" w:hAnsi="Times New Roman" w:cs="Times New Roman"/>
                <w:strike/>
              </w:rPr>
            </w:pPr>
            <w:r w:rsidRPr="00A70D60">
              <w:rPr>
                <w:rFonts w:ascii="Times New Roman" w:eastAsia="Times New Roman" w:hAnsi="Times New Roman" w:cs="Times New Roman"/>
              </w:rPr>
              <w:t>VšĮ Šakių PASPC,</w:t>
            </w:r>
          </w:p>
          <w:p w14:paraId="74982881"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VšĮ Kidulių ambulatorija,</w:t>
            </w:r>
          </w:p>
          <w:p w14:paraId="0C56C8EA" w14:textId="77777777" w:rsidR="00887A9C" w:rsidRPr="00A70D60" w:rsidRDefault="00887A9C"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lastRenderedPageBreak/>
              <w:t>VšĮ Lekėčių ambulatorija,</w:t>
            </w:r>
          </w:p>
          <w:p w14:paraId="56F46251" w14:textId="4167C01E" w:rsidR="00887A9C" w:rsidRPr="00A70D60" w:rsidRDefault="00977BC1" w:rsidP="00503DD6">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UAB Šakių sveikatos klinika, </w:t>
            </w:r>
            <w:r w:rsidR="00887A9C" w:rsidRPr="00A70D60">
              <w:rPr>
                <w:rFonts w:ascii="Times New Roman" w:eastAsia="Times New Roman" w:hAnsi="Times New Roman" w:cs="Times New Roman"/>
              </w:rPr>
              <w:t xml:space="preserve">UAB Dalios </w:t>
            </w:r>
            <w:proofErr w:type="spellStart"/>
            <w:r w:rsidR="00887A9C" w:rsidRPr="00A70D60">
              <w:rPr>
                <w:rFonts w:ascii="Times New Roman" w:eastAsia="Times New Roman" w:hAnsi="Times New Roman" w:cs="Times New Roman"/>
              </w:rPr>
              <w:t>Zaleskienės</w:t>
            </w:r>
            <w:proofErr w:type="spellEnd"/>
            <w:r w:rsidR="00887A9C" w:rsidRPr="00A70D60">
              <w:rPr>
                <w:rFonts w:ascii="Times New Roman" w:eastAsia="Times New Roman" w:hAnsi="Times New Roman" w:cs="Times New Roman"/>
              </w:rPr>
              <w:t xml:space="preserve"> ambulatorija.</w:t>
            </w:r>
          </w:p>
        </w:tc>
      </w:tr>
      <w:tr w:rsidR="00A70D60" w:rsidRPr="00A70D60" w14:paraId="031B6D1A" w14:textId="77777777" w:rsidTr="008D1C03">
        <w:trPr>
          <w:trHeight w:val="275"/>
          <w:jc w:val="center"/>
        </w:trPr>
        <w:tc>
          <w:tcPr>
            <w:tcW w:w="851" w:type="dxa"/>
            <w:vAlign w:val="center"/>
          </w:tcPr>
          <w:p w14:paraId="2717F31D" w14:textId="4FEA4B5A" w:rsidR="008F6F7B" w:rsidRPr="00A70D60" w:rsidRDefault="008F6F7B" w:rsidP="008F6F7B">
            <w:pPr>
              <w:spacing w:after="0" w:line="240" w:lineRule="auto"/>
              <w:jc w:val="center"/>
              <w:rPr>
                <w:rFonts w:ascii="Times New Roman" w:eastAsia="Times New Roman" w:hAnsi="Times New Roman" w:cs="Times New Roman"/>
              </w:rPr>
            </w:pPr>
            <w:r w:rsidRPr="00A70D60">
              <w:rPr>
                <w:rFonts w:ascii="Times New Roman" w:eastAsia="Times New Roman" w:hAnsi="Times New Roman" w:cs="Times New Roman"/>
              </w:rPr>
              <w:lastRenderedPageBreak/>
              <w:t>004</w:t>
            </w:r>
          </w:p>
        </w:tc>
        <w:tc>
          <w:tcPr>
            <w:tcW w:w="1423" w:type="dxa"/>
            <w:vAlign w:val="center"/>
          </w:tcPr>
          <w:p w14:paraId="5CD67866" w14:textId="6A598B0B"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bCs/>
              </w:rPr>
              <w:t>Valdymo programa</w:t>
            </w:r>
          </w:p>
        </w:tc>
        <w:tc>
          <w:tcPr>
            <w:tcW w:w="1832" w:type="dxa"/>
            <w:vAlign w:val="center"/>
          </w:tcPr>
          <w:p w14:paraId="2AD5CB3B" w14:textId="08380C8D"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Vitalija </w:t>
            </w:r>
            <w:proofErr w:type="spellStart"/>
            <w:r w:rsidRPr="00A70D60">
              <w:rPr>
                <w:rFonts w:ascii="Times New Roman" w:eastAsia="Times New Roman" w:hAnsi="Times New Roman" w:cs="Times New Roman"/>
              </w:rPr>
              <w:t>Tumienė</w:t>
            </w:r>
            <w:proofErr w:type="spellEnd"/>
          </w:p>
        </w:tc>
        <w:tc>
          <w:tcPr>
            <w:tcW w:w="1701" w:type="dxa"/>
            <w:vAlign w:val="center"/>
          </w:tcPr>
          <w:p w14:paraId="2D6C3069"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Vitalija </w:t>
            </w:r>
            <w:proofErr w:type="spellStart"/>
            <w:r w:rsidRPr="00A70D60">
              <w:rPr>
                <w:rFonts w:ascii="Times New Roman" w:eastAsia="Times New Roman" w:hAnsi="Times New Roman" w:cs="Times New Roman"/>
              </w:rPr>
              <w:t>Tumienė</w:t>
            </w:r>
            <w:proofErr w:type="spellEnd"/>
            <w:r w:rsidRPr="00A70D60">
              <w:rPr>
                <w:rFonts w:ascii="Times New Roman" w:eastAsia="Times New Roman" w:hAnsi="Times New Roman" w:cs="Times New Roman"/>
              </w:rPr>
              <w:t>,</w:t>
            </w:r>
          </w:p>
          <w:p w14:paraId="66E258AB" w14:textId="2A89F6ED"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Rita Vaičiūnienė,</w:t>
            </w:r>
          </w:p>
        </w:tc>
        <w:tc>
          <w:tcPr>
            <w:tcW w:w="2137" w:type="dxa"/>
            <w:vAlign w:val="center"/>
          </w:tcPr>
          <w:p w14:paraId="3B3DBBA7"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Vitalija </w:t>
            </w:r>
            <w:proofErr w:type="spellStart"/>
            <w:r w:rsidRPr="00A70D60">
              <w:rPr>
                <w:rFonts w:ascii="Times New Roman" w:eastAsia="Times New Roman" w:hAnsi="Times New Roman" w:cs="Times New Roman"/>
              </w:rPr>
              <w:t>Tumienė</w:t>
            </w:r>
            <w:proofErr w:type="spellEnd"/>
            <w:r w:rsidRPr="00A70D60">
              <w:rPr>
                <w:rFonts w:ascii="Times New Roman" w:eastAsia="Times New Roman" w:hAnsi="Times New Roman" w:cs="Times New Roman"/>
              </w:rPr>
              <w:t>,</w:t>
            </w:r>
          </w:p>
          <w:p w14:paraId="4A54CB89"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Rita Vaičiūnienė,</w:t>
            </w:r>
          </w:p>
          <w:p w14:paraId="321126C1"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Andrius Prekevičius,</w:t>
            </w:r>
          </w:p>
          <w:p w14:paraId="570887BD"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Jūratė </w:t>
            </w:r>
            <w:proofErr w:type="spellStart"/>
            <w:r w:rsidRPr="00A70D60">
              <w:rPr>
                <w:rFonts w:ascii="Times New Roman" w:eastAsia="Times New Roman" w:hAnsi="Times New Roman" w:cs="Times New Roman"/>
              </w:rPr>
              <w:t>Šneideraitienė</w:t>
            </w:r>
            <w:proofErr w:type="spellEnd"/>
            <w:r w:rsidRPr="00A70D60">
              <w:rPr>
                <w:rFonts w:ascii="Times New Roman" w:eastAsia="Times New Roman" w:hAnsi="Times New Roman" w:cs="Times New Roman"/>
              </w:rPr>
              <w:t>,</w:t>
            </w:r>
          </w:p>
          <w:p w14:paraId="7D4C3E64"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Renata </w:t>
            </w:r>
            <w:proofErr w:type="spellStart"/>
            <w:r w:rsidRPr="00A70D60">
              <w:rPr>
                <w:rFonts w:ascii="Times New Roman" w:eastAsia="Times New Roman" w:hAnsi="Times New Roman" w:cs="Times New Roman"/>
              </w:rPr>
              <w:t>Maciukevičienė</w:t>
            </w:r>
            <w:proofErr w:type="spellEnd"/>
            <w:r w:rsidRPr="00A70D60">
              <w:rPr>
                <w:rFonts w:ascii="Times New Roman" w:eastAsia="Times New Roman" w:hAnsi="Times New Roman" w:cs="Times New Roman"/>
              </w:rPr>
              <w:t>,</w:t>
            </w:r>
          </w:p>
          <w:p w14:paraId="71026F45"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Sonata </w:t>
            </w:r>
            <w:proofErr w:type="spellStart"/>
            <w:r w:rsidRPr="00A70D60">
              <w:rPr>
                <w:rFonts w:ascii="Times New Roman" w:eastAsia="Times New Roman" w:hAnsi="Times New Roman" w:cs="Times New Roman"/>
              </w:rPr>
              <w:t>Gruzdaitienė</w:t>
            </w:r>
            <w:proofErr w:type="spellEnd"/>
            <w:r w:rsidRPr="00A70D60">
              <w:rPr>
                <w:rFonts w:ascii="Times New Roman" w:eastAsia="Times New Roman" w:hAnsi="Times New Roman" w:cs="Times New Roman"/>
              </w:rPr>
              <w:t>,</w:t>
            </w:r>
          </w:p>
          <w:p w14:paraId="0573AE78" w14:textId="77777777" w:rsidR="00C42E9A" w:rsidRPr="00A70D60" w:rsidRDefault="00C42E9A" w:rsidP="00C42E9A">
            <w:pPr>
              <w:spacing w:after="0" w:line="240" w:lineRule="auto"/>
              <w:rPr>
                <w:rFonts w:ascii="Times New Roman" w:eastAsia="Times New Roman" w:hAnsi="Times New Roman" w:cs="Times New Roman"/>
              </w:rPr>
            </w:pPr>
            <w:proofErr w:type="spellStart"/>
            <w:r w:rsidRPr="00A70D60">
              <w:rPr>
                <w:rFonts w:ascii="Times New Roman" w:eastAsia="Times New Roman" w:hAnsi="Times New Roman" w:cs="Times New Roman"/>
              </w:rPr>
              <w:t>Irmunda</w:t>
            </w:r>
            <w:proofErr w:type="spellEnd"/>
            <w:r w:rsidRPr="00A70D60">
              <w:rPr>
                <w:rFonts w:ascii="Times New Roman" w:eastAsia="Times New Roman" w:hAnsi="Times New Roman" w:cs="Times New Roman"/>
              </w:rPr>
              <w:t xml:space="preserve"> </w:t>
            </w:r>
            <w:proofErr w:type="spellStart"/>
            <w:r w:rsidRPr="00A70D60">
              <w:rPr>
                <w:rFonts w:ascii="Times New Roman" w:eastAsia="Times New Roman" w:hAnsi="Times New Roman" w:cs="Times New Roman"/>
              </w:rPr>
              <w:t>Čepulionienė</w:t>
            </w:r>
            <w:proofErr w:type="spellEnd"/>
            <w:r w:rsidRPr="00A70D60">
              <w:rPr>
                <w:rFonts w:ascii="Times New Roman" w:eastAsia="Times New Roman" w:hAnsi="Times New Roman" w:cs="Times New Roman"/>
              </w:rPr>
              <w:t>,</w:t>
            </w:r>
          </w:p>
          <w:p w14:paraId="41F8E392"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Vilija Tamošaitienė,</w:t>
            </w:r>
          </w:p>
          <w:p w14:paraId="043F37CD"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Asta </w:t>
            </w:r>
            <w:proofErr w:type="spellStart"/>
            <w:r w:rsidRPr="00A70D60">
              <w:rPr>
                <w:rFonts w:ascii="Times New Roman" w:eastAsia="Times New Roman" w:hAnsi="Times New Roman" w:cs="Times New Roman"/>
              </w:rPr>
              <w:t>Kėvelaitytė</w:t>
            </w:r>
            <w:proofErr w:type="spellEnd"/>
            <w:r w:rsidRPr="00A70D60">
              <w:rPr>
                <w:rFonts w:ascii="Times New Roman" w:eastAsia="Times New Roman" w:hAnsi="Times New Roman" w:cs="Times New Roman"/>
              </w:rPr>
              <w:t>,</w:t>
            </w:r>
          </w:p>
          <w:p w14:paraId="084C6C32"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Martynas Remeikis,</w:t>
            </w:r>
          </w:p>
          <w:p w14:paraId="76DF80E5"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Gintautas </w:t>
            </w:r>
            <w:proofErr w:type="spellStart"/>
            <w:r w:rsidRPr="00A70D60">
              <w:rPr>
                <w:rFonts w:ascii="Times New Roman" w:eastAsia="Times New Roman" w:hAnsi="Times New Roman" w:cs="Times New Roman"/>
              </w:rPr>
              <w:t>Vedegys</w:t>
            </w:r>
            <w:proofErr w:type="spellEnd"/>
            <w:r w:rsidRPr="00A70D60">
              <w:rPr>
                <w:rFonts w:ascii="Times New Roman" w:eastAsia="Times New Roman" w:hAnsi="Times New Roman" w:cs="Times New Roman"/>
              </w:rPr>
              <w:t>,</w:t>
            </w:r>
          </w:p>
          <w:p w14:paraId="7760BD03"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Jolita Matusevičienė, Raimonda Visockytė,</w:t>
            </w:r>
          </w:p>
          <w:p w14:paraId="5540049D"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Ričardas </w:t>
            </w:r>
            <w:proofErr w:type="spellStart"/>
            <w:r w:rsidRPr="00A70D60">
              <w:rPr>
                <w:rFonts w:ascii="Times New Roman" w:eastAsia="Times New Roman" w:hAnsi="Times New Roman" w:cs="Times New Roman"/>
              </w:rPr>
              <w:t>Stepaitis</w:t>
            </w:r>
            <w:proofErr w:type="spellEnd"/>
            <w:r w:rsidRPr="00A70D60">
              <w:rPr>
                <w:rFonts w:ascii="Times New Roman" w:eastAsia="Times New Roman" w:hAnsi="Times New Roman" w:cs="Times New Roman"/>
              </w:rPr>
              <w:t>,</w:t>
            </w:r>
          </w:p>
          <w:p w14:paraId="13FDE3DD"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Jurgita Didžiulienė,</w:t>
            </w:r>
          </w:p>
          <w:p w14:paraId="0E1B4D2F"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Valdas Dumčius,</w:t>
            </w:r>
          </w:p>
          <w:p w14:paraId="486CCAE2"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Saulius </w:t>
            </w:r>
            <w:proofErr w:type="spellStart"/>
            <w:r w:rsidRPr="00A70D60">
              <w:rPr>
                <w:rFonts w:ascii="Times New Roman" w:eastAsia="Times New Roman" w:hAnsi="Times New Roman" w:cs="Times New Roman"/>
              </w:rPr>
              <w:t>Naumavičius</w:t>
            </w:r>
            <w:proofErr w:type="spellEnd"/>
            <w:r w:rsidRPr="00A70D60">
              <w:rPr>
                <w:rFonts w:ascii="Times New Roman" w:eastAsia="Times New Roman" w:hAnsi="Times New Roman" w:cs="Times New Roman"/>
              </w:rPr>
              <w:t>,</w:t>
            </w:r>
          </w:p>
          <w:p w14:paraId="10B00C88"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Renata </w:t>
            </w:r>
            <w:proofErr w:type="spellStart"/>
            <w:r w:rsidRPr="00A70D60">
              <w:rPr>
                <w:rFonts w:ascii="Times New Roman" w:eastAsia="Times New Roman" w:hAnsi="Times New Roman" w:cs="Times New Roman"/>
              </w:rPr>
              <w:t>Švelnytė</w:t>
            </w:r>
            <w:proofErr w:type="spellEnd"/>
            <w:r w:rsidRPr="00A70D60">
              <w:rPr>
                <w:rFonts w:ascii="Times New Roman" w:eastAsia="Times New Roman" w:hAnsi="Times New Roman" w:cs="Times New Roman"/>
              </w:rPr>
              <w:t>-Mykolaitienė,</w:t>
            </w:r>
          </w:p>
          <w:p w14:paraId="4CDD7B5F"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Anatolijus Kazlauskas, Edvardas Belevičius, Ričardas </w:t>
            </w:r>
            <w:proofErr w:type="spellStart"/>
            <w:r w:rsidRPr="00A70D60">
              <w:rPr>
                <w:rFonts w:ascii="Times New Roman" w:eastAsia="Times New Roman" w:hAnsi="Times New Roman" w:cs="Times New Roman"/>
              </w:rPr>
              <w:t>Krikštolaitis</w:t>
            </w:r>
            <w:proofErr w:type="spellEnd"/>
            <w:r w:rsidRPr="00A70D60">
              <w:rPr>
                <w:rFonts w:ascii="Times New Roman" w:eastAsia="Times New Roman" w:hAnsi="Times New Roman" w:cs="Times New Roman"/>
              </w:rPr>
              <w:t xml:space="preserve">, Vytautas </w:t>
            </w:r>
            <w:proofErr w:type="spellStart"/>
            <w:r w:rsidRPr="00A70D60">
              <w:rPr>
                <w:rFonts w:ascii="Times New Roman" w:eastAsia="Times New Roman" w:hAnsi="Times New Roman" w:cs="Times New Roman"/>
              </w:rPr>
              <w:t>Andziulevičius</w:t>
            </w:r>
            <w:proofErr w:type="spellEnd"/>
            <w:r w:rsidRPr="00A70D60">
              <w:rPr>
                <w:rFonts w:ascii="Times New Roman" w:eastAsia="Times New Roman" w:hAnsi="Times New Roman" w:cs="Times New Roman"/>
              </w:rPr>
              <w:t xml:space="preserve">, Danas Bendoraitis, Kęstutis </w:t>
            </w:r>
            <w:proofErr w:type="spellStart"/>
            <w:r w:rsidRPr="00A70D60">
              <w:rPr>
                <w:rFonts w:ascii="Times New Roman" w:eastAsia="Times New Roman" w:hAnsi="Times New Roman" w:cs="Times New Roman"/>
              </w:rPr>
              <w:t>Birbilas</w:t>
            </w:r>
            <w:proofErr w:type="spellEnd"/>
            <w:r w:rsidRPr="00A70D60">
              <w:rPr>
                <w:rFonts w:ascii="Times New Roman" w:eastAsia="Times New Roman" w:hAnsi="Times New Roman" w:cs="Times New Roman"/>
              </w:rPr>
              <w:t>,</w:t>
            </w:r>
          </w:p>
          <w:p w14:paraId="67D2CDAA"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Rita </w:t>
            </w:r>
            <w:proofErr w:type="spellStart"/>
            <w:r w:rsidRPr="00A70D60">
              <w:rPr>
                <w:rFonts w:ascii="Times New Roman" w:eastAsia="Times New Roman" w:hAnsi="Times New Roman" w:cs="Times New Roman"/>
              </w:rPr>
              <w:t>Grigaitienė</w:t>
            </w:r>
            <w:proofErr w:type="spellEnd"/>
            <w:r w:rsidRPr="00A70D60">
              <w:rPr>
                <w:rFonts w:ascii="Times New Roman" w:eastAsia="Times New Roman" w:hAnsi="Times New Roman" w:cs="Times New Roman"/>
              </w:rPr>
              <w:t>,</w:t>
            </w:r>
          </w:p>
          <w:p w14:paraId="1D28F104"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Redas Juškaitis,</w:t>
            </w:r>
          </w:p>
          <w:p w14:paraId="46B2DC67" w14:textId="77777777" w:rsidR="00C42E9A" w:rsidRPr="00A70D60" w:rsidRDefault="00C42E9A" w:rsidP="00C42E9A">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Dalius Jasevičius,</w:t>
            </w:r>
          </w:p>
          <w:p w14:paraId="147087D8" w14:textId="56BE2CDD" w:rsidR="008F6F7B" w:rsidRPr="00A70D60" w:rsidRDefault="00C42E9A" w:rsidP="00C42E9A">
            <w:pPr>
              <w:spacing w:after="0" w:line="240" w:lineRule="auto"/>
              <w:rPr>
                <w:rFonts w:ascii="Times New Roman" w:eastAsia="Times New Roman" w:hAnsi="Times New Roman" w:cs="Times New Roman"/>
                <w:strike/>
              </w:rPr>
            </w:pPr>
            <w:r w:rsidRPr="00A70D60">
              <w:rPr>
                <w:rFonts w:ascii="Times New Roman" w:eastAsia="Times New Roman" w:hAnsi="Times New Roman" w:cs="Times New Roman"/>
              </w:rPr>
              <w:t xml:space="preserve">Giedrė </w:t>
            </w:r>
            <w:proofErr w:type="spellStart"/>
            <w:r w:rsidRPr="00A70D60">
              <w:rPr>
                <w:rFonts w:ascii="Times New Roman" w:eastAsia="Times New Roman" w:hAnsi="Times New Roman" w:cs="Times New Roman"/>
              </w:rPr>
              <w:t>Snudaitienė</w:t>
            </w:r>
            <w:proofErr w:type="spellEnd"/>
          </w:p>
        </w:tc>
        <w:tc>
          <w:tcPr>
            <w:tcW w:w="2523" w:type="dxa"/>
          </w:tcPr>
          <w:p w14:paraId="7176C6B7"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rajono savivaldybės administracija, Savivaldybės administracijos Biudžeto, turto ir strateginio planavimo skyrius, Bendrųjų reikalų skyrius,</w:t>
            </w:r>
          </w:p>
          <w:p w14:paraId="74B23FDB" w14:textId="77777777"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Teisės, personalo ir civilinės metrikacijos skyrius, Šakių rajono savivaldybės kontrolės ir audito tarnyba, Barzdų seniūnija,  Gelgaudiškio seniūnija, Griškabūdžio seniūnija, Kidulių seniūnija,</w:t>
            </w:r>
          </w:p>
          <w:p w14:paraId="7548AB9E" w14:textId="77777777" w:rsidR="008F6F7B" w:rsidRPr="00A70D60" w:rsidRDefault="008F6F7B" w:rsidP="008F6F7B">
            <w:pPr>
              <w:spacing w:after="0" w:line="240" w:lineRule="auto"/>
              <w:rPr>
                <w:rFonts w:ascii="Times New Roman" w:eastAsia="Times New Roman" w:hAnsi="Times New Roman" w:cs="Times New Roman"/>
              </w:rPr>
            </w:pPr>
            <w:proofErr w:type="spellStart"/>
            <w:r w:rsidRPr="00A70D60">
              <w:rPr>
                <w:rFonts w:ascii="Times New Roman" w:eastAsia="Times New Roman" w:hAnsi="Times New Roman" w:cs="Times New Roman"/>
              </w:rPr>
              <w:t>Kriūkų</w:t>
            </w:r>
            <w:proofErr w:type="spellEnd"/>
            <w:r w:rsidRPr="00A70D60">
              <w:rPr>
                <w:rFonts w:ascii="Times New Roman" w:eastAsia="Times New Roman" w:hAnsi="Times New Roman" w:cs="Times New Roman"/>
              </w:rPr>
              <w:t xml:space="preserve"> seniūnija,</w:t>
            </w:r>
          </w:p>
          <w:p w14:paraId="2CB40377" w14:textId="237DF5D6"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Kudirkos Naumiesčio seniūnija, Lekėčių seniūnija, Lukšių seniūnija, Plokščių seniūnija, Sintautų seniūnija, Slavikų seniūnija, Sudargo seniūnija, Šakių seniūnija, Žvirgždaičių seniūnija</w:t>
            </w:r>
            <w:r w:rsidR="00C75F67" w:rsidRPr="00A70D60">
              <w:rPr>
                <w:rFonts w:ascii="Times New Roman" w:eastAsia="Times New Roman" w:hAnsi="Times New Roman" w:cs="Times New Roman"/>
              </w:rPr>
              <w:t>,</w:t>
            </w:r>
            <w:r w:rsidRPr="00A70D60">
              <w:rPr>
                <w:rFonts w:ascii="Times New Roman" w:eastAsia="Times New Roman" w:hAnsi="Times New Roman" w:cs="Times New Roman"/>
              </w:rPr>
              <w:t xml:space="preserve"> </w:t>
            </w:r>
          </w:p>
          <w:p w14:paraId="6380343A" w14:textId="4860907A" w:rsidR="00C75F67" w:rsidRPr="00A70D60" w:rsidRDefault="00C75F67"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 xml:space="preserve">VšĮ Šakių rajono savivaldybės priešgaisrinė tarnyba,  </w:t>
            </w:r>
          </w:p>
          <w:p w14:paraId="3C181647" w14:textId="4501DA61" w:rsidR="008F6F7B" w:rsidRPr="00A70D60" w:rsidRDefault="008F6F7B" w:rsidP="008F6F7B">
            <w:pPr>
              <w:spacing w:after="0" w:line="240" w:lineRule="auto"/>
              <w:rPr>
                <w:rFonts w:ascii="Times New Roman" w:eastAsia="Times New Roman" w:hAnsi="Times New Roman" w:cs="Times New Roman"/>
              </w:rPr>
            </w:pPr>
            <w:r w:rsidRPr="00A70D60">
              <w:rPr>
                <w:rFonts w:ascii="Times New Roman" w:eastAsia="Times New Roman" w:hAnsi="Times New Roman" w:cs="Times New Roman"/>
              </w:rPr>
              <w:t>Šakių rajono bendruomenių centrai (pagal patvirtintą tvarką)</w:t>
            </w:r>
            <w:r w:rsidR="00751BB0" w:rsidRPr="00A70D60">
              <w:rPr>
                <w:rFonts w:ascii="Times New Roman" w:eastAsia="Times New Roman" w:hAnsi="Times New Roman" w:cs="Times New Roman"/>
              </w:rPr>
              <w:t>.</w:t>
            </w:r>
          </w:p>
        </w:tc>
      </w:tr>
    </w:tbl>
    <w:p w14:paraId="7D074E6D" w14:textId="77777777" w:rsidR="003D0FB8" w:rsidRPr="003D0FB8" w:rsidRDefault="003D0FB8" w:rsidP="003D0FB8">
      <w:pPr>
        <w:spacing w:after="0" w:line="240" w:lineRule="auto"/>
        <w:rPr>
          <w:rFonts w:ascii="Times New Roman" w:eastAsia="Times New Roman" w:hAnsi="Times New Roman" w:cs="Times New Roman"/>
          <w:b/>
          <w:sz w:val="24"/>
          <w:szCs w:val="24"/>
        </w:rPr>
      </w:pPr>
    </w:p>
    <w:p w14:paraId="1C58ABA7" w14:textId="77777777" w:rsidR="00FF6480" w:rsidRDefault="003D0FB8" w:rsidP="00503DD6">
      <w:pPr>
        <w:tabs>
          <w:tab w:val="left" w:pos="1242"/>
          <w:tab w:val="left" w:pos="1281"/>
          <w:tab w:val="left" w:pos="7450"/>
          <w:tab w:val="left" w:pos="7655"/>
        </w:tabs>
        <w:spacing w:after="0" w:line="360" w:lineRule="auto"/>
        <w:jc w:val="center"/>
      </w:pPr>
      <w:r w:rsidRPr="003D0FB8">
        <w:rPr>
          <w:rFonts w:ascii="Times New Roman" w:eastAsia="Times New Roman" w:hAnsi="Times New Roman" w:cs="Times New Roman"/>
          <w:sz w:val="24"/>
          <w:szCs w:val="24"/>
        </w:rPr>
        <w:t>______________________________</w:t>
      </w:r>
    </w:p>
    <w:sectPr w:rsidR="00FF6480" w:rsidSect="0082362D">
      <w:headerReference w:type="default" r:id="rId6"/>
      <w:headerReference w:type="first" r:id="rId7"/>
      <w:pgSz w:w="11906" w:h="16838"/>
      <w:pgMar w:top="1077"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1C81A" w14:textId="77777777" w:rsidR="009A15C0" w:rsidRDefault="009A15C0" w:rsidP="00642041">
      <w:pPr>
        <w:spacing w:after="0" w:line="240" w:lineRule="auto"/>
      </w:pPr>
      <w:r>
        <w:separator/>
      </w:r>
    </w:p>
  </w:endnote>
  <w:endnote w:type="continuationSeparator" w:id="0">
    <w:p w14:paraId="1FC5CFFE" w14:textId="77777777" w:rsidR="009A15C0" w:rsidRDefault="009A15C0" w:rsidP="00642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275AE" w14:textId="77777777" w:rsidR="009A15C0" w:rsidRDefault="009A15C0" w:rsidP="00642041">
      <w:pPr>
        <w:spacing w:after="0" w:line="240" w:lineRule="auto"/>
      </w:pPr>
      <w:r>
        <w:separator/>
      </w:r>
    </w:p>
  </w:footnote>
  <w:footnote w:type="continuationSeparator" w:id="0">
    <w:p w14:paraId="0FA322F3" w14:textId="77777777" w:rsidR="009A15C0" w:rsidRDefault="009A15C0" w:rsidP="00642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470270"/>
      <w:docPartObj>
        <w:docPartGallery w:val="Page Numbers (Top of Page)"/>
        <w:docPartUnique/>
      </w:docPartObj>
    </w:sdtPr>
    <w:sdtContent>
      <w:p w14:paraId="67A036BD" w14:textId="77777777" w:rsidR="00A91F40" w:rsidRDefault="00A91F40">
        <w:pPr>
          <w:pStyle w:val="Antrats"/>
          <w:jc w:val="center"/>
        </w:pPr>
        <w:r>
          <w:fldChar w:fldCharType="begin"/>
        </w:r>
        <w:r>
          <w:instrText>PAGE   \* MERGEFORMAT</w:instrText>
        </w:r>
        <w:r>
          <w:fldChar w:fldCharType="separate"/>
        </w:r>
        <w:r w:rsidR="00F64478">
          <w:rPr>
            <w:noProof/>
          </w:rPr>
          <w:t>6</w:t>
        </w:r>
        <w:r>
          <w:fldChar w:fldCharType="end"/>
        </w:r>
      </w:p>
    </w:sdtContent>
  </w:sdt>
  <w:p w14:paraId="0860CDCD" w14:textId="77777777" w:rsidR="00642041" w:rsidRDefault="0064204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3E90" w14:textId="77777777" w:rsidR="00186108" w:rsidRDefault="00186108">
    <w:pPr>
      <w:pStyle w:val="Antrats"/>
      <w:jc w:val="center"/>
    </w:pPr>
  </w:p>
  <w:p w14:paraId="16E2F906" w14:textId="77777777" w:rsidR="00186108" w:rsidRDefault="0018610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879"/>
    <w:rsid w:val="00010C2A"/>
    <w:rsid w:val="00016C09"/>
    <w:rsid w:val="00017645"/>
    <w:rsid w:val="0003054B"/>
    <w:rsid w:val="00030F40"/>
    <w:rsid w:val="00031192"/>
    <w:rsid w:val="00055CEE"/>
    <w:rsid w:val="00082649"/>
    <w:rsid w:val="000866B7"/>
    <w:rsid w:val="000B794D"/>
    <w:rsid w:val="000C3768"/>
    <w:rsid w:val="000E1DD6"/>
    <w:rsid w:val="000E799B"/>
    <w:rsid w:val="000F211D"/>
    <w:rsid w:val="001131F7"/>
    <w:rsid w:val="00121C43"/>
    <w:rsid w:val="00135F5B"/>
    <w:rsid w:val="00142E94"/>
    <w:rsid w:val="0015006F"/>
    <w:rsid w:val="00156E92"/>
    <w:rsid w:val="0016122F"/>
    <w:rsid w:val="0016321E"/>
    <w:rsid w:val="00186108"/>
    <w:rsid w:val="001A6098"/>
    <w:rsid w:val="001A6DC1"/>
    <w:rsid w:val="001B1608"/>
    <w:rsid w:val="001C5105"/>
    <w:rsid w:val="001D21E7"/>
    <w:rsid w:val="001E24B6"/>
    <w:rsid w:val="001E31B8"/>
    <w:rsid w:val="001F2776"/>
    <w:rsid w:val="001F4085"/>
    <w:rsid w:val="001F5DFA"/>
    <w:rsid w:val="001F6CEE"/>
    <w:rsid w:val="00201996"/>
    <w:rsid w:val="0020264A"/>
    <w:rsid w:val="00213B93"/>
    <w:rsid w:val="00214C55"/>
    <w:rsid w:val="00214C71"/>
    <w:rsid w:val="002326FC"/>
    <w:rsid w:val="00250320"/>
    <w:rsid w:val="00262F3B"/>
    <w:rsid w:val="00266628"/>
    <w:rsid w:val="00270693"/>
    <w:rsid w:val="0027301F"/>
    <w:rsid w:val="002842F1"/>
    <w:rsid w:val="002969DA"/>
    <w:rsid w:val="00297151"/>
    <w:rsid w:val="002C0ED1"/>
    <w:rsid w:val="002C40B0"/>
    <w:rsid w:val="002F4C53"/>
    <w:rsid w:val="002F5433"/>
    <w:rsid w:val="00303627"/>
    <w:rsid w:val="003205D8"/>
    <w:rsid w:val="00331FE3"/>
    <w:rsid w:val="00344928"/>
    <w:rsid w:val="0034526F"/>
    <w:rsid w:val="00354409"/>
    <w:rsid w:val="00361849"/>
    <w:rsid w:val="00363DB8"/>
    <w:rsid w:val="0036463F"/>
    <w:rsid w:val="00375131"/>
    <w:rsid w:val="00376603"/>
    <w:rsid w:val="003851DF"/>
    <w:rsid w:val="00386EB1"/>
    <w:rsid w:val="00387594"/>
    <w:rsid w:val="003A114F"/>
    <w:rsid w:val="003B4766"/>
    <w:rsid w:val="003C04F1"/>
    <w:rsid w:val="003C3DA0"/>
    <w:rsid w:val="003C54A6"/>
    <w:rsid w:val="003D0FB8"/>
    <w:rsid w:val="003D5772"/>
    <w:rsid w:val="003F487A"/>
    <w:rsid w:val="00401A4A"/>
    <w:rsid w:val="00420FF7"/>
    <w:rsid w:val="004267AD"/>
    <w:rsid w:val="00430C20"/>
    <w:rsid w:val="004407B0"/>
    <w:rsid w:val="00445801"/>
    <w:rsid w:val="004475C4"/>
    <w:rsid w:val="004512C1"/>
    <w:rsid w:val="00452155"/>
    <w:rsid w:val="00461A9C"/>
    <w:rsid w:val="00461DCF"/>
    <w:rsid w:val="0048414C"/>
    <w:rsid w:val="004854C4"/>
    <w:rsid w:val="00491A7A"/>
    <w:rsid w:val="004A5AD5"/>
    <w:rsid w:val="004B41B6"/>
    <w:rsid w:val="004C09ED"/>
    <w:rsid w:val="004D1946"/>
    <w:rsid w:val="004F39A6"/>
    <w:rsid w:val="00503DD6"/>
    <w:rsid w:val="005076BF"/>
    <w:rsid w:val="0051499D"/>
    <w:rsid w:val="00524DB5"/>
    <w:rsid w:val="005336B9"/>
    <w:rsid w:val="005638C3"/>
    <w:rsid w:val="00563D96"/>
    <w:rsid w:val="00576A21"/>
    <w:rsid w:val="005935B7"/>
    <w:rsid w:val="005B58CA"/>
    <w:rsid w:val="005C74D6"/>
    <w:rsid w:val="00600DA4"/>
    <w:rsid w:val="00602E3D"/>
    <w:rsid w:val="0061093E"/>
    <w:rsid w:val="00610B44"/>
    <w:rsid w:val="006324EB"/>
    <w:rsid w:val="00633B60"/>
    <w:rsid w:val="00642041"/>
    <w:rsid w:val="00646384"/>
    <w:rsid w:val="00655E86"/>
    <w:rsid w:val="00656080"/>
    <w:rsid w:val="00671121"/>
    <w:rsid w:val="00674B80"/>
    <w:rsid w:val="00681590"/>
    <w:rsid w:val="00682BC4"/>
    <w:rsid w:val="00690D03"/>
    <w:rsid w:val="006A5E18"/>
    <w:rsid w:val="006B0110"/>
    <w:rsid w:val="006B3FF6"/>
    <w:rsid w:val="006C2DA5"/>
    <w:rsid w:val="006C7F28"/>
    <w:rsid w:val="006E0D2F"/>
    <w:rsid w:val="006E5284"/>
    <w:rsid w:val="006F5AD4"/>
    <w:rsid w:val="007132EA"/>
    <w:rsid w:val="00715374"/>
    <w:rsid w:val="00717CF4"/>
    <w:rsid w:val="00720D2B"/>
    <w:rsid w:val="00727E42"/>
    <w:rsid w:val="00731B3D"/>
    <w:rsid w:val="00735276"/>
    <w:rsid w:val="00736C59"/>
    <w:rsid w:val="00744CE4"/>
    <w:rsid w:val="00751BB0"/>
    <w:rsid w:val="007742B9"/>
    <w:rsid w:val="007B33F0"/>
    <w:rsid w:val="007C45A8"/>
    <w:rsid w:val="007D6246"/>
    <w:rsid w:val="008073B0"/>
    <w:rsid w:val="008150CA"/>
    <w:rsid w:val="00816C05"/>
    <w:rsid w:val="00816F0E"/>
    <w:rsid w:val="0082362D"/>
    <w:rsid w:val="00825EFC"/>
    <w:rsid w:val="00832984"/>
    <w:rsid w:val="00837309"/>
    <w:rsid w:val="008442DD"/>
    <w:rsid w:val="0085479E"/>
    <w:rsid w:val="00857FBD"/>
    <w:rsid w:val="00867C35"/>
    <w:rsid w:val="008742D9"/>
    <w:rsid w:val="00875FE3"/>
    <w:rsid w:val="00883C74"/>
    <w:rsid w:val="00887A9C"/>
    <w:rsid w:val="0089019E"/>
    <w:rsid w:val="0089635C"/>
    <w:rsid w:val="008A3BAD"/>
    <w:rsid w:val="008A3F9E"/>
    <w:rsid w:val="008C6CC9"/>
    <w:rsid w:val="008D1C03"/>
    <w:rsid w:val="008D7F7C"/>
    <w:rsid w:val="008E4817"/>
    <w:rsid w:val="008E5231"/>
    <w:rsid w:val="008F5BA0"/>
    <w:rsid w:val="008F5CB9"/>
    <w:rsid w:val="008F6F7B"/>
    <w:rsid w:val="0090450F"/>
    <w:rsid w:val="0092703B"/>
    <w:rsid w:val="00941FED"/>
    <w:rsid w:val="009469D9"/>
    <w:rsid w:val="00961A04"/>
    <w:rsid w:val="009639C1"/>
    <w:rsid w:val="009660C2"/>
    <w:rsid w:val="00972F58"/>
    <w:rsid w:val="00977BC1"/>
    <w:rsid w:val="00995879"/>
    <w:rsid w:val="009A0710"/>
    <w:rsid w:val="009A15C0"/>
    <w:rsid w:val="009A3F28"/>
    <w:rsid w:val="009A5708"/>
    <w:rsid w:val="009C2F25"/>
    <w:rsid w:val="009D3435"/>
    <w:rsid w:val="009E5C6D"/>
    <w:rsid w:val="009E789D"/>
    <w:rsid w:val="009F5C45"/>
    <w:rsid w:val="00A0053E"/>
    <w:rsid w:val="00A05CA3"/>
    <w:rsid w:val="00A12F31"/>
    <w:rsid w:val="00A2211F"/>
    <w:rsid w:val="00A31B50"/>
    <w:rsid w:val="00A34FC9"/>
    <w:rsid w:val="00A43503"/>
    <w:rsid w:val="00A5097D"/>
    <w:rsid w:val="00A546ED"/>
    <w:rsid w:val="00A575AF"/>
    <w:rsid w:val="00A70D60"/>
    <w:rsid w:val="00A73154"/>
    <w:rsid w:val="00A8292B"/>
    <w:rsid w:val="00A90F93"/>
    <w:rsid w:val="00A91F40"/>
    <w:rsid w:val="00A965C3"/>
    <w:rsid w:val="00A97613"/>
    <w:rsid w:val="00AA281F"/>
    <w:rsid w:val="00AA4473"/>
    <w:rsid w:val="00AC3054"/>
    <w:rsid w:val="00AC3A6A"/>
    <w:rsid w:val="00AE0AA0"/>
    <w:rsid w:val="00AE50FC"/>
    <w:rsid w:val="00AE799F"/>
    <w:rsid w:val="00AF63A4"/>
    <w:rsid w:val="00B01CEC"/>
    <w:rsid w:val="00B14F5F"/>
    <w:rsid w:val="00B235DE"/>
    <w:rsid w:val="00B423AA"/>
    <w:rsid w:val="00B45278"/>
    <w:rsid w:val="00B50196"/>
    <w:rsid w:val="00B63E66"/>
    <w:rsid w:val="00B75C62"/>
    <w:rsid w:val="00B772E9"/>
    <w:rsid w:val="00B92209"/>
    <w:rsid w:val="00B963E0"/>
    <w:rsid w:val="00BB3B85"/>
    <w:rsid w:val="00BC5C2E"/>
    <w:rsid w:val="00BD3CC0"/>
    <w:rsid w:val="00BE0385"/>
    <w:rsid w:val="00BE0D58"/>
    <w:rsid w:val="00BF7218"/>
    <w:rsid w:val="00C009AE"/>
    <w:rsid w:val="00C05917"/>
    <w:rsid w:val="00C11A38"/>
    <w:rsid w:val="00C13338"/>
    <w:rsid w:val="00C2149F"/>
    <w:rsid w:val="00C3487E"/>
    <w:rsid w:val="00C4160F"/>
    <w:rsid w:val="00C42E9A"/>
    <w:rsid w:val="00C464F5"/>
    <w:rsid w:val="00C52473"/>
    <w:rsid w:val="00C60403"/>
    <w:rsid w:val="00C72B36"/>
    <w:rsid w:val="00C75F67"/>
    <w:rsid w:val="00C80002"/>
    <w:rsid w:val="00C93520"/>
    <w:rsid w:val="00C973B3"/>
    <w:rsid w:val="00CB6EDB"/>
    <w:rsid w:val="00CC0958"/>
    <w:rsid w:val="00CC21E4"/>
    <w:rsid w:val="00CD5389"/>
    <w:rsid w:val="00CD557D"/>
    <w:rsid w:val="00CE1D97"/>
    <w:rsid w:val="00CE7C97"/>
    <w:rsid w:val="00D10555"/>
    <w:rsid w:val="00D125A6"/>
    <w:rsid w:val="00D43075"/>
    <w:rsid w:val="00D57809"/>
    <w:rsid w:val="00D62E7B"/>
    <w:rsid w:val="00D713C5"/>
    <w:rsid w:val="00D752AD"/>
    <w:rsid w:val="00D82D3C"/>
    <w:rsid w:val="00D95417"/>
    <w:rsid w:val="00D9653A"/>
    <w:rsid w:val="00DB2DAB"/>
    <w:rsid w:val="00DB313D"/>
    <w:rsid w:val="00DB36B3"/>
    <w:rsid w:val="00DB4B83"/>
    <w:rsid w:val="00DB63A7"/>
    <w:rsid w:val="00DC14C7"/>
    <w:rsid w:val="00DE05D5"/>
    <w:rsid w:val="00DE2759"/>
    <w:rsid w:val="00DE5BF0"/>
    <w:rsid w:val="00DF18EB"/>
    <w:rsid w:val="00E03A63"/>
    <w:rsid w:val="00E05220"/>
    <w:rsid w:val="00E12A14"/>
    <w:rsid w:val="00E17E73"/>
    <w:rsid w:val="00E206A4"/>
    <w:rsid w:val="00E25B16"/>
    <w:rsid w:val="00E25D29"/>
    <w:rsid w:val="00E348A3"/>
    <w:rsid w:val="00E35376"/>
    <w:rsid w:val="00E373D0"/>
    <w:rsid w:val="00E4225E"/>
    <w:rsid w:val="00E43D81"/>
    <w:rsid w:val="00E50786"/>
    <w:rsid w:val="00E509C7"/>
    <w:rsid w:val="00E55C73"/>
    <w:rsid w:val="00E5735B"/>
    <w:rsid w:val="00E6736C"/>
    <w:rsid w:val="00E70F1B"/>
    <w:rsid w:val="00E7255B"/>
    <w:rsid w:val="00E752E6"/>
    <w:rsid w:val="00E81144"/>
    <w:rsid w:val="00E84EDE"/>
    <w:rsid w:val="00EB69E5"/>
    <w:rsid w:val="00EB76AE"/>
    <w:rsid w:val="00EC4946"/>
    <w:rsid w:val="00EC5EDD"/>
    <w:rsid w:val="00ED6ABD"/>
    <w:rsid w:val="00EE2D1C"/>
    <w:rsid w:val="00EF5857"/>
    <w:rsid w:val="00EF5A32"/>
    <w:rsid w:val="00EF5D5E"/>
    <w:rsid w:val="00F012C5"/>
    <w:rsid w:val="00F11A4A"/>
    <w:rsid w:val="00F12177"/>
    <w:rsid w:val="00F274A6"/>
    <w:rsid w:val="00F32E1E"/>
    <w:rsid w:val="00F34B0F"/>
    <w:rsid w:val="00F3748A"/>
    <w:rsid w:val="00F51252"/>
    <w:rsid w:val="00F64478"/>
    <w:rsid w:val="00F65A7F"/>
    <w:rsid w:val="00F66CFB"/>
    <w:rsid w:val="00F80CD4"/>
    <w:rsid w:val="00F82DD3"/>
    <w:rsid w:val="00F9256F"/>
    <w:rsid w:val="00F96685"/>
    <w:rsid w:val="00FA43F7"/>
    <w:rsid w:val="00FC3A94"/>
    <w:rsid w:val="00FD2311"/>
    <w:rsid w:val="00FE3EA1"/>
    <w:rsid w:val="00FF2900"/>
    <w:rsid w:val="00FF5D50"/>
    <w:rsid w:val="00FF6480"/>
    <w:rsid w:val="00FF6C72"/>
    <w:rsid w:val="00FF73BF"/>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00287"/>
  <w15:chartTrackingRefBased/>
  <w15:docId w15:val="{DE3A6C50-DE4B-4119-9C32-11DB744FC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4204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42041"/>
  </w:style>
  <w:style w:type="paragraph" w:styleId="Porat">
    <w:name w:val="footer"/>
    <w:basedOn w:val="prastasis"/>
    <w:link w:val="PoratDiagrama"/>
    <w:uiPriority w:val="99"/>
    <w:unhideWhenUsed/>
    <w:rsid w:val="0064204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42041"/>
  </w:style>
  <w:style w:type="paragraph" w:styleId="Debesliotekstas">
    <w:name w:val="Balloon Text"/>
    <w:basedOn w:val="prastasis"/>
    <w:link w:val="DebesliotekstasDiagrama"/>
    <w:uiPriority w:val="99"/>
    <w:semiHidden/>
    <w:unhideWhenUsed/>
    <w:rsid w:val="00A91F4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1F40"/>
    <w:rPr>
      <w:rFonts w:ascii="Segoe UI" w:hAnsi="Segoe UI" w:cs="Segoe UI"/>
      <w:sz w:val="18"/>
      <w:szCs w:val="18"/>
    </w:rPr>
  </w:style>
  <w:style w:type="character" w:customStyle="1" w:styleId="uficommentbody">
    <w:name w:val="uficommentbody"/>
    <w:basedOn w:val="Numatytasispastraiposriftas"/>
    <w:rsid w:val="008F6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65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CD2FAD-7FC5-4D44-A5B8-8F33D984971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5</Pages>
  <Words>4987</Words>
  <Characters>2843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Ingrida Maksvytienė</dc:creator>
  <cp:keywords/>
  <dc:description/>
  <cp:lastModifiedBy>Ingrida Maksvytienė</cp:lastModifiedBy>
  <cp:revision>3</cp:revision>
  <cp:lastPrinted>2024-01-03T12:13:00Z</cp:lastPrinted>
  <dcterms:created xsi:type="dcterms:W3CDTF">2025-02-18T11:25:00Z</dcterms:created>
  <dcterms:modified xsi:type="dcterms:W3CDTF">2025-02-18T11:25:00Z</dcterms:modified>
</cp:coreProperties>
</file>