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A558C72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672469F3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5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771F14">
        <w:rPr>
          <w:rFonts w:ascii="Times New Roman" w:eastAsia="Times New Roman" w:hAnsi="Times New Roman"/>
          <w:sz w:val="24"/>
          <w:szCs w:val="20"/>
          <w:lang w:eastAsia="lt-LT"/>
        </w:rPr>
        <w:t>vasario</w:t>
      </w:r>
      <w:r w:rsidR="00397624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1E43CE7E" w:rsidR="00631970" w:rsidRPr="000A799A" w:rsidRDefault="00397624" w:rsidP="0013434E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</w:rPr>
        <w:t>Vadovaudamasi</w:t>
      </w:r>
      <w:r w:rsidR="00E4438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Šakių rajono savivaldybės administracijos nuostatų, patvirtintų Šakių rajono savivaldybės tarybos 202</w:t>
      </w:r>
      <w:r w:rsidR="00771F1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71F14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 </w:t>
      </w:r>
      <w:r w:rsidR="008F0505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d. sprendimu Nr. T-</w:t>
      </w:r>
      <w:r w:rsidR="00F96CCE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E44389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842496">
        <w:rPr>
          <w:rFonts w:ascii="Times New Roman" w:hAnsi="Times New Roman"/>
        </w:rPr>
        <w:t>22.1</w:t>
      </w:r>
      <w:r>
        <w:rPr>
          <w:rFonts w:ascii="Times New Roman" w:hAnsi="Times New Roman"/>
        </w:rPr>
        <w:t xml:space="preserve"> papunkčiu  </w:t>
      </w:r>
      <w:r w:rsidR="00AA2DF6" w:rsidRPr="000A799A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 xml:space="preserve"> m. </w:t>
      </w:r>
      <w:r w:rsidR="008C0873">
        <w:rPr>
          <w:rFonts w:ascii="Times New Roman" w:eastAsia="Times New Roman" w:hAnsi="Times New Roman"/>
          <w:sz w:val="24"/>
          <w:szCs w:val="24"/>
        </w:rPr>
        <w:t>balandžio</w:t>
      </w:r>
      <w:r w:rsidR="004011FA">
        <w:rPr>
          <w:rFonts w:ascii="Times New Roman" w:eastAsia="Times New Roman" w:hAnsi="Times New Roman"/>
          <w:sz w:val="24"/>
          <w:szCs w:val="24"/>
        </w:rPr>
        <w:t xml:space="preserve"> 4 d. 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8C0873">
        <w:rPr>
          <w:rFonts w:ascii="Times New Roman" w:eastAsia="Times New Roman" w:hAnsi="Times New Roman"/>
          <w:sz w:val="24"/>
          <w:szCs w:val="24"/>
        </w:rPr>
        <w:t>3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00</w:t>
      </w:r>
      <w:r w:rsidR="008C0873">
        <w:rPr>
          <w:rFonts w:ascii="Times New Roman" w:eastAsia="Times New Roman" w:hAnsi="Times New Roman"/>
          <w:sz w:val="24"/>
          <w:szCs w:val="24"/>
        </w:rPr>
        <w:t>4292</w:t>
      </w:r>
      <w:r w:rsidR="0013434E" w:rsidRPr="000A799A">
        <w:rPr>
          <w:rFonts w:ascii="Times New Roman" w:eastAsia="Times New Roman" w:hAnsi="Times New Roman"/>
          <w:sz w:val="24"/>
          <w:szCs w:val="24"/>
        </w:rPr>
        <w:t>,</w:t>
      </w:r>
      <w:r w:rsidR="00B852BF" w:rsidRPr="000A799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47424CF" w14:textId="23D83D5B" w:rsidR="000A799A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</w:rPr>
        <w:t xml:space="preserve"> į p a r e i g o j u  </w:t>
      </w:r>
      <w:r w:rsidR="008D184A" w:rsidRPr="000A799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0A799A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vedėją Egidiją Grigaitienę </w:t>
      </w:r>
      <w:r w:rsidR="00D75B2A" w:rsidRPr="000A799A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771F14">
        <w:rPr>
          <w:rFonts w:ascii="Times New Roman" w:eastAsia="Times New Roman" w:hAnsi="Times New Roman"/>
          <w:sz w:val="24"/>
          <w:szCs w:val="24"/>
        </w:rPr>
        <w:t>329 722,00</w:t>
      </w:r>
      <w:r w:rsidR="00E84E95" w:rsidRPr="000A799A"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771F14">
        <w:rPr>
          <w:rFonts w:ascii="Times New Roman" w:eastAsia="Times New Roman" w:hAnsi="Times New Roman"/>
          <w:sz w:val="24"/>
          <w:szCs w:val="24"/>
        </w:rPr>
        <w:t>tris šimtus dvidešimt devynis tūkstančius septynis šimtus dvidešimt du eurus</w:t>
      </w:r>
      <w:r w:rsidR="00DF084A" w:rsidRPr="000A799A">
        <w:rPr>
          <w:rFonts w:ascii="Times New Roman" w:eastAsia="Times New Roman" w:hAnsi="Times New Roman"/>
          <w:sz w:val="24"/>
          <w:szCs w:val="24"/>
        </w:rPr>
        <w:t>)</w:t>
      </w:r>
      <w:r w:rsidR="00196020" w:rsidRPr="000A799A">
        <w:rPr>
          <w:rFonts w:ascii="Times New Roman" w:eastAsia="Times New Roman" w:hAnsi="Times New Roman"/>
          <w:sz w:val="24"/>
          <w:szCs w:val="24"/>
        </w:rPr>
        <w:t xml:space="preserve"> skirti savivaldybės administracijai investicijų </w:t>
      </w:r>
      <w:r w:rsidR="00A4165F" w:rsidRPr="000A799A">
        <w:rPr>
          <w:rFonts w:ascii="Times New Roman" w:eastAsia="Times New Roman" w:hAnsi="Times New Roman"/>
          <w:sz w:val="24"/>
          <w:szCs w:val="24"/>
        </w:rPr>
        <w:t>projekt</w:t>
      </w:r>
      <w:r w:rsidR="00601A1D">
        <w:rPr>
          <w:rFonts w:ascii="Times New Roman" w:eastAsia="Times New Roman" w:hAnsi="Times New Roman"/>
          <w:sz w:val="24"/>
          <w:szCs w:val="24"/>
        </w:rPr>
        <w:t>o</w:t>
      </w:r>
      <w:r w:rsidR="00397624">
        <w:rPr>
          <w:rFonts w:ascii="Times New Roman" w:eastAsia="Times New Roman" w:hAnsi="Times New Roman"/>
          <w:sz w:val="24"/>
          <w:szCs w:val="24"/>
        </w:rPr>
        <w:t xml:space="preserve"> </w:t>
      </w:r>
      <w:r w:rsidR="00601A1D">
        <w:rPr>
          <w:rFonts w:ascii="Times New Roman" w:eastAsia="Times New Roman" w:hAnsi="Times New Roman"/>
          <w:sz w:val="24"/>
          <w:szCs w:val="24"/>
        </w:rPr>
        <w:t>„</w:t>
      </w:r>
      <w:r w:rsidR="00771F14">
        <w:rPr>
          <w:rFonts w:ascii="Times New Roman" w:eastAsia="Times New Roman" w:hAnsi="Times New Roman"/>
          <w:sz w:val="24"/>
          <w:szCs w:val="24"/>
        </w:rPr>
        <w:t>Šakių „Žiburio“ gimnazijos pastato modernizavimas/atnaujinimas (energetinio efektyvumo didinimas)“</w:t>
      </w:r>
      <w:r w:rsidR="00601A1D">
        <w:rPr>
          <w:rFonts w:ascii="Times New Roman" w:eastAsia="Times New Roman" w:hAnsi="Times New Roman"/>
          <w:sz w:val="24"/>
          <w:szCs w:val="24"/>
        </w:rPr>
        <w:t xml:space="preserve"> </w:t>
      </w:r>
      <w:r w:rsidR="00601A1D" w:rsidRPr="000A799A">
        <w:rPr>
          <w:rFonts w:ascii="Times New Roman" w:eastAsia="Times New Roman" w:hAnsi="Times New Roman"/>
          <w:sz w:val="24"/>
          <w:szCs w:val="24"/>
        </w:rPr>
        <w:t>finansavimui</w:t>
      </w:r>
      <w:r w:rsidR="00601A1D">
        <w:rPr>
          <w:rFonts w:ascii="Times New Roman" w:eastAsia="Times New Roman" w:hAnsi="Times New Roman"/>
          <w:sz w:val="24"/>
          <w:szCs w:val="24"/>
        </w:rPr>
        <w:t xml:space="preserve">. </w:t>
      </w:r>
      <w:r w:rsidR="00680291" w:rsidRPr="000A799A">
        <w:rPr>
          <w:rFonts w:ascii="Times New Roman" w:eastAsia="Times New Roman" w:hAnsi="Times New Roman"/>
          <w:sz w:val="24"/>
          <w:szCs w:val="24"/>
        </w:rPr>
        <w:t xml:space="preserve">Lėšas nukreipti </w:t>
      </w:r>
      <w:r w:rsidR="00771F14" w:rsidRPr="00771F14">
        <w:rPr>
          <w:rFonts w:ascii="Times New Roman" w:eastAsia="Times New Roman" w:hAnsi="Times New Roman"/>
          <w:sz w:val="24"/>
          <w:szCs w:val="24"/>
        </w:rPr>
        <w:t>Teritorijų vystymo ir ekonominės aplinkos gerinimo program</w:t>
      </w:r>
      <w:r w:rsidR="00771F14">
        <w:rPr>
          <w:rFonts w:ascii="Times New Roman" w:eastAsia="Times New Roman" w:hAnsi="Times New Roman"/>
          <w:sz w:val="24"/>
          <w:szCs w:val="24"/>
        </w:rPr>
        <w:t xml:space="preserve">os 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vykdymui (</w:t>
      </w:r>
      <w:r w:rsidR="00771F14">
        <w:rPr>
          <w:rFonts w:ascii="Times New Roman" w:eastAsia="Times New Roman" w:hAnsi="Times New Roman"/>
          <w:sz w:val="24"/>
          <w:szCs w:val="24"/>
        </w:rPr>
        <w:t xml:space="preserve">priemonės 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 xml:space="preserve">kodas </w:t>
      </w:r>
      <w:r w:rsidR="00771F14">
        <w:rPr>
          <w:rFonts w:ascii="Times New Roman" w:eastAsia="Times New Roman" w:hAnsi="Times New Roman"/>
          <w:sz w:val="24"/>
          <w:szCs w:val="24"/>
        </w:rPr>
        <w:t>001-01-07-03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771F14">
        <w:rPr>
          <w:rFonts w:ascii="Times New Roman" w:eastAsia="Times New Roman" w:hAnsi="Times New Roman"/>
          <w:sz w:val="24"/>
          <w:szCs w:val="24"/>
        </w:rPr>
        <w:t>9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771F14">
        <w:rPr>
          <w:rFonts w:ascii="Times New Roman" w:eastAsia="Times New Roman" w:hAnsi="Times New Roman"/>
          <w:sz w:val="24"/>
          <w:szCs w:val="24"/>
        </w:rPr>
        <w:t>2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771F14">
        <w:rPr>
          <w:rFonts w:ascii="Times New Roman" w:eastAsia="Times New Roman" w:hAnsi="Times New Roman"/>
          <w:sz w:val="24"/>
          <w:szCs w:val="24"/>
        </w:rPr>
        <w:t>2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>.0</w:t>
      </w:r>
      <w:r w:rsidR="00824068" w:rsidRPr="000A799A">
        <w:rPr>
          <w:rFonts w:ascii="Times New Roman" w:eastAsia="Times New Roman" w:hAnsi="Times New Roman"/>
          <w:sz w:val="24"/>
          <w:szCs w:val="24"/>
        </w:rPr>
        <w:t>1</w:t>
      </w:r>
      <w:r w:rsidR="001A7E04" w:rsidRPr="000A799A">
        <w:rPr>
          <w:rFonts w:ascii="Times New Roman" w:eastAsia="Times New Roman" w:hAnsi="Times New Roman"/>
          <w:sz w:val="24"/>
          <w:szCs w:val="24"/>
        </w:rPr>
        <w:t>.,</w:t>
      </w:r>
      <w:r w:rsidR="009229BF" w:rsidRPr="000A799A">
        <w:rPr>
          <w:rFonts w:ascii="Times New Roman" w:eastAsia="Times New Roman" w:hAnsi="Times New Roman"/>
          <w:sz w:val="24"/>
          <w:szCs w:val="24"/>
        </w:rPr>
        <w:t xml:space="preserve"> į ekonominę funkciją </w:t>
      </w:r>
      <w:r w:rsidR="00771F14">
        <w:rPr>
          <w:rFonts w:ascii="Times New Roman" w:eastAsia="Times New Roman" w:hAnsi="Times New Roman"/>
          <w:sz w:val="24"/>
          <w:szCs w:val="24"/>
        </w:rPr>
        <w:t>3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</w:t>
      </w:r>
      <w:r w:rsidR="00771F14">
        <w:rPr>
          <w:rFonts w:ascii="Times New Roman" w:eastAsia="Times New Roman" w:hAnsi="Times New Roman"/>
          <w:sz w:val="24"/>
          <w:szCs w:val="24"/>
        </w:rPr>
        <w:t>1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F0505">
        <w:rPr>
          <w:rFonts w:ascii="Times New Roman" w:eastAsia="Times New Roman" w:hAnsi="Times New Roman"/>
          <w:sz w:val="24"/>
          <w:szCs w:val="24"/>
        </w:rPr>
        <w:t>2</w:t>
      </w:r>
      <w:r w:rsidR="00EF15C9" w:rsidRPr="000A799A">
        <w:rPr>
          <w:rFonts w:ascii="Times New Roman" w:eastAsia="Times New Roman" w:hAnsi="Times New Roman"/>
          <w:sz w:val="24"/>
          <w:szCs w:val="24"/>
        </w:rPr>
        <w:t>.1.</w:t>
      </w:r>
      <w:r w:rsidR="008F0505">
        <w:rPr>
          <w:rFonts w:ascii="Times New Roman" w:eastAsia="Times New Roman" w:hAnsi="Times New Roman"/>
          <w:sz w:val="24"/>
          <w:szCs w:val="24"/>
        </w:rPr>
        <w:t>2</w:t>
      </w:r>
      <w:r w:rsidR="008C0873">
        <w:rPr>
          <w:rFonts w:ascii="Times New Roman" w:eastAsia="Times New Roman" w:hAnsi="Times New Roman"/>
          <w:sz w:val="24"/>
          <w:szCs w:val="24"/>
        </w:rPr>
        <w:t>.</w:t>
      </w:r>
    </w:p>
    <w:p w14:paraId="32018F19" w14:textId="73AEB2CC" w:rsidR="00EF15C9" w:rsidRPr="000A799A" w:rsidRDefault="00EF15C9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00E5E706" w14:textId="77777777" w:rsidR="004011FA" w:rsidRDefault="004011FA" w:rsidP="00B852BF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F95DF1" w14:textId="441DAA1E" w:rsidR="00397624" w:rsidRPr="00397624" w:rsidRDefault="00601A1D" w:rsidP="00397624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1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  <w:tab/>
        <w:t xml:space="preserve">      Vytautas Ižganaitis</w:t>
      </w:r>
    </w:p>
    <w:p w14:paraId="4FF527C3" w14:textId="1158EAFF" w:rsidR="004011FA" w:rsidRDefault="00397624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15035DAA" w14:textId="77777777" w:rsidR="004011FA" w:rsidRPr="000A799A" w:rsidRDefault="004011FA" w:rsidP="004011FA">
      <w:pPr>
        <w:tabs>
          <w:tab w:val="left" w:pos="7371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167640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5B7E045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C33E2BC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33110D4" w14:textId="77777777" w:rsidR="00601A1D" w:rsidRDefault="00601A1D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4D8E326B" w:rsidR="000A799A" w:rsidRPr="000A799A" w:rsidRDefault="000A799A" w:rsidP="000A799A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57FA625F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 vedėja</w:t>
      </w:r>
    </w:p>
    <w:p w14:paraId="3B9CCDF3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77777777" w:rsidR="000A799A" w:rsidRPr="000A799A" w:rsidRDefault="000A799A" w:rsidP="000A799A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6F6FEC59" w:rsidR="008E160E" w:rsidRPr="000A799A" w:rsidRDefault="000A799A" w:rsidP="001B7D13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5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02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F0505">
        <w:rPr>
          <w:rFonts w:ascii="Times New Roman" w:eastAsia="Times New Roman" w:hAnsi="Times New Roman"/>
          <w:sz w:val="24"/>
          <w:szCs w:val="24"/>
          <w:lang w:eastAsia="lt-LT"/>
        </w:rPr>
        <w:t>25</w:t>
      </w:r>
    </w:p>
    <w:sectPr w:rsidR="008E160E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85192" w14:textId="77777777" w:rsidR="005E6D57" w:rsidRDefault="005E6D57">
      <w:pPr>
        <w:spacing w:after="0" w:line="240" w:lineRule="auto"/>
      </w:pPr>
      <w:r>
        <w:separator/>
      </w:r>
    </w:p>
  </w:endnote>
  <w:endnote w:type="continuationSeparator" w:id="0">
    <w:p w14:paraId="0F3C233B" w14:textId="77777777" w:rsidR="005E6D57" w:rsidRDefault="005E6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95B30" w14:textId="77777777" w:rsidR="005E6D57" w:rsidRDefault="005E6D57">
      <w:pPr>
        <w:spacing w:after="0" w:line="240" w:lineRule="auto"/>
      </w:pPr>
      <w:r>
        <w:separator/>
      </w:r>
    </w:p>
  </w:footnote>
  <w:footnote w:type="continuationSeparator" w:id="0">
    <w:p w14:paraId="61F0AD86" w14:textId="77777777" w:rsidR="005E6D57" w:rsidRDefault="005E6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4715338">
    <w:abstractNumId w:val="1"/>
  </w:num>
  <w:num w:numId="2" w16cid:durableId="364601053">
    <w:abstractNumId w:val="2"/>
  </w:num>
  <w:num w:numId="3" w16cid:durableId="1674067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134C9"/>
    <w:rsid w:val="00014CE6"/>
    <w:rsid w:val="00020B80"/>
    <w:rsid w:val="00023CD0"/>
    <w:rsid w:val="00032FB9"/>
    <w:rsid w:val="00055F5A"/>
    <w:rsid w:val="000806F1"/>
    <w:rsid w:val="000836C8"/>
    <w:rsid w:val="0009331C"/>
    <w:rsid w:val="000A240A"/>
    <w:rsid w:val="000A799A"/>
    <w:rsid w:val="000B593D"/>
    <w:rsid w:val="000C3A93"/>
    <w:rsid w:val="000C50D8"/>
    <w:rsid w:val="000C5394"/>
    <w:rsid w:val="000E2439"/>
    <w:rsid w:val="000E7326"/>
    <w:rsid w:val="000F270A"/>
    <w:rsid w:val="00112DDD"/>
    <w:rsid w:val="0012181C"/>
    <w:rsid w:val="0013434E"/>
    <w:rsid w:val="001400EB"/>
    <w:rsid w:val="0015172D"/>
    <w:rsid w:val="0016274A"/>
    <w:rsid w:val="00170454"/>
    <w:rsid w:val="001724C7"/>
    <w:rsid w:val="00176A68"/>
    <w:rsid w:val="00196020"/>
    <w:rsid w:val="001A7E04"/>
    <w:rsid w:val="001B0D8E"/>
    <w:rsid w:val="001B7D13"/>
    <w:rsid w:val="001C52AA"/>
    <w:rsid w:val="001C6082"/>
    <w:rsid w:val="001D0A4C"/>
    <w:rsid w:val="002034E4"/>
    <w:rsid w:val="0021593E"/>
    <w:rsid w:val="00224561"/>
    <w:rsid w:val="002331FF"/>
    <w:rsid w:val="00272B7B"/>
    <w:rsid w:val="0029354C"/>
    <w:rsid w:val="00295E0A"/>
    <w:rsid w:val="002A3CD5"/>
    <w:rsid w:val="002B7B4C"/>
    <w:rsid w:val="002E1FAD"/>
    <w:rsid w:val="002F0333"/>
    <w:rsid w:val="002F313D"/>
    <w:rsid w:val="002F40C0"/>
    <w:rsid w:val="003021B0"/>
    <w:rsid w:val="0031210A"/>
    <w:rsid w:val="00326062"/>
    <w:rsid w:val="0034221C"/>
    <w:rsid w:val="00351361"/>
    <w:rsid w:val="0036266B"/>
    <w:rsid w:val="00372FC8"/>
    <w:rsid w:val="003737F4"/>
    <w:rsid w:val="00397624"/>
    <w:rsid w:val="003B07E9"/>
    <w:rsid w:val="003C11D1"/>
    <w:rsid w:val="003C2F27"/>
    <w:rsid w:val="004011FA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B7E4D"/>
    <w:rsid w:val="005E6683"/>
    <w:rsid w:val="005E6D57"/>
    <w:rsid w:val="00601A1D"/>
    <w:rsid w:val="00603432"/>
    <w:rsid w:val="00631970"/>
    <w:rsid w:val="00655DA4"/>
    <w:rsid w:val="006617EB"/>
    <w:rsid w:val="00680291"/>
    <w:rsid w:val="006813E4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71F14"/>
    <w:rsid w:val="00796DEF"/>
    <w:rsid w:val="007A3802"/>
    <w:rsid w:val="007B127F"/>
    <w:rsid w:val="007F10F8"/>
    <w:rsid w:val="007F3A6E"/>
    <w:rsid w:val="007F4254"/>
    <w:rsid w:val="007F4266"/>
    <w:rsid w:val="00800919"/>
    <w:rsid w:val="00804F6B"/>
    <w:rsid w:val="00805BAA"/>
    <w:rsid w:val="0081070A"/>
    <w:rsid w:val="008140C1"/>
    <w:rsid w:val="00820B5C"/>
    <w:rsid w:val="0082389C"/>
    <w:rsid w:val="00824068"/>
    <w:rsid w:val="008373A4"/>
    <w:rsid w:val="00841690"/>
    <w:rsid w:val="00842496"/>
    <w:rsid w:val="00854A3A"/>
    <w:rsid w:val="00880B86"/>
    <w:rsid w:val="008A2345"/>
    <w:rsid w:val="008C0873"/>
    <w:rsid w:val="008D184A"/>
    <w:rsid w:val="008E160E"/>
    <w:rsid w:val="008F0505"/>
    <w:rsid w:val="008F1F4C"/>
    <w:rsid w:val="008F365D"/>
    <w:rsid w:val="008F7E62"/>
    <w:rsid w:val="00917F5A"/>
    <w:rsid w:val="009229BF"/>
    <w:rsid w:val="00934428"/>
    <w:rsid w:val="00941A59"/>
    <w:rsid w:val="009429E2"/>
    <w:rsid w:val="00956DC4"/>
    <w:rsid w:val="009600E9"/>
    <w:rsid w:val="00966000"/>
    <w:rsid w:val="009725F5"/>
    <w:rsid w:val="00977638"/>
    <w:rsid w:val="00984629"/>
    <w:rsid w:val="009925EA"/>
    <w:rsid w:val="009A3429"/>
    <w:rsid w:val="009B48AA"/>
    <w:rsid w:val="009E022E"/>
    <w:rsid w:val="009E7BB7"/>
    <w:rsid w:val="00A2763C"/>
    <w:rsid w:val="00A35F9F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B4BA3"/>
    <w:rsid w:val="00AD3F1F"/>
    <w:rsid w:val="00AE35AD"/>
    <w:rsid w:val="00AE5628"/>
    <w:rsid w:val="00AF3FE1"/>
    <w:rsid w:val="00B00A9A"/>
    <w:rsid w:val="00B07E09"/>
    <w:rsid w:val="00B138A1"/>
    <w:rsid w:val="00B17AE4"/>
    <w:rsid w:val="00B40805"/>
    <w:rsid w:val="00B4316A"/>
    <w:rsid w:val="00B4373D"/>
    <w:rsid w:val="00B4603A"/>
    <w:rsid w:val="00B64B10"/>
    <w:rsid w:val="00B7229E"/>
    <w:rsid w:val="00B7368F"/>
    <w:rsid w:val="00B852B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E2787"/>
    <w:rsid w:val="00CF02BD"/>
    <w:rsid w:val="00D267BF"/>
    <w:rsid w:val="00D457A6"/>
    <w:rsid w:val="00D47AFA"/>
    <w:rsid w:val="00D65BBE"/>
    <w:rsid w:val="00D75B2A"/>
    <w:rsid w:val="00D86979"/>
    <w:rsid w:val="00DA4327"/>
    <w:rsid w:val="00DD7E4F"/>
    <w:rsid w:val="00DE5985"/>
    <w:rsid w:val="00DF084A"/>
    <w:rsid w:val="00DF1F77"/>
    <w:rsid w:val="00DF337F"/>
    <w:rsid w:val="00E01FC3"/>
    <w:rsid w:val="00E04F90"/>
    <w:rsid w:val="00E072CD"/>
    <w:rsid w:val="00E13F78"/>
    <w:rsid w:val="00E44389"/>
    <w:rsid w:val="00E51E51"/>
    <w:rsid w:val="00E61226"/>
    <w:rsid w:val="00E66B01"/>
    <w:rsid w:val="00E84E95"/>
    <w:rsid w:val="00E853B8"/>
    <w:rsid w:val="00E9752C"/>
    <w:rsid w:val="00E97F4B"/>
    <w:rsid w:val="00EA4629"/>
    <w:rsid w:val="00EA709E"/>
    <w:rsid w:val="00EC4155"/>
    <w:rsid w:val="00ED6D93"/>
    <w:rsid w:val="00EF15C9"/>
    <w:rsid w:val="00EF1A4C"/>
    <w:rsid w:val="00EF2CF5"/>
    <w:rsid w:val="00F020C2"/>
    <w:rsid w:val="00F07DEB"/>
    <w:rsid w:val="00F11511"/>
    <w:rsid w:val="00F30317"/>
    <w:rsid w:val="00F41F3D"/>
    <w:rsid w:val="00F5067C"/>
    <w:rsid w:val="00F63E2E"/>
    <w:rsid w:val="00F66270"/>
    <w:rsid w:val="00F70C4B"/>
    <w:rsid w:val="00F96CCE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Šakių Savivaldybė</cp:lastModifiedBy>
  <cp:revision>8</cp:revision>
  <dcterms:created xsi:type="dcterms:W3CDTF">2023-05-15T11:12:00Z</dcterms:created>
  <dcterms:modified xsi:type="dcterms:W3CDTF">2025-02-25T12:23:00Z</dcterms:modified>
</cp:coreProperties>
</file>