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2818B88F" w:rsidR="00E26F5E" w:rsidRPr="009365C7" w:rsidRDefault="00F852EA" w:rsidP="00680E58">
      <w:pPr>
        <w:jc w:val="both"/>
        <w:rPr>
          <w:b/>
          <w:bCs/>
          <w:szCs w:val="24"/>
          <w:lang w:eastAsia="lt-LT"/>
        </w:rPr>
      </w:pPr>
      <w:r>
        <w:rPr>
          <w:szCs w:val="24"/>
          <w:lang w:eastAsia="lt-LT"/>
        </w:rPr>
        <w:t>Teisės akto projekto pavadinimas</w:t>
      </w:r>
      <w:r w:rsidR="00EB33D5">
        <w:rPr>
          <w:szCs w:val="24"/>
          <w:lang w:eastAsia="lt-LT"/>
        </w:rPr>
        <w:t xml:space="preserve"> </w:t>
      </w:r>
      <w:r w:rsidR="00EB33D5" w:rsidRPr="009365C7">
        <w:rPr>
          <w:szCs w:val="24"/>
          <w:lang w:eastAsia="lt-LT"/>
        </w:rPr>
        <w:t>–</w:t>
      </w:r>
      <w:r w:rsidRPr="009365C7">
        <w:rPr>
          <w:szCs w:val="24"/>
          <w:lang w:eastAsia="lt-LT"/>
        </w:rPr>
        <w:t xml:space="preserve"> </w:t>
      </w:r>
      <w:r w:rsidR="00680E58" w:rsidRPr="009365C7">
        <w:rPr>
          <w:b/>
          <w:bCs/>
          <w:szCs w:val="24"/>
          <w:lang w:eastAsia="lt-LT"/>
        </w:rPr>
        <w:t>Šakių rajono savivaldybės administracijos direktoriaus įsakymo „</w:t>
      </w:r>
      <w:r w:rsidR="00680E58" w:rsidRPr="009365C7">
        <w:rPr>
          <w:b/>
          <w:szCs w:val="24"/>
        </w:rPr>
        <w:t>DĖL</w:t>
      </w:r>
      <w:r w:rsidR="00680E58" w:rsidRPr="009365C7">
        <w:rPr>
          <w:b/>
        </w:rPr>
        <w:t xml:space="preserve"> JAUNIMO ORGANIZACIJŲ, NEFORMALIŲ JAUNIMO GRUPIŲ IR ORGANIZACIJŲ, DIRBANČIŲ SU JAUNIMU, PROJEKTŲ FINANSAVIMO 2025 METŲ KONKURSŲ NUOSTATŲ  PATVIRTINIMO“</w:t>
      </w:r>
      <w:r w:rsidR="00EB33D5" w:rsidRPr="009365C7">
        <w:rPr>
          <w:b/>
          <w:bCs/>
          <w:szCs w:val="24"/>
          <w:shd w:val="clear" w:color="auto" w:fill="FFFFFF"/>
        </w:rPr>
        <w:t xml:space="preserve"> projektas</w:t>
      </w:r>
      <w:r w:rsidR="00DA0485" w:rsidRPr="009365C7">
        <w:rPr>
          <w:b/>
          <w:bCs/>
          <w:szCs w:val="24"/>
          <w:shd w:val="clear" w:color="auto" w:fill="FFFFFF"/>
        </w:rPr>
        <w:t>.</w:t>
      </w:r>
    </w:p>
    <w:p w14:paraId="0A5DAA98" w14:textId="39A0D1C0"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w:t>
      </w:r>
      <w:r w:rsidR="00980AC3">
        <w:rPr>
          <w:b/>
          <w:bCs/>
          <w:szCs w:val="24"/>
          <w:lang w:eastAsia="lt-LT"/>
        </w:rPr>
        <w:t>vyriausioji specialistė Danutė Jurgutienė</w:t>
      </w:r>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1514C36A" w14:textId="17384F54" w:rsidR="00E26F5E" w:rsidRPr="006E3D16"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):_________________________________________________________</w:t>
      </w:r>
    </w:p>
    <w:tbl>
      <w:tblPr>
        <w:tblW w:w="16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852"/>
        <w:gridCol w:w="720"/>
        <w:gridCol w:w="1702"/>
        <w:gridCol w:w="2097"/>
        <w:gridCol w:w="2683"/>
        <w:gridCol w:w="871"/>
      </w:tblGrid>
      <w:tr w:rsidR="00E26F5E" w14:paraId="00A4DF64"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Teisės akto projektas nesudaro išskirtinių ar nevienodų sąlygų subjektams, su kuriais susijęs teisės akto įgyvendinimas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t>Kriterijus atitinka</w:t>
            </w:r>
          </w:p>
          <w:p w14:paraId="1B28478F" w14:textId="4240A980" w:rsidR="00AE3280" w:rsidRPr="00ED5FE9" w:rsidRDefault="00AE3280" w:rsidP="00511676">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25D3FAFC" w:rsidR="00E26F5E" w:rsidRPr="00622230" w:rsidRDefault="00622230" w:rsidP="00622230">
            <w:pPr>
              <w:suppressAutoHyphens/>
              <w:textAlignment w:val="baseline"/>
              <w:rPr>
                <w:szCs w:val="24"/>
                <w:lang w:eastAsia="lt-LT"/>
              </w:rPr>
            </w:pPr>
            <w:r w:rsidRPr="00622230">
              <w:rPr>
                <w:szCs w:val="24"/>
                <w:lang w:eastAsia="lt-LT"/>
              </w:rPr>
              <w:t>□</w:t>
            </w:r>
            <w:r>
              <w:rPr>
                <w:szCs w:val="24"/>
                <w:lang w:eastAsia="lt-LT"/>
              </w:rPr>
              <w:t xml:space="preserve"> </w:t>
            </w:r>
            <w:r w:rsidR="00F852EA" w:rsidRPr="00622230">
              <w:rPr>
                <w:szCs w:val="24"/>
                <w:lang w:eastAsia="lt-LT"/>
              </w:rPr>
              <w:t>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A401D" w14:textId="05442F3A" w:rsidR="00C36B51" w:rsidRPr="00AE28B5" w:rsidRDefault="00C36B51" w:rsidP="00C36B51">
            <w:pPr>
              <w:suppressAutoHyphens/>
              <w:textAlignment w:val="baseline"/>
              <w:rPr>
                <w:b/>
                <w:szCs w:val="24"/>
                <w:lang w:eastAsia="lt-LT"/>
              </w:rPr>
            </w:pPr>
            <w:r w:rsidRPr="00AE28B5">
              <w:rPr>
                <w:b/>
                <w:szCs w:val="24"/>
                <w:lang w:eastAsia="lt-LT"/>
              </w:rPr>
              <w:t xml:space="preserve">Kriterijus </w:t>
            </w:r>
            <w:r w:rsidR="00A9302C" w:rsidRPr="00AE28B5">
              <w:rPr>
                <w:b/>
                <w:szCs w:val="24"/>
                <w:lang w:eastAsia="lt-LT"/>
              </w:rPr>
              <w:t>ne</w:t>
            </w:r>
            <w:r w:rsidR="006B799F" w:rsidRPr="00AE28B5">
              <w:rPr>
                <w:b/>
                <w:szCs w:val="24"/>
                <w:lang w:eastAsia="lt-LT"/>
              </w:rPr>
              <w:t>atitinka</w:t>
            </w:r>
            <w:r w:rsidR="00A9302C" w:rsidRPr="00AE28B5">
              <w:rPr>
                <w:b/>
                <w:szCs w:val="24"/>
                <w:lang w:eastAsia="lt-LT"/>
              </w:rPr>
              <w:t>:</w:t>
            </w:r>
          </w:p>
          <w:p w14:paraId="412EF3B9" w14:textId="057C88CE" w:rsidR="00F21E5B" w:rsidRPr="004C772B" w:rsidRDefault="00680E58" w:rsidP="00680E58">
            <w:pPr>
              <w:tabs>
                <w:tab w:val="left" w:pos="1242"/>
              </w:tabs>
              <w:spacing w:line="360" w:lineRule="auto"/>
              <w:ind w:firstLine="720"/>
              <w:rPr>
                <w:b/>
                <w:bCs/>
              </w:rPr>
            </w:pPr>
            <w:r w:rsidRPr="004C772B">
              <w:rPr>
                <w:b/>
                <w:bCs/>
              </w:rPr>
              <w:t>32.1. papunktyje nurodyta</w:t>
            </w:r>
            <w:r w:rsidR="00630C59" w:rsidRPr="004C772B">
              <w:rPr>
                <w:b/>
                <w:bCs/>
              </w:rPr>
              <w:t>:</w:t>
            </w:r>
            <w:r w:rsidRPr="004C772B">
              <w:rPr>
                <w:b/>
                <w:bCs/>
              </w:rPr>
              <w:t xml:space="preserve"> „baldams, transporto priemonėms, ryšių priemonėms, kompiuterinei įrangai, medicininei įrangai  (didžiausia ilgalaikio materialiojo turto vertė nuo 750,00 eurų)“</w:t>
            </w:r>
            <w:r w:rsidR="00630C59" w:rsidRPr="004C772B">
              <w:rPr>
                <w:b/>
                <w:bCs/>
              </w:rPr>
              <w:t>.</w:t>
            </w:r>
          </w:p>
          <w:p w14:paraId="15990A93" w14:textId="36C768AD" w:rsidR="00F21E5B" w:rsidRPr="004C772B" w:rsidRDefault="00F21E5B" w:rsidP="00680E58">
            <w:pPr>
              <w:tabs>
                <w:tab w:val="left" w:pos="1242"/>
              </w:tabs>
              <w:spacing w:line="360" w:lineRule="auto"/>
              <w:ind w:firstLine="720"/>
              <w:rPr>
                <w:b/>
                <w:bCs/>
              </w:rPr>
            </w:pPr>
            <w:r w:rsidRPr="004C772B">
              <w:rPr>
                <w:b/>
                <w:bCs/>
              </w:rPr>
              <w:t xml:space="preserve">1) </w:t>
            </w:r>
            <w:r w:rsidR="004C772B" w:rsidRPr="004C772B">
              <w:rPr>
                <w:b/>
                <w:bCs/>
              </w:rPr>
              <w:t xml:space="preserve">Tam, kad išvardintų </w:t>
            </w:r>
            <w:r w:rsidRPr="004C772B">
              <w:rPr>
                <w:b/>
                <w:bCs/>
              </w:rPr>
              <w:t xml:space="preserve"> ilgalaikio materialiojo turto objektų</w:t>
            </w:r>
            <w:r w:rsidR="004C772B" w:rsidRPr="004C772B">
              <w:rPr>
                <w:b/>
                <w:bCs/>
              </w:rPr>
              <w:t xml:space="preserve">: </w:t>
            </w:r>
            <w:r w:rsidRPr="004C772B">
              <w:rPr>
                <w:b/>
                <w:bCs/>
              </w:rPr>
              <w:t>„baldams, transporto priemonėms, ryšių priemonėms, kompiuterinei įrangai, medicininei įrangai“</w:t>
            </w:r>
            <w:r w:rsidR="004C772B" w:rsidRPr="004C772B">
              <w:rPr>
                <w:b/>
                <w:bCs/>
              </w:rPr>
              <w:t>, sąrašas neatrodytų baigtinis (</w:t>
            </w:r>
            <w:proofErr w:type="spellStart"/>
            <w:r w:rsidR="004C772B" w:rsidRPr="004C772B">
              <w:rPr>
                <w:b/>
                <w:bCs/>
              </w:rPr>
              <w:t>pst</w:t>
            </w:r>
            <w:proofErr w:type="spellEnd"/>
            <w:r w:rsidR="004C772B" w:rsidRPr="004C772B">
              <w:rPr>
                <w:b/>
                <w:bCs/>
              </w:rPr>
              <w:t xml:space="preserve">. nes yra ir daugiau ilgalaikio materialiojo turto be aukščiau paminėtų), po išvardintų, tikslinga naudoti žodžius „ ir kitam ilgalaikiam materialiam turtui“ ar pan., </w:t>
            </w:r>
          </w:p>
          <w:p w14:paraId="79E0893F" w14:textId="168B9FC2" w:rsidR="00680E58" w:rsidRPr="004C772B" w:rsidRDefault="00F21E5B" w:rsidP="00680E58">
            <w:pPr>
              <w:tabs>
                <w:tab w:val="left" w:pos="1242"/>
              </w:tabs>
              <w:spacing w:line="360" w:lineRule="auto"/>
              <w:ind w:firstLine="720"/>
              <w:rPr>
                <w:b/>
                <w:bCs/>
              </w:rPr>
            </w:pPr>
            <w:r w:rsidRPr="004C772B">
              <w:rPr>
                <w:b/>
                <w:bCs/>
              </w:rPr>
              <w:t xml:space="preserve">2) </w:t>
            </w:r>
            <w:r w:rsidR="00630C59" w:rsidRPr="004C772B">
              <w:rPr>
                <w:b/>
                <w:bCs/>
              </w:rPr>
              <w:t xml:space="preserve"> Nėra aiški formuluotė „</w:t>
            </w:r>
            <w:r w:rsidR="00680E58" w:rsidRPr="004C772B">
              <w:rPr>
                <w:b/>
                <w:bCs/>
              </w:rPr>
              <w:t xml:space="preserve"> </w:t>
            </w:r>
            <w:r w:rsidR="00630C59" w:rsidRPr="004C772B">
              <w:rPr>
                <w:b/>
                <w:bCs/>
              </w:rPr>
              <w:t xml:space="preserve">didžiausia ilgalaikio materialiojo turto vertė nuo 750,00 eurų“. </w:t>
            </w:r>
            <w:r w:rsidR="00680E58" w:rsidRPr="004C772B">
              <w:rPr>
                <w:b/>
                <w:bCs/>
              </w:rPr>
              <w:t xml:space="preserve">Jeigu </w:t>
            </w:r>
            <w:r w:rsidR="00630C59" w:rsidRPr="004C772B">
              <w:rPr>
                <w:b/>
                <w:bCs/>
              </w:rPr>
              <w:t xml:space="preserve">teisės aktu norima  įtvirtinti nuostatą, </w:t>
            </w:r>
            <w:r w:rsidR="00680E58" w:rsidRPr="004C772B">
              <w:rPr>
                <w:b/>
                <w:bCs/>
              </w:rPr>
              <w:t xml:space="preserve">kad </w:t>
            </w:r>
            <w:r w:rsidR="00630C59" w:rsidRPr="004C772B">
              <w:rPr>
                <w:b/>
                <w:bCs/>
              </w:rPr>
              <w:t xml:space="preserve">netinkamos finansuoti  laikomos išlaidos ilgalaikiam materialiajam turtui įsigyti, </w:t>
            </w:r>
            <w:r w:rsidR="00630C59" w:rsidRPr="004C772B">
              <w:rPr>
                <w:b/>
                <w:bCs/>
              </w:rPr>
              <w:lastRenderedPageBreak/>
              <w:t xml:space="preserve">tai formuluotę  tikslinga taisyti: „nuo mažiausios 750 Eur ilgalaikio materialiojo turto vertės ir daugiau“, nes </w:t>
            </w:r>
            <w:r w:rsidR="00D0598D" w:rsidRPr="004C772B">
              <w:rPr>
                <w:b/>
                <w:bCs/>
              </w:rPr>
              <w:t>minimali ilgalaikio materialiojo turto vertė 750 Eur, o jei 750 Eur nesiekiama</w:t>
            </w:r>
            <w:r w:rsidRPr="004C772B">
              <w:rPr>
                <w:b/>
                <w:bCs/>
              </w:rPr>
              <w:t xml:space="preserve"> </w:t>
            </w:r>
            <w:r w:rsidR="00D0598D" w:rsidRPr="004C772B">
              <w:rPr>
                <w:b/>
                <w:bCs/>
              </w:rPr>
              <w:t xml:space="preserve">- ūkinis inventorius. </w:t>
            </w:r>
            <w:r w:rsidR="00630C59" w:rsidRPr="004C772B">
              <w:rPr>
                <w:b/>
                <w:bCs/>
              </w:rPr>
              <w:t xml:space="preserve">  </w:t>
            </w:r>
          </w:p>
          <w:p w14:paraId="112A852C" w14:textId="55EDFF5D" w:rsidR="00E26F5E" w:rsidRPr="00AE28B5" w:rsidRDefault="00E26F5E" w:rsidP="004C772B">
            <w:pPr>
              <w:tabs>
                <w:tab w:val="left" w:pos="1242"/>
              </w:tabs>
              <w:spacing w:line="360" w:lineRule="auto"/>
              <w:ind w:firstLine="720"/>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6640F8F5" w:rsidR="003B61CC" w:rsidRPr="00AE28B5" w:rsidRDefault="00622230" w:rsidP="004618BC">
            <w:pPr>
              <w:keepNext/>
              <w:suppressAutoHyphens/>
              <w:textAlignment w:val="baseline"/>
              <w:rPr>
                <w:szCs w:val="24"/>
                <w:lang w:eastAsia="lt-LT"/>
              </w:rPr>
            </w:pPr>
            <w:r>
              <w:rPr>
                <w:szCs w:val="24"/>
                <w:lang w:eastAsia="lt-LT"/>
              </w:rPr>
              <w:lastRenderedPageBreak/>
              <w:t>Teisės akte bus naudojamos siūlomos taisomos formuluotės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0D1FF090" w:rsidR="00E26F5E" w:rsidRPr="00B6393B" w:rsidRDefault="00572024" w:rsidP="00B6393B">
            <w:pPr>
              <w:keepNext/>
              <w:suppressAutoHyphens/>
              <w:textAlignment w:val="baseline"/>
              <w:rPr>
                <w:szCs w:val="24"/>
                <w:lang w:eastAsia="lt-LT"/>
              </w:rPr>
            </w:pPr>
            <w:r>
              <w:rPr>
                <w:szCs w:val="24"/>
                <w:lang w:eastAsia="lt-LT"/>
              </w:rPr>
              <w:t>x</w:t>
            </w:r>
            <w:r w:rsidR="00B6393B" w:rsidRPr="00B6393B">
              <w:rPr>
                <w:szCs w:val="24"/>
                <w:lang w:eastAsia="lt-LT"/>
              </w:rPr>
              <w:t xml:space="preserve"> </w:t>
            </w:r>
            <w:r w:rsidR="00F852EA" w:rsidRPr="00B6393B">
              <w:rPr>
                <w:szCs w:val="24"/>
                <w:lang w:eastAsia="lt-LT"/>
              </w:rPr>
              <w:t>tenkina</w:t>
            </w:r>
          </w:p>
          <w:p w14:paraId="5965E251" w14:textId="59925294" w:rsidR="00A67438" w:rsidRPr="00AE28B5" w:rsidRDefault="00511676">
            <w:pPr>
              <w:keepNext/>
              <w:suppressAutoHyphens/>
              <w:textAlignment w:val="baseline"/>
              <w:rPr>
                <w:szCs w:val="24"/>
                <w:lang w:eastAsia="lt-LT"/>
              </w:rPr>
            </w:pPr>
            <w:r w:rsidRPr="00AE28B5">
              <w:rPr>
                <w:szCs w:val="24"/>
                <w:lang w:eastAsia="lt-LT"/>
              </w:rPr>
              <w:t>□</w:t>
            </w:r>
            <w:r w:rsidR="00F852EA" w:rsidRPr="00AE28B5">
              <w:rPr>
                <w:szCs w:val="24"/>
                <w:lang w:eastAsia="lt-LT"/>
              </w:rPr>
              <w:t xml:space="preserve"> netenkina</w:t>
            </w:r>
            <w:r w:rsidR="00A67438" w:rsidRPr="00AE28B5">
              <w:rPr>
                <w:szCs w:val="24"/>
                <w:lang w:eastAsia="lt-LT"/>
              </w:rPr>
              <w:t xml:space="preserve"> </w:t>
            </w:r>
          </w:p>
          <w:p w14:paraId="2F801E27" w14:textId="77777777" w:rsidR="00A67438" w:rsidRPr="00AE28B5" w:rsidRDefault="00A67438">
            <w:pPr>
              <w:keepNext/>
              <w:suppressAutoHyphens/>
              <w:textAlignment w:val="baseline"/>
              <w:rPr>
                <w:szCs w:val="24"/>
                <w:lang w:eastAsia="lt-LT"/>
              </w:rPr>
            </w:pPr>
          </w:p>
          <w:p w14:paraId="6FE1DD97" w14:textId="4DCB579C" w:rsidR="00A67438" w:rsidRPr="00AE28B5" w:rsidRDefault="00A67438">
            <w:pPr>
              <w:keepNext/>
              <w:suppressAutoHyphens/>
              <w:textAlignment w:val="baseline"/>
              <w:rPr>
                <w:szCs w:val="24"/>
                <w:lang w:eastAsia="lt-LT"/>
              </w:rPr>
            </w:pPr>
          </w:p>
          <w:p w14:paraId="70E65172" w14:textId="32C6E821" w:rsidR="00A67438" w:rsidRPr="00AE28B5" w:rsidRDefault="00A67438">
            <w:pPr>
              <w:keepNext/>
              <w:suppressAutoHyphens/>
              <w:textAlignment w:val="baseline"/>
              <w:rPr>
                <w:szCs w:val="24"/>
                <w:lang w:eastAsia="lt-LT"/>
              </w:rPr>
            </w:pPr>
          </w:p>
        </w:tc>
      </w:tr>
      <w:tr w:rsidR="00ED5FE9" w:rsidRPr="00ED5FE9" w14:paraId="360B4889"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0E178E02" w:rsidR="00E26F5E" w:rsidRPr="00622230" w:rsidRDefault="00622230" w:rsidP="00622230">
            <w:pPr>
              <w:suppressAutoHyphens/>
              <w:textAlignment w:val="baseline"/>
              <w:rPr>
                <w:szCs w:val="24"/>
                <w:lang w:eastAsia="lt-LT"/>
              </w:rPr>
            </w:pPr>
            <w:r w:rsidRPr="00622230">
              <w:rPr>
                <w:szCs w:val="24"/>
                <w:lang w:eastAsia="lt-LT"/>
              </w:rPr>
              <w:t xml:space="preserve">□ </w:t>
            </w:r>
            <w:r w:rsidR="00F852EA" w:rsidRPr="00622230">
              <w:rPr>
                <w:szCs w:val="24"/>
                <w:lang w:eastAsia="lt-LT"/>
              </w:rPr>
              <w:t>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3B5D61BC" w:rsidR="00E26F5E" w:rsidRPr="00622230" w:rsidRDefault="00622230" w:rsidP="00622230">
            <w:pPr>
              <w:suppressAutoHyphens/>
              <w:textAlignment w:val="baseline"/>
              <w:rPr>
                <w:szCs w:val="24"/>
                <w:lang w:eastAsia="lt-LT"/>
              </w:rPr>
            </w:pPr>
            <w:r w:rsidRPr="00622230">
              <w:rPr>
                <w:szCs w:val="24"/>
                <w:lang w:eastAsia="lt-LT"/>
              </w:rPr>
              <w:t xml:space="preserve">□ </w:t>
            </w:r>
            <w:r w:rsidR="00F852EA" w:rsidRPr="00622230">
              <w:rPr>
                <w:szCs w:val="24"/>
                <w:lang w:eastAsia="lt-LT"/>
              </w:rPr>
              <w:t>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0B6CEB83" w:rsidR="007909D3" w:rsidRPr="00ED5FE9" w:rsidRDefault="004551FB" w:rsidP="00BE2593">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177F9EA3" w:rsidR="00E26F5E" w:rsidRPr="00622230" w:rsidRDefault="00622230" w:rsidP="00622230">
            <w:pPr>
              <w:suppressAutoHyphens/>
              <w:textAlignment w:val="baseline"/>
              <w:rPr>
                <w:szCs w:val="24"/>
                <w:lang w:eastAsia="lt-LT"/>
              </w:rPr>
            </w:pPr>
            <w:r w:rsidRPr="00622230">
              <w:rPr>
                <w:szCs w:val="24"/>
                <w:lang w:eastAsia="lt-LT"/>
              </w:rPr>
              <w:t xml:space="preserve">□ </w:t>
            </w:r>
            <w:r w:rsidR="00F852EA" w:rsidRPr="00622230">
              <w:rPr>
                <w:szCs w:val="24"/>
                <w:lang w:eastAsia="lt-LT"/>
              </w:rPr>
              <w:t>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1DF34C52" w:rsidR="00E26F5E" w:rsidRPr="00622230" w:rsidRDefault="00622230" w:rsidP="00622230">
            <w:pPr>
              <w:suppressAutoHyphens/>
              <w:textAlignment w:val="baseline"/>
              <w:rPr>
                <w:szCs w:val="24"/>
                <w:lang w:eastAsia="lt-LT"/>
              </w:rPr>
            </w:pPr>
            <w:r w:rsidRPr="00622230">
              <w:rPr>
                <w:szCs w:val="24"/>
                <w:lang w:eastAsia="lt-LT"/>
              </w:rPr>
              <w:t xml:space="preserve">□ </w:t>
            </w:r>
            <w:r w:rsidR="00F852EA" w:rsidRPr="00622230">
              <w:rPr>
                <w:szCs w:val="24"/>
                <w:lang w:eastAsia="lt-LT"/>
              </w:rPr>
              <w:t>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62674681" w:rsidR="00E26F5E" w:rsidRPr="00622230" w:rsidRDefault="00622230" w:rsidP="00622230">
            <w:pPr>
              <w:suppressAutoHyphens/>
              <w:textAlignment w:val="baseline"/>
              <w:rPr>
                <w:szCs w:val="24"/>
                <w:lang w:eastAsia="lt-LT"/>
              </w:rPr>
            </w:pPr>
            <w:r w:rsidRPr="00622230">
              <w:rPr>
                <w:szCs w:val="24"/>
                <w:lang w:eastAsia="lt-LT"/>
              </w:rPr>
              <w:t xml:space="preserve">□ </w:t>
            </w:r>
            <w:r w:rsidR="00F852EA" w:rsidRPr="00622230">
              <w:rPr>
                <w:szCs w:val="24"/>
                <w:lang w:eastAsia="lt-LT"/>
              </w:rPr>
              <w:t>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lastRenderedPageBreak/>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321FF8C4" w:rsidR="00E26F5E" w:rsidRPr="00622230" w:rsidRDefault="00622230" w:rsidP="00622230">
            <w:pPr>
              <w:suppressAutoHyphens/>
              <w:textAlignment w:val="baseline"/>
              <w:rPr>
                <w:szCs w:val="24"/>
                <w:lang w:eastAsia="lt-LT"/>
              </w:rPr>
            </w:pPr>
            <w:r w:rsidRPr="00622230">
              <w:rPr>
                <w:szCs w:val="24"/>
                <w:lang w:eastAsia="lt-LT"/>
              </w:rPr>
              <w:t xml:space="preserve">□ </w:t>
            </w:r>
            <w:r w:rsidR="00F852EA" w:rsidRPr="00622230">
              <w:rPr>
                <w:szCs w:val="24"/>
                <w:lang w:eastAsia="lt-LT"/>
              </w:rPr>
              <w:t>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7BE70754" w:rsidR="003E7A30" w:rsidRPr="00ED5FE9" w:rsidRDefault="00565A71">
            <w:pPr>
              <w:suppressAutoHyphens/>
              <w:textAlignment w:val="baseline"/>
              <w:rPr>
                <w:b/>
                <w:bCs/>
                <w:iCs/>
                <w:szCs w:val="24"/>
                <w:lang w:eastAsia="lt-LT"/>
              </w:rPr>
            </w:pPr>
            <w:r w:rsidRPr="00ED5FE9">
              <w:rPr>
                <w:b/>
                <w:bCs/>
                <w:iCs/>
                <w:szCs w:val="24"/>
                <w:lang w:eastAsia="lt-LT"/>
              </w:rPr>
              <w:t xml:space="preserve">Kriterijus </w:t>
            </w:r>
            <w:r w:rsidR="00703647">
              <w:rPr>
                <w:b/>
                <w:bCs/>
                <w:iCs/>
                <w:szCs w:val="24"/>
                <w:lang w:eastAsia="lt-LT"/>
              </w:rPr>
              <w:t xml:space="preserve">atitinka </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3D2C4E06" w:rsidR="00E26F5E" w:rsidRPr="00622230" w:rsidRDefault="00622230" w:rsidP="00622230">
            <w:pPr>
              <w:suppressAutoHyphens/>
              <w:textAlignment w:val="baseline"/>
              <w:rPr>
                <w:szCs w:val="24"/>
                <w:lang w:eastAsia="lt-LT"/>
              </w:rPr>
            </w:pPr>
            <w:r w:rsidRPr="00622230">
              <w:rPr>
                <w:szCs w:val="24"/>
                <w:lang w:eastAsia="lt-LT"/>
              </w:rPr>
              <w:t xml:space="preserve">□ </w:t>
            </w:r>
            <w:r w:rsidR="00F852EA" w:rsidRPr="00622230">
              <w:rPr>
                <w:szCs w:val="24"/>
                <w:lang w:eastAsia="lt-LT"/>
              </w:rPr>
              <w:t>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211B7B" w14:textId="2733FCE0" w:rsidR="001043DA" w:rsidRPr="00ED5FE9" w:rsidRDefault="00CF4501" w:rsidP="001043DA">
            <w:pPr>
              <w:suppressAutoHyphens/>
              <w:jc w:val="both"/>
              <w:textAlignment w:val="baseline"/>
              <w:rPr>
                <w:b/>
                <w:bCs/>
                <w:szCs w:val="24"/>
                <w:lang w:eastAsia="lt-LT"/>
              </w:rPr>
            </w:pPr>
            <w:r w:rsidRPr="00ED5FE9">
              <w:rPr>
                <w:b/>
                <w:bCs/>
                <w:szCs w:val="24"/>
                <w:lang w:eastAsia="lt-LT"/>
              </w:rPr>
              <w:t>Kriterijus atitinka</w:t>
            </w:r>
          </w:p>
          <w:p w14:paraId="0DAD79CA" w14:textId="2ECCF549" w:rsidR="00077791" w:rsidRPr="00ED5FE9" w:rsidRDefault="00077791"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D6E0779" w:rsidR="00E26F5E" w:rsidRPr="00622230" w:rsidRDefault="00622230" w:rsidP="00622230">
            <w:pPr>
              <w:suppressAutoHyphens/>
              <w:textAlignment w:val="baseline"/>
              <w:rPr>
                <w:szCs w:val="24"/>
                <w:lang w:eastAsia="lt-LT"/>
              </w:rPr>
            </w:pPr>
            <w:r w:rsidRPr="00622230">
              <w:rPr>
                <w:szCs w:val="24"/>
                <w:lang w:eastAsia="lt-LT"/>
              </w:rPr>
              <w:t xml:space="preserve">□ </w:t>
            </w:r>
            <w:r w:rsidR="00F852EA" w:rsidRPr="00622230">
              <w:rPr>
                <w:szCs w:val="24"/>
                <w:lang w:eastAsia="lt-LT"/>
              </w:rPr>
              <w:t>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4CA37AFF" w:rsidR="00E26F5E" w:rsidRPr="00622230" w:rsidRDefault="00622230" w:rsidP="00622230">
            <w:pPr>
              <w:keepNext/>
              <w:suppressAutoHyphens/>
              <w:textAlignment w:val="baseline"/>
              <w:rPr>
                <w:szCs w:val="24"/>
                <w:lang w:eastAsia="lt-LT"/>
              </w:rPr>
            </w:pPr>
            <w:r w:rsidRPr="00622230">
              <w:rPr>
                <w:szCs w:val="24"/>
                <w:lang w:eastAsia="lt-LT"/>
              </w:rPr>
              <w:t xml:space="preserve">□ </w:t>
            </w:r>
            <w:r w:rsidR="00F852EA" w:rsidRPr="00622230">
              <w:rPr>
                <w:szCs w:val="24"/>
                <w:lang w:eastAsia="lt-LT"/>
              </w:rPr>
              <w:t>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69DC3658" w:rsidR="00FD1F28" w:rsidRPr="00ED5FE9" w:rsidRDefault="004C772B">
            <w:pPr>
              <w:suppressAutoHyphens/>
              <w:textAlignment w:val="baseline"/>
              <w:rPr>
                <w:szCs w:val="24"/>
                <w:lang w:eastAsia="lt-LT"/>
              </w:rPr>
            </w:pPr>
            <w:r w:rsidRPr="00166828">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2A3FE4B" w:rsidR="003C57CB" w:rsidRPr="00ED5FE9" w:rsidRDefault="003C57CB" w:rsidP="004C772B">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370CAC31" w:rsidR="00E26F5E" w:rsidRPr="00622230" w:rsidRDefault="00622230" w:rsidP="00622230">
            <w:pPr>
              <w:suppressAutoHyphens/>
              <w:textAlignment w:val="baseline"/>
              <w:rPr>
                <w:szCs w:val="24"/>
                <w:lang w:eastAsia="lt-LT"/>
              </w:rPr>
            </w:pPr>
            <w:r w:rsidRPr="00622230">
              <w:rPr>
                <w:szCs w:val="24"/>
                <w:lang w:eastAsia="lt-LT"/>
              </w:rPr>
              <w:t xml:space="preserve">□ </w:t>
            </w:r>
            <w:r w:rsidR="00F852EA" w:rsidRPr="00622230">
              <w:rPr>
                <w:szCs w:val="24"/>
                <w:lang w:eastAsia="lt-LT"/>
              </w:rPr>
              <w:t>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189F0993" w:rsidR="00E26F5E" w:rsidRPr="00622230" w:rsidRDefault="00622230" w:rsidP="00622230">
            <w:pPr>
              <w:suppressAutoHyphens/>
              <w:textAlignment w:val="baseline"/>
              <w:rPr>
                <w:szCs w:val="24"/>
                <w:lang w:eastAsia="lt-LT"/>
              </w:rPr>
            </w:pPr>
            <w:r w:rsidRPr="00622230">
              <w:rPr>
                <w:szCs w:val="24"/>
                <w:lang w:eastAsia="lt-LT"/>
              </w:rPr>
              <w:t>□</w:t>
            </w:r>
            <w:r>
              <w:rPr>
                <w:szCs w:val="24"/>
                <w:lang w:eastAsia="lt-LT"/>
              </w:rPr>
              <w:t xml:space="preserve"> </w:t>
            </w:r>
            <w:r w:rsidR="00F852EA" w:rsidRPr="00622230">
              <w:rPr>
                <w:szCs w:val="24"/>
                <w:lang w:eastAsia="lt-LT"/>
              </w:rPr>
              <w:t>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6ABD182" w:rsidR="007B2706" w:rsidRPr="00166828" w:rsidRDefault="00166828" w:rsidP="00166828">
            <w:pPr>
              <w:suppressAutoHyphens/>
              <w:textAlignment w:val="baseline"/>
              <w:rPr>
                <w:b/>
                <w:szCs w:val="24"/>
                <w:lang w:eastAsia="lt-LT"/>
              </w:rPr>
            </w:pPr>
            <w:r w:rsidRPr="00166828">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5895B1B4" w:rsidR="00E26F5E" w:rsidRPr="00B6393B" w:rsidRDefault="00B6393B" w:rsidP="00B6393B">
            <w:pPr>
              <w:suppressAutoHyphens/>
              <w:textAlignment w:val="baseline"/>
              <w:rPr>
                <w:szCs w:val="24"/>
                <w:lang w:eastAsia="lt-LT"/>
              </w:rPr>
            </w:pPr>
            <w:r w:rsidRPr="00B6393B">
              <w:rPr>
                <w:szCs w:val="24"/>
                <w:lang w:eastAsia="lt-LT"/>
              </w:rPr>
              <w:t xml:space="preserve">□ </w:t>
            </w:r>
            <w:r w:rsidR="00F852EA" w:rsidRPr="00B6393B">
              <w:rPr>
                <w:szCs w:val="24"/>
                <w:lang w:eastAsia="lt-LT"/>
              </w:rPr>
              <w:t>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6F93D0D6" w:rsidR="00E26F5E" w:rsidRPr="00B6393B" w:rsidRDefault="00B6393B" w:rsidP="00B6393B">
            <w:pPr>
              <w:suppressAutoHyphens/>
              <w:textAlignment w:val="baseline"/>
              <w:rPr>
                <w:szCs w:val="24"/>
                <w:lang w:eastAsia="lt-LT"/>
              </w:rPr>
            </w:pPr>
            <w:r w:rsidRPr="00B6393B">
              <w:rPr>
                <w:szCs w:val="24"/>
                <w:lang w:eastAsia="lt-LT"/>
              </w:rPr>
              <w:t xml:space="preserve">□ </w:t>
            </w:r>
            <w:r w:rsidR="00F852EA" w:rsidRPr="00B6393B">
              <w:rPr>
                <w:szCs w:val="24"/>
                <w:lang w:eastAsia="lt-LT"/>
              </w:rPr>
              <w:t>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lastRenderedPageBreak/>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52CAACD3" w:rsidR="00E26F5E" w:rsidRPr="00B6393B" w:rsidRDefault="00B6393B" w:rsidP="00B6393B">
            <w:pPr>
              <w:suppressAutoHyphens/>
              <w:textAlignment w:val="baseline"/>
              <w:rPr>
                <w:szCs w:val="24"/>
                <w:lang w:eastAsia="lt-LT"/>
              </w:rPr>
            </w:pPr>
            <w:r w:rsidRPr="00B6393B">
              <w:rPr>
                <w:szCs w:val="24"/>
                <w:lang w:eastAsia="lt-LT"/>
              </w:rPr>
              <w:t xml:space="preserve">□ </w:t>
            </w:r>
            <w:r w:rsidR="00F852EA" w:rsidRPr="00B6393B">
              <w:rPr>
                <w:szCs w:val="24"/>
                <w:lang w:eastAsia="lt-LT"/>
              </w:rPr>
              <w:t>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3CAA353F" w:rsidR="00E26F5E" w:rsidRPr="00B6393B" w:rsidRDefault="00B6393B" w:rsidP="00B6393B">
            <w:pPr>
              <w:keepNext/>
              <w:suppressAutoHyphens/>
              <w:textAlignment w:val="baseline"/>
              <w:rPr>
                <w:szCs w:val="24"/>
                <w:lang w:eastAsia="lt-LT"/>
              </w:rPr>
            </w:pPr>
            <w:r w:rsidRPr="00B6393B">
              <w:rPr>
                <w:szCs w:val="24"/>
                <w:lang w:eastAsia="lt-LT"/>
              </w:rPr>
              <w:t xml:space="preserve">□ </w:t>
            </w:r>
            <w:r w:rsidR="00F852EA" w:rsidRPr="00B6393B">
              <w:rPr>
                <w:szCs w:val="24"/>
                <w:lang w:eastAsia="lt-LT"/>
              </w:rPr>
              <w:t>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401DBD63" w:rsidR="00D0179B" w:rsidRPr="00ED5FE9" w:rsidRDefault="00690A0D">
            <w:pPr>
              <w:suppressAutoHyphens/>
              <w:textAlignment w:val="baseline"/>
              <w:rPr>
                <w:b/>
                <w:szCs w:val="24"/>
                <w:lang w:eastAsia="lt-LT"/>
              </w:rPr>
            </w:pPr>
            <w:r w:rsidRPr="00ED5FE9">
              <w:rPr>
                <w:b/>
                <w:szCs w:val="24"/>
                <w:lang w:eastAsia="lt-LT"/>
              </w:rPr>
              <w:t>Kriterijus atitinka</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66FA0AAF" w:rsidR="00243460" w:rsidRPr="00B6393B" w:rsidRDefault="00B6393B" w:rsidP="00B6393B">
            <w:pPr>
              <w:suppressAutoHyphens/>
              <w:textAlignment w:val="baseline"/>
              <w:rPr>
                <w:szCs w:val="24"/>
                <w:lang w:eastAsia="lt-LT"/>
              </w:rPr>
            </w:pPr>
            <w:r w:rsidRPr="00B6393B">
              <w:rPr>
                <w:szCs w:val="24"/>
                <w:lang w:eastAsia="lt-LT"/>
              </w:rPr>
              <w:t xml:space="preserve">□ </w:t>
            </w:r>
            <w:r w:rsidR="00F852EA" w:rsidRPr="00B6393B">
              <w:rPr>
                <w:szCs w:val="24"/>
                <w:lang w:eastAsia="lt-LT"/>
              </w:rPr>
              <w:t>tenkina</w:t>
            </w:r>
          </w:p>
          <w:p w14:paraId="2A004816" w14:textId="68947BB3"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5FA941E9" w:rsidR="00416CAA" w:rsidRPr="00ED5FE9" w:rsidRDefault="004C772B" w:rsidP="00243460">
            <w:pPr>
              <w:suppressAutoHyphens/>
              <w:textAlignment w:val="baseline"/>
              <w:rPr>
                <w:szCs w:val="24"/>
                <w:lang w:eastAsia="lt-LT"/>
              </w:rPr>
            </w:pPr>
            <w:r w:rsidRPr="00166828">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B527509" w:rsidR="00E26F5E" w:rsidRPr="00281A16" w:rsidRDefault="00E26F5E" w:rsidP="00AE28B5">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5FBF0013" w:rsidR="00E26F5E" w:rsidRPr="00B6393B" w:rsidRDefault="00B6393B" w:rsidP="00B6393B">
            <w:pPr>
              <w:suppressAutoHyphens/>
              <w:textAlignment w:val="baseline"/>
              <w:rPr>
                <w:szCs w:val="24"/>
                <w:lang w:eastAsia="lt-LT"/>
              </w:rPr>
            </w:pPr>
            <w:r w:rsidRPr="00B6393B">
              <w:rPr>
                <w:szCs w:val="24"/>
                <w:lang w:eastAsia="lt-LT"/>
              </w:rPr>
              <w:t xml:space="preserve">□ </w:t>
            </w:r>
            <w:r w:rsidR="00F852EA" w:rsidRPr="00B6393B">
              <w:rPr>
                <w:szCs w:val="24"/>
                <w:lang w:eastAsia="lt-LT"/>
              </w:rPr>
              <w:t>tenkina</w:t>
            </w:r>
            <w:r w:rsidR="00030C55" w:rsidRPr="00B6393B">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976AFB">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2558A094" w14:textId="77777777" w:rsidR="00E26F5E" w:rsidRPr="00ED5FE9" w:rsidRDefault="00E26F5E">
            <w:pPr>
              <w:suppressAutoHyphens/>
              <w:textAlignment w:val="baseline"/>
              <w:rPr>
                <w:sz w:val="16"/>
                <w:szCs w:val="16"/>
                <w:lang w:eastAsia="lt-LT"/>
              </w:rPr>
            </w:pPr>
          </w:p>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5385"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422" w:type="dxa"/>
            <w:gridSpan w:val="2"/>
            <w:tcBorders>
              <w:top w:val="nil"/>
              <w:left w:val="nil"/>
              <w:bottom w:val="nil"/>
              <w:right w:val="nil"/>
            </w:tcBorders>
            <w:tcMar>
              <w:top w:w="0" w:type="dxa"/>
              <w:left w:w="108" w:type="dxa"/>
              <w:bottom w:w="0" w:type="dxa"/>
              <w:right w:w="108" w:type="dxa"/>
            </w:tcMar>
          </w:tcPr>
          <w:p w14:paraId="385B6758" w14:textId="77777777" w:rsidR="00E26F5E" w:rsidRPr="00ED5FE9" w:rsidRDefault="00E26F5E">
            <w:pPr>
              <w:suppressAutoHyphens/>
              <w:textAlignment w:val="baseline"/>
              <w:rPr>
                <w:szCs w:val="24"/>
                <w:lang w:eastAsia="lt-LT"/>
              </w:rPr>
            </w:pPr>
          </w:p>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976AFB">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5385" w:type="dxa"/>
            <w:gridSpan w:val="2"/>
            <w:tcBorders>
              <w:top w:val="nil"/>
              <w:left w:val="nil"/>
              <w:bottom w:val="nil"/>
              <w:right w:val="nil"/>
            </w:tcBorders>
            <w:tcMar>
              <w:top w:w="0" w:type="dxa"/>
              <w:left w:w="108" w:type="dxa"/>
              <w:bottom w:w="0" w:type="dxa"/>
              <w:right w:w="108" w:type="dxa"/>
            </w:tcMar>
            <w:hideMark/>
          </w:tcPr>
          <w:p w14:paraId="18A7D70C" w14:textId="26F6C56E" w:rsidR="00E26F5E" w:rsidRPr="00ED5FE9" w:rsidRDefault="00980AC3" w:rsidP="00980AC3">
            <w:pPr>
              <w:suppressAutoHyphens/>
              <w:textAlignment w:val="baseline"/>
              <w:rPr>
                <w:szCs w:val="24"/>
                <w:lang w:eastAsia="lt-LT"/>
              </w:rPr>
            </w:pPr>
            <w:r>
              <w:rPr>
                <w:szCs w:val="24"/>
                <w:lang w:eastAsia="lt-LT"/>
              </w:rPr>
              <w:t>Vyriausioji specialistė</w:t>
            </w:r>
            <w:r w:rsidR="00166828">
              <w:rPr>
                <w:szCs w:val="24"/>
                <w:lang w:eastAsia="lt-LT"/>
              </w:rPr>
              <w:t xml:space="preserve"> </w:t>
            </w:r>
            <w:r>
              <w:rPr>
                <w:szCs w:val="24"/>
                <w:lang w:eastAsia="lt-LT"/>
              </w:rPr>
              <w:t xml:space="preserve">     Danutė Jurgutienė</w:t>
            </w:r>
            <w:r w:rsidR="00F852EA" w:rsidRPr="00ED5FE9">
              <w:rPr>
                <w:szCs w:val="24"/>
                <w:lang w:eastAsia="lt-LT"/>
              </w:rPr>
              <w:t xml:space="preserve">        </w:t>
            </w:r>
          </w:p>
        </w:tc>
        <w:tc>
          <w:tcPr>
            <w:tcW w:w="2422"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453270E3" w14:textId="4769F566"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004C772B">
              <w:rPr>
                <w:szCs w:val="24"/>
                <w:lang w:eastAsia="lt-LT"/>
              </w:rPr>
              <w:t>Diana Balaišienė</w:t>
            </w:r>
          </w:p>
        </w:tc>
      </w:tr>
      <w:tr w:rsidR="00E26F5E" w14:paraId="2614D22D" w14:textId="77777777" w:rsidTr="00976AFB">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5385" w:type="dxa"/>
            <w:gridSpan w:val="2"/>
            <w:tcBorders>
              <w:top w:val="nil"/>
              <w:left w:val="nil"/>
              <w:bottom w:val="nil"/>
              <w:right w:val="nil"/>
            </w:tcBorders>
            <w:tcMar>
              <w:top w:w="0" w:type="dxa"/>
              <w:left w:w="108" w:type="dxa"/>
              <w:bottom w:w="0" w:type="dxa"/>
              <w:right w:w="108" w:type="dxa"/>
            </w:tcMar>
          </w:tcPr>
          <w:p w14:paraId="0FE3AD38" w14:textId="14EBEE93" w:rsidR="00E26F5E" w:rsidRPr="00ED5FE9" w:rsidRDefault="006F40A3">
            <w:pPr>
              <w:suppressAutoHyphens/>
              <w:textAlignment w:val="baseline"/>
              <w:rPr>
                <w:szCs w:val="24"/>
                <w:lang w:eastAsia="lt-LT"/>
              </w:rPr>
            </w:pPr>
            <w:r w:rsidRPr="00ED5FE9">
              <w:rPr>
                <w:szCs w:val="24"/>
                <w:lang w:eastAsia="lt-LT"/>
              </w:rPr>
              <w:t xml:space="preserve">                                                      202</w:t>
            </w:r>
            <w:r w:rsidR="004C772B">
              <w:rPr>
                <w:szCs w:val="24"/>
                <w:lang w:eastAsia="lt-LT"/>
              </w:rPr>
              <w:t>5</w:t>
            </w:r>
            <w:r w:rsidRPr="00ED5FE9">
              <w:rPr>
                <w:szCs w:val="24"/>
                <w:lang w:eastAsia="lt-LT"/>
              </w:rPr>
              <w:t>-0</w:t>
            </w:r>
            <w:r w:rsidR="004C772B">
              <w:rPr>
                <w:szCs w:val="24"/>
                <w:lang w:eastAsia="lt-LT"/>
              </w:rPr>
              <w:t>3</w:t>
            </w:r>
            <w:r w:rsidR="00980AC3">
              <w:rPr>
                <w:szCs w:val="24"/>
                <w:lang w:eastAsia="lt-LT"/>
              </w:rPr>
              <w:t>-</w:t>
            </w:r>
            <w:r w:rsidR="004C772B">
              <w:rPr>
                <w:szCs w:val="24"/>
                <w:lang w:eastAsia="lt-LT"/>
              </w:rPr>
              <w:t>03</w:t>
            </w:r>
          </w:p>
        </w:tc>
        <w:tc>
          <w:tcPr>
            <w:tcW w:w="2422"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30307F7C"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4C772B">
              <w:rPr>
                <w:szCs w:val="24"/>
                <w:lang w:eastAsia="lt-LT"/>
              </w:rPr>
              <w:t>5</w:t>
            </w:r>
            <w:r w:rsidR="0091194D" w:rsidRPr="00ED5FE9">
              <w:rPr>
                <w:szCs w:val="24"/>
                <w:lang w:eastAsia="lt-LT"/>
              </w:rPr>
              <w:t>-</w:t>
            </w:r>
            <w:r w:rsidR="004C772B">
              <w:rPr>
                <w:szCs w:val="24"/>
                <w:lang w:eastAsia="lt-LT"/>
              </w:rPr>
              <w:t>03</w:t>
            </w:r>
            <w:r w:rsidR="00980AC3">
              <w:rPr>
                <w:szCs w:val="24"/>
                <w:lang w:eastAsia="lt-LT"/>
              </w:rPr>
              <w:t>-0</w:t>
            </w:r>
            <w:r w:rsidR="004C772B">
              <w:rPr>
                <w:szCs w:val="24"/>
                <w:lang w:eastAsia="lt-LT"/>
              </w:rPr>
              <w:t>3</w:t>
            </w:r>
          </w:p>
        </w:tc>
      </w:tr>
      <w:tr w:rsidR="00E26F5E" w14:paraId="0CF1E8CE" w14:textId="77777777" w:rsidTr="00976AFB">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5385" w:type="dxa"/>
            <w:gridSpan w:val="2"/>
            <w:tcBorders>
              <w:top w:val="nil"/>
              <w:left w:val="nil"/>
              <w:bottom w:val="nil"/>
              <w:right w:val="nil"/>
            </w:tcBorders>
            <w:tcMar>
              <w:top w:w="0" w:type="dxa"/>
              <w:left w:w="108" w:type="dxa"/>
              <w:bottom w:w="0" w:type="dxa"/>
              <w:right w:w="108" w:type="dxa"/>
            </w:tcMar>
          </w:tcPr>
          <w:p w14:paraId="372960DC" w14:textId="7194AF30" w:rsidR="00E26F5E" w:rsidRPr="00ED5FE9" w:rsidRDefault="00F852EA" w:rsidP="00976AFB">
            <w:pPr>
              <w:suppressAutoHyphens/>
              <w:textAlignment w:val="baseline"/>
              <w:rPr>
                <w:szCs w:val="24"/>
                <w:lang w:eastAsia="lt-LT"/>
              </w:rPr>
            </w:pPr>
            <w:r w:rsidRPr="00ED5FE9">
              <w:rPr>
                <w:szCs w:val="24"/>
                <w:lang w:eastAsia="lt-LT"/>
              </w:rPr>
              <w:t xml:space="preserve">                                </w:t>
            </w:r>
          </w:p>
        </w:tc>
        <w:tc>
          <w:tcPr>
            <w:tcW w:w="2422"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74FB16BE" w:rsidR="00E26F5E" w:rsidRPr="00ED5FE9" w:rsidRDefault="00F852EA">
            <w:pPr>
              <w:suppressAutoHyphens/>
              <w:ind w:left="-11" w:firstLine="64"/>
              <w:textAlignment w:val="baseline"/>
              <w:rPr>
                <w:szCs w:val="24"/>
                <w:lang w:eastAsia="lt-LT"/>
              </w:rPr>
            </w:pPr>
            <w:r w:rsidRPr="00ED5FE9">
              <w:rPr>
                <w:szCs w:val="24"/>
                <w:lang w:eastAsia="lt-LT"/>
              </w:rPr>
              <w:t xml:space="preserve">                                              </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13497575" w14:textId="77777777" w:rsidR="00E26F5E" w:rsidRDefault="00E26F5E">
      <w:pPr>
        <w:jc w:val="both"/>
        <w:rPr>
          <w:b/>
          <w:sz w:val="20"/>
        </w:rPr>
      </w:pPr>
    </w:p>
    <w:sectPr w:rsidR="00E26F5E" w:rsidSect="003413FB">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583F6" w14:textId="77777777" w:rsidR="00E81A01" w:rsidRDefault="00E81A01">
      <w:pPr>
        <w:rPr>
          <w:lang w:eastAsia="lt-LT"/>
        </w:rPr>
      </w:pPr>
      <w:r>
        <w:rPr>
          <w:lang w:eastAsia="lt-LT"/>
        </w:rPr>
        <w:separator/>
      </w:r>
    </w:p>
  </w:endnote>
  <w:endnote w:type="continuationSeparator" w:id="0">
    <w:p w14:paraId="4C84EF6E" w14:textId="77777777" w:rsidR="00E81A01" w:rsidRDefault="00E81A01">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3F711" w14:textId="77777777" w:rsidR="00E81A01" w:rsidRDefault="00E81A01">
      <w:pPr>
        <w:rPr>
          <w:lang w:eastAsia="lt-LT"/>
        </w:rPr>
      </w:pPr>
      <w:r>
        <w:rPr>
          <w:lang w:eastAsia="lt-LT"/>
        </w:rPr>
        <w:separator/>
      </w:r>
    </w:p>
  </w:footnote>
  <w:footnote w:type="continuationSeparator" w:id="0">
    <w:p w14:paraId="5BE5919F" w14:textId="77777777" w:rsidR="00E81A01" w:rsidRDefault="00E81A01">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F3C20"/>
    <w:multiLevelType w:val="hybridMultilevel"/>
    <w:tmpl w:val="8EF6EFB6"/>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1"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D13CA8"/>
    <w:multiLevelType w:val="hybridMultilevel"/>
    <w:tmpl w:val="E3828784"/>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30C55"/>
    <w:rsid w:val="000454CA"/>
    <w:rsid w:val="00070859"/>
    <w:rsid w:val="00077791"/>
    <w:rsid w:val="00080283"/>
    <w:rsid w:val="001043DA"/>
    <w:rsid w:val="00111618"/>
    <w:rsid w:val="001240ED"/>
    <w:rsid w:val="00125976"/>
    <w:rsid w:val="0013511B"/>
    <w:rsid w:val="00166828"/>
    <w:rsid w:val="0016686F"/>
    <w:rsid w:val="00175FF4"/>
    <w:rsid w:val="001A6024"/>
    <w:rsid w:val="001D4264"/>
    <w:rsid w:val="001E4589"/>
    <w:rsid w:val="00236D5B"/>
    <w:rsid w:val="00243460"/>
    <w:rsid w:val="002730F3"/>
    <w:rsid w:val="002762FC"/>
    <w:rsid w:val="00280FE0"/>
    <w:rsid w:val="00281A16"/>
    <w:rsid w:val="00284295"/>
    <w:rsid w:val="002874AD"/>
    <w:rsid w:val="002937E9"/>
    <w:rsid w:val="002964FE"/>
    <w:rsid w:val="002969DA"/>
    <w:rsid w:val="002B006D"/>
    <w:rsid w:val="002B5AF8"/>
    <w:rsid w:val="00302DFD"/>
    <w:rsid w:val="00323D4D"/>
    <w:rsid w:val="00335BAB"/>
    <w:rsid w:val="003413FB"/>
    <w:rsid w:val="003736B0"/>
    <w:rsid w:val="00390BF4"/>
    <w:rsid w:val="003A1EE9"/>
    <w:rsid w:val="003A3B1D"/>
    <w:rsid w:val="003B1145"/>
    <w:rsid w:val="003B61CC"/>
    <w:rsid w:val="003C57CB"/>
    <w:rsid w:val="003D6BC8"/>
    <w:rsid w:val="003E7A30"/>
    <w:rsid w:val="00416CAA"/>
    <w:rsid w:val="0044636D"/>
    <w:rsid w:val="004551FB"/>
    <w:rsid w:val="004618BC"/>
    <w:rsid w:val="004976DA"/>
    <w:rsid w:val="004A5F9A"/>
    <w:rsid w:val="004B0203"/>
    <w:rsid w:val="004B2857"/>
    <w:rsid w:val="004C043F"/>
    <w:rsid w:val="004C66E7"/>
    <w:rsid w:val="004C772B"/>
    <w:rsid w:val="00511676"/>
    <w:rsid w:val="005128BD"/>
    <w:rsid w:val="00534EB3"/>
    <w:rsid w:val="00546DCA"/>
    <w:rsid w:val="00547325"/>
    <w:rsid w:val="005474D9"/>
    <w:rsid w:val="005563B8"/>
    <w:rsid w:val="005574F3"/>
    <w:rsid w:val="00565A71"/>
    <w:rsid w:val="00572024"/>
    <w:rsid w:val="005F0536"/>
    <w:rsid w:val="00622230"/>
    <w:rsid w:val="00630C59"/>
    <w:rsid w:val="00650165"/>
    <w:rsid w:val="006621BF"/>
    <w:rsid w:val="00680E58"/>
    <w:rsid w:val="00690A0D"/>
    <w:rsid w:val="006B6E2A"/>
    <w:rsid w:val="006B799F"/>
    <w:rsid w:val="006D64DB"/>
    <w:rsid w:val="006E3D16"/>
    <w:rsid w:val="006E5184"/>
    <w:rsid w:val="006F40A3"/>
    <w:rsid w:val="00703647"/>
    <w:rsid w:val="00777F69"/>
    <w:rsid w:val="007909D3"/>
    <w:rsid w:val="00790B8A"/>
    <w:rsid w:val="007A4CB9"/>
    <w:rsid w:val="007A5298"/>
    <w:rsid w:val="007B2706"/>
    <w:rsid w:val="007D0C60"/>
    <w:rsid w:val="00811283"/>
    <w:rsid w:val="0082607D"/>
    <w:rsid w:val="0083393F"/>
    <w:rsid w:val="008377AE"/>
    <w:rsid w:val="00841FC8"/>
    <w:rsid w:val="00894943"/>
    <w:rsid w:val="008B2A4C"/>
    <w:rsid w:val="008D3464"/>
    <w:rsid w:val="008F7D72"/>
    <w:rsid w:val="0091194D"/>
    <w:rsid w:val="00924B4E"/>
    <w:rsid w:val="009365C7"/>
    <w:rsid w:val="00954137"/>
    <w:rsid w:val="00976AFB"/>
    <w:rsid w:val="00980AC3"/>
    <w:rsid w:val="009C604B"/>
    <w:rsid w:val="009D0DB4"/>
    <w:rsid w:val="00A04B87"/>
    <w:rsid w:val="00A463B3"/>
    <w:rsid w:val="00A67438"/>
    <w:rsid w:val="00A9302C"/>
    <w:rsid w:val="00AE28B5"/>
    <w:rsid w:val="00AE3280"/>
    <w:rsid w:val="00B12264"/>
    <w:rsid w:val="00B256F3"/>
    <w:rsid w:val="00B534B2"/>
    <w:rsid w:val="00B6393B"/>
    <w:rsid w:val="00B87E8D"/>
    <w:rsid w:val="00BA6A26"/>
    <w:rsid w:val="00BD20CC"/>
    <w:rsid w:val="00BE2593"/>
    <w:rsid w:val="00BF1427"/>
    <w:rsid w:val="00BF68C2"/>
    <w:rsid w:val="00C02CB0"/>
    <w:rsid w:val="00C36B51"/>
    <w:rsid w:val="00CB4790"/>
    <w:rsid w:val="00CC0C4B"/>
    <w:rsid w:val="00CF14AE"/>
    <w:rsid w:val="00CF4501"/>
    <w:rsid w:val="00D0179B"/>
    <w:rsid w:val="00D0598D"/>
    <w:rsid w:val="00D24846"/>
    <w:rsid w:val="00D41A4F"/>
    <w:rsid w:val="00D505FC"/>
    <w:rsid w:val="00D809E7"/>
    <w:rsid w:val="00DA0485"/>
    <w:rsid w:val="00DE31DE"/>
    <w:rsid w:val="00DE74E5"/>
    <w:rsid w:val="00E26F5E"/>
    <w:rsid w:val="00E5569F"/>
    <w:rsid w:val="00E81A01"/>
    <w:rsid w:val="00EB33D5"/>
    <w:rsid w:val="00ED5FE9"/>
    <w:rsid w:val="00F21E5B"/>
    <w:rsid w:val="00F454D8"/>
    <w:rsid w:val="00F75E2C"/>
    <w:rsid w:val="00F83C63"/>
    <w:rsid w:val="00F84977"/>
    <w:rsid w:val="00F852EA"/>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5273</Words>
  <Characters>3007</Characters>
  <Application>Microsoft Office Word</Application>
  <DocSecurity>0</DocSecurity>
  <Lines>25</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Diana Balaišienė</cp:lastModifiedBy>
  <cp:revision>3</cp:revision>
  <cp:lastPrinted>2024-01-09T11:56:00Z</cp:lastPrinted>
  <dcterms:created xsi:type="dcterms:W3CDTF">2025-03-04T13:58:00Z</dcterms:created>
  <dcterms:modified xsi:type="dcterms:W3CDTF">2025-03-04T14:00:00Z</dcterms:modified>
</cp:coreProperties>
</file>