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A91158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70F72E" w14:textId="05400BFD" w:rsidR="00B5465B" w:rsidRPr="001D330F" w:rsidRDefault="00B5465B" w:rsidP="00B546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 GEOGRAFIJOS OLIMPIADOS „MANO GAUBLYS“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DE81F6F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F1B9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C55700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8F1B93" w:rsidRDefault="000129FA" w:rsidP="005A6323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Cs w:val="24"/>
        </w:rPr>
      </w:pPr>
    </w:p>
    <w:p w14:paraId="1C1E276F" w14:textId="6AA303A8" w:rsidR="006A6C3C" w:rsidRPr="008F1B93" w:rsidRDefault="006A6C3C" w:rsidP="005A6323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8F1B93">
        <w:rPr>
          <w:rFonts w:ascii="Times New Roman" w:hAnsi="Times New Roman"/>
          <w:szCs w:val="24"/>
        </w:rPr>
        <w:t xml:space="preserve">Vadovaudamasis Mokinių dalykinių olimpiadų, konkursų ir kitų renginių nuostatų, patvirtintų Lietuvos Respublikos švietimo, mokslo ir sporto ministro 2020 m. gegužės 5 d. įsakymu Nr. V-663 ,,Dėl mokinių, dalykinių olimpiadų, konkursų ir kitų renginių nuostatų patvirtinimo”, 9 punktu, </w:t>
      </w:r>
      <w:r w:rsidR="008F1B93" w:rsidRPr="008F1B93">
        <w:rPr>
          <w:rFonts w:ascii="Times New Roman" w:hAnsi="Times New Roman"/>
          <w:szCs w:val="24"/>
        </w:rPr>
        <w:t>2025 metų Lietuvos mokinių dalykinių olimpiadų, konkursų ir kitų renginių grafiku, patvirtintu Lietuvos Respublikos švietimo, mokslo ir sporto ministro 2024 m. gruodžio 9 d. įsakymu Nr. V-1395 ,,Dėl 2025 metų Lietuvos mokinių dalykinių olimpiadų, konkursų ir kitų renginių grafiko patvirtinimo“</w:t>
      </w:r>
      <w:r w:rsidRPr="008F1B93">
        <w:rPr>
          <w:rFonts w:ascii="Times New Roman" w:hAnsi="Times New Roman"/>
          <w:szCs w:val="24"/>
        </w:rPr>
        <w:t>, 202</w:t>
      </w:r>
      <w:r w:rsidR="008F1B93" w:rsidRPr="008F1B93">
        <w:rPr>
          <w:rFonts w:ascii="Times New Roman" w:hAnsi="Times New Roman"/>
          <w:szCs w:val="24"/>
        </w:rPr>
        <w:t>5</w:t>
      </w:r>
      <w:r w:rsidRPr="008F1B93">
        <w:rPr>
          <w:rFonts w:ascii="Times New Roman" w:hAnsi="Times New Roman"/>
          <w:szCs w:val="24"/>
        </w:rPr>
        <w:t xml:space="preserve"> m. organizuojamų olimpiadų ir konkursų grafiku, patvirtintu rajono savivaldybės administracijos direktoriaus 202</w:t>
      </w:r>
      <w:r w:rsidR="008F1B93" w:rsidRPr="008F1B93">
        <w:rPr>
          <w:rFonts w:ascii="Times New Roman" w:hAnsi="Times New Roman"/>
          <w:szCs w:val="24"/>
        </w:rPr>
        <w:t>5</w:t>
      </w:r>
      <w:r w:rsidRPr="008F1B93">
        <w:rPr>
          <w:rFonts w:ascii="Times New Roman" w:hAnsi="Times New Roman"/>
          <w:szCs w:val="24"/>
        </w:rPr>
        <w:t xml:space="preserve"> m. sausio </w:t>
      </w:r>
      <w:r w:rsidR="008F1B93" w:rsidRPr="008F1B93">
        <w:rPr>
          <w:rFonts w:ascii="Times New Roman" w:hAnsi="Times New Roman"/>
          <w:szCs w:val="24"/>
        </w:rPr>
        <w:t>9</w:t>
      </w:r>
      <w:r w:rsidRPr="008F1B93">
        <w:rPr>
          <w:rFonts w:ascii="Times New Roman" w:hAnsi="Times New Roman"/>
          <w:szCs w:val="24"/>
        </w:rPr>
        <w:t xml:space="preserve"> d. įsakymu Nr. AT-2</w:t>
      </w:r>
      <w:r w:rsidR="008F1B93" w:rsidRPr="008F1B93">
        <w:rPr>
          <w:rFonts w:ascii="Times New Roman" w:hAnsi="Times New Roman"/>
          <w:szCs w:val="24"/>
        </w:rPr>
        <w:t>3</w:t>
      </w:r>
      <w:r w:rsidRPr="008F1B93">
        <w:rPr>
          <w:rFonts w:ascii="Times New Roman" w:hAnsi="Times New Roman"/>
          <w:szCs w:val="24"/>
        </w:rPr>
        <w:t xml:space="preserve"> „Dėl 202</w:t>
      </w:r>
      <w:r w:rsidR="008F1B93" w:rsidRPr="008F1B93">
        <w:rPr>
          <w:rFonts w:ascii="Times New Roman" w:hAnsi="Times New Roman"/>
          <w:szCs w:val="24"/>
        </w:rPr>
        <w:t>5</w:t>
      </w:r>
      <w:r w:rsidRPr="008F1B93">
        <w:rPr>
          <w:rFonts w:ascii="Times New Roman" w:hAnsi="Times New Roman"/>
          <w:szCs w:val="24"/>
        </w:rPr>
        <w:t xml:space="preserve"> metais organizuojamų</w:t>
      </w:r>
      <w:r w:rsidR="001946F9" w:rsidRPr="008F1B93">
        <w:rPr>
          <w:rFonts w:ascii="Times New Roman" w:hAnsi="Times New Roman"/>
          <w:szCs w:val="24"/>
        </w:rPr>
        <w:t xml:space="preserve"> </w:t>
      </w:r>
      <w:r w:rsidRPr="008F1B93">
        <w:rPr>
          <w:rFonts w:ascii="Times New Roman" w:hAnsi="Times New Roman"/>
          <w:szCs w:val="24"/>
        </w:rPr>
        <w:t>olimpiadų ir konkursų grafiko patvirtinimo“</w:t>
      </w:r>
      <w:r w:rsidR="00B5465B" w:rsidRPr="008F1B93">
        <w:rPr>
          <w:rFonts w:ascii="Times New Roman" w:hAnsi="Times New Roman"/>
          <w:szCs w:val="24"/>
        </w:rPr>
        <w:t>:</w:t>
      </w:r>
    </w:p>
    <w:p w14:paraId="44E8F524" w14:textId="77777777" w:rsidR="00B5465B" w:rsidRPr="0094466F" w:rsidRDefault="00B5465B" w:rsidP="005A6323">
      <w:pPr>
        <w:pStyle w:val="Sraopastraipa"/>
        <w:numPr>
          <w:ilvl w:val="0"/>
          <w:numId w:val="9"/>
        </w:numPr>
        <w:tabs>
          <w:tab w:val="left" w:pos="851"/>
        </w:tabs>
        <w:spacing w:line="276" w:lineRule="auto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>N u r o d a u :</w:t>
      </w:r>
    </w:p>
    <w:p w14:paraId="38113A13" w14:textId="3EBA77B1" w:rsidR="00B5465B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202</w:t>
      </w:r>
      <w:r w:rsidR="008F1B93">
        <w:rPr>
          <w:rFonts w:ascii="Times New Roman" w:hAnsi="Times New Roman"/>
          <w:bCs/>
        </w:rPr>
        <w:t>5</w:t>
      </w:r>
      <w:r w:rsidRPr="0094466F">
        <w:rPr>
          <w:rFonts w:ascii="Times New Roman" w:hAnsi="Times New Roman"/>
          <w:bCs/>
        </w:rPr>
        <w:t xml:space="preserve"> m.</w:t>
      </w:r>
      <w:r w:rsidR="0022704D">
        <w:rPr>
          <w:rFonts w:ascii="Times New Roman" w:hAnsi="Times New Roman"/>
          <w:bCs/>
        </w:rPr>
        <w:t xml:space="preserve"> vasario</w:t>
      </w:r>
      <w:r w:rsidRPr="0094466F">
        <w:rPr>
          <w:rFonts w:ascii="Times New Roman" w:hAnsi="Times New Roman"/>
          <w:bCs/>
        </w:rPr>
        <w:t xml:space="preserve"> </w:t>
      </w:r>
      <w:r w:rsidR="0022704D">
        <w:rPr>
          <w:rFonts w:ascii="Times New Roman" w:hAnsi="Times New Roman"/>
          <w:bCs/>
        </w:rPr>
        <w:t>2</w:t>
      </w:r>
      <w:r w:rsidR="008F1B93">
        <w:rPr>
          <w:rFonts w:ascii="Times New Roman" w:hAnsi="Times New Roman"/>
          <w:bCs/>
        </w:rPr>
        <w:t>6</w:t>
      </w:r>
      <w:r w:rsidRPr="0094466F">
        <w:rPr>
          <w:rFonts w:ascii="Times New Roman" w:hAnsi="Times New Roman"/>
          <w:bCs/>
        </w:rPr>
        <w:t xml:space="preserve"> d. 10</w:t>
      </w:r>
      <w:r w:rsidR="00E13B20">
        <w:rPr>
          <w:rFonts w:ascii="Times New Roman" w:hAnsi="Times New Roman"/>
          <w:bCs/>
        </w:rPr>
        <w:t>.00</w:t>
      </w:r>
      <w:r w:rsidRPr="0094466F">
        <w:rPr>
          <w:rFonts w:ascii="Times New Roman" w:hAnsi="Times New Roman"/>
          <w:bCs/>
        </w:rPr>
        <w:t xml:space="preserve"> val. Šakių „Varpo“ mokykloje vykdyti geografijos olimpiados „Mano gaublys“ 6–8 klasių mokiniams rajono etapą</w:t>
      </w:r>
      <w:r>
        <w:rPr>
          <w:rFonts w:ascii="Times New Roman" w:hAnsi="Times New Roman"/>
          <w:bCs/>
        </w:rPr>
        <w:t>;</w:t>
      </w:r>
    </w:p>
    <w:p w14:paraId="07EDB622" w14:textId="597DCF93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Pr="0094466F">
        <w:rPr>
          <w:rFonts w:ascii="Times New Roman" w:hAnsi="Times New Roman"/>
          <w:bCs/>
        </w:rPr>
        <w:t>202</w:t>
      </w:r>
      <w:r w:rsidR="008F1B93">
        <w:rPr>
          <w:rFonts w:ascii="Times New Roman" w:hAnsi="Times New Roman"/>
          <w:bCs/>
        </w:rPr>
        <w:t>5</w:t>
      </w:r>
      <w:r w:rsidRPr="0094466F">
        <w:rPr>
          <w:rFonts w:ascii="Times New Roman" w:hAnsi="Times New Roman"/>
          <w:bCs/>
        </w:rPr>
        <w:t xml:space="preserve"> m. </w:t>
      </w:r>
      <w:r w:rsidR="0022704D">
        <w:rPr>
          <w:rFonts w:ascii="Times New Roman" w:hAnsi="Times New Roman"/>
          <w:bCs/>
        </w:rPr>
        <w:t>vasario 2</w:t>
      </w:r>
      <w:r w:rsidR="008F1B93">
        <w:rPr>
          <w:rFonts w:ascii="Times New Roman" w:hAnsi="Times New Roman"/>
          <w:bCs/>
        </w:rPr>
        <w:t>7</w:t>
      </w:r>
      <w:r w:rsidRPr="0094466F">
        <w:rPr>
          <w:rFonts w:ascii="Times New Roman" w:hAnsi="Times New Roman"/>
          <w:bCs/>
        </w:rPr>
        <w:t xml:space="preserve"> d. </w:t>
      </w:r>
      <w:r w:rsidR="008F1B93">
        <w:rPr>
          <w:rFonts w:ascii="Times New Roman" w:hAnsi="Times New Roman"/>
          <w:bCs/>
        </w:rPr>
        <w:t>9</w:t>
      </w:r>
      <w:r w:rsidR="00E13B20">
        <w:rPr>
          <w:rFonts w:ascii="Times New Roman" w:hAnsi="Times New Roman"/>
          <w:bCs/>
        </w:rPr>
        <w:t>.00</w:t>
      </w:r>
      <w:r w:rsidRPr="0094466F">
        <w:rPr>
          <w:rFonts w:ascii="Times New Roman" w:hAnsi="Times New Roman"/>
          <w:bCs/>
        </w:rPr>
        <w:t xml:space="preserve"> val. </w:t>
      </w:r>
      <w:r w:rsidR="008F1B93">
        <w:rPr>
          <w:rFonts w:ascii="Times New Roman" w:hAnsi="Times New Roman"/>
          <w:bCs/>
        </w:rPr>
        <w:t xml:space="preserve">VDU </w:t>
      </w:r>
      <w:r w:rsidRPr="0094466F">
        <w:rPr>
          <w:rFonts w:ascii="Times New Roman" w:hAnsi="Times New Roman"/>
          <w:bCs/>
        </w:rPr>
        <w:t>Šakių „</w:t>
      </w:r>
      <w:r>
        <w:rPr>
          <w:rFonts w:ascii="Times New Roman" w:hAnsi="Times New Roman"/>
          <w:bCs/>
        </w:rPr>
        <w:t>Žiburio</w:t>
      </w:r>
      <w:r w:rsidRPr="0094466F">
        <w:rPr>
          <w:rFonts w:ascii="Times New Roman" w:hAnsi="Times New Roman"/>
          <w:bCs/>
        </w:rPr>
        <w:t xml:space="preserve">“ </w:t>
      </w:r>
      <w:r>
        <w:rPr>
          <w:rFonts w:ascii="Times New Roman" w:hAnsi="Times New Roman"/>
          <w:bCs/>
        </w:rPr>
        <w:t>gimnazijoje</w:t>
      </w:r>
      <w:r w:rsidRPr="0094466F">
        <w:rPr>
          <w:rFonts w:ascii="Times New Roman" w:hAnsi="Times New Roman"/>
          <w:bCs/>
        </w:rPr>
        <w:t xml:space="preserve"> vykdyti geografijos olimpiados „Mano gaublys“ </w:t>
      </w:r>
      <w:r>
        <w:rPr>
          <w:rFonts w:ascii="Times New Roman" w:hAnsi="Times New Roman"/>
          <w:bCs/>
        </w:rPr>
        <w:t>9</w:t>
      </w:r>
      <w:r w:rsidRPr="0094466F">
        <w:rPr>
          <w:rFonts w:ascii="Times New Roman" w:hAnsi="Times New Roman"/>
          <w:bCs/>
        </w:rPr>
        <w:t>–</w:t>
      </w:r>
      <w:r>
        <w:rPr>
          <w:rFonts w:ascii="Times New Roman" w:hAnsi="Times New Roman"/>
          <w:bCs/>
        </w:rPr>
        <w:t>12</w:t>
      </w:r>
      <w:r w:rsidRPr="0094466F">
        <w:rPr>
          <w:rFonts w:ascii="Times New Roman" w:hAnsi="Times New Roman"/>
          <w:bCs/>
        </w:rPr>
        <w:t xml:space="preserve"> klasių mokiniams rajono etapą</w:t>
      </w:r>
      <w:r>
        <w:rPr>
          <w:rFonts w:ascii="Times New Roman" w:hAnsi="Times New Roman"/>
          <w:bCs/>
        </w:rPr>
        <w:t>.</w:t>
      </w:r>
    </w:p>
    <w:p w14:paraId="4570F7EA" w14:textId="77777777" w:rsidR="00B5465B" w:rsidRDefault="00B5465B" w:rsidP="005A6323">
      <w:pPr>
        <w:pStyle w:val="Sraopastraipa"/>
        <w:numPr>
          <w:ilvl w:val="0"/>
          <w:numId w:val="9"/>
        </w:numPr>
        <w:tabs>
          <w:tab w:val="left" w:pos="851"/>
          <w:tab w:val="left" w:pos="1418"/>
        </w:tabs>
        <w:spacing w:line="276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 :</w:t>
      </w:r>
    </w:p>
    <w:p w14:paraId="19E3A360" w14:textId="77777777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>„Mano gaublys“ 6–8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4CFF6BC5" w14:textId="2065D0E0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Saulius Jazukevičius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Šakių „Varpo“ mokyklos </w:t>
      </w:r>
      <w:r w:rsidR="0022704D">
        <w:rPr>
          <w:rFonts w:ascii="Times New Roman" w:hAnsi="Times New Roman"/>
          <w:bCs/>
          <w:szCs w:val="24"/>
        </w:rPr>
        <w:t xml:space="preserve">vyresnysis </w:t>
      </w:r>
      <w:r>
        <w:rPr>
          <w:rFonts w:ascii="Times New Roman" w:hAnsi="Times New Roman"/>
          <w:bCs/>
          <w:szCs w:val="24"/>
        </w:rPr>
        <w:t>mokytojas, komisijos pirmininkas</w:t>
      </w:r>
      <w:r w:rsidRPr="00C7159F">
        <w:rPr>
          <w:rFonts w:ascii="Times New Roman" w:hAnsi="Times New Roman"/>
          <w:szCs w:val="24"/>
        </w:rPr>
        <w:t>;</w:t>
      </w:r>
    </w:p>
    <w:p w14:paraId="7DD652DB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Rasa Bebrauskienė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Sintautų pagrindinės mokyklos vyresnioji mokytoja</w:t>
      </w:r>
      <w:r w:rsidRPr="00C7159F">
        <w:rPr>
          <w:rFonts w:ascii="Times New Roman" w:hAnsi="Times New Roman"/>
          <w:szCs w:val="24"/>
        </w:rPr>
        <w:t>;</w:t>
      </w:r>
    </w:p>
    <w:p w14:paraId="2235AA26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Alina Baranauskienė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Kidulių pagrindinės mokyklos vyresnioji mokytoja;</w:t>
      </w:r>
    </w:p>
    <w:p w14:paraId="003A1ADD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Gintarė Pocevičienė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Panemunių mokyklos-daugiafunkcio centro vyresnioji mokytoja</w:t>
      </w:r>
      <w:r>
        <w:rPr>
          <w:rFonts w:ascii="Times New Roman" w:hAnsi="Times New Roman"/>
          <w:szCs w:val="24"/>
        </w:rPr>
        <w:t>;</w:t>
      </w:r>
    </w:p>
    <w:p w14:paraId="50252F61" w14:textId="3DFCE9E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Lina Virbauskienė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 xml:space="preserve">Panemunių mokyklos-daugiafunkcio centro </w:t>
      </w:r>
      <w:r w:rsidR="0022704D">
        <w:rPr>
          <w:rFonts w:ascii="Times New Roman" w:hAnsi="Times New Roman"/>
          <w:bCs/>
          <w:szCs w:val="24"/>
        </w:rPr>
        <w:t xml:space="preserve">vyresnioji </w:t>
      </w:r>
      <w:r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szCs w:val="24"/>
        </w:rPr>
        <w:t>.</w:t>
      </w:r>
    </w:p>
    <w:p w14:paraId="3D9784B1" w14:textId="77777777" w:rsidR="00B5465B" w:rsidRPr="0094466F" w:rsidRDefault="00B5465B" w:rsidP="005A6323">
      <w:pPr>
        <w:pStyle w:val="Sraopastraipa"/>
        <w:numPr>
          <w:ilvl w:val="1"/>
          <w:numId w:val="9"/>
        </w:numPr>
        <w:tabs>
          <w:tab w:val="left" w:pos="851"/>
          <w:tab w:val="left" w:pos="1134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geografijos</w:t>
      </w:r>
      <w:r w:rsidRPr="0094466F">
        <w:rPr>
          <w:rFonts w:ascii="Times New Roman" w:hAnsi="Times New Roman"/>
          <w:bCs/>
        </w:rPr>
        <w:t xml:space="preserve"> olimpiados </w:t>
      </w:r>
      <w:r>
        <w:rPr>
          <w:rFonts w:ascii="Times New Roman" w:hAnsi="Times New Roman"/>
          <w:bCs/>
        </w:rPr>
        <w:t>„Mano gaublys“ 9–12 klasių mokiniams vykdymo</w:t>
      </w:r>
      <w:r w:rsidRPr="0094466F">
        <w:rPr>
          <w:rFonts w:ascii="Times New Roman" w:hAnsi="Times New Roman"/>
          <w:bCs/>
        </w:rPr>
        <w:t xml:space="preserve"> ir vertinimo komisiją:</w:t>
      </w:r>
    </w:p>
    <w:p w14:paraId="78CA441A" w14:textId="1C30B39F" w:rsidR="00B5465B" w:rsidRDefault="008F1B93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Asta Ulinskienė</w:t>
      </w:r>
      <w:r w:rsidR="00B5465B">
        <w:rPr>
          <w:rFonts w:ascii="Times New Roman" w:hAnsi="Times New Roman"/>
          <w:szCs w:val="24"/>
        </w:rPr>
        <w:tab/>
        <w:t xml:space="preserve">– </w:t>
      </w:r>
      <w:r w:rsidR="00B5465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VDU </w:t>
      </w:r>
      <w:r w:rsidR="00B5465B">
        <w:rPr>
          <w:rFonts w:ascii="Times New Roman" w:hAnsi="Times New Roman"/>
          <w:bCs/>
          <w:szCs w:val="24"/>
        </w:rPr>
        <w:t xml:space="preserve">Šakių „Žiburio“ gimnazijos </w:t>
      </w:r>
      <w:r>
        <w:rPr>
          <w:rFonts w:ascii="Times New Roman" w:hAnsi="Times New Roman"/>
          <w:bCs/>
          <w:szCs w:val="24"/>
        </w:rPr>
        <w:t xml:space="preserve">vyresnioji </w:t>
      </w:r>
      <w:r w:rsidR="00B5465B">
        <w:rPr>
          <w:rFonts w:ascii="Times New Roman" w:hAnsi="Times New Roman"/>
          <w:bCs/>
          <w:szCs w:val="24"/>
        </w:rPr>
        <w:t>mokytoja, komisijos pirmininkė</w:t>
      </w:r>
      <w:r w:rsidR="00B5465B" w:rsidRPr="00C7159F">
        <w:rPr>
          <w:rFonts w:ascii="Times New Roman" w:hAnsi="Times New Roman"/>
          <w:szCs w:val="24"/>
        </w:rPr>
        <w:t>;</w:t>
      </w:r>
    </w:p>
    <w:p w14:paraId="02A3966E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Birutė Januševičienė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Griškabūdžio gimnazijos vyresnioji mokytoja;</w:t>
      </w:r>
    </w:p>
    <w:p w14:paraId="58CEAC89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Evelina Karpavičienė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Kudirkos Naumiesčio Vinco Kudirkos gimnazijos mokytoja metodininkė;</w:t>
      </w:r>
    </w:p>
    <w:p w14:paraId="0BBDF4EB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Jolanta Puidokienė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Lukšių Vinco Grybo gimnazijos mokytoja metodininkė;</w:t>
      </w:r>
    </w:p>
    <w:p w14:paraId="18E4D4A7" w14:textId="77777777" w:rsidR="00B5465B" w:rsidRDefault="00B5465B" w:rsidP="005A6323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Agnė Zizaitė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Gelgaudiškio pagrindinės mokyklos mokytoja</w:t>
      </w:r>
      <w:r>
        <w:rPr>
          <w:rFonts w:ascii="Times New Roman" w:hAnsi="Times New Roman"/>
          <w:szCs w:val="24"/>
        </w:rPr>
        <w:t>.</w:t>
      </w:r>
    </w:p>
    <w:p w14:paraId="1DBEDB25" w14:textId="77777777" w:rsidR="00B5465B" w:rsidRPr="00B353D4" w:rsidRDefault="00B5465B" w:rsidP="005A6323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3. S k i r i u savivaldybės administracijos Švietimo, kultūros ir sporto skyriaus vyriausiąją specialistę Ingridą Kasparavičienę geografijos olimpiados „Mano gaublys“ 6–12 klasių mokiniams rajono etapo koordinatore.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825D025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8F1B93">
        <w:rPr>
          <w:rFonts w:ascii="Times New Roman" w:hAnsi="Times New Roman"/>
          <w:kern w:val="2"/>
          <w:szCs w:val="24"/>
        </w:rPr>
        <w:t>5</w:t>
      </w:r>
      <w:r>
        <w:rPr>
          <w:rFonts w:ascii="Times New Roman" w:hAnsi="Times New Roman"/>
          <w:kern w:val="2"/>
          <w:szCs w:val="24"/>
        </w:rPr>
        <w:t>-0</w:t>
      </w:r>
      <w:r w:rsidR="008946CB">
        <w:rPr>
          <w:rFonts w:ascii="Times New Roman" w:hAnsi="Times New Roman"/>
          <w:kern w:val="2"/>
          <w:szCs w:val="24"/>
        </w:rPr>
        <w:t>2-</w:t>
      </w:r>
      <w:r w:rsidR="0022704D">
        <w:rPr>
          <w:rFonts w:ascii="Times New Roman" w:hAnsi="Times New Roman"/>
          <w:kern w:val="2"/>
          <w:szCs w:val="24"/>
        </w:rPr>
        <w:t>2</w:t>
      </w:r>
      <w:r w:rsidR="00DA5F27">
        <w:rPr>
          <w:rFonts w:ascii="Times New Roman" w:hAnsi="Times New Roman"/>
          <w:kern w:val="2"/>
          <w:szCs w:val="24"/>
        </w:rPr>
        <w:t>1</w:t>
      </w:r>
    </w:p>
    <w:sectPr w:rsidR="00F764AD" w:rsidRPr="00A957C7" w:rsidSect="00BA12FB">
      <w:headerReference w:type="default" r:id="rId9"/>
      <w:pgSz w:w="11906" w:h="16838"/>
      <w:pgMar w:top="1134" w:right="567" w:bottom="851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E5F65" w14:textId="77777777" w:rsidR="001C4144" w:rsidRDefault="001C4144">
      <w:r>
        <w:separator/>
      </w:r>
    </w:p>
  </w:endnote>
  <w:endnote w:type="continuationSeparator" w:id="0">
    <w:p w14:paraId="63CE7846" w14:textId="77777777" w:rsidR="001C4144" w:rsidRDefault="001C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09AB7" w14:textId="77777777" w:rsidR="001C4144" w:rsidRDefault="001C4144">
      <w:r>
        <w:separator/>
      </w:r>
    </w:p>
  </w:footnote>
  <w:footnote w:type="continuationSeparator" w:id="0">
    <w:p w14:paraId="47735E99" w14:textId="77777777" w:rsidR="001C4144" w:rsidRDefault="001C4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583E"/>
    <w:rsid w:val="00027F09"/>
    <w:rsid w:val="00044122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0CC8"/>
    <w:rsid w:val="000A1EF0"/>
    <w:rsid w:val="000A3556"/>
    <w:rsid w:val="000A35B4"/>
    <w:rsid w:val="000B29C0"/>
    <w:rsid w:val="000B5C50"/>
    <w:rsid w:val="000B7373"/>
    <w:rsid w:val="000C4C05"/>
    <w:rsid w:val="000C5BE7"/>
    <w:rsid w:val="000D0090"/>
    <w:rsid w:val="000D542C"/>
    <w:rsid w:val="000D7BC4"/>
    <w:rsid w:val="000E3493"/>
    <w:rsid w:val="000E4239"/>
    <w:rsid w:val="000E6DF2"/>
    <w:rsid w:val="000F0353"/>
    <w:rsid w:val="000F530C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1A35"/>
    <w:rsid w:val="001744E4"/>
    <w:rsid w:val="00192672"/>
    <w:rsid w:val="001946C1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4144"/>
    <w:rsid w:val="001C7073"/>
    <w:rsid w:val="001C73E4"/>
    <w:rsid w:val="001D1EE2"/>
    <w:rsid w:val="001D2C2B"/>
    <w:rsid w:val="00202B43"/>
    <w:rsid w:val="002032F9"/>
    <w:rsid w:val="00203CEB"/>
    <w:rsid w:val="0020494C"/>
    <w:rsid w:val="0021161C"/>
    <w:rsid w:val="00212C3C"/>
    <w:rsid w:val="002145AD"/>
    <w:rsid w:val="00222080"/>
    <w:rsid w:val="00225947"/>
    <w:rsid w:val="0022704D"/>
    <w:rsid w:val="00240A63"/>
    <w:rsid w:val="00240AB1"/>
    <w:rsid w:val="002570D7"/>
    <w:rsid w:val="002621FF"/>
    <w:rsid w:val="00273DD7"/>
    <w:rsid w:val="0028165A"/>
    <w:rsid w:val="002946F8"/>
    <w:rsid w:val="00295986"/>
    <w:rsid w:val="0029675A"/>
    <w:rsid w:val="002972CE"/>
    <w:rsid w:val="002A0BD4"/>
    <w:rsid w:val="002A524F"/>
    <w:rsid w:val="002A63FB"/>
    <w:rsid w:val="002A7FA4"/>
    <w:rsid w:val="002C2F25"/>
    <w:rsid w:val="002C3416"/>
    <w:rsid w:val="002C4888"/>
    <w:rsid w:val="002C632D"/>
    <w:rsid w:val="002D0EBC"/>
    <w:rsid w:val="002D1773"/>
    <w:rsid w:val="002D7CF4"/>
    <w:rsid w:val="002E606A"/>
    <w:rsid w:val="002E7914"/>
    <w:rsid w:val="002F1BE7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440B"/>
    <w:rsid w:val="00356825"/>
    <w:rsid w:val="00357B8F"/>
    <w:rsid w:val="003609F3"/>
    <w:rsid w:val="00366A70"/>
    <w:rsid w:val="00372678"/>
    <w:rsid w:val="003848CC"/>
    <w:rsid w:val="00391AE7"/>
    <w:rsid w:val="00391F06"/>
    <w:rsid w:val="003958EC"/>
    <w:rsid w:val="003A1EF7"/>
    <w:rsid w:val="003A51A3"/>
    <w:rsid w:val="003B0385"/>
    <w:rsid w:val="003B06BD"/>
    <w:rsid w:val="003B0E29"/>
    <w:rsid w:val="003B18E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E3A90"/>
    <w:rsid w:val="003F09B5"/>
    <w:rsid w:val="003F6758"/>
    <w:rsid w:val="00403085"/>
    <w:rsid w:val="00404594"/>
    <w:rsid w:val="00404811"/>
    <w:rsid w:val="0041016E"/>
    <w:rsid w:val="00414318"/>
    <w:rsid w:val="00415EFD"/>
    <w:rsid w:val="00432579"/>
    <w:rsid w:val="00433130"/>
    <w:rsid w:val="004331FB"/>
    <w:rsid w:val="00435119"/>
    <w:rsid w:val="00440A92"/>
    <w:rsid w:val="00444593"/>
    <w:rsid w:val="00450F92"/>
    <w:rsid w:val="00451F02"/>
    <w:rsid w:val="004525F8"/>
    <w:rsid w:val="00452CA4"/>
    <w:rsid w:val="004554D6"/>
    <w:rsid w:val="00455585"/>
    <w:rsid w:val="00463D33"/>
    <w:rsid w:val="00470E08"/>
    <w:rsid w:val="00473A07"/>
    <w:rsid w:val="004750D5"/>
    <w:rsid w:val="004863AE"/>
    <w:rsid w:val="00487893"/>
    <w:rsid w:val="00497BCF"/>
    <w:rsid w:val="004A1A21"/>
    <w:rsid w:val="004C5C18"/>
    <w:rsid w:val="004C6BAA"/>
    <w:rsid w:val="004D1ABC"/>
    <w:rsid w:val="004D2B7F"/>
    <w:rsid w:val="004D3D49"/>
    <w:rsid w:val="004E0483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61FB4"/>
    <w:rsid w:val="00571D8B"/>
    <w:rsid w:val="0057313A"/>
    <w:rsid w:val="005800B1"/>
    <w:rsid w:val="005813B3"/>
    <w:rsid w:val="005816CA"/>
    <w:rsid w:val="005851C7"/>
    <w:rsid w:val="00597CB1"/>
    <w:rsid w:val="005A0F16"/>
    <w:rsid w:val="005A392F"/>
    <w:rsid w:val="005A3BDD"/>
    <w:rsid w:val="005A6323"/>
    <w:rsid w:val="005B5952"/>
    <w:rsid w:val="005B79C3"/>
    <w:rsid w:val="005C3669"/>
    <w:rsid w:val="005D05B3"/>
    <w:rsid w:val="005D3CEC"/>
    <w:rsid w:val="005D4D16"/>
    <w:rsid w:val="005D57B0"/>
    <w:rsid w:val="005D5847"/>
    <w:rsid w:val="005F043D"/>
    <w:rsid w:val="005F0669"/>
    <w:rsid w:val="005F2E84"/>
    <w:rsid w:val="005F3213"/>
    <w:rsid w:val="005F338C"/>
    <w:rsid w:val="0060408F"/>
    <w:rsid w:val="0061389F"/>
    <w:rsid w:val="00615B9E"/>
    <w:rsid w:val="00615C7A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7724B"/>
    <w:rsid w:val="006820C4"/>
    <w:rsid w:val="00683C56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1138"/>
    <w:rsid w:val="006C6A7A"/>
    <w:rsid w:val="006D0295"/>
    <w:rsid w:val="006D088E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7331"/>
    <w:rsid w:val="00760961"/>
    <w:rsid w:val="0076179D"/>
    <w:rsid w:val="00761C12"/>
    <w:rsid w:val="00764230"/>
    <w:rsid w:val="0076501A"/>
    <w:rsid w:val="00765C12"/>
    <w:rsid w:val="00772604"/>
    <w:rsid w:val="007764CC"/>
    <w:rsid w:val="007779F9"/>
    <w:rsid w:val="00784AC2"/>
    <w:rsid w:val="00786AF7"/>
    <w:rsid w:val="00793CBA"/>
    <w:rsid w:val="00796A9F"/>
    <w:rsid w:val="007A0058"/>
    <w:rsid w:val="007A4C0C"/>
    <w:rsid w:val="007B2F0C"/>
    <w:rsid w:val="007B5BCF"/>
    <w:rsid w:val="007B6262"/>
    <w:rsid w:val="007B68D9"/>
    <w:rsid w:val="007C05D5"/>
    <w:rsid w:val="007C1240"/>
    <w:rsid w:val="007C3B67"/>
    <w:rsid w:val="007C3DA8"/>
    <w:rsid w:val="007C710D"/>
    <w:rsid w:val="007D02B5"/>
    <w:rsid w:val="007D4A61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205"/>
    <w:rsid w:val="00833F26"/>
    <w:rsid w:val="0083535C"/>
    <w:rsid w:val="008424A8"/>
    <w:rsid w:val="0084506C"/>
    <w:rsid w:val="008454CD"/>
    <w:rsid w:val="00845BA7"/>
    <w:rsid w:val="0084654C"/>
    <w:rsid w:val="00847426"/>
    <w:rsid w:val="00852F05"/>
    <w:rsid w:val="00856186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0F92"/>
    <w:rsid w:val="008946CB"/>
    <w:rsid w:val="00896427"/>
    <w:rsid w:val="008A2660"/>
    <w:rsid w:val="008A4E83"/>
    <w:rsid w:val="008B04CD"/>
    <w:rsid w:val="008B0D07"/>
    <w:rsid w:val="008C3226"/>
    <w:rsid w:val="008C3C02"/>
    <w:rsid w:val="008D0A65"/>
    <w:rsid w:val="008E1694"/>
    <w:rsid w:val="008F1B93"/>
    <w:rsid w:val="008F5D53"/>
    <w:rsid w:val="008F62FE"/>
    <w:rsid w:val="008F7170"/>
    <w:rsid w:val="00904446"/>
    <w:rsid w:val="0091032F"/>
    <w:rsid w:val="00925D55"/>
    <w:rsid w:val="00936255"/>
    <w:rsid w:val="0094046E"/>
    <w:rsid w:val="0094080D"/>
    <w:rsid w:val="00943750"/>
    <w:rsid w:val="0094758D"/>
    <w:rsid w:val="00953BA4"/>
    <w:rsid w:val="009543F2"/>
    <w:rsid w:val="00960A8E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2B3"/>
    <w:rsid w:val="009C1919"/>
    <w:rsid w:val="009C7F64"/>
    <w:rsid w:val="009D0A13"/>
    <w:rsid w:val="009D1967"/>
    <w:rsid w:val="009D613A"/>
    <w:rsid w:val="009E1436"/>
    <w:rsid w:val="009E5636"/>
    <w:rsid w:val="009F7983"/>
    <w:rsid w:val="00A02B9F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1834"/>
    <w:rsid w:val="00A66034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A465E"/>
    <w:rsid w:val="00AB6466"/>
    <w:rsid w:val="00AC0431"/>
    <w:rsid w:val="00AC552D"/>
    <w:rsid w:val="00AD779B"/>
    <w:rsid w:val="00AF35CE"/>
    <w:rsid w:val="00AF5EDB"/>
    <w:rsid w:val="00AF76B7"/>
    <w:rsid w:val="00B01AC7"/>
    <w:rsid w:val="00B01D92"/>
    <w:rsid w:val="00B111EF"/>
    <w:rsid w:val="00B2586E"/>
    <w:rsid w:val="00B2600F"/>
    <w:rsid w:val="00B260BD"/>
    <w:rsid w:val="00B3407B"/>
    <w:rsid w:val="00B353D4"/>
    <w:rsid w:val="00B36C25"/>
    <w:rsid w:val="00B40A8B"/>
    <w:rsid w:val="00B5465B"/>
    <w:rsid w:val="00B6002C"/>
    <w:rsid w:val="00B6021A"/>
    <w:rsid w:val="00B60B42"/>
    <w:rsid w:val="00B61F99"/>
    <w:rsid w:val="00B62A5E"/>
    <w:rsid w:val="00B65F89"/>
    <w:rsid w:val="00B66486"/>
    <w:rsid w:val="00B732FF"/>
    <w:rsid w:val="00B74786"/>
    <w:rsid w:val="00B771D7"/>
    <w:rsid w:val="00B777B1"/>
    <w:rsid w:val="00B77EC8"/>
    <w:rsid w:val="00B807E3"/>
    <w:rsid w:val="00B83A08"/>
    <w:rsid w:val="00B87F3F"/>
    <w:rsid w:val="00B93A63"/>
    <w:rsid w:val="00B94F74"/>
    <w:rsid w:val="00B954A8"/>
    <w:rsid w:val="00B970BA"/>
    <w:rsid w:val="00BA12FB"/>
    <w:rsid w:val="00BA2B1A"/>
    <w:rsid w:val="00BA44D2"/>
    <w:rsid w:val="00BA53F3"/>
    <w:rsid w:val="00BB08C6"/>
    <w:rsid w:val="00BB2555"/>
    <w:rsid w:val="00BB5E7F"/>
    <w:rsid w:val="00BC2DB9"/>
    <w:rsid w:val="00BC3B59"/>
    <w:rsid w:val="00BC4E75"/>
    <w:rsid w:val="00BD3706"/>
    <w:rsid w:val="00BD670B"/>
    <w:rsid w:val="00BD6BE0"/>
    <w:rsid w:val="00BE41C9"/>
    <w:rsid w:val="00BF25FC"/>
    <w:rsid w:val="00C003C1"/>
    <w:rsid w:val="00C007E7"/>
    <w:rsid w:val="00C03D8C"/>
    <w:rsid w:val="00C0509A"/>
    <w:rsid w:val="00C0591D"/>
    <w:rsid w:val="00C05C3B"/>
    <w:rsid w:val="00C175CA"/>
    <w:rsid w:val="00C36DC3"/>
    <w:rsid w:val="00C409E3"/>
    <w:rsid w:val="00C457FA"/>
    <w:rsid w:val="00C55700"/>
    <w:rsid w:val="00C5667A"/>
    <w:rsid w:val="00C5679E"/>
    <w:rsid w:val="00C670D4"/>
    <w:rsid w:val="00C675A7"/>
    <w:rsid w:val="00C71DCC"/>
    <w:rsid w:val="00C72E6D"/>
    <w:rsid w:val="00C76F71"/>
    <w:rsid w:val="00C8422D"/>
    <w:rsid w:val="00C94AC1"/>
    <w:rsid w:val="00C97F16"/>
    <w:rsid w:val="00CA313B"/>
    <w:rsid w:val="00CA3335"/>
    <w:rsid w:val="00CA699C"/>
    <w:rsid w:val="00CB067C"/>
    <w:rsid w:val="00CB26CD"/>
    <w:rsid w:val="00CC1963"/>
    <w:rsid w:val="00CC3159"/>
    <w:rsid w:val="00CE0C33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866A5"/>
    <w:rsid w:val="00D972A9"/>
    <w:rsid w:val="00DA1473"/>
    <w:rsid w:val="00DA3BE0"/>
    <w:rsid w:val="00DA5F27"/>
    <w:rsid w:val="00DA7470"/>
    <w:rsid w:val="00DA7E46"/>
    <w:rsid w:val="00DB4775"/>
    <w:rsid w:val="00DC561A"/>
    <w:rsid w:val="00DC6FD8"/>
    <w:rsid w:val="00DD2E0C"/>
    <w:rsid w:val="00DD49AD"/>
    <w:rsid w:val="00DF4532"/>
    <w:rsid w:val="00DF5BD0"/>
    <w:rsid w:val="00E04A30"/>
    <w:rsid w:val="00E07998"/>
    <w:rsid w:val="00E11481"/>
    <w:rsid w:val="00E13B20"/>
    <w:rsid w:val="00E15875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51E32"/>
    <w:rsid w:val="00E63FCD"/>
    <w:rsid w:val="00E72DAB"/>
    <w:rsid w:val="00E75A18"/>
    <w:rsid w:val="00E800EE"/>
    <w:rsid w:val="00E90529"/>
    <w:rsid w:val="00E95432"/>
    <w:rsid w:val="00EA4329"/>
    <w:rsid w:val="00EA67AF"/>
    <w:rsid w:val="00EB62CC"/>
    <w:rsid w:val="00EC3F0E"/>
    <w:rsid w:val="00EC6B0C"/>
    <w:rsid w:val="00ED763F"/>
    <w:rsid w:val="00EE025E"/>
    <w:rsid w:val="00EE4733"/>
    <w:rsid w:val="00EE493A"/>
    <w:rsid w:val="00EE586D"/>
    <w:rsid w:val="00EE5B81"/>
    <w:rsid w:val="00EF0A68"/>
    <w:rsid w:val="00EF1BAD"/>
    <w:rsid w:val="00EF2E82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0984"/>
    <w:rsid w:val="00F636B7"/>
    <w:rsid w:val="00F63EE2"/>
    <w:rsid w:val="00F66215"/>
    <w:rsid w:val="00F71F67"/>
    <w:rsid w:val="00F736EB"/>
    <w:rsid w:val="00F764AD"/>
    <w:rsid w:val="00F811C4"/>
    <w:rsid w:val="00F91AF1"/>
    <w:rsid w:val="00F9687C"/>
    <w:rsid w:val="00FA5336"/>
    <w:rsid w:val="00FB00BC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2024-02-23T08:56:00Z</cp:lastPrinted>
  <dcterms:created xsi:type="dcterms:W3CDTF">2025-02-21T11:34:00Z</dcterms:created>
  <dcterms:modified xsi:type="dcterms:W3CDTF">2025-02-23T16:50:00Z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