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718A05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BC9801" w14:textId="19B24FCE" w:rsidR="0048482D" w:rsidRPr="001D330F" w:rsidRDefault="0048482D" w:rsidP="0048482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E55E11">
        <w:rPr>
          <w:rFonts w:ascii="Times New Roman" w:hAnsi="Times New Roman"/>
          <w:b/>
        </w:rPr>
        <w:t>GEOGRAFIJOS</w:t>
      </w:r>
      <w:r>
        <w:rPr>
          <w:rFonts w:ascii="Times New Roman" w:hAnsi="Times New Roman"/>
          <w:b/>
        </w:rPr>
        <w:t xml:space="preserve"> OLIMPIADOS </w:t>
      </w:r>
      <w:r w:rsidR="00E55E11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>–12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662A22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55E11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0B25D83A" w:rsidR="00D63C3C" w:rsidRPr="00041874" w:rsidRDefault="00D63C3C" w:rsidP="0068066D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48482D" w:rsidRPr="00041874">
        <w:rPr>
          <w:rFonts w:ascii="Times New Roman" w:hAnsi="Times New Roman"/>
        </w:rPr>
        <w:t xml:space="preserve">Lietuvos mokinių </w:t>
      </w:r>
      <w:r w:rsidR="00E55E11">
        <w:rPr>
          <w:rFonts w:ascii="Times New Roman" w:hAnsi="Times New Roman"/>
        </w:rPr>
        <w:t>geografijos</w:t>
      </w:r>
      <w:r w:rsidR="0048482D" w:rsidRPr="00041874">
        <w:rPr>
          <w:rFonts w:ascii="Times New Roman" w:hAnsi="Times New Roman"/>
        </w:rPr>
        <w:t xml:space="preserve"> olimpiados sąlygomis</w:t>
      </w:r>
      <w:r w:rsidR="0048482D" w:rsidRPr="00041874">
        <w:rPr>
          <w:rFonts w:ascii="Times New Roman" w:hAnsi="Times New Roman"/>
          <w:szCs w:val="24"/>
        </w:rPr>
        <w:t>, patvirtintomis Lietuvos neformaliojo švietimo agentūros</w:t>
      </w:r>
      <w:r w:rsidRPr="00041874">
        <w:rPr>
          <w:rFonts w:ascii="Times New Roman" w:hAnsi="Times New Roman"/>
          <w:szCs w:val="24"/>
        </w:rPr>
        <w:t xml:space="preserve"> 202</w:t>
      </w:r>
      <w:r w:rsidR="0068066D" w:rsidRPr="00041874">
        <w:rPr>
          <w:rFonts w:ascii="Times New Roman" w:hAnsi="Times New Roman"/>
          <w:szCs w:val="24"/>
        </w:rPr>
        <w:t>4</w:t>
      </w:r>
      <w:r w:rsidRPr="00041874">
        <w:rPr>
          <w:rFonts w:ascii="Times New Roman" w:hAnsi="Times New Roman"/>
          <w:szCs w:val="24"/>
        </w:rPr>
        <w:t xml:space="preserve"> m. </w:t>
      </w:r>
      <w:r w:rsidR="0068066D" w:rsidRPr="00041874">
        <w:rPr>
          <w:rFonts w:ascii="Times New Roman" w:hAnsi="Times New Roman"/>
          <w:szCs w:val="24"/>
        </w:rPr>
        <w:t>gruodžio</w:t>
      </w:r>
      <w:r w:rsidRPr="00041874">
        <w:rPr>
          <w:rFonts w:ascii="Times New Roman" w:hAnsi="Times New Roman"/>
          <w:szCs w:val="24"/>
        </w:rPr>
        <w:t xml:space="preserve"> </w:t>
      </w:r>
      <w:r w:rsidR="0048482D" w:rsidRPr="00041874">
        <w:rPr>
          <w:rFonts w:ascii="Times New Roman" w:hAnsi="Times New Roman"/>
          <w:szCs w:val="24"/>
        </w:rPr>
        <w:t>5</w:t>
      </w:r>
      <w:r w:rsidRPr="00041874">
        <w:rPr>
          <w:rFonts w:ascii="Times New Roman" w:hAnsi="Times New Roman"/>
          <w:szCs w:val="24"/>
        </w:rPr>
        <w:t xml:space="preserve"> d. įsakymu Nr. R1-</w:t>
      </w:r>
      <w:r w:rsidR="0068066D" w:rsidRPr="00041874">
        <w:rPr>
          <w:rFonts w:ascii="Times New Roman" w:hAnsi="Times New Roman"/>
          <w:szCs w:val="24"/>
        </w:rPr>
        <w:t>5</w:t>
      </w:r>
      <w:r w:rsidR="0048482D" w:rsidRPr="00041874">
        <w:rPr>
          <w:rFonts w:ascii="Times New Roman" w:hAnsi="Times New Roman"/>
          <w:szCs w:val="24"/>
        </w:rPr>
        <w:t>90</w:t>
      </w:r>
      <w:r w:rsidR="002526CA" w:rsidRPr="00041874">
        <w:rPr>
          <w:rFonts w:ascii="Times New Roman" w:hAnsi="Times New Roman"/>
          <w:szCs w:val="24"/>
        </w:rPr>
        <w:t xml:space="preserve"> ,,</w:t>
      </w:r>
      <w:r w:rsidR="0048482D" w:rsidRPr="00041874">
        <w:rPr>
          <w:rFonts w:ascii="Times New Roman" w:hAnsi="Times New Roman"/>
          <w:szCs w:val="24"/>
        </w:rPr>
        <w:t xml:space="preserve">Dėl Lietuvos mokinių </w:t>
      </w:r>
      <w:r w:rsidR="00E55E11">
        <w:rPr>
          <w:rFonts w:ascii="Times New Roman" w:hAnsi="Times New Roman"/>
          <w:szCs w:val="24"/>
        </w:rPr>
        <w:t>geografijos</w:t>
      </w:r>
      <w:r w:rsidR="0048482D" w:rsidRPr="00041874">
        <w:rPr>
          <w:rFonts w:ascii="Times New Roman" w:hAnsi="Times New Roman"/>
          <w:szCs w:val="24"/>
        </w:rPr>
        <w:t xml:space="preserve"> olimpiados sąlygų patvirtinimo</w:t>
      </w:r>
      <w:r w:rsidR="002526CA" w:rsidRPr="00041874">
        <w:rPr>
          <w:rFonts w:ascii="Times New Roman" w:hAnsi="Times New Roman"/>
          <w:szCs w:val="24"/>
        </w:rPr>
        <w:t>“</w:t>
      </w:r>
      <w:r w:rsidRPr="00041874">
        <w:rPr>
          <w:rFonts w:ascii="Times New Roman" w:hAnsi="Times New Roman"/>
          <w:szCs w:val="24"/>
        </w:rPr>
        <w:t xml:space="preserve">, </w:t>
      </w:r>
      <w:r w:rsidR="0068066D" w:rsidRPr="00041874">
        <w:rPr>
          <w:rFonts w:ascii="Times New Roman" w:hAnsi="Times New Roman"/>
          <w:szCs w:val="24"/>
        </w:rPr>
        <w:t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patvirtinimo“, bei atsižvelgdamas į Lietuvos neformaliojo švietimo agentūros 202</w:t>
      </w:r>
      <w:r w:rsidR="0048482D" w:rsidRPr="00041874">
        <w:rPr>
          <w:rFonts w:ascii="Times New Roman" w:hAnsi="Times New Roman"/>
          <w:szCs w:val="24"/>
        </w:rPr>
        <w:t>5</w:t>
      </w:r>
      <w:r w:rsidR="0068066D" w:rsidRPr="00041874">
        <w:rPr>
          <w:rFonts w:ascii="Times New Roman" w:hAnsi="Times New Roman"/>
          <w:szCs w:val="24"/>
        </w:rPr>
        <w:t xml:space="preserve"> m. </w:t>
      </w:r>
      <w:r w:rsidR="00E55E11">
        <w:rPr>
          <w:rFonts w:ascii="Times New Roman" w:hAnsi="Times New Roman"/>
          <w:szCs w:val="24"/>
        </w:rPr>
        <w:t>kovo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E55E11">
        <w:rPr>
          <w:rFonts w:ascii="Times New Roman" w:hAnsi="Times New Roman"/>
          <w:szCs w:val="24"/>
        </w:rPr>
        <w:t>5</w:t>
      </w:r>
      <w:r w:rsidR="0068066D" w:rsidRPr="00041874">
        <w:rPr>
          <w:rFonts w:ascii="Times New Roman" w:hAnsi="Times New Roman"/>
          <w:szCs w:val="24"/>
        </w:rPr>
        <w:t xml:space="preserve"> d. raštą Nr. R6-</w:t>
      </w:r>
      <w:r w:rsidR="00E55E11">
        <w:rPr>
          <w:rFonts w:ascii="Times New Roman" w:hAnsi="Times New Roman"/>
          <w:szCs w:val="24"/>
        </w:rPr>
        <w:t>202</w:t>
      </w:r>
      <w:r w:rsidRPr="00041874">
        <w:rPr>
          <w:rFonts w:ascii="Times New Roman" w:hAnsi="Times New Roman"/>
          <w:szCs w:val="24"/>
        </w:rPr>
        <w:t xml:space="preserve"> „Dėl </w:t>
      </w:r>
      <w:r w:rsidR="00E55E11">
        <w:rPr>
          <w:rFonts w:ascii="Times New Roman" w:hAnsi="Times New Roman"/>
          <w:szCs w:val="24"/>
        </w:rPr>
        <w:t>2025 m. Lietuvos mokinių geografijos olimpiados II (rajonų / miestų) etapo</w:t>
      </w:r>
      <w:r w:rsidRPr="00041874">
        <w:rPr>
          <w:rFonts w:ascii="Times New Roman" w:hAnsi="Times New Roman"/>
          <w:szCs w:val="24"/>
        </w:rPr>
        <w:t xml:space="preserve">“: </w:t>
      </w:r>
    </w:p>
    <w:p w14:paraId="3D8573D8" w14:textId="45C80FF2" w:rsidR="008E3A7F" w:rsidRPr="003B58F9" w:rsidRDefault="005C3669" w:rsidP="008E3A7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68066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m. </w:t>
      </w:r>
      <w:r w:rsidR="00E55E11">
        <w:rPr>
          <w:rFonts w:ascii="Times New Roman" w:hAnsi="Times New Roman"/>
          <w:bCs/>
        </w:rPr>
        <w:t>kovo</w:t>
      </w:r>
      <w:r w:rsidR="003B58F9">
        <w:rPr>
          <w:rFonts w:ascii="Times New Roman" w:hAnsi="Times New Roman"/>
          <w:bCs/>
        </w:rPr>
        <w:t xml:space="preserve"> </w:t>
      </w:r>
      <w:r w:rsidR="00E55E11">
        <w:rPr>
          <w:rFonts w:ascii="Times New Roman" w:hAnsi="Times New Roman"/>
          <w:bCs/>
        </w:rPr>
        <w:t>18</w:t>
      </w:r>
      <w:r w:rsidR="003B58F9">
        <w:rPr>
          <w:rFonts w:ascii="Times New Roman" w:hAnsi="Times New Roman"/>
          <w:bCs/>
        </w:rPr>
        <w:t xml:space="preserve"> d. </w:t>
      </w:r>
      <w:r w:rsidR="00E55E11">
        <w:rPr>
          <w:rFonts w:ascii="Times New Roman" w:hAnsi="Times New Roman"/>
          <w:bCs/>
        </w:rPr>
        <w:t>10</w:t>
      </w:r>
      <w:r w:rsidR="00227E65">
        <w:rPr>
          <w:rFonts w:ascii="Times New Roman" w:hAnsi="Times New Roman"/>
          <w:bCs/>
        </w:rPr>
        <w:t>.00</w:t>
      </w:r>
      <w:r w:rsidR="003B58F9">
        <w:rPr>
          <w:rFonts w:ascii="Times New Roman" w:hAnsi="Times New Roman"/>
          <w:bCs/>
        </w:rPr>
        <w:t xml:space="preserve"> val. </w:t>
      </w:r>
      <w:r w:rsidR="0068066D">
        <w:rPr>
          <w:rFonts w:ascii="Times New Roman" w:hAnsi="Times New Roman"/>
          <w:bCs/>
        </w:rPr>
        <w:t xml:space="preserve">VDU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E55E11">
        <w:rPr>
          <w:rFonts w:ascii="Times New Roman" w:hAnsi="Times New Roman"/>
          <w:color w:val="auto"/>
        </w:rPr>
        <w:t>geografijos</w:t>
      </w:r>
      <w:r w:rsidR="009C58F7">
        <w:rPr>
          <w:rFonts w:ascii="Times New Roman" w:hAnsi="Times New Roman"/>
          <w:color w:val="auto"/>
        </w:rPr>
        <w:t xml:space="preserve"> olimpiad</w:t>
      </w:r>
      <w:r w:rsidR="008E3A7F">
        <w:rPr>
          <w:rFonts w:ascii="Times New Roman" w:hAnsi="Times New Roman"/>
          <w:color w:val="auto"/>
        </w:rPr>
        <w:t xml:space="preserve">os </w:t>
      </w:r>
      <w:r w:rsidR="00E55E11">
        <w:rPr>
          <w:rFonts w:ascii="Times New Roman" w:hAnsi="Times New Roman"/>
          <w:bCs/>
        </w:rPr>
        <w:t>9</w:t>
      </w:r>
      <w:r w:rsidR="008E3A7F">
        <w:rPr>
          <w:rFonts w:ascii="Times New Roman" w:hAnsi="Times New Roman"/>
          <w:bCs/>
        </w:rPr>
        <w:t>–12 klasių mokiniams rajono etapą.</w:t>
      </w:r>
    </w:p>
    <w:p w14:paraId="43B9FEA2" w14:textId="77777777" w:rsidR="008E3A7F" w:rsidRDefault="008E3A7F" w:rsidP="008E3A7F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olimpiados organizavimo ir vertinimo komisiją:</w:t>
      </w:r>
    </w:p>
    <w:p w14:paraId="1A05F19F" w14:textId="19D58434" w:rsidR="00522DCF" w:rsidRDefault="00522DCF" w:rsidP="00522DC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Birutė </w:t>
      </w:r>
      <w:proofErr w:type="spellStart"/>
      <w:r>
        <w:rPr>
          <w:rFonts w:ascii="Times New Roman" w:hAnsi="Times New Roman"/>
          <w:bCs/>
        </w:rPr>
        <w:t>Bendoraitienė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711331D5" w14:textId="77777777" w:rsidR="00522DCF" w:rsidRDefault="00522DCF" w:rsidP="00522DC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Birutė </w:t>
      </w:r>
      <w:proofErr w:type="spellStart"/>
      <w:r>
        <w:rPr>
          <w:rFonts w:ascii="Times New Roman" w:hAnsi="Times New Roman"/>
          <w:szCs w:val="24"/>
        </w:rPr>
        <w:t>Januševičienė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086BA6C1" w14:textId="77777777" w:rsidR="00522DCF" w:rsidRDefault="00522DCF" w:rsidP="00522DC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metodininkė;</w:t>
      </w:r>
    </w:p>
    <w:p w14:paraId="24E8DCA8" w14:textId="77777777" w:rsidR="00522DCF" w:rsidRDefault="00522DCF" w:rsidP="00522DC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1465E8C2" w14:textId="6CFCCE62" w:rsidR="00522DCF" w:rsidRDefault="00522DCF" w:rsidP="00522DC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Ulinskienė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249F1825" w14:textId="2E91E565" w:rsidR="00522DCF" w:rsidRDefault="00522DCF" w:rsidP="00522DC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2A7AB89D" w14:textId="22B30B34" w:rsidR="008E3A7F" w:rsidRPr="00B353D4" w:rsidRDefault="008E3A7F" w:rsidP="008E3A7F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522DCF">
        <w:rPr>
          <w:rFonts w:ascii="Times New Roman" w:hAnsi="Times New Roman"/>
          <w:bCs/>
        </w:rPr>
        <w:t>geografijos</w:t>
      </w:r>
      <w:r>
        <w:rPr>
          <w:rFonts w:ascii="Times New Roman" w:hAnsi="Times New Roman"/>
          <w:bCs/>
        </w:rPr>
        <w:t xml:space="preserve"> olimpiados </w:t>
      </w:r>
      <w:r w:rsidR="00522DCF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>–12 klasių mokiniams rajono etapo 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 xml:space="preserve">Vytautas </w:t>
      </w:r>
      <w:proofErr w:type="spellStart"/>
      <w:r w:rsidR="008634CF">
        <w:rPr>
          <w:rFonts w:ascii="Times New Roman" w:hAnsi="Times New Roman"/>
          <w:szCs w:val="24"/>
        </w:rPr>
        <w:t>Ižganaitis</w:t>
      </w:r>
      <w:proofErr w:type="spellEnd"/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 xml:space="preserve">Ingrida </w:t>
      </w:r>
      <w:proofErr w:type="spellStart"/>
      <w:r>
        <w:rPr>
          <w:rFonts w:ascii="Times New Roman" w:hAnsi="Times New Roman"/>
          <w:kern w:val="2"/>
        </w:rPr>
        <w:t>Kasparavičienė</w:t>
      </w:r>
      <w:proofErr w:type="spellEnd"/>
    </w:p>
    <w:p w14:paraId="396CA2D3" w14:textId="65A9FF6C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522DCF">
        <w:rPr>
          <w:rFonts w:ascii="Times New Roman" w:hAnsi="Times New Roman"/>
          <w:kern w:val="2"/>
          <w:szCs w:val="24"/>
        </w:rPr>
        <w:t>3-10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5DCC5" w14:textId="77777777" w:rsidR="00623897" w:rsidRDefault="00623897">
      <w:r>
        <w:separator/>
      </w:r>
    </w:p>
  </w:endnote>
  <w:endnote w:type="continuationSeparator" w:id="0">
    <w:p w14:paraId="3B6C9617" w14:textId="77777777" w:rsidR="00623897" w:rsidRDefault="0062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E9DEB" w14:textId="77777777" w:rsidR="00623897" w:rsidRDefault="00623897">
      <w:r>
        <w:separator/>
      </w:r>
    </w:p>
  </w:footnote>
  <w:footnote w:type="continuationSeparator" w:id="0">
    <w:p w14:paraId="39303B1B" w14:textId="77777777" w:rsidR="00623897" w:rsidRDefault="00623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41874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482D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944ED"/>
    <w:rsid w:val="00CA040C"/>
    <w:rsid w:val="00CA19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08F9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55E11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1346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2021-06-02T08:50:00Z</cp:lastPrinted>
  <dcterms:created xsi:type="dcterms:W3CDTF">2025-03-10T09:07:00Z</dcterms:created>
  <dcterms:modified xsi:type="dcterms:W3CDTF">2025-03-12T13:34:00Z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