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9B517" w14:textId="77777777" w:rsidR="00276767" w:rsidRDefault="00B018D4" w:rsidP="005650A3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1011F9DB" wp14:editId="45D8EAB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52FF5" w14:textId="77777777" w:rsidR="00276767" w:rsidRDefault="00276767" w:rsidP="005650A3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4EDCCE7" w14:textId="77777777" w:rsidR="00276767" w:rsidRPr="00717151" w:rsidRDefault="00276767" w:rsidP="005650A3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717151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1B463580" w14:textId="05F1778A" w:rsidR="00276767" w:rsidRPr="00717151" w:rsidRDefault="00276767" w:rsidP="00276E6C">
      <w:pPr>
        <w:rPr>
          <w:rFonts w:ascii="Times New Roman" w:hAnsi="Times New Roman"/>
          <w:b/>
          <w:sz w:val="24"/>
          <w:lang w:val="lt-LT"/>
        </w:rPr>
      </w:pPr>
    </w:p>
    <w:p w14:paraId="1B839BDD" w14:textId="77777777" w:rsidR="00276E6C" w:rsidRPr="00717151" w:rsidRDefault="00276E6C" w:rsidP="00276E6C">
      <w:pPr>
        <w:rPr>
          <w:rFonts w:ascii="Times New Roman" w:hAnsi="Times New Roman"/>
          <w:b/>
          <w:sz w:val="24"/>
          <w:lang w:val="lt-LT"/>
        </w:rPr>
      </w:pPr>
    </w:p>
    <w:p w14:paraId="6F7F27B2" w14:textId="77777777" w:rsidR="00276767" w:rsidRPr="00717151" w:rsidRDefault="00276767" w:rsidP="005650A3">
      <w:pPr>
        <w:pStyle w:val="Antrat3"/>
        <w:rPr>
          <w:b/>
          <w:lang w:val="lt-LT"/>
        </w:rPr>
      </w:pPr>
      <w:r w:rsidRPr="00717151">
        <w:rPr>
          <w:b/>
          <w:lang w:val="lt-LT"/>
        </w:rPr>
        <w:t>POTVARKIS</w:t>
      </w:r>
    </w:p>
    <w:p w14:paraId="7C22BA57" w14:textId="505A9670" w:rsidR="00276767" w:rsidRPr="00717151" w:rsidRDefault="00276767" w:rsidP="005650A3">
      <w:pPr>
        <w:pStyle w:val="Antrat1"/>
        <w:jc w:val="center"/>
        <w:rPr>
          <w:b/>
          <w:lang w:val="lt-LT"/>
        </w:rPr>
      </w:pPr>
      <w:r w:rsidRPr="00717151">
        <w:rPr>
          <w:b/>
          <w:lang w:val="lt-LT"/>
        </w:rPr>
        <w:t>D</w:t>
      </w:r>
      <w:r w:rsidR="00E22F82">
        <w:rPr>
          <w:b/>
          <w:lang w:val="lt-LT"/>
        </w:rPr>
        <w:t xml:space="preserve">ĖL </w:t>
      </w:r>
      <w:r w:rsidR="00216651">
        <w:rPr>
          <w:b/>
          <w:lang w:val="lt-LT"/>
        </w:rPr>
        <w:t xml:space="preserve">ŠAKIŲ RAJONO SAVIVALDYBĖS </w:t>
      </w:r>
      <w:r w:rsidR="00BB4D87">
        <w:rPr>
          <w:b/>
          <w:lang w:val="lt-LT"/>
        </w:rPr>
        <w:t>MERO P</w:t>
      </w:r>
      <w:r w:rsidR="002B65D7">
        <w:rPr>
          <w:b/>
          <w:lang w:val="lt-LT"/>
        </w:rPr>
        <w:t xml:space="preserve">ATARĖJOS AGNĖS DEREŠKEVIČIENĖS </w:t>
      </w:r>
      <w:r w:rsidR="00216651">
        <w:rPr>
          <w:b/>
          <w:lang w:val="lt-LT"/>
        </w:rPr>
        <w:t>NUSIŠALINIMO PRIĖMIMO</w:t>
      </w:r>
    </w:p>
    <w:p w14:paraId="5B53A459" w14:textId="77777777" w:rsidR="00276767" w:rsidRPr="00717151" w:rsidRDefault="00276767" w:rsidP="005650A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2D4D734" w14:textId="434BFFE1" w:rsidR="00276767" w:rsidRDefault="00106404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2B65D7">
        <w:rPr>
          <w:rFonts w:ascii="Times New Roman" w:hAnsi="Times New Roman"/>
          <w:sz w:val="24"/>
          <w:szCs w:val="24"/>
          <w:lang w:val="lt-LT"/>
        </w:rPr>
        <w:t>202</w:t>
      </w:r>
      <w:r w:rsidR="002B65D7">
        <w:rPr>
          <w:rFonts w:ascii="Times New Roman" w:hAnsi="Times New Roman"/>
          <w:sz w:val="24"/>
          <w:szCs w:val="24"/>
          <w:lang w:val="lt-LT"/>
        </w:rPr>
        <w:t>5</w:t>
      </w:r>
      <w:r w:rsidR="00C6085A" w:rsidRPr="002B65D7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C6085A" w:rsidRPr="00E8230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2B65D7">
        <w:rPr>
          <w:rFonts w:ascii="Times New Roman" w:hAnsi="Times New Roman"/>
          <w:sz w:val="24"/>
          <w:szCs w:val="24"/>
          <w:lang w:val="lt-LT"/>
        </w:rPr>
        <w:t>kovo</w:t>
      </w:r>
      <w:r w:rsidR="00276767" w:rsidRPr="002B65D7">
        <w:rPr>
          <w:rFonts w:ascii="Times New Roman" w:hAnsi="Times New Roman"/>
          <w:sz w:val="24"/>
          <w:szCs w:val="24"/>
          <w:lang w:val="lt-LT"/>
        </w:rPr>
        <w:t xml:space="preserve">   d.</w:t>
      </w:r>
      <w:r w:rsidR="00276767" w:rsidRPr="002B65D7">
        <w:rPr>
          <w:rFonts w:ascii="Times New Roman" w:hAnsi="Times New Roman"/>
          <w:lang w:val="lt-LT"/>
        </w:rPr>
        <w:t xml:space="preserve"> </w:t>
      </w:r>
      <w:r w:rsidR="00DD6F6E" w:rsidRPr="002B65D7">
        <w:rPr>
          <w:rFonts w:ascii="Times New Roman" w:hAnsi="Times New Roman"/>
          <w:sz w:val="24"/>
          <w:lang w:val="lt-LT"/>
        </w:rPr>
        <w:t>Nr. MT</w:t>
      </w:r>
      <w:r w:rsidR="00276767" w:rsidRPr="002B65D7">
        <w:rPr>
          <w:rFonts w:ascii="Times New Roman" w:hAnsi="Times New Roman"/>
          <w:sz w:val="24"/>
          <w:lang w:val="lt-LT"/>
        </w:rPr>
        <w:t>-</w:t>
      </w:r>
    </w:p>
    <w:p w14:paraId="2A50BCCF" w14:textId="77777777" w:rsidR="00276767" w:rsidRDefault="00276767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6681FA5" w14:textId="77777777" w:rsidR="00276767" w:rsidRDefault="00276767" w:rsidP="005650A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9303F7" w14:textId="378CC6B4" w:rsidR="00E22F82" w:rsidRPr="00A32A63" w:rsidRDefault="00276767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32A63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>Lietuvos Respublikos viešųjų ir privačių interesų derinimo įstatymo 11 straipsniu</w:t>
      </w:r>
      <w:r w:rsidR="00B96062">
        <w:rPr>
          <w:rFonts w:ascii="Times New Roman" w:hAnsi="Times New Roman"/>
          <w:kern w:val="0"/>
          <w:sz w:val="24"/>
          <w:szCs w:val="24"/>
          <w:lang w:val="lt-LT"/>
        </w:rPr>
        <w:t xml:space="preserve">, </w:t>
      </w:r>
      <w:r w:rsidR="00B96062" w:rsidRPr="00B96062">
        <w:rPr>
          <w:rFonts w:ascii="Times New Roman" w:hAnsi="Times New Roman"/>
          <w:kern w:val="0"/>
          <w:sz w:val="24"/>
          <w:szCs w:val="24"/>
          <w:lang w:val="lt-LT"/>
        </w:rPr>
        <w:t>Šaki</w:t>
      </w:r>
      <w:r w:rsidR="00B96062" w:rsidRPr="00B96062">
        <w:rPr>
          <w:rFonts w:ascii="Times New Roman" w:hAnsi="Times New Roman" w:hint="eastAsia"/>
          <w:kern w:val="0"/>
          <w:sz w:val="24"/>
          <w:szCs w:val="24"/>
          <w:lang w:val="lt-LT"/>
        </w:rPr>
        <w:t>ų</w:t>
      </w:r>
      <w:r w:rsidR="00B96062" w:rsidRPr="00B96062">
        <w:rPr>
          <w:rFonts w:ascii="Times New Roman" w:hAnsi="Times New Roman"/>
          <w:kern w:val="0"/>
          <w:sz w:val="24"/>
          <w:szCs w:val="24"/>
          <w:lang w:val="lt-LT"/>
        </w:rPr>
        <w:t xml:space="preserve"> rajono savivaldyb</w:t>
      </w:r>
      <w:r w:rsidR="00B96062" w:rsidRPr="00B96062">
        <w:rPr>
          <w:rFonts w:ascii="Times New Roman" w:hAnsi="Times New Roman" w:hint="eastAsia"/>
          <w:kern w:val="0"/>
          <w:sz w:val="24"/>
          <w:szCs w:val="24"/>
          <w:lang w:val="lt-LT"/>
        </w:rPr>
        <w:t>ė</w:t>
      </w:r>
      <w:r w:rsidR="00B96062" w:rsidRPr="00B96062">
        <w:rPr>
          <w:rFonts w:ascii="Times New Roman" w:hAnsi="Times New Roman"/>
          <w:kern w:val="0"/>
          <w:sz w:val="24"/>
          <w:szCs w:val="24"/>
          <w:lang w:val="lt-LT"/>
        </w:rPr>
        <w:t>s mero 2025 m. kovo 12 d. potvarkiu Nr. MP-16  ,,D</w:t>
      </w:r>
      <w:r w:rsidR="00B96062" w:rsidRPr="00B96062">
        <w:rPr>
          <w:rFonts w:ascii="Times New Roman" w:hAnsi="Times New Roman" w:hint="eastAsia"/>
          <w:kern w:val="0"/>
          <w:sz w:val="24"/>
          <w:szCs w:val="24"/>
          <w:lang w:val="lt-LT"/>
        </w:rPr>
        <w:t>ė</w:t>
      </w:r>
      <w:r w:rsidR="00B96062" w:rsidRPr="00B96062">
        <w:rPr>
          <w:rFonts w:ascii="Times New Roman" w:hAnsi="Times New Roman"/>
          <w:kern w:val="0"/>
          <w:sz w:val="24"/>
          <w:szCs w:val="24"/>
          <w:lang w:val="lt-LT"/>
        </w:rPr>
        <w:t>l pavedimo“</w:t>
      </w:r>
      <w:r w:rsidR="009C4805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bei atsižvelgdamas į Šakių rajono savivaldybės </w:t>
      </w:r>
      <w:r w:rsidR="00BB4D87">
        <w:rPr>
          <w:rFonts w:ascii="Times New Roman" w:hAnsi="Times New Roman"/>
          <w:kern w:val="0"/>
          <w:sz w:val="24"/>
          <w:szCs w:val="24"/>
          <w:lang w:val="lt-LT"/>
        </w:rPr>
        <w:t>mero p</w:t>
      </w:r>
      <w:r w:rsidR="002B65D7">
        <w:rPr>
          <w:rFonts w:ascii="Times New Roman" w:hAnsi="Times New Roman"/>
          <w:kern w:val="0"/>
          <w:sz w:val="24"/>
          <w:szCs w:val="24"/>
          <w:lang w:val="lt-LT"/>
        </w:rPr>
        <w:t>atarėjos</w:t>
      </w:r>
      <w:r w:rsidR="00BB4D87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2B65D7">
        <w:rPr>
          <w:rFonts w:ascii="Times New Roman" w:hAnsi="Times New Roman"/>
          <w:kern w:val="0"/>
          <w:sz w:val="24"/>
          <w:szCs w:val="24"/>
          <w:lang w:val="lt-LT"/>
        </w:rPr>
        <w:t xml:space="preserve">Agnės </w:t>
      </w:r>
      <w:proofErr w:type="spellStart"/>
      <w:r w:rsidR="002B65D7">
        <w:rPr>
          <w:rFonts w:ascii="Times New Roman" w:hAnsi="Times New Roman"/>
          <w:kern w:val="0"/>
          <w:sz w:val="24"/>
          <w:szCs w:val="24"/>
          <w:lang w:val="lt-LT"/>
        </w:rPr>
        <w:t>Dereškevičienės</w:t>
      </w:r>
      <w:proofErr w:type="spellEnd"/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202</w:t>
      </w:r>
      <w:r w:rsidR="002B65D7">
        <w:rPr>
          <w:rFonts w:ascii="Times New Roman" w:hAnsi="Times New Roman"/>
          <w:kern w:val="0"/>
          <w:sz w:val="24"/>
          <w:szCs w:val="24"/>
          <w:lang w:val="lt-LT"/>
        </w:rPr>
        <w:t>5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2B65D7">
        <w:rPr>
          <w:rFonts w:ascii="Times New Roman" w:hAnsi="Times New Roman"/>
          <w:kern w:val="0"/>
          <w:sz w:val="24"/>
          <w:szCs w:val="24"/>
          <w:lang w:val="lt-LT"/>
        </w:rPr>
        <w:t>kovo 14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d. </w:t>
      </w:r>
      <w:r w:rsidR="001F09C1" w:rsidRPr="00984492">
        <w:rPr>
          <w:rFonts w:ascii="Times New Roman" w:hAnsi="Times New Roman"/>
          <w:kern w:val="0"/>
          <w:sz w:val="24"/>
          <w:szCs w:val="24"/>
          <w:lang w:val="lt-LT"/>
        </w:rPr>
        <w:t xml:space="preserve">pranešime dėl nusišalinimo Nr. </w:t>
      </w:r>
      <w:r w:rsidR="00984492" w:rsidRPr="00984492">
        <w:rPr>
          <w:rFonts w:ascii="Times New Roman" w:hAnsi="Times New Roman"/>
          <w:kern w:val="0"/>
          <w:sz w:val="24"/>
          <w:szCs w:val="24"/>
          <w:lang w:val="lt-LT"/>
        </w:rPr>
        <w:t>PDP-347</w:t>
      </w:r>
      <w:r w:rsidR="00216651" w:rsidRPr="009657F2">
        <w:rPr>
          <w:rFonts w:ascii="Times New Roman" w:hAnsi="Times New Roman"/>
          <w:color w:val="FF0000"/>
          <w:kern w:val="0"/>
          <w:sz w:val="24"/>
          <w:szCs w:val="24"/>
          <w:lang w:val="lt-LT"/>
        </w:rPr>
        <w:t xml:space="preserve">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>nurodytus duomenis dėl galimo interesų konflikto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>:</w:t>
      </w:r>
    </w:p>
    <w:p w14:paraId="238230BB" w14:textId="2FDBF242" w:rsidR="00E22F82" w:rsidRPr="00EE607B" w:rsidRDefault="00E22F82" w:rsidP="00BB4D87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 w:rsidRPr="00A32A63">
        <w:rPr>
          <w:rFonts w:ascii="Times New Roman" w:hAnsi="Times New Roman"/>
          <w:sz w:val="24"/>
          <w:szCs w:val="24"/>
          <w:lang w:val="lt-LT"/>
        </w:rPr>
        <w:t xml:space="preserve">1. P </w:t>
      </w:r>
      <w:r w:rsidR="00216651">
        <w:rPr>
          <w:rFonts w:ascii="Times New Roman" w:hAnsi="Times New Roman"/>
          <w:sz w:val="24"/>
          <w:szCs w:val="24"/>
          <w:lang w:val="lt-LT"/>
        </w:rPr>
        <w:t xml:space="preserve">r i </w:t>
      </w:r>
      <w:proofErr w:type="spellStart"/>
      <w:r w:rsidR="00216651">
        <w:rPr>
          <w:rFonts w:ascii="Times New Roman" w:hAnsi="Times New Roman"/>
          <w:sz w:val="24"/>
          <w:szCs w:val="24"/>
          <w:lang w:val="lt-LT"/>
        </w:rPr>
        <w:t>i</w:t>
      </w:r>
      <w:proofErr w:type="spellEnd"/>
      <w:r w:rsidR="00216651">
        <w:rPr>
          <w:rFonts w:ascii="Times New Roman" w:hAnsi="Times New Roman"/>
          <w:sz w:val="24"/>
          <w:szCs w:val="24"/>
          <w:lang w:val="lt-LT"/>
        </w:rPr>
        <w:t xml:space="preserve"> m u Šakių rajono savivaldybės </w:t>
      </w:r>
      <w:r w:rsidR="00BB4D87">
        <w:rPr>
          <w:rFonts w:ascii="Times New Roman" w:hAnsi="Times New Roman"/>
          <w:sz w:val="24"/>
          <w:szCs w:val="24"/>
          <w:lang w:val="lt-LT"/>
        </w:rPr>
        <w:t>mero pa</w:t>
      </w:r>
      <w:r w:rsidR="00EE607B">
        <w:rPr>
          <w:rFonts w:ascii="Times New Roman" w:hAnsi="Times New Roman"/>
          <w:sz w:val="24"/>
          <w:szCs w:val="24"/>
          <w:lang w:val="lt-LT"/>
        </w:rPr>
        <w:t xml:space="preserve">tarėjos Agnės </w:t>
      </w:r>
      <w:proofErr w:type="spellStart"/>
      <w:r w:rsidR="00EE607B">
        <w:rPr>
          <w:rFonts w:ascii="Times New Roman" w:hAnsi="Times New Roman"/>
          <w:sz w:val="24"/>
          <w:szCs w:val="24"/>
          <w:lang w:val="lt-LT"/>
        </w:rPr>
        <w:t>Dereškevičienės</w:t>
      </w:r>
      <w:proofErr w:type="spellEnd"/>
      <w:r w:rsidR="00216651">
        <w:rPr>
          <w:rFonts w:ascii="Times New Roman" w:hAnsi="Times New Roman"/>
          <w:sz w:val="24"/>
          <w:szCs w:val="24"/>
          <w:lang w:val="lt-LT"/>
        </w:rPr>
        <w:t xml:space="preserve"> pareikštą nusišalinimą</w:t>
      </w:r>
      <w:r w:rsidR="00486EE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F09C1">
        <w:rPr>
          <w:rFonts w:ascii="Times New Roman" w:hAnsi="Times New Roman"/>
          <w:sz w:val="24"/>
          <w:szCs w:val="24"/>
          <w:lang w:val="lt-LT"/>
        </w:rPr>
        <w:t>nuo</w:t>
      </w:r>
      <w:r w:rsidR="00EE607B" w:rsidRPr="00EE607B">
        <w:rPr>
          <w:rFonts w:ascii="Times New Roman" w:hAnsi="Times New Roman"/>
          <w:sz w:val="24"/>
          <w:szCs w:val="24"/>
          <w:lang w:val="lt-LT"/>
        </w:rPr>
        <w:t xml:space="preserve"> bet kokio pobūdžio administracinių procedūrų rengiant, svarstant priimant sprendimus</w:t>
      </w:r>
      <w:r w:rsidR="000C0557">
        <w:rPr>
          <w:rFonts w:ascii="Times New Roman" w:hAnsi="Times New Roman"/>
          <w:sz w:val="24"/>
          <w:szCs w:val="24"/>
          <w:lang w:val="lt-LT"/>
        </w:rPr>
        <w:t>,</w:t>
      </w:r>
      <w:r w:rsidR="00EE607B" w:rsidRPr="00EE607B">
        <w:rPr>
          <w:rFonts w:ascii="Times New Roman" w:hAnsi="Times New Roman"/>
          <w:sz w:val="24"/>
          <w:szCs w:val="24"/>
          <w:lang w:val="lt-LT"/>
        </w:rPr>
        <w:t xml:space="preserve">  susijusius  su  Barzdų seniūnijos bendruomenės centru</w:t>
      </w:r>
      <w:r w:rsidR="00EE607B">
        <w:rPr>
          <w:rFonts w:ascii="Times New Roman" w:hAnsi="Times New Roman"/>
          <w:sz w:val="24"/>
          <w:szCs w:val="24"/>
          <w:lang w:val="lt-LT"/>
        </w:rPr>
        <w:t>.</w:t>
      </w:r>
    </w:p>
    <w:p w14:paraId="5494480E" w14:textId="09B1B355" w:rsidR="00E22F82" w:rsidRPr="00A32A63" w:rsidRDefault="00BB4D87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2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>. N</w:t>
      </w:r>
      <w:r w:rsidR="009C4805">
        <w:rPr>
          <w:rFonts w:ascii="Times New Roman" w:hAnsi="Times New Roman"/>
          <w:color w:val="00000A"/>
          <w:sz w:val="24"/>
          <w:lang w:val="lt-LT" w:eastAsia="lt-LT"/>
        </w:rPr>
        <w:t xml:space="preserve"> u r o d a u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 xml:space="preserve"> duomenis apie sprendimą priimti pareikštą nusišalinimą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 xml:space="preserve"> paskelbti Šakių rajono savivaldybės interneto svetainėje (</w:t>
      </w:r>
      <w:hyperlink r:id="rId8" w:history="1">
        <w:r w:rsidR="00394E91" w:rsidRPr="00B3377A">
          <w:rPr>
            <w:rStyle w:val="Hipersaitas"/>
            <w:rFonts w:ascii="Times New Roman" w:hAnsi="Times New Roman"/>
            <w:sz w:val="24"/>
            <w:lang w:val="lt-LT" w:eastAsia="lt-LT"/>
          </w:rPr>
          <w:t>www.sakiai.lt</w:t>
        </w:r>
      </w:hyperlink>
      <w:r w:rsidR="00394E91">
        <w:rPr>
          <w:rFonts w:ascii="Times New Roman" w:hAnsi="Times New Roman"/>
          <w:color w:val="00000A"/>
          <w:sz w:val="24"/>
          <w:lang w:val="lt-LT" w:eastAsia="lt-LT"/>
        </w:rPr>
        <w:t>)</w:t>
      </w:r>
      <w:r w:rsidR="00D37566"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579D34ED" w14:textId="7FB46022" w:rsidR="008B7A91" w:rsidRPr="008B7A91" w:rsidRDefault="008B7A91" w:rsidP="006B2C6A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5043AE5" w14:textId="77777777" w:rsidR="00B07621" w:rsidRDefault="00B07621" w:rsidP="005650A3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4E543204" w14:textId="77777777" w:rsidR="00E3685E" w:rsidRDefault="00E3685E" w:rsidP="005650A3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54BA7A0" w14:textId="7EC32660" w:rsidR="00B96062" w:rsidRDefault="002B65D7" w:rsidP="00717151">
      <w:pPr>
        <w:pStyle w:val="Pagrindinistekstas1"/>
        <w:tabs>
          <w:tab w:val="left" w:pos="7797"/>
          <w:tab w:val="left" w:pos="7938"/>
        </w:tabs>
        <w:ind w:firstLine="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</w:t>
      </w:r>
      <w:r w:rsidR="00B96062" w:rsidRPr="00B96062">
        <w:rPr>
          <w:rFonts w:ascii="Times New Roman" w:hAnsi="Times New Roman"/>
          <w:sz w:val="24"/>
          <w:lang w:val="lt-LT"/>
        </w:rPr>
        <w:t>Savivaldybės vicemeras,</w:t>
      </w:r>
      <w:r w:rsidR="00B96062">
        <w:rPr>
          <w:rFonts w:ascii="Times New Roman" w:hAnsi="Times New Roman"/>
          <w:sz w:val="24"/>
          <w:lang w:val="lt-LT"/>
        </w:rPr>
        <w:t xml:space="preserve">                                                               </w:t>
      </w:r>
      <w:r w:rsidR="008C7B0A">
        <w:rPr>
          <w:rFonts w:ascii="Times New Roman" w:hAnsi="Times New Roman"/>
          <w:sz w:val="24"/>
          <w:lang w:val="lt-LT"/>
        </w:rPr>
        <w:t xml:space="preserve">                    </w:t>
      </w:r>
      <w:r w:rsidR="00B96062">
        <w:rPr>
          <w:rFonts w:ascii="Times New Roman" w:hAnsi="Times New Roman"/>
          <w:sz w:val="24"/>
          <w:lang w:val="lt-LT"/>
        </w:rPr>
        <w:t xml:space="preserve">    </w:t>
      </w:r>
    </w:p>
    <w:p w14:paraId="6590923A" w14:textId="4F30E23F" w:rsidR="00594C22" w:rsidRPr="00E2093F" w:rsidRDefault="00B96062" w:rsidP="00717151">
      <w:pPr>
        <w:pStyle w:val="Pagrindinistekstas1"/>
        <w:tabs>
          <w:tab w:val="left" w:pos="7797"/>
          <w:tab w:val="left" w:pos="7938"/>
        </w:tabs>
        <w:ind w:firstLine="0"/>
        <w:rPr>
          <w:rFonts w:ascii="Times New Roman" w:hAnsi="Times New Roman" w:cs="Times New Roman"/>
          <w:sz w:val="24"/>
          <w:lang w:val="lt-LT"/>
        </w:rPr>
      </w:pPr>
      <w:r w:rsidRPr="00B96062">
        <w:rPr>
          <w:rFonts w:ascii="Times New Roman" w:hAnsi="Times New Roman"/>
          <w:sz w:val="24"/>
          <w:lang w:val="lt-LT"/>
        </w:rPr>
        <w:t xml:space="preserve"> pavaduojantis savivaldybės merą </w:t>
      </w:r>
      <w:r w:rsidR="002B65D7">
        <w:rPr>
          <w:rFonts w:ascii="Times New Roman" w:hAnsi="Times New Roman"/>
          <w:sz w:val="24"/>
          <w:lang w:val="lt-LT"/>
        </w:rPr>
        <w:t xml:space="preserve">         </w:t>
      </w:r>
      <w:r w:rsidR="00604297">
        <w:rPr>
          <w:rFonts w:ascii="Times New Roman" w:hAnsi="Times New Roman"/>
          <w:sz w:val="24"/>
          <w:lang w:val="lt-LT"/>
        </w:rPr>
        <w:t xml:space="preserve">                                                                Egidijus Peleckis</w:t>
      </w:r>
      <w:r w:rsidR="002B65D7">
        <w:rPr>
          <w:rFonts w:ascii="Times New Roman" w:hAnsi="Times New Roman"/>
          <w:sz w:val="24"/>
          <w:lang w:val="lt-LT"/>
        </w:rPr>
        <w:t xml:space="preserve">                                                                            </w:t>
      </w:r>
    </w:p>
    <w:p w14:paraId="76469EF2" w14:textId="77777777" w:rsidR="00594C22" w:rsidRDefault="00594C22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E4CAEFD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EE1EA2A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BE12753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302D82BB" w14:textId="77777777" w:rsidR="008C7B0A" w:rsidRDefault="008C7B0A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32645DE" w14:textId="77777777" w:rsidR="008C7B0A" w:rsidRDefault="008C7B0A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E08BE40" w14:textId="77777777" w:rsidR="008C7B0A" w:rsidRDefault="008C7B0A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9A94865" w14:textId="77777777" w:rsidR="008C7B0A" w:rsidRDefault="008C7B0A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5B149309" w14:textId="77777777" w:rsidR="008C7B0A" w:rsidRDefault="008C7B0A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6DE6D9E8" w14:textId="77777777" w:rsidR="008C7B0A" w:rsidRDefault="008C7B0A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30CACA05" w14:textId="77777777" w:rsidR="008C7B0A" w:rsidRDefault="008C7B0A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3F6A32A2" w14:textId="77777777" w:rsidR="008C7B0A" w:rsidRDefault="008C7B0A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6F3F22C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79E77B3" w14:textId="77777777" w:rsidR="008B7A91" w:rsidRPr="008B7A91" w:rsidRDefault="008B7A91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1AB72BBE" w14:textId="46C32E9D" w:rsidR="008B7A91" w:rsidRPr="008B7A91" w:rsidRDefault="00867CA0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Šakių rajono savivaldybės administracijos</w:t>
      </w:r>
      <w:r w:rsidR="008B7A91"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</w:p>
    <w:p w14:paraId="6074706D" w14:textId="0CAE8580" w:rsidR="008B7A91" w:rsidRDefault="00A33C9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vyriausioji specialistė</w:t>
      </w:r>
    </w:p>
    <w:p w14:paraId="081398EE" w14:textId="77777777" w:rsidR="00A33C9E" w:rsidRDefault="00A33C9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6C29E711" w14:textId="710F0687" w:rsidR="009C4805" w:rsidRDefault="00203406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</w:t>
      </w:r>
      <w:r w:rsidR="00A33C9E">
        <w:rPr>
          <w:rFonts w:ascii="Times New Roman" w:hAnsi="Times New Roman"/>
          <w:color w:val="00000A"/>
          <w:kern w:val="2"/>
          <w:sz w:val="24"/>
          <w:lang w:val="lt-LT" w:eastAsia="lt-LT"/>
        </w:rPr>
        <w:t>olita Matusevičienė</w:t>
      </w:r>
    </w:p>
    <w:p w14:paraId="6E09FBE9" w14:textId="7E9AF357" w:rsidR="00276767" w:rsidRPr="009C4805" w:rsidRDefault="002B65D7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2025-03-1</w:t>
      </w:r>
      <w:r w:rsidR="00B96062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7</w:t>
      </w:r>
    </w:p>
    <w:sectPr w:rsidR="00276767" w:rsidRPr="009C4805" w:rsidSect="001E5ED7">
      <w:headerReference w:type="even" r:id="rId9"/>
      <w:pgSz w:w="11906" w:h="16838"/>
      <w:pgMar w:top="1134" w:right="567" w:bottom="1134" w:left="1701" w:header="567" w:footer="567" w:gutter="0"/>
      <w:cols w:space="1296"/>
      <w:titlePg/>
      <w:docGrid w:linePitch="272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5D6E1" w14:textId="77777777" w:rsidR="002C512E" w:rsidRDefault="002C512E">
      <w:r>
        <w:separator/>
      </w:r>
    </w:p>
  </w:endnote>
  <w:endnote w:type="continuationSeparator" w:id="0">
    <w:p w14:paraId="312BDF19" w14:textId="77777777" w:rsidR="002C512E" w:rsidRDefault="002C5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6419" w14:textId="77777777" w:rsidR="002C512E" w:rsidRDefault="002C512E">
      <w:r>
        <w:separator/>
      </w:r>
    </w:p>
  </w:footnote>
  <w:footnote w:type="continuationSeparator" w:id="0">
    <w:p w14:paraId="18D7ED6C" w14:textId="77777777" w:rsidR="002C512E" w:rsidRDefault="002C5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91710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3705E01" w14:textId="77777777" w:rsidR="001E5ED7" w:rsidRDefault="001E5ED7">
        <w:pPr>
          <w:pStyle w:val="Antrats"/>
          <w:jc w:val="center"/>
        </w:pPr>
        <w:r w:rsidRPr="001E5ED7">
          <w:rPr>
            <w:rFonts w:ascii="Times New Roman" w:hAnsi="Times New Roman"/>
            <w:sz w:val="24"/>
            <w:szCs w:val="24"/>
          </w:rPr>
          <w:fldChar w:fldCharType="begin"/>
        </w:r>
        <w:r w:rsidRPr="001E5ED7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E5ED7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</w:t>
        </w:r>
        <w:r w:rsidRPr="001E5ED7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8D31BC9" w14:textId="77777777" w:rsidR="001E5ED7" w:rsidRDefault="001E5ED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FF58CB"/>
    <w:multiLevelType w:val="hybridMultilevel"/>
    <w:tmpl w:val="9A5419E6"/>
    <w:lvl w:ilvl="0" w:tplc="1868D0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75116"/>
    <w:rsid w:val="000A46B8"/>
    <w:rsid w:val="000B06C8"/>
    <w:rsid w:val="000B59A3"/>
    <w:rsid w:val="000C0557"/>
    <w:rsid w:val="00106404"/>
    <w:rsid w:val="0015711C"/>
    <w:rsid w:val="00164795"/>
    <w:rsid w:val="001904EA"/>
    <w:rsid w:val="001B485C"/>
    <w:rsid w:val="001E5ED7"/>
    <w:rsid w:val="001F09C1"/>
    <w:rsid w:val="001F380E"/>
    <w:rsid w:val="00201B9E"/>
    <w:rsid w:val="00203406"/>
    <w:rsid w:val="00216651"/>
    <w:rsid w:val="00216858"/>
    <w:rsid w:val="002303D1"/>
    <w:rsid w:val="002322DD"/>
    <w:rsid w:val="00242EC5"/>
    <w:rsid w:val="00252FBB"/>
    <w:rsid w:val="00276767"/>
    <w:rsid w:val="00276E6C"/>
    <w:rsid w:val="00285B2B"/>
    <w:rsid w:val="002A0975"/>
    <w:rsid w:val="002B185A"/>
    <w:rsid w:val="002B2990"/>
    <w:rsid w:val="002B65D7"/>
    <w:rsid w:val="002C512E"/>
    <w:rsid w:val="002C5DF5"/>
    <w:rsid w:val="002E0A96"/>
    <w:rsid w:val="002E1071"/>
    <w:rsid w:val="003108D1"/>
    <w:rsid w:val="00316C47"/>
    <w:rsid w:val="003671E6"/>
    <w:rsid w:val="00394E91"/>
    <w:rsid w:val="003A098E"/>
    <w:rsid w:val="003A437B"/>
    <w:rsid w:val="003B102F"/>
    <w:rsid w:val="003C3D09"/>
    <w:rsid w:val="00404472"/>
    <w:rsid w:val="00420AB2"/>
    <w:rsid w:val="00443025"/>
    <w:rsid w:val="00457FD2"/>
    <w:rsid w:val="00483A6F"/>
    <w:rsid w:val="00486EE5"/>
    <w:rsid w:val="004B7ACA"/>
    <w:rsid w:val="004C69F8"/>
    <w:rsid w:val="004D7CAA"/>
    <w:rsid w:val="00502E2A"/>
    <w:rsid w:val="00524DF1"/>
    <w:rsid w:val="00527332"/>
    <w:rsid w:val="005550F5"/>
    <w:rsid w:val="005650A3"/>
    <w:rsid w:val="00565A0D"/>
    <w:rsid w:val="00572D53"/>
    <w:rsid w:val="00574ED0"/>
    <w:rsid w:val="00591095"/>
    <w:rsid w:val="00594C22"/>
    <w:rsid w:val="005A3152"/>
    <w:rsid w:val="005B357D"/>
    <w:rsid w:val="005C475B"/>
    <w:rsid w:val="00604297"/>
    <w:rsid w:val="00623B0C"/>
    <w:rsid w:val="00626D19"/>
    <w:rsid w:val="00627942"/>
    <w:rsid w:val="00634654"/>
    <w:rsid w:val="00654184"/>
    <w:rsid w:val="006707BA"/>
    <w:rsid w:val="00683E1A"/>
    <w:rsid w:val="006943F7"/>
    <w:rsid w:val="006B2C6A"/>
    <w:rsid w:val="006D5B95"/>
    <w:rsid w:val="006E327D"/>
    <w:rsid w:val="006F3AE1"/>
    <w:rsid w:val="00701E00"/>
    <w:rsid w:val="00717151"/>
    <w:rsid w:val="007375F6"/>
    <w:rsid w:val="007377A4"/>
    <w:rsid w:val="00774750"/>
    <w:rsid w:val="007956D4"/>
    <w:rsid w:val="007A1080"/>
    <w:rsid w:val="007B5273"/>
    <w:rsid w:val="007E4866"/>
    <w:rsid w:val="00836CAF"/>
    <w:rsid w:val="00842F3E"/>
    <w:rsid w:val="00867CA0"/>
    <w:rsid w:val="008A36FC"/>
    <w:rsid w:val="008A6CAF"/>
    <w:rsid w:val="008B7A91"/>
    <w:rsid w:val="008C7B0A"/>
    <w:rsid w:val="00965186"/>
    <w:rsid w:val="009657F2"/>
    <w:rsid w:val="00984492"/>
    <w:rsid w:val="009946FD"/>
    <w:rsid w:val="009C4805"/>
    <w:rsid w:val="009E13EA"/>
    <w:rsid w:val="00A0179E"/>
    <w:rsid w:val="00A25ADE"/>
    <w:rsid w:val="00A32A63"/>
    <w:rsid w:val="00A33C9E"/>
    <w:rsid w:val="00A4125E"/>
    <w:rsid w:val="00A53826"/>
    <w:rsid w:val="00A57AF3"/>
    <w:rsid w:val="00A86BFA"/>
    <w:rsid w:val="00A87EBB"/>
    <w:rsid w:val="00A965D8"/>
    <w:rsid w:val="00AA7037"/>
    <w:rsid w:val="00AD3D45"/>
    <w:rsid w:val="00B018D4"/>
    <w:rsid w:val="00B07621"/>
    <w:rsid w:val="00B30578"/>
    <w:rsid w:val="00B67724"/>
    <w:rsid w:val="00B94E01"/>
    <w:rsid w:val="00B96062"/>
    <w:rsid w:val="00BB4D87"/>
    <w:rsid w:val="00BB647A"/>
    <w:rsid w:val="00C05417"/>
    <w:rsid w:val="00C47E5D"/>
    <w:rsid w:val="00C519EF"/>
    <w:rsid w:val="00C6085A"/>
    <w:rsid w:val="00C67200"/>
    <w:rsid w:val="00CC08DB"/>
    <w:rsid w:val="00CF1D74"/>
    <w:rsid w:val="00CF241D"/>
    <w:rsid w:val="00D22892"/>
    <w:rsid w:val="00D37566"/>
    <w:rsid w:val="00D57207"/>
    <w:rsid w:val="00D809B0"/>
    <w:rsid w:val="00DA656D"/>
    <w:rsid w:val="00DB4C10"/>
    <w:rsid w:val="00DC0110"/>
    <w:rsid w:val="00DD6F6E"/>
    <w:rsid w:val="00E03B18"/>
    <w:rsid w:val="00E2093F"/>
    <w:rsid w:val="00E22F82"/>
    <w:rsid w:val="00E25673"/>
    <w:rsid w:val="00E3685E"/>
    <w:rsid w:val="00E70A8C"/>
    <w:rsid w:val="00E76375"/>
    <w:rsid w:val="00E8230F"/>
    <w:rsid w:val="00EC4B86"/>
    <w:rsid w:val="00ED4192"/>
    <w:rsid w:val="00EE607B"/>
    <w:rsid w:val="00F02F42"/>
    <w:rsid w:val="00F23459"/>
    <w:rsid w:val="00F330BD"/>
    <w:rsid w:val="00F62676"/>
    <w:rsid w:val="00F8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407ADD"/>
  <w15:docId w15:val="{30914439-1FE2-4BD2-90EB-B4C72051E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paragraph" w:styleId="Sraopastraipa">
    <w:name w:val="List Paragraph"/>
    <w:basedOn w:val="prastasis"/>
    <w:uiPriority w:val="34"/>
    <w:qFormat/>
    <w:rsid w:val="00594C22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E5ED7"/>
    <w:rPr>
      <w:rFonts w:ascii="TimesLT" w:hAnsi="TimesLT"/>
      <w:kern w:val="1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394E91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94E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607C61-252D-461A-8DB0-33AC59B8C7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Rimutė Grušienė</cp:lastModifiedBy>
  <cp:revision>17</cp:revision>
  <cp:lastPrinted>2020-10-01T08:14:00Z</cp:lastPrinted>
  <dcterms:created xsi:type="dcterms:W3CDTF">2023-02-10T12:00:00Z</dcterms:created>
  <dcterms:modified xsi:type="dcterms:W3CDTF">2025-03-17T14:44:00Z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