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D3D0D5" w14:textId="78853013" w:rsidR="005A4729" w:rsidRDefault="008559CD" w:rsidP="00387CF6">
      <w:pPr>
        <w:jc w:val="center"/>
        <w:rPr>
          <w:rFonts w:ascii="Times New Roman" w:hAnsi="Times New Roman"/>
          <w:b/>
          <w:noProof/>
          <w:sz w:val="24"/>
          <w:szCs w:val="24"/>
          <w:lang w:val="lt-LT" w:eastAsia="lt-LT"/>
        </w:rPr>
      </w:pPr>
      <w:r w:rsidRPr="001E779E">
        <w:rPr>
          <w:rFonts w:ascii="Times New Roman" w:hAnsi="Times New Roman"/>
          <w:noProof/>
          <w:lang w:val="lt-LT" w:eastAsia="lt-LT"/>
        </w:rPr>
        <w:drawing>
          <wp:inline distT="0" distB="0" distL="0" distR="0" wp14:anchorId="72918DDE" wp14:editId="54FC7C80">
            <wp:extent cx="533400" cy="600075"/>
            <wp:effectExtent l="0" t="0" r="0" b="9525"/>
            <wp:docPr id="3" name="Paveikslėlis 3"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600075"/>
                    </a:xfrm>
                    <a:prstGeom prst="rect">
                      <a:avLst/>
                    </a:prstGeom>
                    <a:noFill/>
                    <a:ln>
                      <a:noFill/>
                    </a:ln>
                  </pic:spPr>
                </pic:pic>
              </a:graphicData>
            </a:graphic>
          </wp:inline>
        </w:drawing>
      </w:r>
    </w:p>
    <w:p w14:paraId="28923746" w14:textId="77777777" w:rsidR="001E779E" w:rsidRPr="001E779E" w:rsidRDefault="001E779E" w:rsidP="00387CF6">
      <w:pPr>
        <w:jc w:val="center"/>
        <w:rPr>
          <w:rFonts w:ascii="Times New Roman" w:hAnsi="Times New Roman"/>
          <w:b/>
          <w:noProof/>
          <w:lang w:val="lt-LT" w:eastAsia="lt-LT"/>
        </w:rPr>
      </w:pPr>
    </w:p>
    <w:p w14:paraId="277262A8" w14:textId="307825B6" w:rsidR="005A4729" w:rsidRPr="001E779E" w:rsidRDefault="005A4729" w:rsidP="00387CF6">
      <w:pPr>
        <w:jc w:val="center"/>
        <w:rPr>
          <w:rFonts w:ascii="Times New Roman" w:hAnsi="Times New Roman"/>
          <w:b/>
          <w:sz w:val="24"/>
          <w:szCs w:val="24"/>
          <w:lang w:val="lt-LT"/>
        </w:rPr>
      </w:pPr>
      <w:r w:rsidRPr="001E779E">
        <w:rPr>
          <w:rFonts w:ascii="Times New Roman" w:hAnsi="Times New Roman"/>
          <w:b/>
          <w:sz w:val="24"/>
          <w:szCs w:val="24"/>
          <w:lang w:val="lt-LT"/>
        </w:rPr>
        <w:t>ŠAKIŲ RAJONO SAVIVALDYBĖS TARYBA</w:t>
      </w:r>
    </w:p>
    <w:p w14:paraId="0C4B78C2" w14:textId="77777777" w:rsidR="00EC204E" w:rsidRPr="001E779E" w:rsidRDefault="00EC204E" w:rsidP="00387CF6">
      <w:pPr>
        <w:jc w:val="center"/>
        <w:rPr>
          <w:rFonts w:ascii="Times New Roman" w:hAnsi="Times New Roman"/>
          <w:b/>
          <w:sz w:val="24"/>
          <w:szCs w:val="24"/>
          <w:lang w:val="lt-LT"/>
        </w:rPr>
      </w:pPr>
    </w:p>
    <w:p w14:paraId="0046CA85" w14:textId="77777777" w:rsidR="00EC204E" w:rsidRPr="001E779E" w:rsidRDefault="00EC204E" w:rsidP="00EC204E">
      <w:pPr>
        <w:pStyle w:val="Antrat3"/>
        <w:rPr>
          <w:b/>
          <w:szCs w:val="24"/>
          <w:lang w:val="lt-LT"/>
        </w:rPr>
      </w:pPr>
      <w:r w:rsidRPr="001E779E">
        <w:rPr>
          <w:b/>
          <w:szCs w:val="24"/>
          <w:lang w:val="lt-LT"/>
        </w:rPr>
        <w:t>SPRENDIMAS</w:t>
      </w:r>
    </w:p>
    <w:p w14:paraId="154B4257" w14:textId="1BE8B91B" w:rsidR="00EC5456" w:rsidRPr="001E779E" w:rsidRDefault="00EC5456" w:rsidP="00EC5456">
      <w:pPr>
        <w:jc w:val="center"/>
        <w:rPr>
          <w:rFonts w:ascii="Times New Roman" w:hAnsi="Times New Roman"/>
          <w:b/>
          <w:sz w:val="24"/>
          <w:szCs w:val="24"/>
          <w:lang w:val="lt-LT"/>
        </w:rPr>
      </w:pPr>
      <w:r w:rsidRPr="001E779E">
        <w:rPr>
          <w:rFonts w:ascii="Times New Roman" w:hAnsi="Times New Roman"/>
          <w:b/>
          <w:sz w:val="24"/>
          <w:szCs w:val="24"/>
          <w:lang w:val="lt-LT"/>
        </w:rPr>
        <w:t>DĖL PAVADINIM</w:t>
      </w:r>
      <w:r w:rsidR="00AB6C2E">
        <w:rPr>
          <w:rFonts w:ascii="Times New Roman" w:hAnsi="Times New Roman"/>
          <w:b/>
          <w:sz w:val="24"/>
          <w:szCs w:val="24"/>
          <w:lang w:val="lt-LT"/>
        </w:rPr>
        <w:t>Ų</w:t>
      </w:r>
      <w:r w:rsidRPr="001E779E">
        <w:rPr>
          <w:rFonts w:ascii="Times New Roman" w:hAnsi="Times New Roman"/>
          <w:b/>
          <w:sz w:val="24"/>
          <w:szCs w:val="24"/>
          <w:lang w:val="lt-LT"/>
        </w:rPr>
        <w:t xml:space="preserve"> </w:t>
      </w:r>
      <w:r w:rsidR="006B19FC">
        <w:rPr>
          <w:rFonts w:ascii="Times New Roman" w:hAnsi="Times New Roman"/>
          <w:b/>
          <w:sz w:val="24"/>
          <w:szCs w:val="24"/>
          <w:lang w:val="lt-LT"/>
        </w:rPr>
        <w:t>NAUJ</w:t>
      </w:r>
      <w:r w:rsidR="00AB6C2E">
        <w:rPr>
          <w:rFonts w:ascii="Times New Roman" w:hAnsi="Times New Roman"/>
          <w:b/>
          <w:sz w:val="24"/>
          <w:szCs w:val="24"/>
          <w:lang w:val="lt-LT"/>
        </w:rPr>
        <w:t>OMS</w:t>
      </w:r>
      <w:r w:rsidR="006B19FC">
        <w:rPr>
          <w:rFonts w:ascii="Times New Roman" w:hAnsi="Times New Roman"/>
          <w:b/>
          <w:sz w:val="24"/>
          <w:szCs w:val="24"/>
          <w:lang w:val="lt-LT"/>
        </w:rPr>
        <w:t xml:space="preserve"> GATV</w:t>
      </w:r>
      <w:r w:rsidR="00AB6C2E">
        <w:rPr>
          <w:rFonts w:ascii="Times New Roman" w:hAnsi="Times New Roman"/>
          <w:b/>
          <w:sz w:val="24"/>
          <w:szCs w:val="24"/>
          <w:lang w:val="lt-LT"/>
        </w:rPr>
        <w:t>ĖMS</w:t>
      </w:r>
      <w:r w:rsidR="006B19FC">
        <w:rPr>
          <w:rFonts w:ascii="Times New Roman" w:hAnsi="Times New Roman"/>
          <w:b/>
          <w:sz w:val="24"/>
          <w:szCs w:val="24"/>
          <w:lang w:val="lt-LT"/>
        </w:rPr>
        <w:t xml:space="preserve"> </w:t>
      </w:r>
      <w:r w:rsidRPr="001E779E">
        <w:rPr>
          <w:rFonts w:ascii="Times New Roman" w:hAnsi="Times New Roman"/>
          <w:b/>
          <w:sz w:val="24"/>
          <w:szCs w:val="24"/>
          <w:lang w:val="lt-LT"/>
        </w:rPr>
        <w:t xml:space="preserve">SUTEIKIMO ŠAKIŲ RAJONO SAVIVALDYBĖS </w:t>
      </w:r>
      <w:r w:rsidR="008872C7">
        <w:rPr>
          <w:rFonts w:ascii="Times New Roman" w:hAnsi="Times New Roman"/>
          <w:b/>
          <w:sz w:val="24"/>
          <w:szCs w:val="24"/>
          <w:lang w:val="lt-LT"/>
        </w:rPr>
        <w:t>GRIŠKABŪDŽIO</w:t>
      </w:r>
      <w:r w:rsidRPr="001E779E">
        <w:rPr>
          <w:rFonts w:ascii="Times New Roman" w:hAnsi="Times New Roman"/>
          <w:b/>
          <w:sz w:val="24"/>
          <w:szCs w:val="24"/>
          <w:lang w:val="lt-LT"/>
        </w:rPr>
        <w:t xml:space="preserve"> SENIŪNIJOS </w:t>
      </w:r>
      <w:proofErr w:type="spellStart"/>
      <w:r w:rsidR="008872C7">
        <w:rPr>
          <w:rFonts w:ascii="Times New Roman" w:hAnsi="Times New Roman"/>
          <w:b/>
          <w:sz w:val="24"/>
          <w:szCs w:val="24"/>
          <w:lang w:val="lt-LT"/>
        </w:rPr>
        <w:t>PALUOBIŲ</w:t>
      </w:r>
      <w:proofErr w:type="spellEnd"/>
      <w:r w:rsidR="008872C7">
        <w:rPr>
          <w:rFonts w:ascii="Times New Roman" w:hAnsi="Times New Roman"/>
          <w:b/>
          <w:sz w:val="24"/>
          <w:szCs w:val="24"/>
          <w:lang w:val="lt-LT"/>
        </w:rPr>
        <w:t xml:space="preserve"> IR SMILGIŲ</w:t>
      </w:r>
      <w:r w:rsidRPr="001E779E">
        <w:rPr>
          <w:rFonts w:ascii="Times New Roman" w:hAnsi="Times New Roman"/>
          <w:b/>
          <w:sz w:val="24"/>
          <w:szCs w:val="24"/>
          <w:lang w:val="lt-LT"/>
        </w:rPr>
        <w:t xml:space="preserve"> KAIM</w:t>
      </w:r>
      <w:r w:rsidR="008872C7">
        <w:rPr>
          <w:rFonts w:ascii="Times New Roman" w:hAnsi="Times New Roman"/>
          <w:b/>
          <w:sz w:val="24"/>
          <w:szCs w:val="24"/>
          <w:lang w:val="lt-LT"/>
        </w:rPr>
        <w:t>UOSE</w:t>
      </w:r>
      <w:r w:rsidRPr="001E779E">
        <w:rPr>
          <w:rFonts w:ascii="Times New Roman" w:hAnsi="Times New Roman"/>
          <w:b/>
          <w:sz w:val="24"/>
          <w:szCs w:val="24"/>
          <w:lang w:val="lt-LT"/>
        </w:rPr>
        <w:t xml:space="preserve"> </w:t>
      </w:r>
    </w:p>
    <w:p w14:paraId="033CB67C" w14:textId="77777777" w:rsidR="00EC5456" w:rsidRPr="001E779E" w:rsidRDefault="00EC5456" w:rsidP="00EC5456">
      <w:pPr>
        <w:jc w:val="center"/>
        <w:rPr>
          <w:rFonts w:ascii="Times New Roman" w:hAnsi="Times New Roman"/>
          <w:sz w:val="24"/>
          <w:szCs w:val="24"/>
          <w:lang w:val="lt-LT"/>
        </w:rPr>
      </w:pPr>
    </w:p>
    <w:p w14:paraId="4B317356" w14:textId="73645305" w:rsidR="00EC5456" w:rsidRPr="001E779E" w:rsidRDefault="00EC5456" w:rsidP="00EC5456">
      <w:pPr>
        <w:jc w:val="center"/>
        <w:rPr>
          <w:rFonts w:ascii="Times New Roman" w:hAnsi="Times New Roman"/>
          <w:sz w:val="24"/>
          <w:szCs w:val="24"/>
          <w:lang w:val="lt-LT"/>
        </w:rPr>
      </w:pPr>
      <w:r w:rsidRPr="001E779E">
        <w:rPr>
          <w:rFonts w:ascii="Times New Roman" w:hAnsi="Times New Roman"/>
          <w:sz w:val="24"/>
          <w:szCs w:val="24"/>
          <w:lang w:val="lt-LT"/>
        </w:rPr>
        <w:t>202</w:t>
      </w:r>
      <w:r w:rsidR="00D31F6F">
        <w:rPr>
          <w:rFonts w:ascii="Times New Roman" w:hAnsi="Times New Roman"/>
          <w:sz w:val="24"/>
          <w:szCs w:val="24"/>
          <w:lang w:val="lt-LT"/>
        </w:rPr>
        <w:t>5</w:t>
      </w:r>
      <w:r w:rsidRPr="001E779E">
        <w:rPr>
          <w:rFonts w:ascii="Times New Roman" w:hAnsi="Times New Roman"/>
          <w:sz w:val="24"/>
          <w:szCs w:val="24"/>
          <w:lang w:val="lt-LT"/>
        </w:rPr>
        <w:t xml:space="preserve"> m. </w:t>
      </w:r>
      <w:r w:rsidR="0027293D">
        <w:rPr>
          <w:rFonts w:ascii="Times New Roman" w:hAnsi="Times New Roman"/>
          <w:sz w:val="24"/>
          <w:szCs w:val="24"/>
          <w:lang w:val="lt-LT"/>
        </w:rPr>
        <w:t>kov</w:t>
      </w:r>
      <w:r>
        <w:rPr>
          <w:rFonts w:ascii="Times New Roman" w:hAnsi="Times New Roman"/>
          <w:sz w:val="24"/>
          <w:szCs w:val="24"/>
          <w:lang w:val="lt-LT"/>
        </w:rPr>
        <w:t xml:space="preserve">o </w:t>
      </w:r>
      <w:r w:rsidR="00076D5E">
        <w:rPr>
          <w:rFonts w:ascii="Times New Roman" w:hAnsi="Times New Roman"/>
          <w:sz w:val="24"/>
          <w:szCs w:val="24"/>
          <w:lang w:val="lt-LT"/>
        </w:rPr>
        <w:t>2</w:t>
      </w:r>
      <w:r w:rsidR="0010548D">
        <w:rPr>
          <w:rFonts w:ascii="Times New Roman" w:hAnsi="Times New Roman"/>
          <w:sz w:val="24"/>
          <w:szCs w:val="24"/>
          <w:lang w:val="lt-LT"/>
        </w:rPr>
        <w:t>1</w:t>
      </w:r>
      <w:r w:rsidR="006A5F41">
        <w:rPr>
          <w:rFonts w:ascii="Times New Roman" w:hAnsi="Times New Roman"/>
          <w:sz w:val="24"/>
          <w:szCs w:val="24"/>
          <w:lang w:val="lt-LT"/>
        </w:rPr>
        <w:t xml:space="preserve"> </w:t>
      </w:r>
      <w:r w:rsidRPr="001E779E">
        <w:rPr>
          <w:rFonts w:ascii="Times New Roman" w:hAnsi="Times New Roman"/>
          <w:sz w:val="24"/>
          <w:szCs w:val="24"/>
          <w:lang w:val="lt-LT"/>
        </w:rPr>
        <w:t xml:space="preserve">d. Nr. </w:t>
      </w:r>
      <w:r w:rsidRPr="00DA717A">
        <w:rPr>
          <w:rFonts w:ascii="Times New Roman" w:hAnsi="Times New Roman"/>
          <w:sz w:val="24"/>
          <w:szCs w:val="24"/>
          <w:lang w:val="lt-LT"/>
        </w:rPr>
        <w:t>T</w:t>
      </w:r>
      <w:r w:rsidRPr="001E779E">
        <w:rPr>
          <w:rFonts w:ascii="Times New Roman" w:hAnsi="Times New Roman"/>
          <w:sz w:val="24"/>
          <w:szCs w:val="24"/>
          <w:lang w:val="lt-LT"/>
        </w:rPr>
        <w:t>-</w:t>
      </w:r>
      <w:r w:rsidR="008A4B37">
        <w:rPr>
          <w:rFonts w:ascii="Times New Roman" w:hAnsi="Times New Roman"/>
          <w:sz w:val="24"/>
          <w:szCs w:val="24"/>
          <w:lang w:val="lt-LT"/>
        </w:rPr>
        <w:t>7</w:t>
      </w:r>
      <w:r w:rsidR="0056094D">
        <w:rPr>
          <w:rFonts w:ascii="Times New Roman" w:hAnsi="Times New Roman"/>
          <w:sz w:val="24"/>
          <w:szCs w:val="24"/>
          <w:lang w:val="lt-LT"/>
        </w:rPr>
        <w:t>9</w:t>
      </w:r>
    </w:p>
    <w:p w14:paraId="43227E3D" w14:textId="77777777" w:rsidR="00EC5456" w:rsidRPr="001E779E" w:rsidRDefault="00EC5456" w:rsidP="00EC5456">
      <w:pPr>
        <w:jc w:val="center"/>
        <w:rPr>
          <w:rFonts w:ascii="Times New Roman" w:hAnsi="Times New Roman"/>
          <w:sz w:val="24"/>
          <w:szCs w:val="24"/>
          <w:lang w:val="lt-LT"/>
        </w:rPr>
      </w:pPr>
      <w:r w:rsidRPr="001E779E">
        <w:rPr>
          <w:rFonts w:ascii="Times New Roman" w:hAnsi="Times New Roman"/>
          <w:sz w:val="24"/>
          <w:szCs w:val="24"/>
          <w:lang w:val="lt-LT"/>
        </w:rPr>
        <w:t>Šakiai</w:t>
      </w:r>
    </w:p>
    <w:p w14:paraId="1D51CC65" w14:textId="77777777" w:rsidR="00EC5456" w:rsidRPr="001E779E" w:rsidRDefault="00EC5456" w:rsidP="00EC5456">
      <w:pPr>
        <w:jc w:val="center"/>
        <w:rPr>
          <w:rFonts w:ascii="Times New Roman" w:hAnsi="Times New Roman"/>
          <w:sz w:val="24"/>
          <w:szCs w:val="24"/>
          <w:lang w:val="lt-LT"/>
        </w:rPr>
      </w:pPr>
    </w:p>
    <w:p w14:paraId="3389C4A1" w14:textId="6BEF4765" w:rsidR="00EC5456" w:rsidRPr="001E779E" w:rsidRDefault="00EC5456" w:rsidP="00EC5456">
      <w:pPr>
        <w:pStyle w:val="Pagrindiniotekstotrauka2"/>
        <w:shd w:val="clear" w:color="auto" w:fill="FFFFFF"/>
        <w:spacing w:after="0" w:line="360" w:lineRule="auto"/>
        <w:ind w:left="0" w:firstLine="720"/>
        <w:jc w:val="both"/>
        <w:rPr>
          <w:rFonts w:ascii="Times New Roman" w:eastAsia="Times New Roman" w:hAnsi="Times New Roman"/>
          <w:color w:val="000000"/>
          <w:sz w:val="24"/>
          <w:szCs w:val="24"/>
          <w:lang w:val="lt-LT"/>
        </w:rPr>
      </w:pPr>
      <w:r w:rsidRPr="001E779E">
        <w:rPr>
          <w:rFonts w:ascii="Times New Roman" w:eastAsia="Times New Roman" w:hAnsi="Times New Roman"/>
          <w:color w:val="000000"/>
          <w:sz w:val="24"/>
          <w:szCs w:val="24"/>
          <w:lang w:val="lt-LT"/>
        </w:rPr>
        <w:t>Vadovaudamasi Lietuvos Respublikos vietos savivaldos įstatymo 6 straipsnio 2</w:t>
      </w:r>
      <w:r w:rsidR="00253A3E">
        <w:rPr>
          <w:rFonts w:ascii="Times New Roman" w:eastAsia="Times New Roman" w:hAnsi="Times New Roman"/>
          <w:color w:val="000000"/>
          <w:sz w:val="24"/>
          <w:szCs w:val="24"/>
          <w:lang w:val="lt-LT"/>
        </w:rPr>
        <w:t xml:space="preserve">7 </w:t>
      </w:r>
      <w:r w:rsidRPr="001E779E">
        <w:rPr>
          <w:rFonts w:ascii="Times New Roman" w:eastAsia="Times New Roman" w:hAnsi="Times New Roman"/>
          <w:color w:val="000000"/>
          <w:sz w:val="24"/>
          <w:szCs w:val="24"/>
          <w:lang w:val="lt-LT"/>
        </w:rPr>
        <w:t>punktu,</w:t>
      </w:r>
      <w:r w:rsidR="00AC47FD">
        <w:rPr>
          <w:rFonts w:ascii="Times New Roman" w:eastAsia="Times New Roman" w:hAnsi="Times New Roman"/>
          <w:color w:val="000000"/>
          <w:sz w:val="24"/>
          <w:szCs w:val="24"/>
          <w:lang w:val="lt-LT"/>
        </w:rPr>
        <w:t xml:space="preserve"> 15 straipsnio 2 dalies 26 punktu,</w:t>
      </w:r>
      <w:r w:rsidRPr="001E779E">
        <w:rPr>
          <w:rFonts w:ascii="Times New Roman" w:eastAsia="Times New Roman" w:hAnsi="Times New Roman"/>
          <w:color w:val="000000"/>
          <w:sz w:val="24"/>
          <w:szCs w:val="24"/>
          <w:lang w:val="lt-LT"/>
        </w:rPr>
        <w:t xml:space="preserve"> Lietuvos Respublikos teritorijos administracinių vienetų ir jų ribų įstatymo 9 straipsniu, Pavadinimų gatvėms, pastatams, statiniams ir kitiems objektams suteikimo, keitimo ir įtraukimo į apskaitą tvarkos aprašu, patvirtintu Lietuvos Respublikos vidaus reikalų ministro</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z w:val="24"/>
          <w:szCs w:val="24"/>
          <w:lang w:val="lt-LT"/>
        </w:rPr>
        <w:t xml:space="preserve">2011 m. sausio 25 d. įsakymu Nr. </w:t>
      </w:r>
      <w:proofErr w:type="spellStart"/>
      <w:r w:rsidRPr="001E779E">
        <w:rPr>
          <w:rFonts w:ascii="Times New Roman" w:eastAsia="Times New Roman" w:hAnsi="Times New Roman"/>
          <w:color w:val="000000"/>
          <w:sz w:val="24"/>
          <w:szCs w:val="24"/>
          <w:lang w:val="lt-LT"/>
        </w:rPr>
        <w:t>1V</w:t>
      </w:r>
      <w:proofErr w:type="spellEnd"/>
      <w:r w:rsidRPr="001E779E">
        <w:rPr>
          <w:rFonts w:ascii="Times New Roman" w:eastAsia="Times New Roman" w:hAnsi="Times New Roman"/>
          <w:color w:val="000000"/>
          <w:sz w:val="24"/>
          <w:szCs w:val="24"/>
          <w:lang w:val="lt-LT"/>
        </w:rPr>
        <w:t>-57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z w:val="24"/>
          <w:szCs w:val="24"/>
          <w:lang w:val="lt-LT"/>
        </w:rPr>
        <w:t>Šakių rajono savivaldybės taryba</w:t>
      </w:r>
      <w:r>
        <w:rPr>
          <w:rFonts w:ascii="Times New Roman" w:eastAsia="Times New Roman" w:hAnsi="Times New Roman"/>
          <w:color w:val="000000"/>
          <w:sz w:val="24"/>
          <w:szCs w:val="24"/>
          <w:lang w:val="lt-LT"/>
        </w:rPr>
        <w:t xml:space="preserve"> </w:t>
      </w:r>
      <w:r w:rsidRPr="001E779E">
        <w:rPr>
          <w:rFonts w:ascii="Times New Roman" w:eastAsia="Times New Roman" w:hAnsi="Times New Roman"/>
          <w:color w:val="000000"/>
          <w:spacing w:val="60"/>
          <w:sz w:val="24"/>
          <w:szCs w:val="24"/>
          <w:lang w:val="lt-LT"/>
        </w:rPr>
        <w:t>nusprendžia</w:t>
      </w:r>
      <w:r w:rsidR="00C651E9">
        <w:rPr>
          <w:rFonts w:ascii="Times New Roman" w:eastAsia="Times New Roman" w:hAnsi="Times New Roman"/>
          <w:color w:val="000000"/>
          <w:spacing w:val="60"/>
          <w:sz w:val="24"/>
          <w:szCs w:val="24"/>
          <w:lang w:val="lt-LT"/>
        </w:rPr>
        <w:t>:</w:t>
      </w:r>
    </w:p>
    <w:p w14:paraId="4749264F" w14:textId="58D04CFC" w:rsidR="00EC5456" w:rsidRPr="001E779E" w:rsidRDefault="004A60AC" w:rsidP="00EC5456">
      <w:pPr>
        <w:shd w:val="clear" w:color="auto" w:fill="FFFFFF"/>
        <w:spacing w:line="360" w:lineRule="auto"/>
        <w:ind w:firstLine="720"/>
        <w:jc w:val="both"/>
        <w:rPr>
          <w:rFonts w:ascii="Times New Roman" w:hAnsi="Times New Roman"/>
          <w:color w:val="000000"/>
          <w:sz w:val="24"/>
          <w:szCs w:val="24"/>
          <w:lang w:val="lt-LT"/>
        </w:rPr>
      </w:pPr>
      <w:r>
        <w:rPr>
          <w:rFonts w:ascii="Times New Roman" w:hAnsi="Times New Roman"/>
          <w:color w:val="000000"/>
          <w:sz w:val="24"/>
          <w:szCs w:val="24"/>
          <w:lang w:val="lt-LT"/>
        </w:rPr>
        <w:t>S</w:t>
      </w:r>
      <w:r w:rsidR="00EC5456" w:rsidRPr="001E779E">
        <w:rPr>
          <w:rFonts w:ascii="Times New Roman" w:hAnsi="Times New Roman"/>
          <w:color w:val="000000"/>
          <w:sz w:val="24"/>
          <w:szCs w:val="24"/>
          <w:lang w:val="lt-LT"/>
        </w:rPr>
        <w:t xml:space="preserve">uteikti Šakių rajono savivaldybės </w:t>
      </w:r>
      <w:r w:rsidR="00541C5F">
        <w:rPr>
          <w:rFonts w:ascii="Times New Roman" w:hAnsi="Times New Roman"/>
          <w:color w:val="000000"/>
          <w:sz w:val="24"/>
          <w:szCs w:val="24"/>
          <w:lang w:val="lt-LT"/>
        </w:rPr>
        <w:t>Griškabūdžio</w:t>
      </w:r>
      <w:r w:rsidR="00EC5456" w:rsidRPr="001E779E">
        <w:rPr>
          <w:rFonts w:ascii="Times New Roman" w:hAnsi="Times New Roman"/>
          <w:color w:val="000000"/>
          <w:sz w:val="24"/>
          <w:szCs w:val="24"/>
          <w:lang w:val="lt-LT"/>
        </w:rPr>
        <w:t xml:space="preserve"> seniūnijos </w:t>
      </w:r>
      <w:r w:rsidR="00541C5F">
        <w:rPr>
          <w:rFonts w:ascii="Times New Roman" w:hAnsi="Times New Roman"/>
          <w:color w:val="000000"/>
          <w:sz w:val="24"/>
          <w:szCs w:val="24"/>
          <w:lang w:val="lt-LT"/>
        </w:rPr>
        <w:t>Smilgių</w:t>
      </w:r>
      <w:r w:rsidR="00EC5456" w:rsidRPr="001E779E">
        <w:rPr>
          <w:rFonts w:ascii="Times New Roman" w:hAnsi="Times New Roman"/>
          <w:color w:val="000000"/>
          <w:sz w:val="24"/>
          <w:szCs w:val="24"/>
          <w:lang w:val="lt-LT"/>
        </w:rPr>
        <w:t xml:space="preserve"> kaimo </w:t>
      </w:r>
      <w:r w:rsidR="00E64918">
        <w:rPr>
          <w:rFonts w:ascii="Times New Roman" w:hAnsi="Times New Roman"/>
          <w:color w:val="000000"/>
          <w:sz w:val="24"/>
          <w:szCs w:val="24"/>
          <w:lang w:val="lt-LT"/>
        </w:rPr>
        <w:t>nauj</w:t>
      </w:r>
      <w:r w:rsidR="00A61376">
        <w:rPr>
          <w:rFonts w:ascii="Times New Roman" w:hAnsi="Times New Roman"/>
          <w:color w:val="000000"/>
          <w:sz w:val="24"/>
          <w:szCs w:val="24"/>
          <w:lang w:val="lt-LT"/>
        </w:rPr>
        <w:t>oms</w:t>
      </w:r>
      <w:r w:rsidR="00E64918">
        <w:rPr>
          <w:rFonts w:ascii="Times New Roman" w:hAnsi="Times New Roman"/>
          <w:color w:val="000000"/>
          <w:sz w:val="24"/>
          <w:szCs w:val="24"/>
          <w:lang w:val="lt-LT"/>
        </w:rPr>
        <w:t xml:space="preserve"> </w:t>
      </w:r>
      <w:r w:rsidR="00EC5456" w:rsidRPr="001E779E">
        <w:rPr>
          <w:rFonts w:ascii="Times New Roman" w:hAnsi="Times New Roman"/>
          <w:color w:val="000000"/>
          <w:sz w:val="24"/>
          <w:szCs w:val="24"/>
          <w:lang w:val="lt-LT"/>
        </w:rPr>
        <w:t>gatv</w:t>
      </w:r>
      <w:r w:rsidR="00A61376">
        <w:rPr>
          <w:rFonts w:ascii="Times New Roman" w:hAnsi="Times New Roman"/>
          <w:color w:val="000000"/>
          <w:sz w:val="24"/>
          <w:szCs w:val="24"/>
          <w:lang w:val="lt-LT"/>
        </w:rPr>
        <w:t>ėms</w:t>
      </w:r>
      <w:r w:rsidR="00EC5456" w:rsidRPr="001E779E">
        <w:rPr>
          <w:rFonts w:ascii="Times New Roman" w:hAnsi="Times New Roman"/>
          <w:color w:val="000000"/>
          <w:sz w:val="24"/>
          <w:szCs w:val="24"/>
          <w:lang w:val="lt-LT"/>
        </w:rPr>
        <w:t xml:space="preserve"> pavadinim</w:t>
      </w:r>
      <w:r w:rsidR="00A61376">
        <w:rPr>
          <w:rFonts w:ascii="Times New Roman" w:hAnsi="Times New Roman"/>
          <w:color w:val="000000"/>
          <w:sz w:val="24"/>
          <w:szCs w:val="24"/>
          <w:lang w:val="lt-LT"/>
        </w:rPr>
        <w:t>us</w:t>
      </w:r>
      <w:r w:rsidR="00EC5456" w:rsidRPr="001E779E">
        <w:rPr>
          <w:rFonts w:ascii="Times New Roman" w:hAnsi="Times New Roman"/>
          <w:color w:val="000000"/>
          <w:sz w:val="24"/>
          <w:szCs w:val="24"/>
          <w:lang w:val="lt-LT"/>
        </w:rPr>
        <w:t xml:space="preserve"> </w:t>
      </w:r>
      <w:r w:rsidR="00EC5456">
        <w:rPr>
          <w:rFonts w:ascii="Times New Roman" w:hAnsi="Times New Roman"/>
          <w:color w:val="000000"/>
          <w:sz w:val="24"/>
          <w:szCs w:val="24"/>
          <w:lang w:val="lt-LT"/>
        </w:rPr>
        <w:t>–</w:t>
      </w:r>
      <w:r w:rsidR="00543BF2">
        <w:rPr>
          <w:rFonts w:ascii="Times New Roman" w:hAnsi="Times New Roman"/>
          <w:color w:val="000000"/>
          <w:sz w:val="24"/>
          <w:szCs w:val="24"/>
          <w:lang w:val="lt-LT"/>
        </w:rPr>
        <w:t xml:space="preserve"> </w:t>
      </w:r>
      <w:r w:rsidR="00541C5F">
        <w:rPr>
          <w:rFonts w:ascii="Times New Roman" w:hAnsi="Times New Roman"/>
          <w:color w:val="000000"/>
          <w:sz w:val="24"/>
          <w:szCs w:val="24"/>
          <w:lang w:val="lt-LT"/>
        </w:rPr>
        <w:t>Smilgi</w:t>
      </w:r>
      <w:r w:rsidR="002A24E0">
        <w:rPr>
          <w:rFonts w:ascii="Times New Roman" w:hAnsi="Times New Roman"/>
          <w:color w:val="000000"/>
          <w:sz w:val="24"/>
          <w:szCs w:val="24"/>
          <w:lang w:val="lt-LT"/>
        </w:rPr>
        <w:t>ų</w:t>
      </w:r>
      <w:r w:rsidR="00EC5456" w:rsidRPr="001E779E">
        <w:rPr>
          <w:rFonts w:ascii="Times New Roman" w:hAnsi="Times New Roman"/>
          <w:color w:val="000000"/>
          <w:sz w:val="24"/>
          <w:szCs w:val="24"/>
          <w:lang w:val="lt-LT"/>
        </w:rPr>
        <w:t xml:space="preserve"> gatvė</w:t>
      </w:r>
      <w:r w:rsidR="00541C5F">
        <w:rPr>
          <w:rFonts w:ascii="Times New Roman" w:hAnsi="Times New Roman"/>
          <w:color w:val="000000"/>
          <w:sz w:val="24"/>
          <w:szCs w:val="24"/>
          <w:lang w:val="lt-LT"/>
        </w:rPr>
        <w:t xml:space="preserve"> ir Kauno gatvė</w:t>
      </w:r>
      <w:r w:rsidR="00A61376">
        <w:rPr>
          <w:rFonts w:ascii="Times New Roman" w:hAnsi="Times New Roman"/>
          <w:color w:val="000000"/>
          <w:sz w:val="24"/>
          <w:szCs w:val="24"/>
          <w:lang w:val="lt-LT"/>
        </w:rPr>
        <w:t xml:space="preserve">, </w:t>
      </w:r>
      <w:proofErr w:type="spellStart"/>
      <w:r w:rsidR="00541C5F">
        <w:rPr>
          <w:rFonts w:ascii="Times New Roman" w:hAnsi="Times New Roman"/>
          <w:color w:val="000000"/>
          <w:sz w:val="24"/>
          <w:szCs w:val="24"/>
          <w:lang w:val="lt-LT"/>
        </w:rPr>
        <w:t>Paluobių</w:t>
      </w:r>
      <w:proofErr w:type="spellEnd"/>
      <w:r w:rsidR="00541C5F">
        <w:rPr>
          <w:rFonts w:ascii="Times New Roman" w:hAnsi="Times New Roman"/>
          <w:color w:val="000000"/>
          <w:sz w:val="24"/>
          <w:szCs w:val="24"/>
          <w:lang w:val="lt-LT"/>
        </w:rPr>
        <w:t xml:space="preserve"> kaimo – Kauno </w:t>
      </w:r>
      <w:r w:rsidR="00A61376">
        <w:rPr>
          <w:rFonts w:ascii="Times New Roman" w:hAnsi="Times New Roman"/>
          <w:color w:val="000000"/>
          <w:sz w:val="24"/>
          <w:szCs w:val="24"/>
          <w:lang w:val="lt-LT"/>
        </w:rPr>
        <w:t>gatvė</w:t>
      </w:r>
      <w:r w:rsidR="00EC5456" w:rsidRPr="001E779E">
        <w:rPr>
          <w:rFonts w:ascii="Times New Roman" w:hAnsi="Times New Roman"/>
          <w:color w:val="000000"/>
          <w:sz w:val="24"/>
          <w:szCs w:val="24"/>
          <w:lang w:val="lt-LT"/>
        </w:rPr>
        <w:t xml:space="preserve"> pagal </w:t>
      </w:r>
      <w:r w:rsidR="00734374">
        <w:rPr>
          <w:rFonts w:ascii="Times New Roman" w:hAnsi="Times New Roman"/>
          <w:color w:val="000000"/>
          <w:sz w:val="24"/>
          <w:szCs w:val="24"/>
          <w:lang w:val="lt-LT"/>
        </w:rPr>
        <w:t>geografines charakteristikas</w:t>
      </w:r>
      <w:r w:rsidR="00734374" w:rsidRPr="001E779E">
        <w:rPr>
          <w:rFonts w:ascii="Times New Roman" w:hAnsi="Times New Roman"/>
          <w:color w:val="000000"/>
          <w:sz w:val="24"/>
          <w:szCs w:val="24"/>
          <w:lang w:val="lt-LT"/>
        </w:rPr>
        <w:t xml:space="preserve"> </w:t>
      </w:r>
      <w:r w:rsidR="00734374">
        <w:rPr>
          <w:rFonts w:ascii="Times New Roman" w:hAnsi="Times New Roman"/>
          <w:color w:val="000000"/>
          <w:sz w:val="24"/>
          <w:szCs w:val="24"/>
          <w:lang w:val="lt-LT"/>
        </w:rPr>
        <w:t xml:space="preserve">ir </w:t>
      </w:r>
      <w:r w:rsidR="00123FC3" w:rsidRPr="001E779E">
        <w:rPr>
          <w:rFonts w:ascii="Times New Roman" w:hAnsi="Times New Roman"/>
          <w:color w:val="000000"/>
          <w:sz w:val="24"/>
          <w:szCs w:val="24"/>
          <w:lang w:val="lt-LT"/>
        </w:rPr>
        <w:t>gatv</w:t>
      </w:r>
      <w:r w:rsidR="00541C5F">
        <w:rPr>
          <w:rFonts w:ascii="Times New Roman" w:hAnsi="Times New Roman"/>
          <w:color w:val="000000"/>
          <w:sz w:val="24"/>
          <w:szCs w:val="24"/>
          <w:lang w:val="lt-LT"/>
        </w:rPr>
        <w:t>ių</w:t>
      </w:r>
      <w:r w:rsidR="00123FC3" w:rsidRPr="001E779E">
        <w:rPr>
          <w:rFonts w:ascii="Times New Roman" w:hAnsi="Times New Roman"/>
          <w:color w:val="000000"/>
          <w:sz w:val="24"/>
          <w:szCs w:val="24"/>
          <w:lang w:val="lt-LT"/>
        </w:rPr>
        <w:t xml:space="preserve"> </w:t>
      </w:r>
      <w:r w:rsidR="00EC5456" w:rsidRPr="001E779E">
        <w:rPr>
          <w:rFonts w:ascii="Times New Roman" w:hAnsi="Times New Roman"/>
          <w:color w:val="000000"/>
          <w:sz w:val="24"/>
          <w:szCs w:val="24"/>
          <w:lang w:val="lt-LT"/>
        </w:rPr>
        <w:t>gyvenamosios vietovės išdėstymo plan</w:t>
      </w:r>
      <w:r w:rsidR="00541C5F">
        <w:rPr>
          <w:rFonts w:ascii="Times New Roman" w:hAnsi="Times New Roman"/>
          <w:color w:val="000000"/>
          <w:sz w:val="24"/>
          <w:szCs w:val="24"/>
          <w:lang w:val="lt-LT"/>
        </w:rPr>
        <w:t>ų</w:t>
      </w:r>
      <w:r w:rsidR="00DE50E4">
        <w:rPr>
          <w:rFonts w:ascii="Times New Roman" w:hAnsi="Times New Roman"/>
          <w:color w:val="000000"/>
          <w:sz w:val="24"/>
          <w:szCs w:val="24"/>
          <w:lang w:val="lt-LT"/>
        </w:rPr>
        <w:t xml:space="preserve"> pried</w:t>
      </w:r>
      <w:r w:rsidR="00541C5F">
        <w:rPr>
          <w:rFonts w:ascii="Times New Roman" w:hAnsi="Times New Roman"/>
          <w:color w:val="000000"/>
          <w:sz w:val="24"/>
          <w:szCs w:val="24"/>
          <w:lang w:val="lt-LT"/>
        </w:rPr>
        <w:t>us</w:t>
      </w:r>
      <w:r w:rsidR="00DE50E4">
        <w:rPr>
          <w:rFonts w:ascii="Times New Roman" w:hAnsi="Times New Roman"/>
          <w:color w:val="000000"/>
          <w:sz w:val="24"/>
          <w:szCs w:val="24"/>
          <w:lang w:val="lt-LT"/>
        </w:rPr>
        <w:t xml:space="preserve"> (pridedama).</w:t>
      </w:r>
    </w:p>
    <w:p w14:paraId="0FFD63B3" w14:textId="3081506A" w:rsidR="00EC204E" w:rsidRPr="001E779E" w:rsidRDefault="00EC204E" w:rsidP="001E779E">
      <w:pPr>
        <w:spacing w:line="360" w:lineRule="auto"/>
        <w:ind w:firstLine="720"/>
        <w:jc w:val="both"/>
        <w:rPr>
          <w:rFonts w:ascii="Times New Roman" w:hAnsi="Times New Roman"/>
          <w:bCs/>
          <w:sz w:val="24"/>
          <w:szCs w:val="24"/>
          <w:lang w:val="lt-LT"/>
        </w:rPr>
      </w:pPr>
      <w:r w:rsidRPr="001E779E">
        <w:rPr>
          <w:rStyle w:val="uficommentbody"/>
          <w:rFonts w:ascii="Times New Roman" w:eastAsiaTheme="majorEastAsia" w:hAnsi="Times New Roman"/>
          <w:sz w:val="24"/>
          <w:szCs w:val="24"/>
          <w:lang w:val="lt-LT"/>
        </w:rPr>
        <w:t xml:space="preserve">Šis sprendimas per vieną mėnesį nuo </w:t>
      </w:r>
      <w:r w:rsidR="001E779E" w:rsidRPr="00107C5A">
        <w:rPr>
          <w:rStyle w:val="uficommentbody"/>
          <w:rFonts w:ascii="Times New Roman" w:eastAsiaTheme="majorEastAsia" w:hAnsi="Times New Roman"/>
          <w:sz w:val="24"/>
          <w:szCs w:val="24"/>
          <w:lang w:val="lt-LT"/>
        </w:rPr>
        <w:t xml:space="preserve">sprendimo paskelbimo </w:t>
      </w:r>
      <w:r w:rsidRPr="001E779E">
        <w:rPr>
          <w:rStyle w:val="uficommentbody"/>
          <w:rFonts w:ascii="Times New Roman" w:eastAsiaTheme="majorEastAsia" w:hAnsi="Times New Roman"/>
          <w:sz w:val="24"/>
          <w:szCs w:val="24"/>
          <w:lang w:val="lt-LT"/>
        </w:rPr>
        <w:t xml:space="preserve">dienos gali būti skundžiamas Lietuvos administracinių ginčų komisijos Kauno apygardos skyriui adresu: Laisvės al. 36, Kaunas, arba Regionų administracinio teismo Kauno rūmams adresu: A. Mickevičiaus g. </w:t>
      </w:r>
      <w:proofErr w:type="spellStart"/>
      <w:r w:rsidRPr="001E779E">
        <w:rPr>
          <w:rStyle w:val="uficommentbody"/>
          <w:rFonts w:ascii="Times New Roman" w:eastAsiaTheme="majorEastAsia" w:hAnsi="Times New Roman"/>
          <w:sz w:val="24"/>
          <w:szCs w:val="24"/>
          <w:lang w:val="lt-LT"/>
        </w:rPr>
        <w:t>8A</w:t>
      </w:r>
      <w:proofErr w:type="spellEnd"/>
      <w:r w:rsidRPr="001E779E">
        <w:rPr>
          <w:rStyle w:val="uficommentbody"/>
          <w:rFonts w:ascii="Times New Roman" w:eastAsiaTheme="majorEastAsia" w:hAnsi="Times New Roman"/>
          <w:sz w:val="24"/>
          <w:szCs w:val="24"/>
          <w:lang w:val="lt-LT"/>
        </w:rPr>
        <w:t>, Kaunas.</w:t>
      </w:r>
    </w:p>
    <w:p w14:paraId="06E68F31" w14:textId="77777777" w:rsidR="00EC204E" w:rsidRPr="001E779E" w:rsidRDefault="00EC204E" w:rsidP="00EC204E">
      <w:pPr>
        <w:shd w:val="clear" w:color="auto" w:fill="FFFFFF"/>
        <w:spacing w:line="360" w:lineRule="auto"/>
        <w:ind w:firstLine="720"/>
        <w:jc w:val="both"/>
        <w:rPr>
          <w:rFonts w:ascii="Times New Roman" w:hAnsi="Times New Roman"/>
          <w:color w:val="000000"/>
          <w:sz w:val="24"/>
          <w:szCs w:val="24"/>
          <w:lang w:val="lt-LT"/>
        </w:rPr>
      </w:pPr>
    </w:p>
    <w:p w14:paraId="5D24D0DF" w14:textId="77777777" w:rsidR="004B261D" w:rsidRDefault="004B261D" w:rsidP="004B261D">
      <w:pPr>
        <w:spacing w:line="360" w:lineRule="auto"/>
        <w:ind w:firstLine="720"/>
        <w:jc w:val="both"/>
        <w:rPr>
          <w:rFonts w:ascii="Times New Roman" w:hAnsi="Times New Roman"/>
          <w:sz w:val="24"/>
          <w:szCs w:val="24"/>
          <w:lang w:val="lt-LT"/>
        </w:rPr>
      </w:pPr>
    </w:p>
    <w:p w14:paraId="0575B94E" w14:textId="77777777" w:rsidR="004B261D" w:rsidRDefault="004B261D" w:rsidP="004B261D">
      <w:pPr>
        <w:spacing w:line="360" w:lineRule="auto"/>
        <w:jc w:val="both"/>
        <w:rPr>
          <w:rFonts w:ascii="Times New Roman" w:hAnsi="Times New Roman"/>
          <w:sz w:val="24"/>
          <w:szCs w:val="24"/>
          <w:lang w:val="lt-LT"/>
        </w:rPr>
      </w:pPr>
      <w:r w:rsidRPr="003B4D9D">
        <w:rPr>
          <w:rFonts w:ascii="Times New Roman" w:hAnsi="Times New Roman"/>
          <w:sz w:val="24"/>
          <w:szCs w:val="24"/>
          <w:lang w:val="lt-LT"/>
        </w:rPr>
        <w:t>Savivaldybės meras</w:t>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r>
      <w:r w:rsidRPr="003B4D9D">
        <w:rPr>
          <w:rFonts w:ascii="Times New Roman" w:hAnsi="Times New Roman"/>
          <w:sz w:val="24"/>
          <w:szCs w:val="24"/>
          <w:lang w:val="lt-LT"/>
        </w:rPr>
        <w:tab/>
        <w:t xml:space="preserve">         </w:t>
      </w:r>
      <w:r w:rsidRPr="003B4D9D">
        <w:rPr>
          <w:rFonts w:ascii="Times New Roman" w:hAnsi="Times New Roman"/>
          <w:sz w:val="24"/>
          <w:szCs w:val="24"/>
          <w:lang w:val="lt-LT"/>
        </w:rPr>
        <w:tab/>
      </w:r>
      <w:r>
        <w:rPr>
          <w:rFonts w:ascii="Times New Roman" w:hAnsi="Times New Roman"/>
          <w:sz w:val="24"/>
          <w:szCs w:val="24"/>
          <w:lang w:val="lt-LT"/>
        </w:rPr>
        <w:t>Raimondas Januševičius</w:t>
      </w:r>
    </w:p>
    <w:sectPr w:rsidR="004B261D" w:rsidSect="007E150E">
      <w:footerReference w:type="default" r:id="rId7"/>
      <w:pgSz w:w="11907" w:h="16840"/>
      <w:pgMar w:top="1134" w:right="567" w:bottom="1134" w:left="1701" w:header="680" w:footer="567" w:gutter="0"/>
      <w:cols w:space="1296"/>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726D12" w14:textId="77777777" w:rsidR="00DC727D" w:rsidRDefault="00DC727D">
      <w:r>
        <w:separator/>
      </w:r>
    </w:p>
  </w:endnote>
  <w:endnote w:type="continuationSeparator" w:id="0">
    <w:p w14:paraId="3BA1280C" w14:textId="77777777" w:rsidR="00DC727D" w:rsidRDefault="00DC72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5B328" w14:textId="2436180E" w:rsidR="00DF546D" w:rsidRPr="00901048" w:rsidRDefault="00DF546D" w:rsidP="00DF546D">
    <w:pPr>
      <w:pStyle w:val="Porat"/>
      <w:jc w:val="right"/>
      <w:rPr>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C51DD8" w14:textId="77777777" w:rsidR="00DC727D" w:rsidRDefault="00DC727D">
      <w:r>
        <w:separator/>
      </w:r>
    </w:p>
  </w:footnote>
  <w:footnote w:type="continuationSeparator" w:id="0">
    <w:p w14:paraId="34D3C275" w14:textId="77777777" w:rsidR="00DC727D" w:rsidRDefault="00DC727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24CD"/>
    <w:rsid w:val="00005B6F"/>
    <w:rsid w:val="00010306"/>
    <w:rsid w:val="00016CCC"/>
    <w:rsid w:val="00022F46"/>
    <w:rsid w:val="00033AC3"/>
    <w:rsid w:val="00034ACE"/>
    <w:rsid w:val="0003599E"/>
    <w:rsid w:val="000433BC"/>
    <w:rsid w:val="00053BBE"/>
    <w:rsid w:val="00070856"/>
    <w:rsid w:val="0007181C"/>
    <w:rsid w:val="00076D5E"/>
    <w:rsid w:val="000843B1"/>
    <w:rsid w:val="00093E2D"/>
    <w:rsid w:val="000943FF"/>
    <w:rsid w:val="00097933"/>
    <w:rsid w:val="000A48D3"/>
    <w:rsid w:val="000B00CA"/>
    <w:rsid w:val="000E4980"/>
    <w:rsid w:val="000F64BE"/>
    <w:rsid w:val="0010548D"/>
    <w:rsid w:val="00107C5A"/>
    <w:rsid w:val="00112415"/>
    <w:rsid w:val="00113817"/>
    <w:rsid w:val="0011396F"/>
    <w:rsid w:val="00123FC3"/>
    <w:rsid w:val="001258C1"/>
    <w:rsid w:val="0013240C"/>
    <w:rsid w:val="00134DDB"/>
    <w:rsid w:val="00145EFC"/>
    <w:rsid w:val="0014693D"/>
    <w:rsid w:val="00146E5A"/>
    <w:rsid w:val="00146E71"/>
    <w:rsid w:val="00146FB8"/>
    <w:rsid w:val="0017505F"/>
    <w:rsid w:val="00190D5C"/>
    <w:rsid w:val="001939F9"/>
    <w:rsid w:val="001A1BA0"/>
    <w:rsid w:val="001A5928"/>
    <w:rsid w:val="001D1406"/>
    <w:rsid w:val="001D438C"/>
    <w:rsid w:val="001E779E"/>
    <w:rsid w:val="001F4BA8"/>
    <w:rsid w:val="00200EA0"/>
    <w:rsid w:val="00201F11"/>
    <w:rsid w:val="0022134F"/>
    <w:rsid w:val="0022209E"/>
    <w:rsid w:val="00230473"/>
    <w:rsid w:val="00241D36"/>
    <w:rsid w:val="00241FF7"/>
    <w:rsid w:val="00247B24"/>
    <w:rsid w:val="0025075B"/>
    <w:rsid w:val="0025393F"/>
    <w:rsid w:val="00253A3E"/>
    <w:rsid w:val="002606A7"/>
    <w:rsid w:val="0027293D"/>
    <w:rsid w:val="002776B4"/>
    <w:rsid w:val="00283625"/>
    <w:rsid w:val="00283D69"/>
    <w:rsid w:val="002853E1"/>
    <w:rsid w:val="00286569"/>
    <w:rsid w:val="002A24E0"/>
    <w:rsid w:val="002A6302"/>
    <w:rsid w:val="002D689B"/>
    <w:rsid w:val="002F3278"/>
    <w:rsid w:val="0032562F"/>
    <w:rsid w:val="0032737F"/>
    <w:rsid w:val="003438B2"/>
    <w:rsid w:val="00351822"/>
    <w:rsid w:val="00387CF6"/>
    <w:rsid w:val="00395F93"/>
    <w:rsid w:val="003A24D0"/>
    <w:rsid w:val="003A3FD2"/>
    <w:rsid w:val="003A7402"/>
    <w:rsid w:val="003B611B"/>
    <w:rsid w:val="003D1C15"/>
    <w:rsid w:val="003D70D6"/>
    <w:rsid w:val="00403214"/>
    <w:rsid w:val="00413701"/>
    <w:rsid w:val="00414456"/>
    <w:rsid w:val="00425AAD"/>
    <w:rsid w:val="00434A6F"/>
    <w:rsid w:val="00444E10"/>
    <w:rsid w:val="00445E64"/>
    <w:rsid w:val="00451192"/>
    <w:rsid w:val="004511F8"/>
    <w:rsid w:val="004545CC"/>
    <w:rsid w:val="0046134F"/>
    <w:rsid w:val="00465BA6"/>
    <w:rsid w:val="004661DC"/>
    <w:rsid w:val="00467A3A"/>
    <w:rsid w:val="00473156"/>
    <w:rsid w:val="0048398B"/>
    <w:rsid w:val="00487BDE"/>
    <w:rsid w:val="004A60AC"/>
    <w:rsid w:val="004B261D"/>
    <w:rsid w:val="004C4C87"/>
    <w:rsid w:val="004C5465"/>
    <w:rsid w:val="004D1638"/>
    <w:rsid w:val="004D1C6D"/>
    <w:rsid w:val="004D74BD"/>
    <w:rsid w:val="004D7965"/>
    <w:rsid w:val="004E11C8"/>
    <w:rsid w:val="004F43B7"/>
    <w:rsid w:val="005013DB"/>
    <w:rsid w:val="00510167"/>
    <w:rsid w:val="0051243D"/>
    <w:rsid w:val="00512F56"/>
    <w:rsid w:val="00515AFE"/>
    <w:rsid w:val="005246C0"/>
    <w:rsid w:val="00525BB9"/>
    <w:rsid w:val="00541C5F"/>
    <w:rsid w:val="00543BF2"/>
    <w:rsid w:val="0056094D"/>
    <w:rsid w:val="00564EC3"/>
    <w:rsid w:val="005754A7"/>
    <w:rsid w:val="00586085"/>
    <w:rsid w:val="005861E2"/>
    <w:rsid w:val="00595CB9"/>
    <w:rsid w:val="005A4729"/>
    <w:rsid w:val="005C135F"/>
    <w:rsid w:val="005C540C"/>
    <w:rsid w:val="005D06B6"/>
    <w:rsid w:val="005D72B6"/>
    <w:rsid w:val="005E4F60"/>
    <w:rsid w:val="005F1237"/>
    <w:rsid w:val="005F56CA"/>
    <w:rsid w:val="0060558C"/>
    <w:rsid w:val="006157A4"/>
    <w:rsid w:val="006266E8"/>
    <w:rsid w:val="00683BAF"/>
    <w:rsid w:val="00685B50"/>
    <w:rsid w:val="006860FE"/>
    <w:rsid w:val="00691438"/>
    <w:rsid w:val="006973D1"/>
    <w:rsid w:val="006A002F"/>
    <w:rsid w:val="006A34DF"/>
    <w:rsid w:val="006A4984"/>
    <w:rsid w:val="006A5F41"/>
    <w:rsid w:val="006B19FC"/>
    <w:rsid w:val="006B399D"/>
    <w:rsid w:val="006C223C"/>
    <w:rsid w:val="006C3A22"/>
    <w:rsid w:val="006C748F"/>
    <w:rsid w:val="006F37DC"/>
    <w:rsid w:val="007024AA"/>
    <w:rsid w:val="00732A13"/>
    <w:rsid w:val="00734374"/>
    <w:rsid w:val="00755FFD"/>
    <w:rsid w:val="0077305C"/>
    <w:rsid w:val="00773C00"/>
    <w:rsid w:val="00777F7D"/>
    <w:rsid w:val="00791080"/>
    <w:rsid w:val="007950F2"/>
    <w:rsid w:val="007967C7"/>
    <w:rsid w:val="007B223D"/>
    <w:rsid w:val="007B4EA5"/>
    <w:rsid w:val="007C0B78"/>
    <w:rsid w:val="007C2541"/>
    <w:rsid w:val="007D0DE0"/>
    <w:rsid w:val="007E0213"/>
    <w:rsid w:val="007E150E"/>
    <w:rsid w:val="007E1D09"/>
    <w:rsid w:val="007E751A"/>
    <w:rsid w:val="007F0839"/>
    <w:rsid w:val="007F65D4"/>
    <w:rsid w:val="008032C6"/>
    <w:rsid w:val="00803D84"/>
    <w:rsid w:val="00813D3A"/>
    <w:rsid w:val="00817F4D"/>
    <w:rsid w:val="0082329B"/>
    <w:rsid w:val="00832209"/>
    <w:rsid w:val="00834F0A"/>
    <w:rsid w:val="008457B0"/>
    <w:rsid w:val="008559CD"/>
    <w:rsid w:val="00860E4B"/>
    <w:rsid w:val="00865E74"/>
    <w:rsid w:val="00873F2B"/>
    <w:rsid w:val="008834B8"/>
    <w:rsid w:val="008872C7"/>
    <w:rsid w:val="008926A1"/>
    <w:rsid w:val="00895270"/>
    <w:rsid w:val="00897CF0"/>
    <w:rsid w:val="008A1B3A"/>
    <w:rsid w:val="008A4673"/>
    <w:rsid w:val="008A4B37"/>
    <w:rsid w:val="008B71F5"/>
    <w:rsid w:val="008C1FCD"/>
    <w:rsid w:val="008D64B5"/>
    <w:rsid w:val="0090711E"/>
    <w:rsid w:val="00913FF4"/>
    <w:rsid w:val="00916024"/>
    <w:rsid w:val="0093006E"/>
    <w:rsid w:val="0093253D"/>
    <w:rsid w:val="0094722D"/>
    <w:rsid w:val="0096142F"/>
    <w:rsid w:val="009730A6"/>
    <w:rsid w:val="00974C35"/>
    <w:rsid w:val="0098160F"/>
    <w:rsid w:val="00982E2C"/>
    <w:rsid w:val="00987724"/>
    <w:rsid w:val="009A747C"/>
    <w:rsid w:val="009B2D96"/>
    <w:rsid w:val="009B46D6"/>
    <w:rsid w:val="009B7159"/>
    <w:rsid w:val="009C7D39"/>
    <w:rsid w:val="009D2C2E"/>
    <w:rsid w:val="009E5328"/>
    <w:rsid w:val="009F07CA"/>
    <w:rsid w:val="009F1E0C"/>
    <w:rsid w:val="009F2B9B"/>
    <w:rsid w:val="009F6D66"/>
    <w:rsid w:val="009F7D55"/>
    <w:rsid w:val="00A05699"/>
    <w:rsid w:val="00A126B1"/>
    <w:rsid w:val="00A140CF"/>
    <w:rsid w:val="00A43E04"/>
    <w:rsid w:val="00A44479"/>
    <w:rsid w:val="00A61376"/>
    <w:rsid w:val="00A7792F"/>
    <w:rsid w:val="00A80DAF"/>
    <w:rsid w:val="00A86F06"/>
    <w:rsid w:val="00AA277D"/>
    <w:rsid w:val="00AB6C2E"/>
    <w:rsid w:val="00AC47FD"/>
    <w:rsid w:val="00AC76B1"/>
    <w:rsid w:val="00AE0048"/>
    <w:rsid w:val="00AF3C44"/>
    <w:rsid w:val="00B2050B"/>
    <w:rsid w:val="00B35057"/>
    <w:rsid w:val="00B40ED0"/>
    <w:rsid w:val="00B505E5"/>
    <w:rsid w:val="00B53A7C"/>
    <w:rsid w:val="00B64087"/>
    <w:rsid w:val="00B848E3"/>
    <w:rsid w:val="00B86671"/>
    <w:rsid w:val="00B91A28"/>
    <w:rsid w:val="00BA0096"/>
    <w:rsid w:val="00BA37E6"/>
    <w:rsid w:val="00BB01CB"/>
    <w:rsid w:val="00BB6E81"/>
    <w:rsid w:val="00BC4AD7"/>
    <w:rsid w:val="00BF2E73"/>
    <w:rsid w:val="00BF4ACA"/>
    <w:rsid w:val="00C25A24"/>
    <w:rsid w:val="00C51528"/>
    <w:rsid w:val="00C52988"/>
    <w:rsid w:val="00C62B18"/>
    <w:rsid w:val="00C651E9"/>
    <w:rsid w:val="00C7159F"/>
    <w:rsid w:val="00C718B3"/>
    <w:rsid w:val="00C82FC6"/>
    <w:rsid w:val="00CC2953"/>
    <w:rsid w:val="00CD15A0"/>
    <w:rsid w:val="00CD171C"/>
    <w:rsid w:val="00CD75AB"/>
    <w:rsid w:val="00CE0CE4"/>
    <w:rsid w:val="00CE6055"/>
    <w:rsid w:val="00CF5A3B"/>
    <w:rsid w:val="00D01425"/>
    <w:rsid w:val="00D07F8D"/>
    <w:rsid w:val="00D11F82"/>
    <w:rsid w:val="00D15C0C"/>
    <w:rsid w:val="00D20751"/>
    <w:rsid w:val="00D31F6F"/>
    <w:rsid w:val="00D42E04"/>
    <w:rsid w:val="00D441D7"/>
    <w:rsid w:val="00D568E6"/>
    <w:rsid w:val="00D624FD"/>
    <w:rsid w:val="00D62DAF"/>
    <w:rsid w:val="00D74C7B"/>
    <w:rsid w:val="00D774CE"/>
    <w:rsid w:val="00D77EC9"/>
    <w:rsid w:val="00D96CE2"/>
    <w:rsid w:val="00DA1465"/>
    <w:rsid w:val="00DA51F5"/>
    <w:rsid w:val="00DA5972"/>
    <w:rsid w:val="00DA717A"/>
    <w:rsid w:val="00DC727D"/>
    <w:rsid w:val="00DD2ACE"/>
    <w:rsid w:val="00DD60F8"/>
    <w:rsid w:val="00DE50E4"/>
    <w:rsid w:val="00DF546D"/>
    <w:rsid w:val="00DF6C34"/>
    <w:rsid w:val="00E01F19"/>
    <w:rsid w:val="00E06418"/>
    <w:rsid w:val="00E23EF1"/>
    <w:rsid w:val="00E24DBB"/>
    <w:rsid w:val="00E319BE"/>
    <w:rsid w:val="00E46661"/>
    <w:rsid w:val="00E51FE6"/>
    <w:rsid w:val="00E635B8"/>
    <w:rsid w:val="00E64918"/>
    <w:rsid w:val="00E70BB8"/>
    <w:rsid w:val="00E76ACB"/>
    <w:rsid w:val="00E97CE3"/>
    <w:rsid w:val="00EB33A3"/>
    <w:rsid w:val="00EB33FC"/>
    <w:rsid w:val="00EB4E57"/>
    <w:rsid w:val="00EC204E"/>
    <w:rsid w:val="00EC24D3"/>
    <w:rsid w:val="00EC5456"/>
    <w:rsid w:val="00EE4597"/>
    <w:rsid w:val="00F03954"/>
    <w:rsid w:val="00F05918"/>
    <w:rsid w:val="00F059D5"/>
    <w:rsid w:val="00F10AFD"/>
    <w:rsid w:val="00F13D78"/>
    <w:rsid w:val="00F17473"/>
    <w:rsid w:val="00F36250"/>
    <w:rsid w:val="00F36C7E"/>
    <w:rsid w:val="00F426A4"/>
    <w:rsid w:val="00F51885"/>
    <w:rsid w:val="00F526A0"/>
    <w:rsid w:val="00F65F56"/>
    <w:rsid w:val="00F75C3D"/>
    <w:rsid w:val="00F82B9C"/>
    <w:rsid w:val="00F9124B"/>
    <w:rsid w:val="00F95023"/>
    <w:rsid w:val="00FA4749"/>
    <w:rsid w:val="00FA5A0C"/>
    <w:rsid w:val="00FA5F7D"/>
    <w:rsid w:val="00FA6395"/>
    <w:rsid w:val="00FB5DD6"/>
    <w:rsid w:val="00FB72C4"/>
    <w:rsid w:val="00FD0DCF"/>
    <w:rsid w:val="00FE27B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1A4565"/>
  <w15:docId w15:val="{8E6D9A61-8B2F-43FE-9C58-35C0041A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locked="1" w:semiHidden="1" w:uiPriority="0"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86671"/>
    <w:rPr>
      <w:rFonts w:ascii="TimesLT" w:hAnsi="TimesLT"/>
      <w:sz w:val="20"/>
      <w:szCs w:val="20"/>
      <w:lang w:val="en-US" w:eastAsia="en-US"/>
    </w:rPr>
  </w:style>
  <w:style w:type="paragraph" w:styleId="Antrat1">
    <w:name w:val="heading 1"/>
    <w:basedOn w:val="prastasis"/>
    <w:next w:val="prastasis"/>
    <w:link w:val="Antrat1Diagrama"/>
    <w:uiPriority w:val="99"/>
    <w:qFormat/>
    <w:rsid w:val="00B86671"/>
    <w:pPr>
      <w:keepNext/>
      <w:tabs>
        <w:tab w:val="left" w:pos="1242"/>
        <w:tab w:val="left" w:pos="7450"/>
      </w:tabs>
      <w:outlineLvl w:val="0"/>
    </w:pPr>
    <w:rPr>
      <w:rFonts w:ascii="Times New Roman" w:hAnsi="Times New Roman"/>
      <w:sz w:val="24"/>
    </w:rPr>
  </w:style>
  <w:style w:type="paragraph" w:styleId="Antrat2">
    <w:name w:val="heading 2"/>
    <w:basedOn w:val="prastasis"/>
    <w:next w:val="prastasis"/>
    <w:link w:val="Antrat2Diagrama"/>
    <w:uiPriority w:val="99"/>
    <w:qFormat/>
    <w:rsid w:val="00B86671"/>
    <w:pPr>
      <w:keepNext/>
      <w:ind w:left="6480"/>
      <w:jc w:val="center"/>
      <w:outlineLvl w:val="1"/>
    </w:pPr>
    <w:rPr>
      <w:rFonts w:ascii="Times New Roman" w:hAnsi="Times New Roman"/>
      <w:sz w:val="24"/>
    </w:rPr>
  </w:style>
  <w:style w:type="paragraph" w:styleId="Antrat3">
    <w:name w:val="heading 3"/>
    <w:basedOn w:val="prastasis"/>
    <w:next w:val="prastasis"/>
    <w:link w:val="Antrat3Diagrama"/>
    <w:uiPriority w:val="99"/>
    <w:qFormat/>
    <w:rsid w:val="00B86671"/>
    <w:pPr>
      <w:keepNext/>
      <w:jc w:val="center"/>
      <w:outlineLvl w:val="2"/>
    </w:pPr>
    <w:rPr>
      <w:rFonts w:ascii="Times New Roman" w:hAnsi="Times New Roman"/>
      <w:bCs/>
      <w:sz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9"/>
    <w:locked/>
    <w:rsid w:val="006F37DC"/>
    <w:rPr>
      <w:rFonts w:ascii="Cambria" w:hAnsi="Cambria" w:cs="Times New Roman"/>
      <w:b/>
      <w:bCs/>
      <w:kern w:val="32"/>
      <w:sz w:val="32"/>
      <w:szCs w:val="32"/>
      <w:lang w:val="en-US" w:eastAsia="en-US"/>
    </w:rPr>
  </w:style>
  <w:style w:type="character" w:customStyle="1" w:styleId="Antrat2Diagrama">
    <w:name w:val="Antraštė 2 Diagrama"/>
    <w:basedOn w:val="Numatytasispastraiposriftas"/>
    <w:link w:val="Antrat2"/>
    <w:uiPriority w:val="99"/>
    <w:semiHidden/>
    <w:locked/>
    <w:rsid w:val="006F37DC"/>
    <w:rPr>
      <w:rFonts w:ascii="Cambria" w:hAnsi="Cambria" w:cs="Times New Roman"/>
      <w:b/>
      <w:bCs/>
      <w:i/>
      <w:iCs/>
      <w:sz w:val="28"/>
      <w:szCs w:val="28"/>
      <w:lang w:val="en-US" w:eastAsia="en-US"/>
    </w:rPr>
  </w:style>
  <w:style w:type="character" w:customStyle="1" w:styleId="Antrat3Diagrama">
    <w:name w:val="Antraštė 3 Diagrama"/>
    <w:basedOn w:val="Numatytasispastraiposriftas"/>
    <w:link w:val="Antrat3"/>
    <w:uiPriority w:val="99"/>
    <w:semiHidden/>
    <w:locked/>
    <w:rsid w:val="006F37DC"/>
    <w:rPr>
      <w:rFonts w:ascii="Cambria" w:hAnsi="Cambria" w:cs="Times New Roman"/>
      <w:b/>
      <w:bCs/>
      <w:sz w:val="26"/>
      <w:szCs w:val="26"/>
      <w:lang w:val="en-US" w:eastAsia="en-US"/>
    </w:rPr>
  </w:style>
  <w:style w:type="paragraph" w:styleId="Antrats">
    <w:name w:val="header"/>
    <w:basedOn w:val="prastasis"/>
    <w:link w:val="AntratsDiagrama"/>
    <w:uiPriority w:val="99"/>
    <w:rsid w:val="00B86671"/>
    <w:pPr>
      <w:tabs>
        <w:tab w:val="center" w:pos="4153"/>
        <w:tab w:val="right" w:pos="8306"/>
      </w:tabs>
    </w:pPr>
  </w:style>
  <w:style w:type="character" w:customStyle="1" w:styleId="AntratsDiagrama">
    <w:name w:val="Antraštės Diagrama"/>
    <w:basedOn w:val="Numatytasispastraiposriftas"/>
    <w:link w:val="Antrats"/>
    <w:uiPriority w:val="99"/>
    <w:locked/>
    <w:rsid w:val="006F37DC"/>
    <w:rPr>
      <w:rFonts w:ascii="TimesLT" w:hAnsi="TimesLT" w:cs="Times New Roman"/>
      <w:sz w:val="20"/>
      <w:szCs w:val="20"/>
      <w:lang w:val="en-US" w:eastAsia="en-US"/>
    </w:rPr>
  </w:style>
  <w:style w:type="paragraph" w:styleId="Porat">
    <w:name w:val="footer"/>
    <w:basedOn w:val="prastasis"/>
    <w:link w:val="PoratDiagrama"/>
    <w:semiHidden/>
    <w:rsid w:val="00B86671"/>
    <w:pPr>
      <w:tabs>
        <w:tab w:val="center" w:pos="4153"/>
        <w:tab w:val="right" w:pos="8306"/>
      </w:tabs>
    </w:pPr>
  </w:style>
  <w:style w:type="character" w:customStyle="1" w:styleId="PoratDiagrama">
    <w:name w:val="Poraštė Diagrama"/>
    <w:basedOn w:val="Numatytasispastraiposriftas"/>
    <w:link w:val="Porat"/>
    <w:semiHidden/>
    <w:locked/>
    <w:rsid w:val="006F37DC"/>
    <w:rPr>
      <w:rFonts w:ascii="TimesLT" w:hAnsi="TimesLT" w:cs="Times New Roman"/>
      <w:sz w:val="20"/>
      <w:szCs w:val="20"/>
      <w:lang w:val="en-US" w:eastAsia="en-US"/>
    </w:rPr>
  </w:style>
  <w:style w:type="paragraph" w:styleId="Pagrindinistekstas2">
    <w:name w:val="Body Text 2"/>
    <w:basedOn w:val="prastasis"/>
    <w:link w:val="Pagrindinistekstas2Diagrama"/>
    <w:rsid w:val="008A4673"/>
    <w:pPr>
      <w:spacing w:after="120" w:line="480" w:lineRule="auto"/>
    </w:pPr>
    <w:rPr>
      <w:sz w:val="24"/>
      <w:lang w:val="lt-LT"/>
    </w:rPr>
  </w:style>
  <w:style w:type="character" w:customStyle="1" w:styleId="Pagrindinistekstas2Diagrama">
    <w:name w:val="Pagrindinis tekstas 2 Diagrama"/>
    <w:basedOn w:val="Numatytasispastraiposriftas"/>
    <w:link w:val="Pagrindinistekstas2"/>
    <w:locked/>
    <w:rsid w:val="008A4673"/>
    <w:rPr>
      <w:rFonts w:ascii="TimesLT" w:hAnsi="TimesLT" w:cs="Times New Roman"/>
      <w:sz w:val="24"/>
      <w:lang w:val="lt-LT" w:eastAsia="en-US" w:bidi="ar-SA"/>
    </w:rPr>
  </w:style>
  <w:style w:type="paragraph" w:styleId="Pagrindinistekstas">
    <w:name w:val="Body Text"/>
    <w:basedOn w:val="prastasis"/>
    <w:link w:val="PagrindinistekstasDiagrama"/>
    <w:uiPriority w:val="99"/>
    <w:rsid w:val="008A4673"/>
    <w:pPr>
      <w:spacing w:after="120"/>
    </w:pPr>
  </w:style>
  <w:style w:type="character" w:customStyle="1" w:styleId="PagrindinistekstasDiagrama">
    <w:name w:val="Pagrindinis tekstas Diagrama"/>
    <w:basedOn w:val="Numatytasispastraiposriftas"/>
    <w:link w:val="Pagrindinistekstas"/>
    <w:uiPriority w:val="99"/>
    <w:semiHidden/>
    <w:locked/>
    <w:rsid w:val="008A4673"/>
    <w:rPr>
      <w:rFonts w:ascii="TimesLT" w:hAnsi="TimesLT" w:cs="Times New Roman"/>
      <w:lang w:val="en-US" w:eastAsia="en-US" w:bidi="ar-SA"/>
    </w:rPr>
  </w:style>
  <w:style w:type="paragraph" w:styleId="Debesliotekstas">
    <w:name w:val="Balloon Text"/>
    <w:basedOn w:val="prastasis"/>
    <w:link w:val="DebesliotekstasDiagrama"/>
    <w:uiPriority w:val="99"/>
    <w:semiHidden/>
    <w:unhideWhenUsed/>
    <w:rsid w:val="003B611B"/>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3B611B"/>
    <w:rPr>
      <w:rFonts w:ascii="Segoe UI" w:hAnsi="Segoe UI" w:cs="Segoe UI"/>
      <w:sz w:val="18"/>
      <w:szCs w:val="18"/>
      <w:lang w:val="en-US" w:eastAsia="en-US"/>
    </w:rPr>
  </w:style>
  <w:style w:type="table" w:styleId="Lentelstinklelis">
    <w:name w:val="Table Grid"/>
    <w:basedOn w:val="prastojilentel"/>
    <w:locked/>
    <w:rsid w:val="00E76A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ficommentbody">
    <w:name w:val="uficommentbody"/>
    <w:basedOn w:val="Numatytasispastraiposriftas"/>
    <w:rsid w:val="00283D69"/>
    <w:rPr>
      <w:rFonts w:cs="Times New Roman"/>
    </w:rPr>
  </w:style>
  <w:style w:type="paragraph" w:styleId="Pagrindiniotekstotrauka2">
    <w:name w:val="Body Text Indent 2"/>
    <w:basedOn w:val="prastasis"/>
    <w:link w:val="Pagrindiniotekstotrauka2Diagrama"/>
    <w:rsid w:val="00EC204E"/>
    <w:pPr>
      <w:spacing w:after="120" w:line="480" w:lineRule="auto"/>
      <w:ind w:left="283"/>
    </w:pPr>
    <w:rPr>
      <w:rFonts w:eastAsia="Calibri"/>
    </w:rPr>
  </w:style>
  <w:style w:type="character" w:customStyle="1" w:styleId="Pagrindiniotekstotrauka2Diagrama">
    <w:name w:val="Pagrindinio teksto įtrauka 2 Diagrama"/>
    <w:basedOn w:val="Numatytasispastraiposriftas"/>
    <w:link w:val="Pagrindiniotekstotrauka2"/>
    <w:rsid w:val="00EC204E"/>
    <w:rPr>
      <w:rFonts w:ascii="TimesLT" w:eastAsia="Calibri" w:hAnsi="TimesLT"/>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7335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2E66D25-A532-43A6-A884-DC929C13C906}">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potvarkis</Template>
  <TotalTime>0</TotalTime>
  <Pages>1</Pages>
  <Words>1039</Words>
  <Characters>593</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lpstr> </vt:lpstr>
    </vt:vector>
  </TitlesOfParts>
  <Company/>
  <LinksUpToDate>false</LinksUpToDate>
  <CharactersWithSpaces>1629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Vartotojas</dc:creator>
  <cp:keywords/>
  <dc:description/>
  <cp:lastModifiedBy>Inga Kanapeckienė</cp:lastModifiedBy>
  <cp:revision>4</cp:revision>
  <cp:lastPrinted>2025-02-03T11:01:00Z</cp:lastPrinted>
  <dcterms:created xsi:type="dcterms:W3CDTF">2025-03-04T14:05:00Z</dcterms:created>
  <dcterms:modified xsi:type="dcterms:W3CDTF">2025-03-21T11:32:00Z</dcterms:modified>
</cp:coreProperties>
</file>