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E2D1F" w14:textId="77777777" w:rsidR="006B5600" w:rsidRPr="003B1959" w:rsidRDefault="006B5600" w:rsidP="006B56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363C0079" wp14:editId="68BE2BD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5CE96" w14:textId="77777777" w:rsidR="006B5600" w:rsidRPr="003B1959" w:rsidRDefault="006B5600" w:rsidP="006B560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1331F8A" w14:textId="77777777" w:rsidR="006B5600" w:rsidRPr="003B1959" w:rsidRDefault="006B5600" w:rsidP="006B56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514DE32C" w14:textId="77777777" w:rsidR="006B5600" w:rsidRPr="003B1959" w:rsidRDefault="006B5600" w:rsidP="006B56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3410FA82" w14:textId="77777777" w:rsidR="006B5600" w:rsidRPr="003B1959" w:rsidRDefault="006B5600" w:rsidP="006B56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0A6719CF" w14:textId="77777777" w:rsidR="006B5600" w:rsidRPr="003B1959" w:rsidRDefault="006B5600" w:rsidP="006B560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3055BFBD" w14:textId="77777777" w:rsidR="006B5600" w:rsidRPr="003B1959" w:rsidRDefault="006B5600" w:rsidP="006B560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64A98F92" w14:textId="634EE94D" w:rsidR="006B5600" w:rsidRPr="003B1959" w:rsidRDefault="006B5600" w:rsidP="006B5600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 w:rsidR="00473FD3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kovo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57F5D30B" w14:textId="77777777" w:rsidR="006B5600" w:rsidRPr="003B1959" w:rsidRDefault="006B5600" w:rsidP="006B560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0CAE2245" w14:textId="77777777" w:rsidR="006B5600" w:rsidRPr="00731F58" w:rsidRDefault="006B5600" w:rsidP="006B5600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:lang w:eastAsia="lt-LT"/>
          <w14:ligatures w14:val="none"/>
        </w:rPr>
      </w:pPr>
    </w:p>
    <w:p w14:paraId="3E1FCD91" w14:textId="1198E6DD" w:rsidR="006B5600" w:rsidRPr="00767D0E" w:rsidRDefault="006B5600" w:rsidP="00A05208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 w:rsidR="002227CC"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2227CC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>Šakių rajono savivaldybės mero 2024 m. sausio 26 d. potvarkiu Nr. MT</w:t>
      </w:r>
      <w:r w:rsidR="002227CC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>-</w:t>
      </w:r>
      <w:r w:rsidRPr="002227CC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>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AB „Energijos skirstymo operatorius“ 202</w:t>
      </w:r>
      <w:r w:rsidR="00473FD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5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m. vasario 1</w:t>
      </w:r>
      <w:r w:rsidR="00473FD3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4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 w:rsidR="00A05208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651E1169" w14:textId="693453EE" w:rsidR="006B5600" w:rsidRPr="00767D0E" w:rsidRDefault="00A05208" w:rsidP="006B5600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="006B5600" w:rsidRPr="00767D0E">
        <w:rPr>
          <w:rFonts w:eastAsia="Times New Roman"/>
          <w:color w:val="auto"/>
          <w:lang w:eastAsia="lt-LT"/>
        </w:rPr>
        <w:t xml:space="preserve"> u s t a t a u</w:t>
      </w:r>
      <w:r w:rsidR="006B5600" w:rsidRPr="00767D0E">
        <w:rPr>
          <w:rFonts w:eastAsia="Times New Roman"/>
          <w:color w:val="auto"/>
        </w:rPr>
        <w:t xml:space="preserve"> servitutą</w:t>
      </w:r>
      <w:r w:rsidR="006B5600">
        <w:rPr>
          <w:rFonts w:eastAsia="Times New Roman"/>
          <w:color w:val="auto"/>
        </w:rPr>
        <w:t xml:space="preserve"> 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="006B5600" w:rsidRPr="00767D0E">
        <w:rPr>
          <w:rFonts w:eastAsia="Times New Roman"/>
          <w:color w:val="auto"/>
        </w:rPr>
        <w:t xml:space="preserve"> </w:t>
      </w:r>
      <w:r w:rsidR="006B5600" w:rsidRPr="00767D0E">
        <w:rPr>
          <w:rFonts w:eastAsia="Times New Roman"/>
          <w:color w:val="auto"/>
          <w:kern w:val="200"/>
          <w:lang w:eastAsia="lt-LT"/>
        </w:rPr>
        <w:t>0,0</w:t>
      </w:r>
      <w:r w:rsidR="00473FD3">
        <w:rPr>
          <w:rFonts w:eastAsia="Times New Roman"/>
          <w:color w:val="auto"/>
          <w:kern w:val="200"/>
          <w:lang w:eastAsia="lt-LT"/>
        </w:rPr>
        <w:t>1</w:t>
      </w:r>
      <w:r w:rsidR="00F53101">
        <w:rPr>
          <w:rFonts w:eastAsia="Times New Roman"/>
          <w:color w:val="auto"/>
          <w:kern w:val="200"/>
          <w:lang w:eastAsia="lt-LT"/>
        </w:rPr>
        <w:t>31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 w:rsidR="006B5600">
        <w:rPr>
          <w:rFonts w:eastAsia="Times New Roman"/>
          <w:color w:val="auto"/>
          <w:kern w:val="200"/>
          <w:lang w:eastAsia="lt-LT"/>
        </w:rPr>
        <w:t xml:space="preserve"> </w:t>
      </w:r>
      <w:r w:rsidR="006B5600">
        <w:rPr>
          <w:rFonts w:eastAsia="Times New Roman"/>
          <w:color w:val="auto"/>
        </w:rPr>
        <w:t>valstybiniame</w:t>
      </w:r>
      <w:r w:rsidR="006B5600"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="006B5600" w:rsidRPr="00767D0E">
        <w:rPr>
          <w:rFonts w:eastAsia="Times New Roman"/>
          <w:color w:val="auto"/>
        </w:rPr>
        <w:t xml:space="preserve"> </w:t>
      </w:r>
      <w:r w:rsidR="006B5600" w:rsidRPr="00767D0E">
        <w:rPr>
          <w:rFonts w:eastAsia="Times New Roman"/>
          <w:color w:val="auto"/>
          <w:kern w:val="200"/>
          <w:lang w:eastAsia="lt-LT"/>
        </w:rPr>
        <w:t>kadastro Nr. 8486/00</w:t>
      </w:r>
      <w:r w:rsidR="00473FD3">
        <w:rPr>
          <w:rFonts w:eastAsia="Times New Roman"/>
          <w:color w:val="auto"/>
          <w:kern w:val="200"/>
          <w:lang w:eastAsia="lt-LT"/>
        </w:rPr>
        <w:t>09</w:t>
      </w:r>
      <w:r w:rsidR="006B5600" w:rsidRPr="00767D0E">
        <w:rPr>
          <w:rFonts w:eastAsia="Times New Roman"/>
          <w:color w:val="auto"/>
          <w:kern w:val="200"/>
          <w:lang w:eastAsia="lt-LT"/>
        </w:rPr>
        <w:t>:4</w:t>
      </w:r>
      <w:r w:rsidR="00F53101">
        <w:rPr>
          <w:rFonts w:eastAsia="Times New Roman"/>
          <w:color w:val="auto"/>
          <w:kern w:val="200"/>
          <w:lang w:eastAsia="lt-LT"/>
        </w:rPr>
        <w:t>0</w:t>
      </w:r>
      <w:r>
        <w:rPr>
          <w:rFonts w:eastAsia="Times New Roman"/>
          <w:color w:val="auto"/>
          <w:kern w:val="200"/>
          <w:lang w:eastAsia="lt-LT"/>
        </w:rPr>
        <w:t>,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 w:rsidR="00F53101">
        <w:rPr>
          <w:rFonts w:eastAsia="Times New Roman"/>
          <w:color w:val="auto"/>
          <w:kern w:val="200"/>
          <w:lang w:eastAsia="lt-LT"/>
        </w:rPr>
        <w:t>1555-4668</w:t>
      </w:r>
      <w:r w:rsidR="006B5600" w:rsidRPr="00767D0E">
        <w:rPr>
          <w:rFonts w:eastAsia="Times New Roman"/>
          <w:color w:val="auto"/>
          <w:kern w:val="200"/>
          <w:lang w:eastAsia="lt-LT"/>
        </w:rPr>
        <w:t>, esanči</w:t>
      </w:r>
      <w:r w:rsidR="006B5600">
        <w:rPr>
          <w:rFonts w:eastAsia="Times New Roman"/>
          <w:color w:val="auto"/>
          <w:kern w:val="200"/>
          <w:lang w:eastAsia="lt-LT"/>
        </w:rPr>
        <w:t>ame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 </w:t>
      </w:r>
      <w:r w:rsidR="00473FD3">
        <w:rPr>
          <w:rFonts w:eastAsia="Times New Roman"/>
          <w:color w:val="auto"/>
          <w:kern w:val="200"/>
          <w:lang w:eastAsia="lt-LT"/>
        </w:rPr>
        <w:t>Sodų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 w:rsidR="00F53101">
        <w:rPr>
          <w:rFonts w:eastAsia="Times New Roman"/>
          <w:color w:val="auto"/>
          <w:kern w:val="200"/>
          <w:lang w:eastAsia="lt-LT"/>
        </w:rPr>
        <w:t>3</w:t>
      </w:r>
      <w:r w:rsidR="006B5600"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="006B5600" w:rsidRPr="00767D0E">
        <w:rPr>
          <w:color w:val="auto"/>
        </w:rPr>
        <w:t>Ša</w:t>
      </w:r>
      <w:r w:rsidR="006B5600" w:rsidRPr="00767D0E">
        <w:rPr>
          <w:rFonts w:eastAsia="Times New Roman"/>
          <w:color w:val="auto"/>
        </w:rPr>
        <w:t>kių r. sav.,</w:t>
      </w:r>
      <w:r w:rsidR="006B5600"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 w:rsidR="006B5600">
        <w:rPr>
          <w:rFonts w:eastAsia="Times New Roman"/>
          <w:color w:val="auto"/>
        </w:rPr>
        <w:t>.</w:t>
      </w:r>
    </w:p>
    <w:bookmarkEnd w:id="0"/>
    <w:p w14:paraId="4D8ECBE6" w14:textId="3D33011B" w:rsidR="006B5600" w:rsidRPr="00767D0E" w:rsidRDefault="006B5600" w:rsidP="006B56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7A311FD3" w14:textId="77777777" w:rsidR="006B5600" w:rsidRPr="003B1959" w:rsidRDefault="006B5600" w:rsidP="006B560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99EE9B9" w14:textId="77777777" w:rsidR="006B5600" w:rsidRPr="003B1959" w:rsidRDefault="006B5600" w:rsidP="006B560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07932A6" w14:textId="77777777" w:rsidR="006B5600" w:rsidRDefault="006B5600" w:rsidP="006B560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498FF57" w14:textId="77777777" w:rsidR="006B5600" w:rsidRPr="003B1959" w:rsidRDefault="006B5600" w:rsidP="006B5600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2C88A252" w14:textId="77777777" w:rsidR="006B5600" w:rsidRPr="003B1959" w:rsidRDefault="006B5600" w:rsidP="006B5600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 xml:space="preserve">Vytautas </w:t>
      </w:r>
      <w:proofErr w:type="spellStart"/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10C7E50E" w14:textId="77777777" w:rsidR="006B56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FAB0594" w14:textId="77777777" w:rsidR="006B56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F01E126" w14:textId="77777777" w:rsidR="006B56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627353D" w14:textId="77777777" w:rsidR="006B5600" w:rsidRPr="003B1959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932351B" w14:textId="77777777" w:rsidR="006B5600" w:rsidRDefault="006B5600" w:rsidP="006B5600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462C45BE" w14:textId="77777777" w:rsidR="006B5600" w:rsidRDefault="006B5600" w:rsidP="006B5600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2B7C6A4F" w14:textId="77777777" w:rsidR="006B5600" w:rsidRPr="00BC6A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5F071BD5" w14:textId="77777777" w:rsidR="006B5600" w:rsidRPr="00BC6A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2EC3B0FE" w14:textId="1784B305" w:rsidR="006B56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58D48D53" w14:textId="77777777" w:rsidR="00A05208" w:rsidRPr="00BC6A00" w:rsidRDefault="00A05208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09381ADC" w14:textId="77777777" w:rsidR="006B5600" w:rsidRPr="00BC6A00" w:rsidRDefault="006B5600" w:rsidP="006B560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486B2E8E" w14:textId="4B9F6144" w:rsidR="006B5600" w:rsidRPr="00BC6A00" w:rsidRDefault="006B5600" w:rsidP="006B5600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 w:rsidR="00B8465B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-03-</w:t>
      </w:r>
      <w:r w:rsidR="009D548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21</w:t>
      </w:r>
    </w:p>
    <w:p w14:paraId="52E5E61C" w14:textId="77777777" w:rsidR="006B5600" w:rsidRDefault="006B5600" w:rsidP="006B5600"/>
    <w:p w14:paraId="58B9A8EC" w14:textId="77777777" w:rsidR="006B5600" w:rsidRDefault="006B5600" w:rsidP="006B5600"/>
    <w:p w14:paraId="65923D06" w14:textId="77777777" w:rsidR="006B5600" w:rsidRDefault="006B5600" w:rsidP="006B5600"/>
    <w:p w14:paraId="5779ED97" w14:textId="77777777" w:rsidR="00371E83" w:rsidRDefault="00371E83"/>
    <w:sectPr w:rsidR="00371E83" w:rsidSect="006B5600">
      <w:pgSz w:w="11906" w:h="16838"/>
      <w:pgMar w:top="1560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00"/>
    <w:rsid w:val="002227CC"/>
    <w:rsid w:val="00371E83"/>
    <w:rsid w:val="00473FD3"/>
    <w:rsid w:val="00640DC0"/>
    <w:rsid w:val="00662D78"/>
    <w:rsid w:val="006B5600"/>
    <w:rsid w:val="0072091B"/>
    <w:rsid w:val="00830777"/>
    <w:rsid w:val="009D5484"/>
    <w:rsid w:val="00A05208"/>
    <w:rsid w:val="00AC747B"/>
    <w:rsid w:val="00B8465B"/>
    <w:rsid w:val="00D63C27"/>
    <w:rsid w:val="00D84711"/>
    <w:rsid w:val="00F5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BC501"/>
  <w15:chartTrackingRefBased/>
  <w15:docId w15:val="{B28C7A2A-532B-4EDA-BDC7-8E321B8A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B5600"/>
  </w:style>
  <w:style w:type="paragraph" w:styleId="Antrat1">
    <w:name w:val="heading 1"/>
    <w:basedOn w:val="prastasis"/>
    <w:next w:val="prastasis"/>
    <w:link w:val="Antrat1Diagrama"/>
    <w:uiPriority w:val="9"/>
    <w:qFormat/>
    <w:rsid w:val="006B56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B56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B56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B56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B56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B56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B56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B56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B56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B56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B56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B56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B560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B560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B560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B560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B560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B560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B56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B56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B56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B56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B56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B560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B560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B560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B56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B560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B5600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B5600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4F414-34E5-44B8-9853-D1C969590C7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880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dcterms:created xsi:type="dcterms:W3CDTF">2025-02-18T07:34:00Z</dcterms:created>
  <dcterms:modified xsi:type="dcterms:W3CDTF">2025-03-24T13:22:00Z</dcterms:modified>
</cp:coreProperties>
</file>