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35CB" w14:textId="77777777" w:rsidR="009C6853" w:rsidRPr="003812E5" w:rsidRDefault="00441BBD">
      <w:pPr>
        <w:jc w:val="center"/>
        <w:rPr>
          <w:rFonts w:asciiTheme="majorBidi" w:hAnsiTheme="majorBidi" w:cstheme="majorBidi"/>
          <w:b/>
          <w:sz w:val="8"/>
        </w:rPr>
      </w:pPr>
      <w:bookmarkStart w:id="0" w:name="_Hlk170290826"/>
      <w:r w:rsidRPr="003812E5">
        <w:rPr>
          <w:rFonts w:asciiTheme="majorBidi" w:hAnsiTheme="majorBidi" w:cstheme="majorBidi"/>
          <w:noProof/>
        </w:rPr>
        <w:drawing>
          <wp:inline distT="0" distB="0" distL="0" distR="0" wp14:anchorId="373E41AA" wp14:editId="6A69E92D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056DB" w14:textId="77777777" w:rsidR="009C6853" w:rsidRPr="003812E5" w:rsidRDefault="009C6853">
      <w:pPr>
        <w:jc w:val="center"/>
        <w:rPr>
          <w:rFonts w:asciiTheme="majorBidi" w:hAnsiTheme="majorBidi" w:cstheme="majorBidi"/>
          <w:b/>
        </w:rPr>
      </w:pPr>
    </w:p>
    <w:p w14:paraId="5210EC8B" w14:textId="77777777" w:rsidR="009C6853" w:rsidRPr="003812E5" w:rsidRDefault="009C6853">
      <w:pPr>
        <w:jc w:val="center"/>
        <w:rPr>
          <w:rFonts w:asciiTheme="majorBidi" w:hAnsiTheme="majorBidi" w:cstheme="majorBidi"/>
          <w:b/>
        </w:rPr>
      </w:pPr>
      <w:r w:rsidRPr="003812E5">
        <w:rPr>
          <w:rFonts w:asciiTheme="majorBidi" w:hAnsiTheme="majorBidi" w:cstheme="majorBidi"/>
          <w:b/>
        </w:rPr>
        <w:t>ŠAKIŲ RAJONO SAVIVALDYBĖS ADMINISTRACIJOS DIREKTORIUS</w:t>
      </w:r>
    </w:p>
    <w:p w14:paraId="6E4F7A4B" w14:textId="77777777" w:rsidR="009C6853" w:rsidRPr="003812E5" w:rsidRDefault="009C6853">
      <w:pPr>
        <w:jc w:val="center"/>
        <w:rPr>
          <w:rFonts w:asciiTheme="majorBidi" w:hAnsiTheme="majorBidi" w:cstheme="majorBidi"/>
          <w:b/>
        </w:rPr>
      </w:pPr>
    </w:p>
    <w:p w14:paraId="6CCF0BE2" w14:textId="77777777" w:rsidR="00897E0B" w:rsidRPr="00897E0B" w:rsidRDefault="00897E0B" w:rsidP="00897E0B">
      <w:pPr>
        <w:jc w:val="center"/>
        <w:rPr>
          <w:rFonts w:asciiTheme="majorBidi" w:hAnsiTheme="majorBidi" w:cstheme="majorBidi"/>
          <w:b/>
        </w:rPr>
      </w:pPr>
      <w:r w:rsidRPr="00897E0B">
        <w:rPr>
          <w:rFonts w:asciiTheme="majorBidi" w:hAnsiTheme="majorBidi" w:cstheme="majorBidi"/>
          <w:b/>
        </w:rPr>
        <w:t>ĮSAKYMAS</w:t>
      </w:r>
    </w:p>
    <w:p w14:paraId="5E07BD88" w14:textId="77777777" w:rsidR="00897E0B" w:rsidRPr="00897E0B" w:rsidRDefault="00897E0B" w:rsidP="00897E0B">
      <w:pPr>
        <w:jc w:val="center"/>
        <w:rPr>
          <w:rFonts w:asciiTheme="majorBidi" w:hAnsiTheme="majorBidi" w:cstheme="majorBidi"/>
          <w:b/>
          <w:bCs/>
          <w:kern w:val="2"/>
          <w:szCs w:val="24"/>
        </w:rPr>
      </w:pPr>
      <w:r w:rsidRPr="00897E0B">
        <w:rPr>
          <w:rFonts w:asciiTheme="majorBidi" w:hAnsiTheme="majorBidi" w:cstheme="majorBidi"/>
          <w:b/>
        </w:rPr>
        <w:t>DĖL ŠAKIŲ RAJONO SAVIVALDYBĖS ADMINISTRACIJOS DIREKTORIAUS 2024 M. LIEPOS 15 D. ĮSAKYMO NR. AT-523 „</w:t>
      </w:r>
      <w:r w:rsidRPr="00897E0B">
        <w:rPr>
          <w:rFonts w:asciiTheme="majorBidi" w:hAnsiTheme="majorBidi" w:cstheme="majorBidi"/>
          <w:b/>
          <w:bCs/>
          <w:kern w:val="2"/>
          <w:szCs w:val="24"/>
        </w:rPr>
        <w:t>DĖL ATVEJO KOMANDOS SUDĖTIES IR DARBO ORGANIZAVIMO ŠAKIŲ RAJONO SAVIVALDYBĖJE TVARKOS APRAŠO PATVIRTINIMO“ PAKEITIMO</w:t>
      </w:r>
    </w:p>
    <w:p w14:paraId="74311A69" w14:textId="77777777" w:rsidR="00271CF3" w:rsidRPr="003812E5" w:rsidRDefault="00271CF3" w:rsidP="00271CF3">
      <w:pPr>
        <w:tabs>
          <w:tab w:val="left" w:pos="720"/>
          <w:tab w:val="center" w:pos="4320"/>
          <w:tab w:val="right" w:pos="8640"/>
        </w:tabs>
        <w:jc w:val="center"/>
        <w:rPr>
          <w:rFonts w:asciiTheme="majorBidi" w:hAnsiTheme="majorBidi" w:cstheme="majorBidi"/>
          <w:b/>
          <w:bCs/>
        </w:rPr>
      </w:pPr>
    </w:p>
    <w:p w14:paraId="1ACF3445" w14:textId="0609B58B" w:rsidR="00271CF3" w:rsidRPr="003812E5" w:rsidRDefault="00271CF3" w:rsidP="006626BE">
      <w:pPr>
        <w:jc w:val="center"/>
        <w:rPr>
          <w:rFonts w:asciiTheme="majorBidi" w:hAnsiTheme="majorBidi" w:cstheme="majorBidi"/>
        </w:rPr>
      </w:pPr>
      <w:r w:rsidRPr="003812E5">
        <w:rPr>
          <w:rFonts w:asciiTheme="majorBidi" w:hAnsiTheme="majorBidi" w:cstheme="majorBidi"/>
        </w:rPr>
        <w:t>20</w:t>
      </w:r>
      <w:r w:rsidR="00351E40" w:rsidRPr="003812E5">
        <w:rPr>
          <w:rFonts w:asciiTheme="majorBidi" w:hAnsiTheme="majorBidi" w:cstheme="majorBidi"/>
        </w:rPr>
        <w:t>2</w:t>
      </w:r>
      <w:r w:rsidR="00897E0B">
        <w:rPr>
          <w:rFonts w:asciiTheme="majorBidi" w:hAnsiTheme="majorBidi" w:cstheme="majorBidi"/>
        </w:rPr>
        <w:t>5</w:t>
      </w:r>
      <w:r w:rsidRPr="003812E5">
        <w:rPr>
          <w:rFonts w:asciiTheme="majorBidi" w:hAnsiTheme="majorBidi" w:cstheme="majorBidi"/>
        </w:rPr>
        <w:t xml:space="preserve"> m. </w:t>
      </w:r>
      <w:r w:rsidR="00897E0B">
        <w:rPr>
          <w:rFonts w:asciiTheme="majorBidi" w:hAnsiTheme="majorBidi" w:cstheme="majorBidi"/>
        </w:rPr>
        <w:t>kovo</w:t>
      </w:r>
      <w:r w:rsidR="00E111F4" w:rsidRPr="003812E5">
        <w:rPr>
          <w:rFonts w:asciiTheme="majorBidi" w:hAnsiTheme="majorBidi" w:cstheme="majorBidi"/>
        </w:rPr>
        <w:t xml:space="preserve">    </w:t>
      </w:r>
      <w:r w:rsidRPr="003812E5">
        <w:rPr>
          <w:rFonts w:asciiTheme="majorBidi" w:hAnsiTheme="majorBidi" w:cstheme="majorBidi"/>
        </w:rPr>
        <w:t>d. Nr. AT</w:t>
      </w:r>
      <w:r w:rsidR="006B453D" w:rsidRPr="003812E5">
        <w:rPr>
          <w:rFonts w:asciiTheme="majorBidi" w:hAnsiTheme="majorBidi" w:cstheme="majorBidi"/>
        </w:rPr>
        <w:t>-</w:t>
      </w:r>
      <w:r w:rsidR="006971D9" w:rsidRPr="003812E5">
        <w:rPr>
          <w:rFonts w:asciiTheme="majorBidi" w:hAnsiTheme="majorBidi" w:cstheme="majorBidi"/>
        </w:rPr>
        <w:t xml:space="preserve"> </w:t>
      </w:r>
    </w:p>
    <w:p w14:paraId="1A14F3F1" w14:textId="77777777" w:rsidR="00271CF3" w:rsidRPr="003812E5" w:rsidRDefault="00271CF3" w:rsidP="00271CF3">
      <w:pPr>
        <w:jc w:val="center"/>
        <w:rPr>
          <w:rFonts w:asciiTheme="majorBidi" w:hAnsiTheme="majorBidi" w:cstheme="majorBidi"/>
        </w:rPr>
      </w:pPr>
      <w:r w:rsidRPr="003812E5">
        <w:rPr>
          <w:rFonts w:asciiTheme="majorBidi" w:hAnsiTheme="majorBidi" w:cstheme="majorBidi"/>
        </w:rPr>
        <w:t>Šakiai</w:t>
      </w:r>
    </w:p>
    <w:p w14:paraId="30DF12DC" w14:textId="75ABFEC7" w:rsidR="007E72DE" w:rsidRPr="003812E5" w:rsidRDefault="007E72DE" w:rsidP="007E72DE">
      <w:pPr>
        <w:spacing w:line="360" w:lineRule="auto"/>
        <w:jc w:val="both"/>
        <w:rPr>
          <w:rFonts w:asciiTheme="majorBidi" w:hAnsiTheme="majorBidi" w:cstheme="majorBidi"/>
        </w:rPr>
      </w:pPr>
    </w:p>
    <w:p w14:paraId="46A12C0A" w14:textId="77777777" w:rsidR="00897E0B" w:rsidRDefault="00897E0B" w:rsidP="00897E0B">
      <w:pPr>
        <w:tabs>
          <w:tab w:val="left" w:pos="720"/>
        </w:tabs>
        <w:spacing w:line="360" w:lineRule="auto"/>
        <w:ind w:firstLine="567"/>
        <w:jc w:val="both"/>
      </w:pPr>
    </w:p>
    <w:p w14:paraId="575EEB72" w14:textId="3EBC428E" w:rsidR="00897E0B" w:rsidRDefault="00897E0B" w:rsidP="00CD6BE0">
      <w:pPr>
        <w:tabs>
          <w:tab w:val="left" w:pos="720"/>
        </w:tabs>
        <w:spacing w:line="360" w:lineRule="auto"/>
        <w:ind w:firstLine="567"/>
        <w:jc w:val="both"/>
      </w:pPr>
      <w:r w:rsidRPr="00815A09">
        <w:t xml:space="preserve">P a k e i č i u Šakių rajono savivaldybės administracijos direktoriaus 2024 m. </w:t>
      </w:r>
      <w:r>
        <w:t>liepos 15</w:t>
      </w:r>
      <w:r w:rsidRPr="00815A09">
        <w:t xml:space="preserve"> d. įsakym</w:t>
      </w:r>
      <w:r>
        <w:t>ą</w:t>
      </w:r>
      <w:r w:rsidRPr="00815A09">
        <w:t xml:space="preserve"> Nr. AT-</w:t>
      </w:r>
      <w:r>
        <w:t>523</w:t>
      </w:r>
      <w:r w:rsidRPr="00815A09">
        <w:t xml:space="preserve"> „Dėl</w:t>
      </w:r>
      <w:r>
        <w:t xml:space="preserve"> atvejo komandos sudėties ir darbo organizavimo Šakių rajono savivaldybėje tvarkos aprašo patvirtinimo</w:t>
      </w:r>
      <w:r w:rsidRPr="00815A09">
        <w:t>“:</w:t>
      </w:r>
    </w:p>
    <w:p w14:paraId="0902F39D" w14:textId="30235ACB" w:rsidR="00897E0B" w:rsidRPr="00897E0B" w:rsidRDefault="00897E0B" w:rsidP="00CD6BE0">
      <w:pPr>
        <w:tabs>
          <w:tab w:val="left" w:pos="720"/>
        </w:tabs>
        <w:spacing w:line="360" w:lineRule="auto"/>
        <w:ind w:firstLine="567"/>
        <w:jc w:val="both"/>
      </w:pPr>
      <w:r w:rsidRPr="00815A09">
        <w:t>1. Pakeičiu 1 punktą ir jį išdėstau taip:</w:t>
      </w:r>
    </w:p>
    <w:p w14:paraId="60D06F95" w14:textId="74A774A2" w:rsidR="008A2E2B" w:rsidRPr="003812E5" w:rsidRDefault="00CD6BE0" w:rsidP="00CD6BE0">
      <w:pPr>
        <w:spacing w:line="360" w:lineRule="auto"/>
        <w:ind w:firstLine="567"/>
        <w:jc w:val="both"/>
        <w:rPr>
          <w:rFonts w:asciiTheme="majorBidi" w:hAnsiTheme="majorBidi" w:cstheme="majorBidi"/>
          <w:szCs w:val="24"/>
        </w:rPr>
      </w:pPr>
      <w:r w:rsidRPr="00CD6BE0">
        <w:rPr>
          <w:rFonts w:asciiTheme="majorBidi" w:hAnsiTheme="majorBidi" w:cstheme="majorBidi"/>
          <w:szCs w:val="24"/>
        </w:rPr>
        <w:t>„1.</w:t>
      </w:r>
      <w:r w:rsidRPr="00CD6BE0">
        <w:rPr>
          <w:rFonts w:asciiTheme="majorBidi" w:hAnsiTheme="majorBidi" w:cstheme="majorBidi"/>
          <w:spacing w:val="80"/>
          <w:szCs w:val="24"/>
        </w:rPr>
        <w:t xml:space="preserve"> </w:t>
      </w:r>
      <w:r w:rsidR="006E15CA" w:rsidRPr="00CD6BE0">
        <w:rPr>
          <w:rFonts w:asciiTheme="majorBidi" w:hAnsiTheme="majorBidi" w:cstheme="majorBidi"/>
          <w:spacing w:val="80"/>
          <w:szCs w:val="24"/>
        </w:rPr>
        <w:t>S</w:t>
      </w:r>
      <w:r w:rsidR="007A319E" w:rsidRPr="00CD6BE0">
        <w:rPr>
          <w:rFonts w:asciiTheme="majorBidi" w:hAnsiTheme="majorBidi" w:cstheme="majorBidi"/>
          <w:spacing w:val="80"/>
          <w:szCs w:val="24"/>
        </w:rPr>
        <w:t>udarau</w:t>
      </w:r>
      <w:r w:rsidR="007A319E" w:rsidRPr="00CD6BE0">
        <w:rPr>
          <w:rFonts w:asciiTheme="majorBidi" w:hAnsiTheme="majorBidi" w:cstheme="majorBidi"/>
          <w:szCs w:val="24"/>
        </w:rPr>
        <w:t xml:space="preserve"> Atvejo vadybos modelio taikymo asmenims su psichikos ir (ar) intelekto negalia atvejo komandą:</w:t>
      </w:r>
    </w:p>
    <w:tbl>
      <w:tblPr>
        <w:tblStyle w:val="Lentelstinklelis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14"/>
        <w:gridCol w:w="5801"/>
      </w:tblGrid>
      <w:tr w:rsidR="00CC17E7" w:rsidRPr="003812E5" w14:paraId="5143EFDC" w14:textId="77777777" w:rsidTr="00DE66D6">
        <w:tc>
          <w:tcPr>
            <w:tcW w:w="2552" w:type="dxa"/>
          </w:tcPr>
          <w:p w14:paraId="5C20C2E4" w14:textId="0ACA1D16" w:rsidR="00CC17E7" w:rsidRPr="003812E5" w:rsidRDefault="00ED64DA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</w:rPr>
              <w:t>Daiva Pilypaitytė</w:t>
            </w:r>
          </w:p>
        </w:tc>
        <w:tc>
          <w:tcPr>
            <w:tcW w:w="714" w:type="dxa"/>
          </w:tcPr>
          <w:p w14:paraId="6FE190B9" w14:textId="77777777" w:rsidR="00CC17E7" w:rsidRPr="003812E5" w:rsidRDefault="00CC17E7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</w:tcPr>
          <w:p w14:paraId="3B79F8A0" w14:textId="643D2E7A" w:rsidR="00CC17E7" w:rsidRPr="003812E5" w:rsidRDefault="00CC17E7" w:rsidP="00CD6BE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</w:rPr>
              <w:t xml:space="preserve"> – Šakių rajono savivaldybės </w:t>
            </w:r>
            <w:r w:rsidR="00ED64DA" w:rsidRPr="003812E5">
              <w:rPr>
                <w:rFonts w:asciiTheme="majorBidi" w:hAnsiTheme="majorBidi" w:cstheme="majorBidi"/>
              </w:rPr>
              <w:t xml:space="preserve">Socialinės paramos skyriaus </w:t>
            </w:r>
            <w:r w:rsidR="0096199D">
              <w:rPr>
                <w:rFonts w:asciiTheme="majorBidi" w:hAnsiTheme="majorBidi" w:cstheme="majorBidi"/>
              </w:rPr>
              <w:t xml:space="preserve"> </w:t>
            </w:r>
            <w:r w:rsidR="00ED64DA" w:rsidRPr="003812E5">
              <w:rPr>
                <w:rFonts w:asciiTheme="majorBidi" w:hAnsiTheme="majorBidi" w:cstheme="majorBidi"/>
              </w:rPr>
              <w:t xml:space="preserve">vedėja </w:t>
            </w:r>
            <w:r w:rsidRPr="003812E5">
              <w:rPr>
                <w:rFonts w:asciiTheme="majorBidi" w:hAnsiTheme="majorBidi" w:cstheme="majorBidi"/>
              </w:rPr>
              <w:t>(</w:t>
            </w:r>
            <w:r w:rsidR="000A0DF1" w:rsidRPr="003812E5">
              <w:rPr>
                <w:rFonts w:asciiTheme="majorBidi" w:hAnsiTheme="majorBidi" w:cstheme="majorBidi"/>
              </w:rPr>
              <w:t>k</w:t>
            </w:r>
            <w:r w:rsidR="001D06BD" w:rsidRPr="003812E5">
              <w:rPr>
                <w:rFonts w:asciiTheme="majorBidi" w:hAnsiTheme="majorBidi" w:cstheme="majorBidi"/>
              </w:rPr>
              <w:t>omandos</w:t>
            </w:r>
            <w:r w:rsidR="000A0DF1" w:rsidRPr="003812E5">
              <w:rPr>
                <w:rFonts w:asciiTheme="majorBidi" w:hAnsiTheme="majorBidi" w:cstheme="majorBidi"/>
              </w:rPr>
              <w:t xml:space="preserve"> pirminink</w:t>
            </w:r>
            <w:r w:rsidR="00ED64DA" w:rsidRPr="003812E5">
              <w:rPr>
                <w:rFonts w:asciiTheme="majorBidi" w:hAnsiTheme="majorBidi" w:cstheme="majorBidi"/>
              </w:rPr>
              <w:t>as</w:t>
            </w:r>
            <w:r w:rsidRPr="003812E5">
              <w:rPr>
                <w:rFonts w:asciiTheme="majorBidi" w:hAnsiTheme="majorBidi" w:cstheme="majorBidi"/>
              </w:rPr>
              <w:t>);</w:t>
            </w:r>
          </w:p>
        </w:tc>
      </w:tr>
      <w:tr w:rsidR="00CC17E7" w:rsidRPr="003812E5" w14:paraId="47C4138A" w14:textId="77777777" w:rsidTr="00DE66D6">
        <w:tc>
          <w:tcPr>
            <w:tcW w:w="2552" w:type="dxa"/>
          </w:tcPr>
          <w:p w14:paraId="3655ADAE" w14:textId="3E3C5948" w:rsidR="00CC17E7" w:rsidRPr="003812E5" w:rsidRDefault="00FC4E90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>
              <w:rPr>
                <w:rFonts w:asciiTheme="majorBidi" w:hAnsiTheme="majorBidi" w:cstheme="majorBidi"/>
                <w:szCs w:val="24"/>
              </w:rPr>
              <w:t xml:space="preserve">Aistė </w:t>
            </w:r>
            <w:proofErr w:type="spellStart"/>
            <w:r>
              <w:rPr>
                <w:rFonts w:asciiTheme="majorBidi" w:hAnsiTheme="majorBidi" w:cstheme="majorBidi"/>
                <w:szCs w:val="24"/>
              </w:rPr>
              <w:t>Griun</w:t>
            </w:r>
            <w:r w:rsidR="00CD6BE0">
              <w:rPr>
                <w:rFonts w:asciiTheme="majorBidi" w:hAnsiTheme="majorBidi" w:cstheme="majorBidi"/>
                <w:szCs w:val="24"/>
              </w:rPr>
              <w:t>ė</w:t>
            </w:r>
            <w:proofErr w:type="spellEnd"/>
          </w:p>
        </w:tc>
        <w:tc>
          <w:tcPr>
            <w:tcW w:w="714" w:type="dxa"/>
          </w:tcPr>
          <w:p w14:paraId="0FF4AF20" w14:textId="77777777" w:rsidR="00CC17E7" w:rsidRPr="003812E5" w:rsidRDefault="00CC17E7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</w:tcPr>
          <w:p w14:paraId="38EF19F8" w14:textId="6C855139" w:rsidR="00CC17E7" w:rsidRPr="003812E5" w:rsidRDefault="00ED64DA" w:rsidP="00CD6BE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</w:rPr>
              <w:t>– Šakių rajono savivaldybės Socialinės paramos skyriaus asmenų su negalia reikalų koordinatorė (ko</w:t>
            </w:r>
            <w:r w:rsidR="001D06BD" w:rsidRPr="003812E5">
              <w:rPr>
                <w:rFonts w:asciiTheme="majorBidi" w:hAnsiTheme="majorBidi" w:cstheme="majorBidi"/>
              </w:rPr>
              <w:t xml:space="preserve">mandos </w:t>
            </w:r>
            <w:r w:rsidRPr="003812E5">
              <w:rPr>
                <w:rFonts w:asciiTheme="majorBidi" w:hAnsiTheme="majorBidi" w:cstheme="majorBidi"/>
              </w:rPr>
              <w:t>pirmininko pavaduotojas);</w:t>
            </w:r>
          </w:p>
        </w:tc>
      </w:tr>
      <w:tr w:rsidR="00CC17E7" w:rsidRPr="003812E5" w14:paraId="3D984040" w14:textId="77777777" w:rsidTr="00DE66D6">
        <w:tc>
          <w:tcPr>
            <w:tcW w:w="2552" w:type="dxa"/>
          </w:tcPr>
          <w:p w14:paraId="482E63CF" w14:textId="29452E02" w:rsidR="00CC17E7" w:rsidRPr="003812E5" w:rsidRDefault="00FC4E90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>
              <w:rPr>
                <w:rFonts w:asciiTheme="majorBidi" w:hAnsiTheme="majorBidi" w:cstheme="majorBidi"/>
                <w:szCs w:val="24"/>
              </w:rPr>
              <w:t>Jurga Raškauskienė</w:t>
            </w:r>
          </w:p>
        </w:tc>
        <w:tc>
          <w:tcPr>
            <w:tcW w:w="714" w:type="dxa"/>
          </w:tcPr>
          <w:p w14:paraId="36B7CB66" w14:textId="77777777" w:rsidR="00CC17E7" w:rsidRPr="003812E5" w:rsidRDefault="00CC17E7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</w:tcPr>
          <w:p w14:paraId="4402E1AB" w14:textId="3C04676D" w:rsidR="00CC17E7" w:rsidRPr="003812E5" w:rsidRDefault="00CC17E7" w:rsidP="00CD6BE0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3812E5">
              <w:rPr>
                <w:rFonts w:asciiTheme="majorBidi" w:hAnsiTheme="majorBidi" w:cstheme="majorBidi"/>
              </w:rPr>
              <w:t xml:space="preserve"> </w:t>
            </w:r>
            <w:r w:rsidR="00ED64DA" w:rsidRPr="003812E5">
              <w:rPr>
                <w:rFonts w:asciiTheme="majorBidi" w:hAnsiTheme="majorBidi" w:cstheme="majorBidi"/>
              </w:rPr>
              <w:t>– Šakių rajono savivaldybės administracijos Socialinės paramos skyriaus atvejo vadybininkė (darbui su psichikos ir (ar) intelekto negalią turinčiais asmenimis) (ko</w:t>
            </w:r>
            <w:r w:rsidR="001D06BD" w:rsidRPr="003812E5">
              <w:rPr>
                <w:rFonts w:asciiTheme="majorBidi" w:hAnsiTheme="majorBidi" w:cstheme="majorBidi"/>
              </w:rPr>
              <w:t>mandos</w:t>
            </w:r>
            <w:r w:rsidR="00ED64DA" w:rsidRPr="003812E5">
              <w:rPr>
                <w:rFonts w:asciiTheme="majorBidi" w:hAnsiTheme="majorBidi" w:cstheme="majorBidi"/>
              </w:rPr>
              <w:t xml:space="preserve"> sekretor</w:t>
            </w:r>
            <w:r w:rsidR="0096199D">
              <w:rPr>
                <w:rFonts w:asciiTheme="majorBidi" w:hAnsiTheme="majorBidi" w:cstheme="majorBidi"/>
              </w:rPr>
              <w:t>ė</w:t>
            </w:r>
            <w:r w:rsidR="00ED64DA" w:rsidRPr="003812E5">
              <w:rPr>
                <w:rFonts w:asciiTheme="majorBidi" w:hAnsiTheme="majorBidi" w:cstheme="majorBidi"/>
              </w:rPr>
              <w:t>);</w:t>
            </w:r>
          </w:p>
        </w:tc>
      </w:tr>
      <w:tr w:rsidR="00CC17E7" w:rsidRPr="003812E5" w14:paraId="475E794A" w14:textId="77777777" w:rsidTr="00DE66D6">
        <w:tc>
          <w:tcPr>
            <w:tcW w:w="2552" w:type="dxa"/>
          </w:tcPr>
          <w:p w14:paraId="38651C01" w14:textId="77777777" w:rsidR="00CC17E7" w:rsidRDefault="00ED64DA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  <w:szCs w:val="24"/>
              </w:rPr>
              <w:t xml:space="preserve">Audronė </w:t>
            </w:r>
            <w:proofErr w:type="spellStart"/>
            <w:r w:rsidRPr="003812E5">
              <w:rPr>
                <w:rFonts w:asciiTheme="majorBidi" w:hAnsiTheme="majorBidi" w:cstheme="majorBidi"/>
                <w:szCs w:val="24"/>
              </w:rPr>
              <w:t>Matusienė</w:t>
            </w:r>
            <w:proofErr w:type="spellEnd"/>
          </w:p>
          <w:p w14:paraId="19F024F0" w14:textId="77777777" w:rsidR="008628AB" w:rsidRDefault="008628AB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  <w:p w14:paraId="14E5BD01" w14:textId="63AD012E" w:rsidR="008628AB" w:rsidRPr="003812E5" w:rsidRDefault="008628AB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>
              <w:rPr>
                <w:rFonts w:asciiTheme="majorBidi" w:hAnsiTheme="majorBidi" w:cstheme="majorBidi"/>
                <w:szCs w:val="24"/>
              </w:rPr>
              <w:t xml:space="preserve">Edita </w:t>
            </w:r>
            <w:proofErr w:type="spellStart"/>
            <w:r>
              <w:rPr>
                <w:rFonts w:asciiTheme="majorBidi" w:hAnsiTheme="majorBidi" w:cstheme="majorBidi"/>
                <w:szCs w:val="24"/>
              </w:rPr>
              <w:t>Macevičiūtė</w:t>
            </w:r>
            <w:proofErr w:type="spellEnd"/>
            <w:r w:rsidR="0096199D">
              <w:rPr>
                <w:rFonts w:asciiTheme="majorBidi" w:hAnsiTheme="majorBidi" w:cstheme="majorBidi"/>
                <w:szCs w:val="24"/>
              </w:rPr>
              <w:t>-</w:t>
            </w:r>
            <w:r>
              <w:rPr>
                <w:rFonts w:asciiTheme="majorBidi" w:hAnsiTheme="majorBidi" w:cstheme="majorBidi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Cs w:val="24"/>
              </w:rPr>
              <w:t>Orentienė</w:t>
            </w:r>
            <w:proofErr w:type="spellEnd"/>
            <w:r>
              <w:rPr>
                <w:rFonts w:asciiTheme="majorBidi" w:hAnsiTheme="majorBidi" w:cstheme="majorBidi"/>
                <w:szCs w:val="24"/>
              </w:rPr>
              <w:t xml:space="preserve"> </w:t>
            </w:r>
          </w:p>
        </w:tc>
        <w:tc>
          <w:tcPr>
            <w:tcW w:w="714" w:type="dxa"/>
          </w:tcPr>
          <w:p w14:paraId="4C909C77" w14:textId="77777777" w:rsidR="00CC17E7" w:rsidRPr="003812E5" w:rsidRDefault="00CC17E7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</w:tcPr>
          <w:p w14:paraId="1126E5F1" w14:textId="77777777" w:rsidR="00CC17E7" w:rsidRDefault="00ED64DA" w:rsidP="00CD6BE0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3812E5">
              <w:rPr>
                <w:rFonts w:asciiTheme="majorBidi" w:hAnsiTheme="majorBidi" w:cstheme="majorBidi"/>
              </w:rPr>
              <w:t>– Šakių rajono savivaldybės administracijos Socialinės paramos skyriaus nedirbančių asmenų atvejo vadybininkė;</w:t>
            </w:r>
          </w:p>
          <w:p w14:paraId="62CF578C" w14:textId="331CD6AA" w:rsidR="008628AB" w:rsidRPr="003812E5" w:rsidRDefault="008628AB" w:rsidP="00CD6BE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</w:rPr>
              <w:t>– Šakių rajono savivaldybės administracijos Socialinės paramos skyriaus</w:t>
            </w:r>
            <w:r>
              <w:rPr>
                <w:rFonts w:asciiTheme="majorBidi" w:hAnsiTheme="majorBidi" w:cstheme="majorBidi"/>
              </w:rPr>
              <w:t xml:space="preserve"> vyresnioji specialistė;</w:t>
            </w:r>
          </w:p>
        </w:tc>
      </w:tr>
      <w:tr w:rsidR="00CC17E7" w:rsidRPr="003812E5" w14:paraId="4BAA3411" w14:textId="77777777" w:rsidTr="00DE66D6">
        <w:tc>
          <w:tcPr>
            <w:tcW w:w="2552" w:type="dxa"/>
          </w:tcPr>
          <w:p w14:paraId="0E5FE726" w14:textId="05676AEF" w:rsidR="00CC17E7" w:rsidRPr="003812E5" w:rsidRDefault="00871144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  <w:szCs w:val="24"/>
              </w:rPr>
              <w:t>Edita Zubrickienė</w:t>
            </w:r>
          </w:p>
        </w:tc>
        <w:tc>
          <w:tcPr>
            <w:tcW w:w="714" w:type="dxa"/>
          </w:tcPr>
          <w:p w14:paraId="1033596D" w14:textId="77777777" w:rsidR="00CC17E7" w:rsidRPr="003812E5" w:rsidRDefault="00CC17E7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</w:tcPr>
          <w:p w14:paraId="1CFA5C0E" w14:textId="7C93EEC2" w:rsidR="00CC17E7" w:rsidRPr="003812E5" w:rsidRDefault="00CC17E7" w:rsidP="00CD6BE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</w:rPr>
              <w:t xml:space="preserve"> – Šakių rajono savivaldybės administracijos </w:t>
            </w:r>
            <w:r w:rsidR="00C23B38">
              <w:rPr>
                <w:rFonts w:asciiTheme="majorBidi" w:hAnsiTheme="majorBidi" w:cstheme="majorBidi"/>
              </w:rPr>
              <w:t>sveikatos reikalų koordinatorė</w:t>
            </w:r>
            <w:r w:rsidR="00871144" w:rsidRPr="003812E5">
              <w:rPr>
                <w:rFonts w:asciiTheme="majorBidi" w:hAnsiTheme="majorBidi" w:cstheme="majorBidi"/>
              </w:rPr>
              <w:t xml:space="preserve"> (</w:t>
            </w:r>
            <w:r w:rsidR="00C23B38">
              <w:rPr>
                <w:rFonts w:asciiTheme="majorBidi" w:hAnsiTheme="majorBidi" w:cstheme="majorBidi"/>
              </w:rPr>
              <w:t>vyriausioji specialistė</w:t>
            </w:r>
            <w:r w:rsidR="00871144" w:rsidRPr="003812E5">
              <w:rPr>
                <w:rFonts w:asciiTheme="majorBidi" w:hAnsiTheme="majorBidi" w:cstheme="majorBidi"/>
              </w:rPr>
              <w:t>)</w:t>
            </w:r>
            <w:r w:rsidRPr="003812E5">
              <w:rPr>
                <w:rFonts w:asciiTheme="majorBidi" w:hAnsiTheme="majorBidi" w:cstheme="majorBidi"/>
              </w:rPr>
              <w:t>;</w:t>
            </w:r>
          </w:p>
        </w:tc>
      </w:tr>
      <w:tr w:rsidR="00CC17E7" w:rsidRPr="003812E5" w14:paraId="2F5BF21F" w14:textId="77777777" w:rsidTr="00DE66D6">
        <w:tc>
          <w:tcPr>
            <w:tcW w:w="2552" w:type="dxa"/>
          </w:tcPr>
          <w:p w14:paraId="5B9C45BE" w14:textId="7011F43B" w:rsidR="00CC17E7" w:rsidRPr="003812E5" w:rsidRDefault="00FC4E90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>
              <w:rPr>
                <w:rFonts w:asciiTheme="majorBidi" w:hAnsiTheme="majorBidi" w:cstheme="majorBidi"/>
                <w:szCs w:val="24"/>
              </w:rPr>
              <w:t xml:space="preserve">Giedrė </w:t>
            </w:r>
            <w:proofErr w:type="spellStart"/>
            <w:r>
              <w:rPr>
                <w:rFonts w:asciiTheme="majorBidi" w:hAnsiTheme="majorBidi" w:cstheme="majorBidi"/>
                <w:szCs w:val="24"/>
              </w:rPr>
              <w:t>Merčaitienė</w:t>
            </w:r>
            <w:proofErr w:type="spellEnd"/>
          </w:p>
        </w:tc>
        <w:tc>
          <w:tcPr>
            <w:tcW w:w="714" w:type="dxa"/>
          </w:tcPr>
          <w:p w14:paraId="152C7480" w14:textId="77777777" w:rsidR="00CC17E7" w:rsidRPr="003812E5" w:rsidRDefault="00CC17E7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</w:tcPr>
          <w:p w14:paraId="657E0A3F" w14:textId="21912572" w:rsidR="00CC17E7" w:rsidRPr="003812E5" w:rsidRDefault="00CC17E7" w:rsidP="00CD6BE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</w:rPr>
              <w:t xml:space="preserve"> – </w:t>
            </w:r>
            <w:r w:rsidR="00FC4E90">
              <w:rPr>
                <w:rFonts w:asciiTheme="majorBidi" w:hAnsiTheme="majorBidi" w:cstheme="majorBidi"/>
              </w:rPr>
              <w:t>Šakių sveikatos klinikos socialinė darbuotoja</w:t>
            </w:r>
            <w:r w:rsidR="00FC4E90" w:rsidRPr="003812E5">
              <w:rPr>
                <w:rFonts w:asciiTheme="majorBidi" w:hAnsiTheme="majorBidi" w:cstheme="majorBidi"/>
              </w:rPr>
              <w:t>;</w:t>
            </w:r>
          </w:p>
        </w:tc>
      </w:tr>
      <w:tr w:rsidR="00CC17E7" w:rsidRPr="003812E5" w14:paraId="081EDAFE" w14:textId="77777777" w:rsidTr="00DE66D6">
        <w:tc>
          <w:tcPr>
            <w:tcW w:w="2552" w:type="dxa"/>
          </w:tcPr>
          <w:p w14:paraId="3C26C1B9" w14:textId="77777777" w:rsidR="00CC17E7" w:rsidRDefault="00481D7C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  <w:szCs w:val="24"/>
              </w:rPr>
              <w:lastRenderedPageBreak/>
              <w:t xml:space="preserve">Roma </w:t>
            </w:r>
            <w:proofErr w:type="spellStart"/>
            <w:r w:rsidRPr="003812E5">
              <w:rPr>
                <w:rFonts w:asciiTheme="majorBidi" w:hAnsiTheme="majorBidi" w:cstheme="majorBidi"/>
                <w:szCs w:val="24"/>
              </w:rPr>
              <w:t>Dėdynienė</w:t>
            </w:r>
            <w:proofErr w:type="spellEnd"/>
          </w:p>
          <w:p w14:paraId="35E2A927" w14:textId="77777777" w:rsidR="008628AB" w:rsidRDefault="008628AB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  <w:p w14:paraId="756463EE" w14:textId="7F131DB9" w:rsidR="008628AB" w:rsidRPr="003812E5" w:rsidRDefault="008628AB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  <w:r>
              <w:rPr>
                <w:rFonts w:asciiTheme="majorBidi" w:hAnsiTheme="majorBidi" w:cstheme="majorBidi"/>
                <w:szCs w:val="24"/>
              </w:rPr>
              <w:t xml:space="preserve">Sonata </w:t>
            </w:r>
            <w:proofErr w:type="spellStart"/>
            <w:r>
              <w:rPr>
                <w:rFonts w:asciiTheme="majorBidi" w:hAnsiTheme="majorBidi" w:cstheme="majorBidi"/>
                <w:szCs w:val="24"/>
              </w:rPr>
              <w:t>Černauskienė</w:t>
            </w:r>
            <w:proofErr w:type="spellEnd"/>
          </w:p>
        </w:tc>
        <w:tc>
          <w:tcPr>
            <w:tcW w:w="714" w:type="dxa"/>
          </w:tcPr>
          <w:p w14:paraId="275A850B" w14:textId="77777777" w:rsidR="00CC17E7" w:rsidRPr="003812E5" w:rsidRDefault="00CC17E7" w:rsidP="00CD6BE0">
            <w:pPr>
              <w:spacing w:line="360" w:lineRule="auto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5801" w:type="dxa"/>
          </w:tcPr>
          <w:p w14:paraId="68E9B4CB" w14:textId="70CB2A19" w:rsidR="00CC17E7" w:rsidRDefault="00CC17E7" w:rsidP="00CD6BE0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3812E5">
              <w:rPr>
                <w:rFonts w:asciiTheme="majorBidi" w:hAnsiTheme="majorBidi" w:cstheme="majorBidi"/>
              </w:rPr>
              <w:t xml:space="preserve"> – </w:t>
            </w:r>
            <w:r w:rsidR="00654076" w:rsidRPr="003812E5">
              <w:rPr>
                <w:rFonts w:asciiTheme="majorBidi" w:hAnsiTheme="majorBidi" w:cstheme="majorBidi"/>
              </w:rPr>
              <w:t>Sutrikusio intelekto žmonių globos b</w:t>
            </w:r>
            <w:r w:rsidR="008628AB">
              <w:rPr>
                <w:rFonts w:asciiTheme="majorBidi" w:hAnsiTheme="majorBidi" w:cstheme="majorBidi"/>
              </w:rPr>
              <w:t>endrijos „Šakių Viltis“ atstovė;</w:t>
            </w:r>
          </w:p>
          <w:p w14:paraId="56AEB9E8" w14:textId="260D2C1E" w:rsidR="008628AB" w:rsidRPr="003812E5" w:rsidRDefault="008628AB" w:rsidP="00CD6BE0">
            <w:pPr>
              <w:spacing w:line="360" w:lineRule="auto"/>
              <w:jc w:val="both"/>
              <w:rPr>
                <w:rFonts w:asciiTheme="majorBidi" w:hAnsiTheme="majorBidi" w:cstheme="majorBidi"/>
                <w:szCs w:val="24"/>
              </w:rPr>
            </w:pPr>
            <w:r w:rsidRPr="003812E5">
              <w:rPr>
                <w:rFonts w:asciiTheme="majorBidi" w:hAnsiTheme="majorBidi" w:cstheme="majorBidi"/>
              </w:rPr>
              <w:t>– Šakių rajono savivaldybės administracijos Socialinės paramos skyriaus</w:t>
            </w:r>
            <w:r>
              <w:rPr>
                <w:rFonts w:asciiTheme="majorBidi" w:hAnsiTheme="majorBidi" w:cstheme="majorBidi"/>
              </w:rPr>
              <w:t xml:space="preserve"> specialistė.</w:t>
            </w:r>
            <w:r w:rsidR="00CD6BE0">
              <w:rPr>
                <w:rFonts w:asciiTheme="majorBidi" w:hAnsiTheme="majorBidi" w:cstheme="majorBidi"/>
              </w:rPr>
              <w:t>“</w:t>
            </w:r>
          </w:p>
        </w:tc>
      </w:tr>
    </w:tbl>
    <w:p w14:paraId="6DB92B45" w14:textId="167EEBE0" w:rsidR="008A2E2B" w:rsidRPr="003812E5" w:rsidRDefault="008A2E2B" w:rsidP="00C23B38">
      <w:pPr>
        <w:tabs>
          <w:tab w:val="left" w:pos="720"/>
          <w:tab w:val="left" w:pos="6804"/>
        </w:tabs>
        <w:spacing w:line="360" w:lineRule="auto"/>
        <w:jc w:val="both"/>
        <w:rPr>
          <w:rFonts w:asciiTheme="majorBidi" w:hAnsiTheme="majorBidi" w:cstheme="majorBidi"/>
          <w:szCs w:val="24"/>
          <w:lang w:eastAsia="en-US"/>
        </w:rPr>
      </w:pPr>
    </w:p>
    <w:p w14:paraId="7BE78BB0" w14:textId="77777777" w:rsidR="00E111F4" w:rsidRDefault="00E111F4" w:rsidP="00CD6BE0">
      <w:pPr>
        <w:tabs>
          <w:tab w:val="left" w:pos="6015"/>
          <w:tab w:val="right" w:pos="8640"/>
        </w:tabs>
        <w:spacing w:line="360" w:lineRule="auto"/>
        <w:rPr>
          <w:rFonts w:asciiTheme="majorBidi" w:hAnsiTheme="majorBidi" w:cstheme="majorBidi"/>
          <w:szCs w:val="24"/>
        </w:rPr>
      </w:pPr>
    </w:p>
    <w:p w14:paraId="18CAD2C1" w14:textId="77777777" w:rsidR="00897E0B" w:rsidRPr="00815A09" w:rsidRDefault="00897E0B" w:rsidP="00897E0B">
      <w:pPr>
        <w:tabs>
          <w:tab w:val="left" w:pos="7655"/>
        </w:tabs>
        <w:overflowPunct w:val="0"/>
        <w:autoSpaceDE w:val="0"/>
        <w:autoSpaceDN w:val="0"/>
        <w:adjustRightInd w:val="0"/>
      </w:pPr>
      <w:r w:rsidRPr="00815A09">
        <w:t>Administracijos direktorius</w:t>
      </w:r>
      <w:r w:rsidRPr="00815A09">
        <w:tab/>
        <w:t>Vytautas Ižganaitis</w:t>
      </w:r>
    </w:p>
    <w:p w14:paraId="3803EBD6" w14:textId="77777777" w:rsidR="00897E0B" w:rsidRDefault="00897E0B" w:rsidP="00897E0B">
      <w:pPr>
        <w:tabs>
          <w:tab w:val="left" w:pos="2445"/>
        </w:tabs>
        <w:overflowPunct w:val="0"/>
      </w:pPr>
    </w:p>
    <w:p w14:paraId="7F05405A" w14:textId="77777777" w:rsidR="00897E0B" w:rsidRDefault="00897E0B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3E3F2DBF" w14:textId="77777777" w:rsidR="00897E0B" w:rsidRPr="003812E5" w:rsidRDefault="00897E0B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0AA5B9F8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1F1D6416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0D53CCE6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03337881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443B40C5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51E2072A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2A340B9E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2771E30F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13866403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0B5E98EB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468C10F3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068FE351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62E25912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6585D171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549B14A2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5229E920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5D8A5F84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4C39E8CF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32714DFD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366CA52D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6606266D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4BFA87A3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57D5E57F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33DB0B00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7AE3595E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3576ACED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133E2EEF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060FA287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02DB788C" w14:textId="77777777" w:rsidR="00CD6BE0" w:rsidRDefault="00CD6BE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</w:p>
    <w:p w14:paraId="24273679" w14:textId="38AC3C4C" w:rsidR="00271CF3" w:rsidRPr="003812E5" w:rsidRDefault="00E85870" w:rsidP="004F5EBF">
      <w:pPr>
        <w:tabs>
          <w:tab w:val="left" w:pos="6015"/>
          <w:tab w:val="right" w:pos="8640"/>
        </w:tabs>
        <w:rPr>
          <w:rFonts w:asciiTheme="majorBidi" w:hAnsiTheme="majorBidi" w:cstheme="majorBidi"/>
          <w:szCs w:val="24"/>
        </w:rPr>
      </w:pPr>
      <w:r w:rsidRPr="003812E5">
        <w:rPr>
          <w:rFonts w:asciiTheme="majorBidi" w:hAnsiTheme="majorBidi" w:cstheme="majorBidi"/>
          <w:szCs w:val="24"/>
        </w:rPr>
        <w:t>Pa</w:t>
      </w:r>
      <w:r w:rsidR="00271CF3" w:rsidRPr="003812E5">
        <w:rPr>
          <w:rFonts w:asciiTheme="majorBidi" w:hAnsiTheme="majorBidi" w:cstheme="majorBidi"/>
          <w:szCs w:val="24"/>
        </w:rPr>
        <w:t>rengė</w:t>
      </w:r>
    </w:p>
    <w:p w14:paraId="0F618857" w14:textId="77777777" w:rsidR="00271CF3" w:rsidRPr="003812E5" w:rsidRDefault="00271CF3" w:rsidP="004F5EBF">
      <w:pPr>
        <w:rPr>
          <w:rFonts w:asciiTheme="majorBidi" w:hAnsiTheme="majorBidi" w:cstheme="majorBidi"/>
          <w:szCs w:val="24"/>
        </w:rPr>
      </w:pPr>
      <w:r w:rsidRPr="003812E5">
        <w:rPr>
          <w:rFonts w:asciiTheme="majorBidi" w:hAnsiTheme="majorBidi" w:cstheme="majorBidi"/>
          <w:szCs w:val="24"/>
        </w:rPr>
        <w:t>Socialinės paramos skyriaus</w:t>
      </w:r>
    </w:p>
    <w:p w14:paraId="2BB836EA" w14:textId="562B9E0C" w:rsidR="00271CF3" w:rsidRPr="003812E5" w:rsidRDefault="00F4551B" w:rsidP="004F5EBF">
      <w:pPr>
        <w:rPr>
          <w:rFonts w:asciiTheme="majorBidi" w:hAnsiTheme="majorBidi" w:cstheme="majorBidi"/>
          <w:szCs w:val="24"/>
        </w:rPr>
      </w:pPr>
      <w:r w:rsidRPr="003812E5">
        <w:rPr>
          <w:rFonts w:asciiTheme="majorBidi" w:hAnsiTheme="majorBidi" w:cstheme="majorBidi"/>
          <w:szCs w:val="24"/>
        </w:rPr>
        <w:t>Atvejo vadybininkė (darbui su psichikos ir (ar) intelekto negalią turinčiais asmenimis)</w:t>
      </w:r>
    </w:p>
    <w:p w14:paraId="551F8985" w14:textId="77777777" w:rsidR="0054308C" w:rsidRPr="003812E5" w:rsidRDefault="0054308C" w:rsidP="004F5EBF">
      <w:pPr>
        <w:tabs>
          <w:tab w:val="left" w:pos="1050"/>
        </w:tabs>
        <w:rPr>
          <w:rFonts w:asciiTheme="majorBidi" w:hAnsiTheme="majorBidi" w:cstheme="majorBidi"/>
          <w:szCs w:val="24"/>
        </w:rPr>
      </w:pPr>
    </w:p>
    <w:p w14:paraId="35EB9D57" w14:textId="6DF78B4A" w:rsidR="0054308C" w:rsidRPr="003812E5" w:rsidRDefault="00897E0B" w:rsidP="004F5EBF">
      <w:pPr>
        <w:tabs>
          <w:tab w:val="left" w:pos="1050"/>
        </w:tabs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Jurga Raškauskienė</w:t>
      </w:r>
    </w:p>
    <w:p w14:paraId="7F3EE85E" w14:textId="14FA2D91" w:rsidR="00654076" w:rsidRPr="003812E5" w:rsidRDefault="00166C4C" w:rsidP="00CD6BE0">
      <w:pPr>
        <w:tabs>
          <w:tab w:val="left" w:pos="1050"/>
        </w:tabs>
        <w:rPr>
          <w:rFonts w:asciiTheme="majorBidi" w:hAnsiTheme="majorBidi" w:cstheme="majorBidi"/>
          <w:szCs w:val="24"/>
        </w:rPr>
      </w:pPr>
      <w:r w:rsidRPr="003812E5">
        <w:rPr>
          <w:rFonts w:asciiTheme="majorBidi" w:hAnsiTheme="majorBidi" w:cstheme="majorBidi"/>
          <w:szCs w:val="24"/>
        </w:rPr>
        <w:t>20</w:t>
      </w:r>
      <w:r w:rsidR="00DB6784" w:rsidRPr="003812E5">
        <w:rPr>
          <w:rFonts w:asciiTheme="majorBidi" w:hAnsiTheme="majorBidi" w:cstheme="majorBidi"/>
          <w:szCs w:val="24"/>
        </w:rPr>
        <w:t>2</w:t>
      </w:r>
      <w:r w:rsidR="00897E0B">
        <w:rPr>
          <w:rFonts w:asciiTheme="majorBidi" w:hAnsiTheme="majorBidi" w:cstheme="majorBidi"/>
          <w:szCs w:val="24"/>
        </w:rPr>
        <w:t>5</w:t>
      </w:r>
      <w:r w:rsidR="003812E5">
        <w:rPr>
          <w:rFonts w:asciiTheme="majorBidi" w:hAnsiTheme="majorBidi" w:cstheme="majorBidi"/>
          <w:szCs w:val="24"/>
        </w:rPr>
        <w:t>-0</w:t>
      </w:r>
      <w:r w:rsidR="00897E0B">
        <w:rPr>
          <w:rFonts w:asciiTheme="majorBidi" w:hAnsiTheme="majorBidi" w:cstheme="majorBidi"/>
          <w:szCs w:val="24"/>
        </w:rPr>
        <w:t>3</w:t>
      </w:r>
      <w:r w:rsidR="003812E5">
        <w:rPr>
          <w:rFonts w:asciiTheme="majorBidi" w:hAnsiTheme="majorBidi" w:cstheme="majorBidi"/>
          <w:szCs w:val="24"/>
        </w:rPr>
        <w:t>-</w:t>
      </w:r>
      <w:r w:rsidR="00897E0B">
        <w:rPr>
          <w:rFonts w:asciiTheme="majorBidi" w:hAnsiTheme="majorBidi" w:cstheme="majorBidi"/>
          <w:szCs w:val="24"/>
        </w:rPr>
        <w:t>24</w:t>
      </w:r>
      <w:bookmarkEnd w:id="0"/>
    </w:p>
    <w:sectPr w:rsidR="00654076" w:rsidRPr="003812E5" w:rsidSect="00CD6BE0">
      <w:headerReference w:type="even" r:id="rId9"/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9C0FA" w14:textId="77777777" w:rsidR="00FC1732" w:rsidRDefault="00FC1732">
      <w:r>
        <w:separator/>
      </w:r>
    </w:p>
  </w:endnote>
  <w:endnote w:type="continuationSeparator" w:id="0">
    <w:p w14:paraId="4D6BFA2F" w14:textId="77777777" w:rsidR="00FC1732" w:rsidRDefault="00FC1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5D224" w14:textId="77777777" w:rsidR="009C6853" w:rsidRPr="00434111" w:rsidRDefault="009C68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68C88" w14:textId="77777777" w:rsidR="00FC1732" w:rsidRDefault="00FC1732">
      <w:r>
        <w:separator/>
      </w:r>
    </w:p>
  </w:footnote>
  <w:footnote w:type="continuationSeparator" w:id="0">
    <w:p w14:paraId="7842B663" w14:textId="77777777" w:rsidR="00FC1732" w:rsidRDefault="00FC1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4760705"/>
      <w:docPartObj>
        <w:docPartGallery w:val="Page Numbers (Top of Page)"/>
        <w:docPartUnique/>
      </w:docPartObj>
    </w:sdtPr>
    <w:sdtEndPr/>
    <w:sdtContent>
      <w:p w14:paraId="3814192B" w14:textId="283EFE48" w:rsidR="00CD6BE0" w:rsidRDefault="00CD6BE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EE7192" w14:textId="77777777" w:rsidR="00CD6BE0" w:rsidRDefault="00CD6BE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FA14C" w14:textId="77777777" w:rsidR="009C6853" w:rsidRDefault="009C685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D650C33"/>
    <w:multiLevelType w:val="hybridMultilevel"/>
    <w:tmpl w:val="EBD4E824"/>
    <w:lvl w:ilvl="0" w:tplc="FFEED4DE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E3C2C"/>
    <w:multiLevelType w:val="hybridMultilevel"/>
    <w:tmpl w:val="76784660"/>
    <w:lvl w:ilvl="0" w:tplc="20F009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EE1913"/>
    <w:multiLevelType w:val="multilevel"/>
    <w:tmpl w:val="F7ECE236"/>
    <w:lvl w:ilvl="0">
      <w:start w:val="1"/>
      <w:numFmt w:val="decimal"/>
      <w:suff w:val="space"/>
      <w:lvlText w:val="%1."/>
      <w:lvlJc w:val="left"/>
      <w:pPr>
        <w:ind w:left="0" w:firstLine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7167482"/>
    <w:multiLevelType w:val="hybridMultilevel"/>
    <w:tmpl w:val="BF20CBAC"/>
    <w:lvl w:ilvl="0" w:tplc="D0BC4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FC8"/>
    <w:rsid w:val="00010650"/>
    <w:rsid w:val="0003509A"/>
    <w:rsid w:val="0003577D"/>
    <w:rsid w:val="00037F64"/>
    <w:rsid w:val="00046327"/>
    <w:rsid w:val="0006635A"/>
    <w:rsid w:val="00073031"/>
    <w:rsid w:val="000778DB"/>
    <w:rsid w:val="00086612"/>
    <w:rsid w:val="00094BAC"/>
    <w:rsid w:val="000A0DF1"/>
    <w:rsid w:val="000A1A3F"/>
    <w:rsid w:val="000A645B"/>
    <w:rsid w:val="000B77DE"/>
    <w:rsid w:val="000D1509"/>
    <w:rsid w:val="000D5FE0"/>
    <w:rsid w:val="000E3AD4"/>
    <w:rsid w:val="000F3938"/>
    <w:rsid w:val="000F72B2"/>
    <w:rsid w:val="00114CB1"/>
    <w:rsid w:val="00117499"/>
    <w:rsid w:val="001247AB"/>
    <w:rsid w:val="00124908"/>
    <w:rsid w:val="00135A78"/>
    <w:rsid w:val="00143AD8"/>
    <w:rsid w:val="00150862"/>
    <w:rsid w:val="001574C8"/>
    <w:rsid w:val="00166C4C"/>
    <w:rsid w:val="00166F11"/>
    <w:rsid w:val="00170342"/>
    <w:rsid w:val="00176E68"/>
    <w:rsid w:val="00177594"/>
    <w:rsid w:val="00192AD3"/>
    <w:rsid w:val="001B0817"/>
    <w:rsid w:val="001B11E2"/>
    <w:rsid w:val="001B251D"/>
    <w:rsid w:val="001D06BD"/>
    <w:rsid w:val="001D38EF"/>
    <w:rsid w:val="001E7250"/>
    <w:rsid w:val="001F415A"/>
    <w:rsid w:val="001F4B30"/>
    <w:rsid w:val="001F4C60"/>
    <w:rsid w:val="001F6AE0"/>
    <w:rsid w:val="00211D58"/>
    <w:rsid w:val="002212D3"/>
    <w:rsid w:val="00227896"/>
    <w:rsid w:val="0024540C"/>
    <w:rsid w:val="00252338"/>
    <w:rsid w:val="00253258"/>
    <w:rsid w:val="00261731"/>
    <w:rsid w:val="00263AB5"/>
    <w:rsid w:val="00271CF3"/>
    <w:rsid w:val="0027386D"/>
    <w:rsid w:val="002765E4"/>
    <w:rsid w:val="0028139E"/>
    <w:rsid w:val="00282446"/>
    <w:rsid w:val="0028720A"/>
    <w:rsid w:val="00290DD3"/>
    <w:rsid w:val="002B26D9"/>
    <w:rsid w:val="002C70CA"/>
    <w:rsid w:val="002D3ABC"/>
    <w:rsid w:val="002D568E"/>
    <w:rsid w:val="00300721"/>
    <w:rsid w:val="003126E4"/>
    <w:rsid w:val="00313CF0"/>
    <w:rsid w:val="003201FC"/>
    <w:rsid w:val="003319D1"/>
    <w:rsid w:val="00342E29"/>
    <w:rsid w:val="003438B3"/>
    <w:rsid w:val="00351E40"/>
    <w:rsid w:val="00366789"/>
    <w:rsid w:val="00373166"/>
    <w:rsid w:val="003812E5"/>
    <w:rsid w:val="00393089"/>
    <w:rsid w:val="00394562"/>
    <w:rsid w:val="003A0C31"/>
    <w:rsid w:val="003A2281"/>
    <w:rsid w:val="003A3DED"/>
    <w:rsid w:val="003C411C"/>
    <w:rsid w:val="003E0847"/>
    <w:rsid w:val="003E34E7"/>
    <w:rsid w:val="003E671C"/>
    <w:rsid w:val="003F491F"/>
    <w:rsid w:val="003F55F7"/>
    <w:rsid w:val="004153BF"/>
    <w:rsid w:val="004214E8"/>
    <w:rsid w:val="00434111"/>
    <w:rsid w:val="0043537A"/>
    <w:rsid w:val="00435ADB"/>
    <w:rsid w:val="00441BBD"/>
    <w:rsid w:val="00460373"/>
    <w:rsid w:val="004772C5"/>
    <w:rsid w:val="00481D7C"/>
    <w:rsid w:val="00490F57"/>
    <w:rsid w:val="0049586C"/>
    <w:rsid w:val="004B322B"/>
    <w:rsid w:val="004B780E"/>
    <w:rsid w:val="004C0301"/>
    <w:rsid w:val="004C7E8D"/>
    <w:rsid w:val="004F2EFB"/>
    <w:rsid w:val="004F5EBF"/>
    <w:rsid w:val="005158DD"/>
    <w:rsid w:val="00516D1F"/>
    <w:rsid w:val="00521D86"/>
    <w:rsid w:val="00542106"/>
    <w:rsid w:val="0054308C"/>
    <w:rsid w:val="00560714"/>
    <w:rsid w:val="00583E25"/>
    <w:rsid w:val="005977DD"/>
    <w:rsid w:val="005A004B"/>
    <w:rsid w:val="005B0A60"/>
    <w:rsid w:val="005D6B99"/>
    <w:rsid w:val="005D72B6"/>
    <w:rsid w:val="005E49A6"/>
    <w:rsid w:val="005F25DB"/>
    <w:rsid w:val="005F4EC7"/>
    <w:rsid w:val="00610881"/>
    <w:rsid w:val="00610E24"/>
    <w:rsid w:val="00611434"/>
    <w:rsid w:val="006314EA"/>
    <w:rsid w:val="00637D0C"/>
    <w:rsid w:val="00646DA3"/>
    <w:rsid w:val="00654076"/>
    <w:rsid w:val="006610F3"/>
    <w:rsid w:val="006626BE"/>
    <w:rsid w:val="00663CCF"/>
    <w:rsid w:val="00672D3A"/>
    <w:rsid w:val="006735FE"/>
    <w:rsid w:val="00675A38"/>
    <w:rsid w:val="00675F3B"/>
    <w:rsid w:val="0068225B"/>
    <w:rsid w:val="00690ABB"/>
    <w:rsid w:val="00692340"/>
    <w:rsid w:val="006963BC"/>
    <w:rsid w:val="006971D9"/>
    <w:rsid w:val="006A704D"/>
    <w:rsid w:val="006B453D"/>
    <w:rsid w:val="006E15CA"/>
    <w:rsid w:val="006F3356"/>
    <w:rsid w:val="0070001E"/>
    <w:rsid w:val="007001F1"/>
    <w:rsid w:val="00735FDA"/>
    <w:rsid w:val="0074677A"/>
    <w:rsid w:val="007508C0"/>
    <w:rsid w:val="00761BD2"/>
    <w:rsid w:val="00764943"/>
    <w:rsid w:val="007A12EE"/>
    <w:rsid w:val="007A319E"/>
    <w:rsid w:val="007C53FD"/>
    <w:rsid w:val="007D1657"/>
    <w:rsid w:val="007E380D"/>
    <w:rsid w:val="007E72DE"/>
    <w:rsid w:val="007E761A"/>
    <w:rsid w:val="0081702B"/>
    <w:rsid w:val="0082000E"/>
    <w:rsid w:val="008238AD"/>
    <w:rsid w:val="00825C39"/>
    <w:rsid w:val="0084387F"/>
    <w:rsid w:val="00850C29"/>
    <w:rsid w:val="008628AB"/>
    <w:rsid w:val="00871144"/>
    <w:rsid w:val="00897E0B"/>
    <w:rsid w:val="008A2E2B"/>
    <w:rsid w:val="008A634E"/>
    <w:rsid w:val="008B0631"/>
    <w:rsid w:val="008B3339"/>
    <w:rsid w:val="008C1B78"/>
    <w:rsid w:val="008D5EEE"/>
    <w:rsid w:val="008E48CF"/>
    <w:rsid w:val="008F4809"/>
    <w:rsid w:val="00921ABC"/>
    <w:rsid w:val="00937FDA"/>
    <w:rsid w:val="00961931"/>
    <w:rsid w:val="0096199D"/>
    <w:rsid w:val="00972993"/>
    <w:rsid w:val="00977428"/>
    <w:rsid w:val="00981F2F"/>
    <w:rsid w:val="0098205C"/>
    <w:rsid w:val="00993502"/>
    <w:rsid w:val="0099786F"/>
    <w:rsid w:val="009C4EAB"/>
    <w:rsid w:val="009C6853"/>
    <w:rsid w:val="009C764D"/>
    <w:rsid w:val="009D2624"/>
    <w:rsid w:val="009D738A"/>
    <w:rsid w:val="009E5180"/>
    <w:rsid w:val="009F065C"/>
    <w:rsid w:val="009F2C02"/>
    <w:rsid w:val="009F5A76"/>
    <w:rsid w:val="00A25469"/>
    <w:rsid w:val="00A308B9"/>
    <w:rsid w:val="00A41D44"/>
    <w:rsid w:val="00A44A10"/>
    <w:rsid w:val="00A45278"/>
    <w:rsid w:val="00A50FA7"/>
    <w:rsid w:val="00A530AC"/>
    <w:rsid w:val="00A535F8"/>
    <w:rsid w:val="00A61AFF"/>
    <w:rsid w:val="00A62D9D"/>
    <w:rsid w:val="00A740D5"/>
    <w:rsid w:val="00A86A77"/>
    <w:rsid w:val="00A92C88"/>
    <w:rsid w:val="00A94D7B"/>
    <w:rsid w:val="00A95A2E"/>
    <w:rsid w:val="00AA78BF"/>
    <w:rsid w:val="00AB420B"/>
    <w:rsid w:val="00AB6C0B"/>
    <w:rsid w:val="00AC3D9A"/>
    <w:rsid w:val="00AC64EC"/>
    <w:rsid w:val="00AC7F0B"/>
    <w:rsid w:val="00AE7378"/>
    <w:rsid w:val="00AF0D88"/>
    <w:rsid w:val="00B0082A"/>
    <w:rsid w:val="00B2244D"/>
    <w:rsid w:val="00B50481"/>
    <w:rsid w:val="00B540E1"/>
    <w:rsid w:val="00B70A61"/>
    <w:rsid w:val="00B72BE7"/>
    <w:rsid w:val="00B75F85"/>
    <w:rsid w:val="00BA2752"/>
    <w:rsid w:val="00BA2CA2"/>
    <w:rsid w:val="00BA4CE6"/>
    <w:rsid w:val="00BB25C2"/>
    <w:rsid w:val="00BB6B55"/>
    <w:rsid w:val="00BD001A"/>
    <w:rsid w:val="00BD7AE5"/>
    <w:rsid w:val="00BE1E33"/>
    <w:rsid w:val="00BE4C6A"/>
    <w:rsid w:val="00BE6D25"/>
    <w:rsid w:val="00BF3027"/>
    <w:rsid w:val="00BF56DD"/>
    <w:rsid w:val="00C204D9"/>
    <w:rsid w:val="00C2225A"/>
    <w:rsid w:val="00C23B38"/>
    <w:rsid w:val="00C36975"/>
    <w:rsid w:val="00C511F9"/>
    <w:rsid w:val="00C55E45"/>
    <w:rsid w:val="00C6359F"/>
    <w:rsid w:val="00C823F0"/>
    <w:rsid w:val="00C838D9"/>
    <w:rsid w:val="00C84A75"/>
    <w:rsid w:val="00C921BD"/>
    <w:rsid w:val="00C97242"/>
    <w:rsid w:val="00CA3DAD"/>
    <w:rsid w:val="00CA67DC"/>
    <w:rsid w:val="00CA6ECE"/>
    <w:rsid w:val="00CB21C4"/>
    <w:rsid w:val="00CB4FBB"/>
    <w:rsid w:val="00CB796A"/>
    <w:rsid w:val="00CC17E7"/>
    <w:rsid w:val="00CD1333"/>
    <w:rsid w:val="00CD6BE0"/>
    <w:rsid w:val="00CF3010"/>
    <w:rsid w:val="00CF3303"/>
    <w:rsid w:val="00D02569"/>
    <w:rsid w:val="00D028E1"/>
    <w:rsid w:val="00D133B7"/>
    <w:rsid w:val="00D426CE"/>
    <w:rsid w:val="00D450C6"/>
    <w:rsid w:val="00D671E2"/>
    <w:rsid w:val="00D71289"/>
    <w:rsid w:val="00D7437E"/>
    <w:rsid w:val="00D83508"/>
    <w:rsid w:val="00DB11C1"/>
    <w:rsid w:val="00DB6784"/>
    <w:rsid w:val="00DC04E9"/>
    <w:rsid w:val="00DC252E"/>
    <w:rsid w:val="00DD47CE"/>
    <w:rsid w:val="00DE0BFC"/>
    <w:rsid w:val="00DE66D6"/>
    <w:rsid w:val="00E111F4"/>
    <w:rsid w:val="00E17DEA"/>
    <w:rsid w:val="00E217F2"/>
    <w:rsid w:val="00E510BD"/>
    <w:rsid w:val="00E57ED6"/>
    <w:rsid w:val="00E62E8C"/>
    <w:rsid w:val="00E640FB"/>
    <w:rsid w:val="00E85870"/>
    <w:rsid w:val="00E861D4"/>
    <w:rsid w:val="00E9051C"/>
    <w:rsid w:val="00E918BB"/>
    <w:rsid w:val="00EA3C71"/>
    <w:rsid w:val="00EB6DF2"/>
    <w:rsid w:val="00ED113F"/>
    <w:rsid w:val="00ED5439"/>
    <w:rsid w:val="00ED64DA"/>
    <w:rsid w:val="00ED74BC"/>
    <w:rsid w:val="00EE2CE3"/>
    <w:rsid w:val="00F0187B"/>
    <w:rsid w:val="00F01902"/>
    <w:rsid w:val="00F01EF6"/>
    <w:rsid w:val="00F10BE7"/>
    <w:rsid w:val="00F17AB5"/>
    <w:rsid w:val="00F40AF5"/>
    <w:rsid w:val="00F422E7"/>
    <w:rsid w:val="00F4551B"/>
    <w:rsid w:val="00F514DC"/>
    <w:rsid w:val="00F51DE2"/>
    <w:rsid w:val="00F64E6E"/>
    <w:rsid w:val="00F65A44"/>
    <w:rsid w:val="00F8381A"/>
    <w:rsid w:val="00FA1035"/>
    <w:rsid w:val="00FA537E"/>
    <w:rsid w:val="00FB0EFB"/>
    <w:rsid w:val="00FC1732"/>
    <w:rsid w:val="00FC4E90"/>
    <w:rsid w:val="00FC6493"/>
    <w:rsid w:val="00FE72CD"/>
    <w:rsid w:val="00FF2EF0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DFC09"/>
  <w15:docId w15:val="{9EFD3260-C72D-48E8-AD67-83F20531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9A2641"/>
    <w:rPr>
      <w:rFonts w:ascii="TimesLT" w:hAnsi="TimesLT"/>
      <w:sz w:val="24"/>
      <w:szCs w:val="20"/>
      <w:lang w:val="lt-LT" w:eastAsia="lt-LT"/>
    </w:rPr>
  </w:style>
  <w:style w:type="paragraph" w:styleId="Tekstoblokas">
    <w:name w:val="Block Text"/>
    <w:basedOn w:val="prastasis"/>
    <w:link w:val="TekstoblokasDiagrama"/>
    <w:uiPriority w:val="99"/>
    <w:rsid w:val="00073031"/>
    <w:pPr>
      <w:spacing w:after="120"/>
      <w:ind w:left="1440" w:right="1440"/>
    </w:pPr>
  </w:style>
  <w:style w:type="character" w:customStyle="1" w:styleId="TekstoblokasDiagrama">
    <w:name w:val="Teksto blokas Diagrama"/>
    <w:link w:val="Tekstoblokas"/>
    <w:uiPriority w:val="99"/>
    <w:locked/>
    <w:rsid w:val="00073031"/>
    <w:rPr>
      <w:rFonts w:ascii="TimesLT" w:hAnsi="TimesLT"/>
      <w:sz w:val="24"/>
      <w:szCs w:val="20"/>
      <w:lang w:val="lt-LT" w:eastAsia="lt-LT"/>
    </w:rPr>
  </w:style>
  <w:style w:type="character" w:customStyle="1" w:styleId="uficommentbody">
    <w:name w:val="uficommentbody"/>
    <w:uiPriority w:val="99"/>
    <w:rsid w:val="00073031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10F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10F3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86A77"/>
    <w:rPr>
      <w:rFonts w:ascii="TimesLT" w:hAnsi="TimesLT"/>
      <w:sz w:val="24"/>
    </w:rPr>
  </w:style>
  <w:style w:type="character" w:styleId="Grietas">
    <w:name w:val="Strong"/>
    <w:basedOn w:val="Numatytasispastraiposriftas"/>
    <w:uiPriority w:val="22"/>
    <w:qFormat/>
    <w:locked/>
    <w:rsid w:val="008A2E2B"/>
    <w:rPr>
      <w:b/>
      <w:bCs/>
    </w:rPr>
  </w:style>
  <w:style w:type="paragraph" w:styleId="Sraopastraipa">
    <w:name w:val="List Paragraph"/>
    <w:basedOn w:val="prastasis"/>
    <w:uiPriority w:val="34"/>
    <w:qFormat/>
    <w:rsid w:val="005158DD"/>
    <w:pPr>
      <w:ind w:left="720"/>
      <w:contextualSpacing/>
    </w:pPr>
  </w:style>
  <w:style w:type="table" w:styleId="Lentelstinklelis">
    <w:name w:val="Table Grid"/>
    <w:basedOn w:val="prastojilentel"/>
    <w:locked/>
    <w:rsid w:val="00DE6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5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BF1F6-1A7E-443B-98AD-3F97CFD2A0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F351A-EF44-4D82-974B-70290EF36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281</TotalTime>
  <Pages>2</Pages>
  <Words>232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2024-03-14T12:26:00Z</cp:lastPrinted>
  <dcterms:created xsi:type="dcterms:W3CDTF">2025-03-24T09:32:00Z</dcterms:created>
  <dcterms:modified xsi:type="dcterms:W3CDTF">2025-03-25T07:09:00Z</dcterms:modified>
</cp:coreProperties>
</file>