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E039" w14:textId="359C955E" w:rsidR="00DD426E" w:rsidRPr="00AD5FFA" w:rsidRDefault="00DD426E" w:rsidP="008C4958">
      <w:pPr>
        <w:pStyle w:val="Antrat1"/>
        <w:tabs>
          <w:tab w:val="left" w:pos="9360"/>
          <w:tab w:val="left" w:pos="9540"/>
        </w:tabs>
        <w:rPr>
          <w:i w:val="0"/>
          <w:iCs w:val="0"/>
          <w:sz w:val="24"/>
          <w:szCs w:val="24"/>
          <w:lang w:val="lt-LT"/>
        </w:rPr>
      </w:pPr>
      <w:r w:rsidRPr="00AD5FFA">
        <w:rPr>
          <w:i w:val="0"/>
          <w:iCs w:val="0"/>
          <w:sz w:val="24"/>
          <w:szCs w:val="24"/>
          <w:lang w:val="lt-LT"/>
        </w:rPr>
        <w:t>ŠAKIŲ RAJONO SAVIVALDYBĖS VISUOMENĖS SVEIKATOS BIUR</w:t>
      </w:r>
      <w:r w:rsidR="00AD5FFA" w:rsidRPr="00AD5FFA">
        <w:rPr>
          <w:i w:val="0"/>
          <w:iCs w:val="0"/>
          <w:sz w:val="24"/>
          <w:szCs w:val="24"/>
          <w:lang w:val="lt-LT"/>
        </w:rPr>
        <w:t xml:space="preserve">O </w:t>
      </w:r>
      <w:r w:rsidR="00AD5FFA" w:rsidRPr="00AD5FFA">
        <w:rPr>
          <w:bCs/>
          <w:i w:val="0"/>
          <w:iCs w:val="0"/>
          <w:sz w:val="24"/>
          <w:szCs w:val="24"/>
          <w:lang w:val="lt-LT" w:eastAsia="lt-LT"/>
        </w:rPr>
        <w:t>20</w:t>
      </w:r>
      <w:r w:rsidR="00AD5FFA" w:rsidRPr="00AD5FFA">
        <w:rPr>
          <w:i w:val="0"/>
          <w:iCs w:val="0"/>
          <w:sz w:val="24"/>
          <w:szCs w:val="24"/>
          <w:lang w:val="lt-LT" w:eastAsia="lt-LT"/>
        </w:rPr>
        <w:t xml:space="preserve">24 </w:t>
      </w:r>
      <w:r w:rsidR="00AD5FFA" w:rsidRPr="00AD5FFA">
        <w:rPr>
          <w:bCs/>
          <w:i w:val="0"/>
          <w:iCs w:val="0"/>
          <w:sz w:val="24"/>
          <w:szCs w:val="24"/>
          <w:lang w:val="lt-LT" w:eastAsia="lt-LT"/>
        </w:rPr>
        <w:t>METŲ VEIKLOS ATASKAITA</w:t>
      </w:r>
    </w:p>
    <w:p w14:paraId="4C375BD2" w14:textId="77777777" w:rsidR="00AD5FFA" w:rsidRPr="00AD5FFA" w:rsidRDefault="00AD5FFA" w:rsidP="008C4958">
      <w:pPr>
        <w:suppressAutoHyphens/>
        <w:jc w:val="center"/>
        <w:textAlignment w:val="baseline"/>
        <w:rPr>
          <w:b/>
          <w:szCs w:val="24"/>
          <w:lang w:eastAsia="lt-LT"/>
        </w:rPr>
      </w:pPr>
    </w:p>
    <w:p w14:paraId="17FDF307" w14:textId="531AF50A" w:rsidR="00A12D12" w:rsidRPr="00AD5FFA" w:rsidRDefault="00A12D12" w:rsidP="008C4958">
      <w:pPr>
        <w:suppressAutoHyphens/>
        <w:jc w:val="center"/>
        <w:textAlignment w:val="baseline"/>
        <w:rPr>
          <w:b/>
          <w:szCs w:val="24"/>
          <w:lang w:eastAsia="lt-LT"/>
        </w:rPr>
      </w:pPr>
      <w:r w:rsidRPr="00AD5FFA">
        <w:rPr>
          <w:b/>
          <w:szCs w:val="24"/>
          <w:lang w:eastAsia="lt-LT"/>
        </w:rPr>
        <w:t>I SKYRIUS</w:t>
      </w:r>
    </w:p>
    <w:p w14:paraId="04610274" w14:textId="77777777" w:rsidR="00A12D12" w:rsidRPr="00AD5FFA" w:rsidRDefault="00A12D12" w:rsidP="008C4958">
      <w:pPr>
        <w:suppressAutoHyphens/>
        <w:jc w:val="center"/>
        <w:textAlignment w:val="baseline"/>
        <w:rPr>
          <w:b/>
          <w:szCs w:val="24"/>
          <w:lang w:eastAsia="lt-LT"/>
        </w:rPr>
      </w:pPr>
      <w:r w:rsidRPr="00AD5FFA">
        <w:rPr>
          <w:b/>
          <w:szCs w:val="24"/>
          <w:lang w:eastAsia="lt-LT"/>
        </w:rPr>
        <w:t>VADOVO ŽODIS</w:t>
      </w:r>
    </w:p>
    <w:p w14:paraId="18A7C461" w14:textId="77777777" w:rsidR="00A12D12" w:rsidRPr="00AD5FFA" w:rsidRDefault="00A12D12" w:rsidP="008C4958">
      <w:pPr>
        <w:suppressAutoHyphens/>
        <w:jc w:val="center"/>
        <w:textAlignment w:val="baseline"/>
        <w:rPr>
          <w:b/>
          <w:szCs w:val="24"/>
          <w:lang w:eastAsia="lt-LT"/>
        </w:rPr>
      </w:pPr>
    </w:p>
    <w:p w14:paraId="77258577" w14:textId="028C41A8" w:rsidR="00A12D12" w:rsidRPr="00AD5FFA" w:rsidRDefault="00A12D12" w:rsidP="008C4958">
      <w:pPr>
        <w:suppressAutoHyphens/>
        <w:ind w:firstLine="851"/>
        <w:textAlignment w:val="baseline"/>
        <w:rPr>
          <w:szCs w:val="24"/>
        </w:rPr>
      </w:pPr>
      <w:r w:rsidRPr="00AD5FFA">
        <w:rPr>
          <w:i/>
          <w:szCs w:val="24"/>
          <w:lang w:eastAsia="lt-LT"/>
        </w:rPr>
        <w:t xml:space="preserve"> </w:t>
      </w:r>
      <w:r w:rsidRPr="00AD5FFA">
        <w:rPr>
          <w:szCs w:val="24"/>
        </w:rPr>
        <w:t>Šakių rajono savivaldybės visuomenės sveikatos biuras (toliau  – Biuras) yra Lietuvos nacionalinės sveikatos sistemos savivaldybės biudžetinė visuomenės sveikatos priežiūros įstaiga, įgyvendinanti valstybines ir savarankiškąsias visuomenės sveikatos priežiūros funkcijas ir išlaikoma iš valstybės ir Šakių</w:t>
      </w:r>
      <w:r w:rsidR="00262BCD" w:rsidRPr="00AD5FFA">
        <w:rPr>
          <w:szCs w:val="24"/>
        </w:rPr>
        <w:t xml:space="preserve"> </w:t>
      </w:r>
      <w:r w:rsidRPr="00AD5FFA">
        <w:rPr>
          <w:szCs w:val="24"/>
        </w:rPr>
        <w:t xml:space="preserve"> rajono savivaldybės biudžetų asignavimų. </w:t>
      </w:r>
    </w:p>
    <w:p w14:paraId="757E2A53" w14:textId="29505CE9" w:rsidR="00A12D12" w:rsidRPr="00AD5FFA" w:rsidRDefault="00A12D12" w:rsidP="008C4958">
      <w:pPr>
        <w:suppressAutoHyphens/>
        <w:ind w:firstLine="851"/>
        <w:textAlignment w:val="baseline"/>
        <w:rPr>
          <w:szCs w:val="24"/>
        </w:rPr>
      </w:pPr>
      <w:r w:rsidRPr="00AD5FFA">
        <w:rPr>
          <w:iCs/>
          <w:szCs w:val="24"/>
          <w:lang w:eastAsia="lt-LT"/>
        </w:rPr>
        <w:t xml:space="preserve">Biuras </w:t>
      </w:r>
      <w:r w:rsidRPr="00AD5FFA">
        <w:rPr>
          <w:szCs w:val="24"/>
        </w:rPr>
        <w:t xml:space="preserve">savo veikloje vadovaujasi Lietuvos Respublikos Konstitucija, Lietuvos Respublikos vietos savivaldos įstatymu, Lietuvos Respublikos biudžetinių įstaigų įstatymu, Lietuvos Respublikos sveikatos sistemos įstatymu, Lietuvos Respublikos sveikatos priežiūros įstaigų įstatymu, Lietuvos Respublikos visuomenės sveikatos priežiūros įstatymu, kitais teisės aktais ir </w:t>
      </w:r>
      <w:r w:rsidR="004B234A" w:rsidRPr="00AD5FFA">
        <w:rPr>
          <w:szCs w:val="24"/>
        </w:rPr>
        <w:t>Šakių</w:t>
      </w:r>
      <w:r w:rsidRPr="00AD5FFA">
        <w:rPr>
          <w:szCs w:val="24"/>
        </w:rPr>
        <w:t xml:space="preserve"> rajono savivaldybės tarybos 202</w:t>
      </w:r>
      <w:r w:rsidR="00AC0AA8" w:rsidRPr="00AD5FFA">
        <w:rPr>
          <w:szCs w:val="24"/>
        </w:rPr>
        <w:t>4</w:t>
      </w:r>
      <w:r w:rsidRPr="00AD5FFA">
        <w:rPr>
          <w:szCs w:val="24"/>
        </w:rPr>
        <w:t xml:space="preserve"> m. </w:t>
      </w:r>
      <w:r w:rsidR="00AC0AA8" w:rsidRPr="00AD5FFA">
        <w:rPr>
          <w:szCs w:val="24"/>
        </w:rPr>
        <w:t>balandžio</w:t>
      </w:r>
      <w:r w:rsidRPr="00AD5FFA">
        <w:rPr>
          <w:szCs w:val="24"/>
        </w:rPr>
        <w:t xml:space="preserve"> </w:t>
      </w:r>
      <w:r w:rsidR="00AC0AA8" w:rsidRPr="00AD5FFA">
        <w:rPr>
          <w:szCs w:val="24"/>
        </w:rPr>
        <w:t>19</w:t>
      </w:r>
      <w:r w:rsidRPr="00AD5FFA">
        <w:rPr>
          <w:szCs w:val="24"/>
        </w:rPr>
        <w:t xml:space="preserve"> d. sprendimu Nr.</w:t>
      </w:r>
      <w:r w:rsidR="00AD5FFA">
        <w:rPr>
          <w:szCs w:val="24"/>
        </w:rPr>
        <w:t xml:space="preserve"> </w:t>
      </w:r>
      <w:r w:rsidRPr="00AD5FFA">
        <w:rPr>
          <w:szCs w:val="24"/>
        </w:rPr>
        <w:t>T-11</w:t>
      </w:r>
      <w:r w:rsidR="00AC0AA8" w:rsidRPr="00AD5FFA">
        <w:rPr>
          <w:szCs w:val="24"/>
        </w:rPr>
        <w:t>8</w:t>
      </w:r>
      <w:r w:rsidRPr="00AD5FFA">
        <w:rPr>
          <w:szCs w:val="24"/>
        </w:rPr>
        <w:t xml:space="preserve"> patvirtintais nuostatais</w:t>
      </w:r>
      <w:r w:rsidR="0095135F" w:rsidRPr="00AD5FFA">
        <w:rPr>
          <w:szCs w:val="24"/>
        </w:rPr>
        <w:t xml:space="preserve"> (iki tol 2020-07-24 sprendimas </w:t>
      </w:r>
      <w:r w:rsidR="00E10CB2" w:rsidRPr="00AD5FFA">
        <w:rPr>
          <w:szCs w:val="24"/>
        </w:rPr>
        <w:t>Nr. T-223</w:t>
      </w:r>
      <w:r w:rsidR="0095135F" w:rsidRPr="00AD5FFA">
        <w:rPr>
          <w:szCs w:val="24"/>
        </w:rPr>
        <w:t>)</w:t>
      </w:r>
      <w:r w:rsidRPr="00AD5FFA">
        <w:rPr>
          <w:szCs w:val="24"/>
        </w:rPr>
        <w:t>.</w:t>
      </w:r>
      <w:r w:rsidR="008D04AC" w:rsidRPr="00AD5FFA">
        <w:rPr>
          <w:szCs w:val="24"/>
        </w:rPr>
        <w:t xml:space="preserve"> Administruojant žmogiškuosius ir finansinius išteklius, parengt</w:t>
      </w:r>
      <w:r w:rsidR="00374B97" w:rsidRPr="00AD5FFA">
        <w:rPr>
          <w:szCs w:val="24"/>
        </w:rPr>
        <w:t>a</w:t>
      </w:r>
      <w:r w:rsidR="008D04AC" w:rsidRPr="00AD5FFA">
        <w:rPr>
          <w:szCs w:val="24"/>
        </w:rPr>
        <w:t xml:space="preserve"> </w:t>
      </w:r>
      <w:r w:rsidR="00AB6C51" w:rsidRPr="00AD5FFA">
        <w:rPr>
          <w:szCs w:val="24"/>
        </w:rPr>
        <w:t>141</w:t>
      </w:r>
      <w:r w:rsidR="008D04AC" w:rsidRPr="00AD5FFA">
        <w:rPr>
          <w:szCs w:val="24"/>
        </w:rPr>
        <w:t xml:space="preserve"> direktoriaus įsakyma</w:t>
      </w:r>
      <w:r w:rsidR="00AB6C51" w:rsidRPr="00AD5FFA">
        <w:rPr>
          <w:szCs w:val="24"/>
        </w:rPr>
        <w:t>s</w:t>
      </w:r>
      <w:r w:rsidR="008D04AC" w:rsidRPr="00AD5FFA">
        <w:rPr>
          <w:szCs w:val="24"/>
        </w:rPr>
        <w:t xml:space="preserve">, iš jų </w:t>
      </w:r>
      <w:r w:rsidR="00AB6C51" w:rsidRPr="00AD5FFA">
        <w:rPr>
          <w:szCs w:val="24"/>
        </w:rPr>
        <w:t>15</w:t>
      </w:r>
      <w:r w:rsidR="008D04AC" w:rsidRPr="00AD5FFA">
        <w:rPr>
          <w:szCs w:val="24"/>
        </w:rPr>
        <w:t xml:space="preserve"> </w:t>
      </w:r>
      <w:r w:rsidR="00374B97" w:rsidRPr="00AD5FFA">
        <w:rPr>
          <w:szCs w:val="24"/>
        </w:rPr>
        <w:t xml:space="preserve">– </w:t>
      </w:r>
      <w:r w:rsidR="008D04AC" w:rsidRPr="00AD5FFA">
        <w:rPr>
          <w:szCs w:val="24"/>
        </w:rPr>
        <w:t xml:space="preserve">vidaus tvarkos ir </w:t>
      </w:r>
      <w:r w:rsidR="00AB6C51" w:rsidRPr="00AD5FFA">
        <w:rPr>
          <w:szCs w:val="24"/>
        </w:rPr>
        <w:t>126</w:t>
      </w:r>
      <w:r w:rsidR="008D04AC" w:rsidRPr="00AD5FFA">
        <w:rPr>
          <w:szCs w:val="24"/>
        </w:rPr>
        <w:t xml:space="preserve"> personalo valdymo klausimais</w:t>
      </w:r>
      <w:r w:rsidR="006A3693" w:rsidRPr="00AD5FFA">
        <w:rPr>
          <w:szCs w:val="24"/>
        </w:rPr>
        <w:t>. Per 2024 metus visi biuro specialistai dalyvavo 28 kvalifikacijos kėlimo mokymuose ir konferencijose</w:t>
      </w:r>
      <w:r w:rsidR="008732F0" w:rsidRPr="00AD5FFA">
        <w:rPr>
          <w:szCs w:val="24"/>
        </w:rPr>
        <w:t xml:space="preserve"> (</w:t>
      </w:r>
      <w:r w:rsidR="002E7394" w:rsidRPr="00AD5FFA">
        <w:rPr>
          <w:szCs w:val="24"/>
        </w:rPr>
        <w:t>bendra kval</w:t>
      </w:r>
      <w:r w:rsidR="006B663F" w:rsidRPr="00AD5FFA">
        <w:rPr>
          <w:szCs w:val="24"/>
        </w:rPr>
        <w:t>i</w:t>
      </w:r>
      <w:r w:rsidR="002E7394" w:rsidRPr="00AD5FFA">
        <w:rPr>
          <w:szCs w:val="24"/>
        </w:rPr>
        <w:t xml:space="preserve">fikacijos kėlimo </w:t>
      </w:r>
      <w:r w:rsidR="008732F0" w:rsidRPr="00AD5FFA">
        <w:rPr>
          <w:szCs w:val="24"/>
        </w:rPr>
        <w:t xml:space="preserve">trukmė </w:t>
      </w:r>
      <w:r w:rsidR="0050497C" w:rsidRPr="00AD5FFA">
        <w:rPr>
          <w:szCs w:val="24"/>
        </w:rPr>
        <w:t>776</w:t>
      </w:r>
      <w:r w:rsidR="008732F0" w:rsidRPr="00AD5FFA">
        <w:rPr>
          <w:szCs w:val="24"/>
        </w:rPr>
        <w:t xml:space="preserve"> val.)</w:t>
      </w:r>
      <w:r w:rsidR="005F4046" w:rsidRPr="00AD5FFA">
        <w:rPr>
          <w:szCs w:val="24"/>
        </w:rPr>
        <w:t>.</w:t>
      </w:r>
    </w:p>
    <w:p w14:paraId="042ABB5A" w14:textId="4887178D" w:rsidR="00A12D12" w:rsidRPr="00AD5FFA" w:rsidRDefault="00A12D12" w:rsidP="008C4958">
      <w:pPr>
        <w:suppressAutoHyphens/>
        <w:ind w:firstLine="851"/>
        <w:textAlignment w:val="baseline"/>
        <w:rPr>
          <w:color w:val="ED0000"/>
          <w:szCs w:val="24"/>
          <w:lang w:eastAsia="lt-LT"/>
        </w:rPr>
      </w:pPr>
      <w:r w:rsidRPr="00AD5FFA">
        <w:rPr>
          <w:i/>
          <w:iCs/>
          <w:szCs w:val="24"/>
          <w:lang w:eastAsia="lt-LT"/>
        </w:rPr>
        <w:t>Biuro struktūra.</w:t>
      </w:r>
      <w:r w:rsidRPr="00AD5FFA">
        <w:rPr>
          <w:szCs w:val="24"/>
          <w:lang w:eastAsia="lt-LT"/>
        </w:rPr>
        <w:t xml:space="preserve"> Biure visi darbuotojai tiesiogiai pavaldūs Biuro direktoriui. Administracijos darbuotojai, mitybos </w:t>
      </w:r>
      <w:r w:rsidR="00332824" w:rsidRPr="00AD5FFA">
        <w:rPr>
          <w:szCs w:val="24"/>
          <w:lang w:eastAsia="lt-LT"/>
        </w:rPr>
        <w:t xml:space="preserve">organizavimo </w:t>
      </w:r>
      <w:r w:rsidRPr="00AD5FFA">
        <w:rPr>
          <w:szCs w:val="24"/>
          <w:lang w:eastAsia="lt-LT"/>
        </w:rPr>
        <w:t>specialistas, psichologa</w:t>
      </w:r>
      <w:r w:rsidR="00332824" w:rsidRPr="00AD5FFA">
        <w:rPr>
          <w:szCs w:val="24"/>
          <w:lang w:eastAsia="lt-LT"/>
        </w:rPr>
        <w:t>i</w:t>
      </w:r>
      <w:r w:rsidRPr="00AD5FFA">
        <w:rPr>
          <w:szCs w:val="24"/>
          <w:lang w:eastAsia="lt-LT"/>
        </w:rPr>
        <w:t>,</w:t>
      </w:r>
      <w:r w:rsidR="00473617" w:rsidRPr="00AD5FFA">
        <w:rPr>
          <w:szCs w:val="24"/>
          <w:lang w:eastAsia="lt-LT"/>
        </w:rPr>
        <w:t xml:space="preserve"> savižudybių prevencijos koordinatorius</w:t>
      </w:r>
      <w:r w:rsidR="00AD24A6" w:rsidRPr="00AD5FFA">
        <w:rPr>
          <w:szCs w:val="24"/>
          <w:lang w:eastAsia="lt-LT"/>
        </w:rPr>
        <w:t xml:space="preserve"> (nuo 2024 m. liepos 1 d.)</w:t>
      </w:r>
      <w:r w:rsidR="00473617" w:rsidRPr="00AD5FFA">
        <w:rPr>
          <w:szCs w:val="24"/>
          <w:lang w:eastAsia="lt-LT"/>
        </w:rPr>
        <w:t>,</w:t>
      </w:r>
      <w:r w:rsidRPr="00AD5FFA">
        <w:rPr>
          <w:szCs w:val="24"/>
          <w:lang w:eastAsia="lt-LT"/>
        </w:rPr>
        <w:t xml:space="preserve"> visuomenės sveikatos specialistai veiklą vykdo Biure, visuomenės sveikatos specialistai, vykdantys sveikatos priežiūrą mokykloje</w:t>
      </w:r>
      <w:r w:rsidR="00374B97" w:rsidRPr="00AD5FFA">
        <w:rPr>
          <w:szCs w:val="24"/>
          <w:lang w:eastAsia="lt-LT"/>
        </w:rPr>
        <w:t>,</w:t>
      </w:r>
      <w:r w:rsidRPr="00AD5FFA">
        <w:rPr>
          <w:szCs w:val="24"/>
          <w:lang w:eastAsia="lt-LT"/>
        </w:rPr>
        <w:t xml:space="preserve"> (toliau – VSS) – </w:t>
      </w:r>
      <w:r w:rsidR="005C0CEE" w:rsidRPr="00AD5FFA">
        <w:rPr>
          <w:szCs w:val="24"/>
          <w:lang w:eastAsia="lt-LT"/>
        </w:rPr>
        <w:t>Šakių</w:t>
      </w:r>
      <w:r w:rsidRPr="00AD5FFA">
        <w:rPr>
          <w:szCs w:val="24"/>
          <w:lang w:eastAsia="lt-LT"/>
        </w:rPr>
        <w:t xml:space="preserve"> rajono savivaldybės ugdymo įstaigose,</w:t>
      </w:r>
      <w:r w:rsidR="00473617" w:rsidRPr="00AD5FFA">
        <w:rPr>
          <w:szCs w:val="24"/>
          <w:lang w:eastAsia="lt-LT"/>
        </w:rPr>
        <w:t xml:space="preserve"> JPSPP koordinatorius – JPSPP KC,</w:t>
      </w:r>
      <w:r w:rsidRPr="00AD5FFA">
        <w:rPr>
          <w:szCs w:val="24"/>
          <w:lang w:eastAsia="lt-LT"/>
        </w:rPr>
        <w:t xml:space="preserve"> </w:t>
      </w:r>
      <w:r w:rsidR="005C0CEE" w:rsidRPr="00AD5FFA">
        <w:rPr>
          <w:szCs w:val="24"/>
          <w:lang w:eastAsia="lt-LT"/>
        </w:rPr>
        <w:t>2024</w:t>
      </w:r>
      <w:r w:rsidRPr="00AD5FFA">
        <w:rPr>
          <w:szCs w:val="24"/>
          <w:lang w:eastAsia="lt-LT"/>
        </w:rPr>
        <w:t xml:space="preserve"> m. iš patvirtintų </w:t>
      </w:r>
      <w:r w:rsidR="0081706C" w:rsidRPr="00AD5FFA">
        <w:rPr>
          <w:szCs w:val="24"/>
          <w:lang w:eastAsia="lt-LT"/>
        </w:rPr>
        <w:t>16,5</w:t>
      </w:r>
      <w:r w:rsidRPr="00AD5FFA">
        <w:rPr>
          <w:szCs w:val="24"/>
          <w:lang w:eastAsia="lt-LT"/>
        </w:rPr>
        <w:t xml:space="preserve"> etatų – </w:t>
      </w:r>
      <w:r w:rsidR="0081706C" w:rsidRPr="00AD5FFA">
        <w:rPr>
          <w:szCs w:val="24"/>
          <w:lang w:eastAsia="lt-LT"/>
        </w:rPr>
        <w:t>15,0</w:t>
      </w:r>
      <w:r w:rsidR="00980FCA" w:rsidRPr="00AD5FFA">
        <w:rPr>
          <w:szCs w:val="24"/>
          <w:lang w:eastAsia="lt-LT"/>
        </w:rPr>
        <w:t xml:space="preserve"> užimta, iš viso Biure dirba 20</w:t>
      </w:r>
      <w:r w:rsidR="00EE3CA1" w:rsidRPr="00AD5FFA">
        <w:rPr>
          <w:szCs w:val="24"/>
          <w:lang w:eastAsia="lt-LT"/>
        </w:rPr>
        <w:t xml:space="preserve"> </w:t>
      </w:r>
      <w:r w:rsidRPr="00AD5FFA">
        <w:rPr>
          <w:szCs w:val="24"/>
          <w:lang w:eastAsia="lt-LT"/>
        </w:rPr>
        <w:t xml:space="preserve"> darbuotojų</w:t>
      </w:r>
      <w:r w:rsidR="00473617" w:rsidRPr="00AD5FFA">
        <w:rPr>
          <w:szCs w:val="24"/>
          <w:lang w:eastAsia="lt-LT"/>
        </w:rPr>
        <w:t xml:space="preserve"> (iš jų 2 – vaiko auginimo atostogose)</w:t>
      </w:r>
      <w:r w:rsidRPr="00AD5FFA">
        <w:rPr>
          <w:szCs w:val="24"/>
          <w:lang w:eastAsia="lt-LT"/>
        </w:rPr>
        <w:t>.</w:t>
      </w:r>
      <w:r w:rsidR="001E6A1D" w:rsidRPr="00AD5FFA">
        <w:rPr>
          <w:szCs w:val="24"/>
        </w:rPr>
        <w:t xml:space="preserve"> </w:t>
      </w:r>
      <w:r w:rsidR="001E6A1D" w:rsidRPr="00AD5FFA">
        <w:rPr>
          <w:szCs w:val="24"/>
          <w:lang w:eastAsia="lt-LT"/>
        </w:rPr>
        <w:t>Vadovaujantis teisės aktais, atliktas specialistų metinis vertinimas, suformuot</w:t>
      </w:r>
      <w:r w:rsidR="00374B97" w:rsidRPr="00AD5FFA">
        <w:rPr>
          <w:szCs w:val="24"/>
          <w:lang w:eastAsia="lt-LT"/>
        </w:rPr>
        <w:t>i</w:t>
      </w:r>
      <w:r w:rsidR="001E6A1D" w:rsidRPr="00AD5FFA">
        <w:rPr>
          <w:szCs w:val="24"/>
          <w:lang w:eastAsia="lt-LT"/>
        </w:rPr>
        <w:t xml:space="preserve"> darbuotojams metinės veiklos lūkesčiai, siektini rezultatai, nustatyti rezultatų vertinimo rodikliai. Įstaigoje darbuotojų interes</w:t>
      </w:r>
      <w:r w:rsidR="00374B97" w:rsidRPr="00AD5FFA">
        <w:rPr>
          <w:szCs w:val="24"/>
          <w:lang w:eastAsia="lt-LT"/>
        </w:rPr>
        <w:t>ams</w:t>
      </w:r>
      <w:r w:rsidR="001E6A1D" w:rsidRPr="00AD5FFA">
        <w:rPr>
          <w:szCs w:val="24"/>
          <w:lang w:eastAsia="lt-LT"/>
        </w:rPr>
        <w:t xml:space="preserve"> atstovauja </w:t>
      </w:r>
      <w:r w:rsidR="00635E09" w:rsidRPr="00AD5FFA">
        <w:rPr>
          <w:szCs w:val="24"/>
          <w:lang w:eastAsia="lt-LT"/>
        </w:rPr>
        <w:t>d</w:t>
      </w:r>
      <w:r w:rsidR="001E6A1D" w:rsidRPr="00AD5FFA">
        <w:rPr>
          <w:szCs w:val="24"/>
          <w:lang w:eastAsia="lt-LT"/>
        </w:rPr>
        <w:t xml:space="preserve">arbuotojų </w:t>
      </w:r>
      <w:r w:rsidR="00F537DD" w:rsidRPr="00AD5FFA">
        <w:rPr>
          <w:szCs w:val="24"/>
          <w:lang w:eastAsia="lt-LT"/>
        </w:rPr>
        <w:t>patikėtinis</w:t>
      </w:r>
      <w:r w:rsidR="001E6A1D" w:rsidRPr="00AD5FFA">
        <w:rPr>
          <w:szCs w:val="24"/>
          <w:lang w:eastAsia="lt-LT"/>
        </w:rPr>
        <w:t>.</w:t>
      </w:r>
    </w:p>
    <w:p w14:paraId="76620F49" w14:textId="0B6E64FC" w:rsidR="00A12D12" w:rsidRPr="00AD5FFA" w:rsidRDefault="00A12D12" w:rsidP="008C4958">
      <w:pPr>
        <w:ind w:firstLine="851"/>
        <w:rPr>
          <w:szCs w:val="24"/>
        </w:rPr>
      </w:pPr>
      <w:r w:rsidRPr="00AD5FFA">
        <w:rPr>
          <w:i/>
          <w:iCs/>
          <w:szCs w:val="24"/>
          <w:lang w:eastAsia="lt-LT"/>
        </w:rPr>
        <w:t>Bendradarbiavimas.</w:t>
      </w:r>
      <w:r w:rsidRPr="00AD5FFA">
        <w:rPr>
          <w:szCs w:val="24"/>
          <w:lang w:eastAsia="lt-LT"/>
        </w:rPr>
        <w:t xml:space="preserve"> </w:t>
      </w:r>
      <w:r w:rsidRPr="00AD5FFA">
        <w:rPr>
          <w:szCs w:val="24"/>
        </w:rPr>
        <w:t>Siekiant didinti darbdavių ir darbuotojų žinias apie psichikos sveikatą darbe ir stiprinti jų kompetenciją psichikos sveikatos srityje, pagrindinį dėmesį skiriant darbuotojų atsparumo psichikos sveikatos rizikos veiksniams didinimui ir psichosocialinės aplin</w:t>
      </w:r>
      <w:r w:rsidR="005C0CEE" w:rsidRPr="00AD5FFA">
        <w:rPr>
          <w:szCs w:val="24"/>
        </w:rPr>
        <w:t>kos darbovietėse gerinimui, 2024</w:t>
      </w:r>
      <w:r w:rsidRPr="00AD5FFA">
        <w:rPr>
          <w:szCs w:val="24"/>
        </w:rPr>
        <w:t xml:space="preserve"> m. aktyviai bendradarbiauta su įmonių bei ugdymo įstaigų darbuotojais, organizuojant psichikos sveikatos kompetencijų mokymus</w:t>
      </w:r>
      <w:r w:rsidR="00E10CB2" w:rsidRPr="00AD5FFA">
        <w:rPr>
          <w:szCs w:val="24"/>
        </w:rPr>
        <w:t>, teikiant individualias ir grupines konsultacijas, vedant paskaitas</w:t>
      </w:r>
      <w:r w:rsidRPr="00AD5FFA">
        <w:rPr>
          <w:szCs w:val="24"/>
        </w:rPr>
        <w:t>.</w:t>
      </w:r>
    </w:p>
    <w:p w14:paraId="2AF14813" w14:textId="052C59B6" w:rsidR="00A12D12" w:rsidRPr="00AD5FFA" w:rsidRDefault="00A12D12" w:rsidP="008C4958">
      <w:pPr>
        <w:ind w:firstLine="851"/>
        <w:rPr>
          <w:szCs w:val="24"/>
        </w:rPr>
      </w:pPr>
      <w:r w:rsidRPr="00AD5FFA">
        <w:rPr>
          <w:szCs w:val="24"/>
        </w:rPr>
        <w:t xml:space="preserve">Kasmet vyksta nuoseklus bendradarbiavimas su </w:t>
      </w:r>
      <w:r w:rsidR="005C0CEE" w:rsidRPr="00AD5FFA">
        <w:rPr>
          <w:szCs w:val="24"/>
        </w:rPr>
        <w:t>Šakių</w:t>
      </w:r>
      <w:r w:rsidRPr="00AD5FFA">
        <w:rPr>
          <w:szCs w:val="24"/>
        </w:rPr>
        <w:t xml:space="preserve"> rajono savivaldybės nevyriausybinėmis organizacijomis, bendruomenėmis</w:t>
      </w:r>
      <w:r w:rsidR="005C2112" w:rsidRPr="00AD5FFA">
        <w:rPr>
          <w:szCs w:val="24"/>
        </w:rPr>
        <w:t>, teikiant sveikatos stiprinimo, fizinio aktyvumo skatinimo, mitybos organizavimo, asmens higienos, lėtinių neinfekcinių bei užkrečiamų ligų profilaktikos, žalingų įpročių prevencijos, pirmos</w:t>
      </w:r>
      <w:r w:rsidR="005F4046" w:rsidRPr="00AD5FFA">
        <w:rPr>
          <w:szCs w:val="24"/>
        </w:rPr>
        <w:t>ios</w:t>
      </w:r>
      <w:r w:rsidR="005C2112" w:rsidRPr="00AD5FFA">
        <w:rPr>
          <w:szCs w:val="24"/>
        </w:rPr>
        <w:t xml:space="preserve"> pagalbos teikimo įgūdžių stiprinimo paslaugas</w:t>
      </w:r>
      <w:r w:rsidRPr="00AD5FFA">
        <w:rPr>
          <w:szCs w:val="24"/>
        </w:rPr>
        <w:t>.</w:t>
      </w:r>
    </w:p>
    <w:p w14:paraId="20FA343D" w14:textId="2B053429" w:rsidR="005C0CEE" w:rsidRPr="00AD5FFA" w:rsidRDefault="00A12D12" w:rsidP="008C4958">
      <w:pPr>
        <w:suppressAutoHyphens/>
        <w:ind w:firstLine="851"/>
        <w:textAlignment w:val="baseline"/>
        <w:rPr>
          <w:szCs w:val="24"/>
        </w:rPr>
      </w:pPr>
      <w:r w:rsidRPr="00AD5FFA">
        <w:rPr>
          <w:szCs w:val="24"/>
        </w:rPr>
        <w:t>202</w:t>
      </w:r>
      <w:r w:rsidR="00AC0AA8" w:rsidRPr="00AD5FFA">
        <w:rPr>
          <w:szCs w:val="24"/>
        </w:rPr>
        <w:t>4</w:t>
      </w:r>
      <w:r w:rsidRPr="00AD5FFA">
        <w:rPr>
          <w:szCs w:val="24"/>
        </w:rPr>
        <w:t xml:space="preserve"> m. </w:t>
      </w:r>
      <w:r w:rsidR="00AC0AA8" w:rsidRPr="00AD5FFA">
        <w:rPr>
          <w:szCs w:val="24"/>
        </w:rPr>
        <w:t>vasario</w:t>
      </w:r>
      <w:r w:rsidRPr="00AD5FFA">
        <w:rPr>
          <w:szCs w:val="24"/>
        </w:rPr>
        <w:t xml:space="preserve"> </w:t>
      </w:r>
      <w:r w:rsidR="00AC0AA8" w:rsidRPr="00AD5FFA">
        <w:rPr>
          <w:szCs w:val="24"/>
        </w:rPr>
        <w:t>29 d.</w:t>
      </w:r>
      <w:r w:rsidRPr="00AD5FFA">
        <w:rPr>
          <w:szCs w:val="24"/>
        </w:rPr>
        <w:t xml:space="preserve"> buvo pasirašyta sveikatos priežiūros įstaigų, teikiančių sveikatos centrui priskiriamas sveikatos priežiūros paslaugas </w:t>
      </w:r>
      <w:r w:rsidR="00AC0AA8" w:rsidRPr="00AD5FFA">
        <w:rPr>
          <w:szCs w:val="24"/>
        </w:rPr>
        <w:t>Šakių</w:t>
      </w:r>
      <w:r w:rsidRPr="00AD5FFA">
        <w:rPr>
          <w:szCs w:val="24"/>
        </w:rPr>
        <w:t xml:space="preserve"> rajono savivaldybėje bendradarbiavimo sutartis, kurios tikslas – asmens sveikatos priežiūros paslaugų organizavimo gerinimas ir teikimo koordinavimas bendradarbiaujant tarpusavyje, siekiant savivaldybės</w:t>
      </w:r>
      <w:r w:rsidR="005C0CEE" w:rsidRPr="00AD5FFA">
        <w:rPr>
          <w:szCs w:val="24"/>
        </w:rPr>
        <w:t xml:space="preserve"> gyventojams gerinti asmens sveikatos priežiūros paslaugų kokybę. Ši bendradarbiavimo sutart</w:t>
      </w:r>
      <w:r w:rsidR="00C202BF" w:rsidRPr="00AD5FFA">
        <w:rPr>
          <w:szCs w:val="24"/>
        </w:rPr>
        <w:t>is</w:t>
      </w:r>
      <w:r w:rsidR="005C0CEE" w:rsidRPr="00AD5FFA">
        <w:rPr>
          <w:szCs w:val="24"/>
        </w:rPr>
        <w:t xml:space="preserve"> pasiraš</w:t>
      </w:r>
      <w:r w:rsidR="00C202BF" w:rsidRPr="00AD5FFA">
        <w:rPr>
          <w:szCs w:val="24"/>
        </w:rPr>
        <w:t>yta</w:t>
      </w:r>
      <w:r w:rsidR="005C0CEE" w:rsidRPr="00AD5FFA">
        <w:rPr>
          <w:szCs w:val="24"/>
        </w:rPr>
        <w:t xml:space="preserve"> kartu su šiomis įstaigomis: VšĮ </w:t>
      </w:r>
      <w:r w:rsidR="00A533AB" w:rsidRPr="00AD5FFA">
        <w:rPr>
          <w:szCs w:val="24"/>
        </w:rPr>
        <w:t>Šakių</w:t>
      </w:r>
      <w:r w:rsidR="005C0CEE" w:rsidRPr="00AD5FFA">
        <w:rPr>
          <w:szCs w:val="24"/>
        </w:rPr>
        <w:t xml:space="preserve"> pirminės </w:t>
      </w:r>
      <w:r w:rsidR="00A533AB" w:rsidRPr="00AD5FFA">
        <w:rPr>
          <w:szCs w:val="24"/>
        </w:rPr>
        <w:t xml:space="preserve">asmens </w:t>
      </w:r>
      <w:r w:rsidR="005C0CEE" w:rsidRPr="00AD5FFA">
        <w:rPr>
          <w:szCs w:val="24"/>
        </w:rPr>
        <w:t>sveikatos priežiūros centr</w:t>
      </w:r>
      <w:r w:rsidR="00374B97" w:rsidRPr="00AD5FFA">
        <w:rPr>
          <w:szCs w:val="24"/>
        </w:rPr>
        <w:t>u</w:t>
      </w:r>
      <w:r w:rsidR="00C202BF" w:rsidRPr="00AD5FFA">
        <w:rPr>
          <w:szCs w:val="24"/>
        </w:rPr>
        <w:t xml:space="preserve"> (centro koordinatorius)</w:t>
      </w:r>
      <w:r w:rsidR="005C0CEE" w:rsidRPr="00AD5FFA">
        <w:rPr>
          <w:szCs w:val="24"/>
        </w:rPr>
        <w:t xml:space="preserve">, VšĮ </w:t>
      </w:r>
      <w:r w:rsidR="00AC0AA8" w:rsidRPr="00AD5FFA">
        <w:rPr>
          <w:szCs w:val="24"/>
        </w:rPr>
        <w:t>Šakių</w:t>
      </w:r>
      <w:r w:rsidR="005C0CEE" w:rsidRPr="00AD5FFA">
        <w:rPr>
          <w:szCs w:val="24"/>
        </w:rPr>
        <w:t xml:space="preserve"> ligonin</w:t>
      </w:r>
      <w:r w:rsidR="00374B97" w:rsidRPr="00AD5FFA">
        <w:rPr>
          <w:szCs w:val="24"/>
        </w:rPr>
        <w:t>e</w:t>
      </w:r>
      <w:r w:rsidR="005C0CEE" w:rsidRPr="00AD5FFA">
        <w:rPr>
          <w:szCs w:val="24"/>
        </w:rPr>
        <w:t>, VšĮ K</w:t>
      </w:r>
      <w:r w:rsidR="00550DCE" w:rsidRPr="00AD5FFA">
        <w:rPr>
          <w:szCs w:val="24"/>
        </w:rPr>
        <w:t>udirkos Naumiesčio</w:t>
      </w:r>
      <w:r w:rsidR="005C0CEE" w:rsidRPr="00AD5FFA">
        <w:rPr>
          <w:szCs w:val="24"/>
        </w:rPr>
        <w:t xml:space="preserve"> pirminės sveikatos priežiūros centr</w:t>
      </w:r>
      <w:r w:rsidR="00374B97" w:rsidRPr="00AD5FFA">
        <w:rPr>
          <w:szCs w:val="24"/>
        </w:rPr>
        <w:t>u</w:t>
      </w:r>
      <w:r w:rsidR="005C0CEE" w:rsidRPr="00AD5FFA">
        <w:rPr>
          <w:szCs w:val="24"/>
        </w:rPr>
        <w:t xml:space="preserve">, </w:t>
      </w:r>
      <w:r w:rsidR="00AC0AA8" w:rsidRPr="00AD5FFA">
        <w:rPr>
          <w:szCs w:val="24"/>
        </w:rPr>
        <w:t>VšĮ Kidulių ambulatorija</w:t>
      </w:r>
      <w:r w:rsidR="005C0CEE" w:rsidRPr="00AD5FFA">
        <w:rPr>
          <w:szCs w:val="24"/>
        </w:rPr>
        <w:t xml:space="preserve">, </w:t>
      </w:r>
      <w:r w:rsidR="00AC0AA8" w:rsidRPr="00AD5FFA">
        <w:rPr>
          <w:szCs w:val="24"/>
        </w:rPr>
        <w:t>VšĮ Lekėčių ambulatorija</w:t>
      </w:r>
      <w:r w:rsidR="005C0CEE" w:rsidRPr="00AD5FFA">
        <w:rPr>
          <w:szCs w:val="24"/>
        </w:rPr>
        <w:t xml:space="preserve">, UAB </w:t>
      </w:r>
      <w:r w:rsidR="00AC0AA8" w:rsidRPr="00AD5FFA">
        <w:rPr>
          <w:szCs w:val="24"/>
        </w:rPr>
        <w:t>Šakių sveikatos klinika.</w:t>
      </w:r>
    </w:p>
    <w:p w14:paraId="7D20E444" w14:textId="6A4CFC71" w:rsidR="001A184E" w:rsidRPr="00AD5FFA" w:rsidRDefault="001A184E" w:rsidP="008C4958">
      <w:pPr>
        <w:suppressAutoHyphens/>
        <w:ind w:firstLine="851"/>
        <w:textAlignment w:val="baseline"/>
        <w:rPr>
          <w:szCs w:val="24"/>
          <w:lang w:eastAsia="lt-LT"/>
        </w:rPr>
      </w:pPr>
      <w:r w:rsidRPr="00AD5FFA">
        <w:rPr>
          <w:szCs w:val="24"/>
          <w:lang w:eastAsia="lt-LT"/>
        </w:rPr>
        <w:t xml:space="preserve">Biuras yra Lietuvos visuomenės sveikatos asociacijos narys ir tarybos narys, Savivaldybių visuomenės sveikatos biurų asociacijos narys. Dalyvauta savivaldybės </w:t>
      </w:r>
      <w:r w:rsidR="0002149F" w:rsidRPr="00AD5FFA">
        <w:rPr>
          <w:szCs w:val="24"/>
          <w:lang w:eastAsia="lt-LT"/>
        </w:rPr>
        <w:t>b</w:t>
      </w:r>
      <w:r w:rsidRPr="00AD5FFA">
        <w:rPr>
          <w:szCs w:val="24"/>
          <w:lang w:eastAsia="lt-LT"/>
        </w:rPr>
        <w:t>endruomenės sveikatos tarybos (biuro vadovas BST pirmininkas)</w:t>
      </w:r>
      <w:r w:rsidR="008D04AC" w:rsidRPr="00AD5FFA">
        <w:rPr>
          <w:szCs w:val="24"/>
          <w:lang w:eastAsia="lt-LT"/>
        </w:rPr>
        <w:t>,</w:t>
      </w:r>
      <w:r w:rsidRPr="00AD5FFA">
        <w:rPr>
          <w:szCs w:val="24"/>
          <w:lang w:eastAsia="lt-LT"/>
        </w:rPr>
        <w:t xml:space="preserve"> </w:t>
      </w:r>
      <w:r w:rsidR="0002149F" w:rsidRPr="00AD5FFA">
        <w:rPr>
          <w:szCs w:val="24"/>
          <w:lang w:eastAsia="lt-LT"/>
        </w:rPr>
        <w:t>n</w:t>
      </w:r>
      <w:r w:rsidRPr="00AD5FFA">
        <w:rPr>
          <w:szCs w:val="24"/>
          <w:lang w:eastAsia="lt-LT"/>
        </w:rPr>
        <w:t>arkotikų kontrolės komisijos</w:t>
      </w:r>
      <w:r w:rsidR="008D04AC" w:rsidRPr="00AD5FFA">
        <w:rPr>
          <w:szCs w:val="24"/>
          <w:lang w:eastAsia="lt-LT"/>
        </w:rPr>
        <w:t xml:space="preserve">, </w:t>
      </w:r>
      <w:r w:rsidR="0002149F" w:rsidRPr="00AD5FFA">
        <w:rPr>
          <w:szCs w:val="24"/>
          <w:lang w:eastAsia="lt-LT"/>
        </w:rPr>
        <w:t>p</w:t>
      </w:r>
      <w:r w:rsidR="008D04AC" w:rsidRPr="00AD5FFA">
        <w:rPr>
          <w:szCs w:val="24"/>
          <w:lang w:eastAsia="lt-LT"/>
        </w:rPr>
        <w:t xml:space="preserve">sichologinių krizių valdymo grupės (biuro vadovas grupės pirmininkas),  </w:t>
      </w:r>
      <w:r w:rsidRPr="00AD5FFA">
        <w:rPr>
          <w:szCs w:val="24"/>
          <w:lang w:eastAsia="lt-LT"/>
        </w:rPr>
        <w:t xml:space="preserve"> </w:t>
      </w:r>
      <w:r w:rsidR="0002149F" w:rsidRPr="00AD5FFA">
        <w:rPr>
          <w:szCs w:val="24"/>
          <w:lang w:eastAsia="lt-LT"/>
        </w:rPr>
        <w:t xml:space="preserve">savivaldybės strateginio plėtros plano rengimo ir įgyvendinimo socialinės apsaugos ir sveikatos darbo grupės </w:t>
      </w:r>
      <w:r w:rsidRPr="00AD5FFA">
        <w:rPr>
          <w:szCs w:val="24"/>
          <w:lang w:eastAsia="lt-LT"/>
        </w:rPr>
        <w:t>veiklose.</w:t>
      </w:r>
    </w:p>
    <w:p w14:paraId="39B2CDEB" w14:textId="77777777" w:rsidR="005C0CEE" w:rsidRPr="00AD5FFA" w:rsidRDefault="005C0CEE" w:rsidP="008C4958">
      <w:pPr>
        <w:suppressAutoHyphens/>
        <w:ind w:firstLine="851"/>
        <w:textAlignment w:val="baseline"/>
        <w:rPr>
          <w:szCs w:val="24"/>
        </w:rPr>
      </w:pPr>
      <w:r w:rsidRPr="00AD5FFA">
        <w:rPr>
          <w:i/>
          <w:iCs/>
          <w:szCs w:val="24"/>
          <w:lang w:eastAsia="lt-LT"/>
        </w:rPr>
        <w:lastRenderedPageBreak/>
        <w:t>Pagrindinės problemos</w:t>
      </w:r>
      <w:r w:rsidRPr="00AD5FFA">
        <w:rPr>
          <w:b/>
          <w:bCs/>
          <w:i/>
          <w:iCs/>
          <w:szCs w:val="24"/>
          <w:lang w:eastAsia="lt-LT"/>
        </w:rPr>
        <w:t>.</w:t>
      </w:r>
      <w:r w:rsidRPr="00AD5FFA">
        <w:rPr>
          <w:szCs w:val="24"/>
          <w:lang w:eastAsia="lt-LT"/>
        </w:rPr>
        <w:t xml:space="preserve"> </w:t>
      </w:r>
      <w:r w:rsidRPr="00AD5FFA">
        <w:rPr>
          <w:szCs w:val="24"/>
          <w:shd w:val="clear" w:color="auto" w:fill="FFFFFF"/>
        </w:rPr>
        <w:t>Kiekvienais metais Savivaldybių visuomenės sveikatos biurams pavedama vykdyti vis daugiau valstybės deleguotų funkcijų, ypatingai plečiamos psichikos sveikatos stiprinimo ir psichologinės gerovės funkcijos ir paslaugos.</w:t>
      </w:r>
      <w:r w:rsidRPr="00AD5FFA">
        <w:rPr>
          <w:szCs w:val="24"/>
        </w:rPr>
        <w:t xml:space="preserve"> </w:t>
      </w:r>
      <w:r w:rsidRPr="00AD5FFA">
        <w:rPr>
          <w:szCs w:val="24"/>
          <w:shd w:val="clear" w:color="auto" w:fill="FFFFFF"/>
        </w:rPr>
        <w:t xml:space="preserve">Valstybės tikslinės dotacijos lėšos yra skiriamos, tačiau atsirandant vis naujoms priskirtoms funkcijoms ir veikloms, nėra skiriama pakankamai lėšų iš valstybės biudžeto. </w:t>
      </w:r>
    </w:p>
    <w:p w14:paraId="1B928E55" w14:textId="77777777" w:rsidR="005C0CEE" w:rsidRPr="00AD5FFA" w:rsidRDefault="005C0CEE" w:rsidP="008C4958">
      <w:pPr>
        <w:suppressAutoHyphens/>
        <w:jc w:val="center"/>
        <w:textAlignment w:val="baseline"/>
        <w:rPr>
          <w:b/>
          <w:szCs w:val="24"/>
          <w:lang w:eastAsia="lt-LT"/>
        </w:rPr>
      </w:pPr>
    </w:p>
    <w:p w14:paraId="606B242D" w14:textId="77777777" w:rsidR="005C0CEE" w:rsidRPr="00AD5FFA" w:rsidRDefault="005C0CEE" w:rsidP="008C4958">
      <w:pPr>
        <w:suppressAutoHyphens/>
        <w:jc w:val="center"/>
        <w:textAlignment w:val="baseline"/>
        <w:rPr>
          <w:b/>
          <w:szCs w:val="24"/>
          <w:lang w:eastAsia="lt-LT"/>
        </w:rPr>
      </w:pPr>
      <w:r w:rsidRPr="00AD5FFA">
        <w:rPr>
          <w:b/>
          <w:szCs w:val="24"/>
          <w:lang w:eastAsia="lt-LT"/>
        </w:rPr>
        <w:t>II SKYRIUS</w:t>
      </w:r>
    </w:p>
    <w:p w14:paraId="0957AF43" w14:textId="77777777" w:rsidR="005C0CEE" w:rsidRPr="00AD5FFA" w:rsidRDefault="005C0CEE" w:rsidP="008C4958">
      <w:pPr>
        <w:suppressAutoHyphens/>
        <w:jc w:val="center"/>
        <w:textAlignment w:val="baseline"/>
        <w:rPr>
          <w:b/>
          <w:szCs w:val="24"/>
          <w:lang w:eastAsia="lt-LT"/>
        </w:rPr>
      </w:pPr>
      <w:r w:rsidRPr="00AD5FFA">
        <w:rPr>
          <w:b/>
          <w:szCs w:val="24"/>
          <w:lang w:eastAsia="lt-LT"/>
        </w:rPr>
        <w:t>STRATEGINIO IR METINIO VEIKLOS PLANŲ ĮGYVENDINIMAS</w:t>
      </w:r>
    </w:p>
    <w:p w14:paraId="03EB59D0" w14:textId="77777777" w:rsidR="005C0CEE" w:rsidRPr="00AD5FFA" w:rsidRDefault="005C0CEE" w:rsidP="008C4958">
      <w:pPr>
        <w:rPr>
          <w:i/>
          <w:iCs/>
          <w:szCs w:val="24"/>
          <w:lang w:eastAsia="lt-LT"/>
        </w:rPr>
      </w:pPr>
    </w:p>
    <w:p w14:paraId="3631F0DA" w14:textId="0B092B9E" w:rsidR="005C0CEE" w:rsidRPr="00AD5FFA" w:rsidRDefault="00AD425F" w:rsidP="008C4958">
      <w:pPr>
        <w:ind w:firstLine="851"/>
        <w:rPr>
          <w:color w:val="000000"/>
          <w:szCs w:val="24"/>
          <w:lang w:eastAsia="en-GB"/>
        </w:rPr>
      </w:pPr>
      <w:r w:rsidRPr="00AD5FFA">
        <w:rPr>
          <w:szCs w:val="24"/>
          <w:lang w:eastAsia="lt-LT"/>
        </w:rPr>
        <w:t>Visuomenės sveikatos biuras v</w:t>
      </w:r>
      <w:r w:rsidR="005C0CEE" w:rsidRPr="00AD5FFA">
        <w:rPr>
          <w:szCs w:val="24"/>
          <w:lang w:eastAsia="lt-LT"/>
        </w:rPr>
        <w:t>adova</w:t>
      </w:r>
      <w:r w:rsidRPr="00AD5FFA">
        <w:rPr>
          <w:szCs w:val="24"/>
          <w:lang w:eastAsia="lt-LT"/>
        </w:rPr>
        <w:t>vosi</w:t>
      </w:r>
      <w:r w:rsidR="005C0CEE" w:rsidRPr="00AD5FFA">
        <w:rPr>
          <w:szCs w:val="24"/>
          <w:lang w:eastAsia="lt-LT"/>
        </w:rPr>
        <w:t xml:space="preserve"> </w:t>
      </w:r>
      <w:r w:rsidRPr="00AD5FFA">
        <w:rPr>
          <w:szCs w:val="24"/>
          <w:lang w:eastAsia="lt-LT"/>
        </w:rPr>
        <w:t>Šakių rajono savivaldybės 2024–2026 metų strateginio veiklos plano (patvirtinto Šakių rajono savivaldybės tarybos 2024 m. vasario 9 d. sprendimu Nr. T-35 „Dėl Šakių rajono savivaldybės 2024–2026 metų strateginio veiklos plano patvirtinimo“</w:t>
      </w:r>
      <w:r w:rsidRPr="00AD5FFA">
        <w:t xml:space="preserve"> </w:t>
      </w:r>
      <w:r w:rsidRPr="00AD5FFA">
        <w:rPr>
          <w:szCs w:val="24"/>
          <w:lang w:eastAsia="lt-LT"/>
        </w:rPr>
        <w:t>socialinės ir sveikatos apsaugos programos Nr. 13</w:t>
      </w:r>
      <w:r w:rsidR="005C0CEE" w:rsidRPr="00AD5FFA">
        <w:rPr>
          <w:szCs w:val="24"/>
          <w:lang w:eastAsia="lt-LT"/>
        </w:rPr>
        <w:t xml:space="preserve"> tiksl</w:t>
      </w:r>
      <w:r w:rsidR="008B27FC" w:rsidRPr="00AD5FFA">
        <w:rPr>
          <w:szCs w:val="24"/>
          <w:lang w:eastAsia="lt-LT"/>
        </w:rPr>
        <w:t>o</w:t>
      </w:r>
      <w:r w:rsidR="005C0CEE" w:rsidRPr="00AD5FFA">
        <w:rPr>
          <w:szCs w:val="24"/>
          <w:lang w:eastAsia="lt-LT"/>
        </w:rPr>
        <w:t xml:space="preserve"> </w:t>
      </w:r>
      <w:r w:rsidRPr="00AD5FFA">
        <w:rPr>
          <w:bCs/>
          <w:color w:val="000000"/>
          <w:szCs w:val="24"/>
          <w:lang w:eastAsia="en-GB"/>
        </w:rPr>
        <w:t>Sveiko gyvenimo  būdo ir sporto propagavimas, ligų prevencija, profilaktika</w:t>
      </w:r>
      <w:r w:rsidR="008B27FC" w:rsidRPr="00AD5FFA">
        <w:rPr>
          <w:bCs/>
          <w:color w:val="000000"/>
          <w:szCs w:val="24"/>
          <w:lang w:eastAsia="en-GB"/>
        </w:rPr>
        <w:t xml:space="preserve"> uždavinius Skatinti sveiką gyvenseną ir vykdyti ligų prevenciją</w:t>
      </w:r>
      <w:r w:rsidRPr="00AD5FFA">
        <w:rPr>
          <w:bCs/>
          <w:color w:val="000000"/>
          <w:szCs w:val="24"/>
          <w:lang w:eastAsia="en-GB"/>
        </w:rPr>
        <w:t>.</w:t>
      </w:r>
      <w:r w:rsidRPr="00AD5FFA">
        <w:rPr>
          <w:b/>
          <w:color w:val="000000"/>
          <w:szCs w:val="24"/>
          <w:lang w:eastAsia="en-GB"/>
        </w:rPr>
        <w:t xml:space="preserve"> </w:t>
      </w:r>
      <w:r w:rsidR="005C0CEE" w:rsidRPr="00AD5FFA">
        <w:rPr>
          <w:color w:val="000000"/>
          <w:szCs w:val="24"/>
          <w:lang w:eastAsia="en-GB"/>
        </w:rPr>
        <w:t xml:space="preserve">Šiuo tikslu siekiama teikti ir plėtoti gyventojų sveikatinimo paslaugas ir visuomenės sveikatos priežiūros paslaugas. Įgyvendinant </w:t>
      </w:r>
      <w:r w:rsidR="008B27FC" w:rsidRPr="00AD5FFA">
        <w:rPr>
          <w:color w:val="000000"/>
          <w:szCs w:val="24"/>
          <w:lang w:eastAsia="en-GB"/>
        </w:rPr>
        <w:t>uždavinius</w:t>
      </w:r>
      <w:r w:rsidR="005C0CEE" w:rsidRPr="00AD5FFA">
        <w:rPr>
          <w:color w:val="000000"/>
          <w:szCs w:val="24"/>
          <w:lang w:eastAsia="en-GB"/>
        </w:rPr>
        <w:t xml:space="preserve"> </w:t>
      </w:r>
      <w:r w:rsidR="00EC1441" w:rsidRPr="00AD5FFA">
        <w:rPr>
          <w:color w:val="000000"/>
          <w:szCs w:val="24"/>
          <w:lang w:eastAsia="en-GB"/>
        </w:rPr>
        <w:t>siekiama</w:t>
      </w:r>
      <w:r w:rsidR="005C0CEE" w:rsidRPr="00AD5FFA">
        <w:rPr>
          <w:color w:val="000000"/>
          <w:szCs w:val="24"/>
          <w:lang w:eastAsia="en-GB"/>
        </w:rPr>
        <w:t xml:space="preserve"> sumažinti gyventojų mirtingumą</w:t>
      </w:r>
      <w:r w:rsidR="00EC1441" w:rsidRPr="00AD5FFA">
        <w:rPr>
          <w:color w:val="000000"/>
          <w:szCs w:val="24"/>
          <w:lang w:eastAsia="en-GB"/>
        </w:rPr>
        <w:t xml:space="preserve"> ir sergamumą</w:t>
      </w:r>
      <w:r w:rsidR="005C0CEE" w:rsidRPr="00AD5FFA">
        <w:rPr>
          <w:color w:val="000000"/>
          <w:szCs w:val="24"/>
          <w:lang w:eastAsia="en-GB"/>
        </w:rPr>
        <w:t xml:space="preserve">, </w:t>
      </w:r>
      <w:r w:rsidR="00EC1441" w:rsidRPr="00AD5FFA">
        <w:rPr>
          <w:color w:val="000000"/>
          <w:szCs w:val="24"/>
          <w:lang w:eastAsia="en-GB"/>
        </w:rPr>
        <w:t>vykdyti ligų prevenciją per visuomenės sveikatos aplinkos monitoringą,, plėtoti psichikos sveikatos stiprinimo, psichosocialinės pagalbos ir savižudybių prevencijos intervencijas, plėtoti sveiką gyvenseną bei stiprinti sveikos gyvensenos įgūdžius ugdymo įstaigose ir bendruomenėse, vykdyti visuomenės sveikatos stebėseną savivaldybėse bei plėtoti visuomenės sveikatos priežiūrą</w:t>
      </w:r>
      <w:r w:rsidR="005C0CEE" w:rsidRPr="00AD5FFA">
        <w:rPr>
          <w:color w:val="000000"/>
          <w:szCs w:val="24"/>
          <w:lang w:eastAsia="en-GB"/>
        </w:rPr>
        <w:t xml:space="preserve"> </w:t>
      </w:r>
      <w:r w:rsidR="00EC1441" w:rsidRPr="00AD5FFA">
        <w:rPr>
          <w:color w:val="000000"/>
          <w:szCs w:val="24"/>
          <w:lang w:eastAsia="en-GB"/>
        </w:rPr>
        <w:t>.</w:t>
      </w:r>
    </w:p>
    <w:p w14:paraId="085F01BD" w14:textId="4B11B679" w:rsidR="00F12B6E" w:rsidRPr="00AD5FFA" w:rsidRDefault="00F12B6E" w:rsidP="008C4958">
      <w:pPr>
        <w:ind w:firstLine="851"/>
        <w:rPr>
          <w:szCs w:val="24"/>
        </w:rPr>
      </w:pPr>
      <w:r w:rsidRPr="00AD5FFA">
        <w:rPr>
          <w:szCs w:val="24"/>
        </w:rPr>
        <w:t>Informacija apie įgyvendintas sveikatinimo priemones visuomenės sveikatos stebėsenos,  stiprinimo, vaikų ir jaunimo sveikatos stiprinimo srityse:</w:t>
      </w:r>
    </w:p>
    <w:p w14:paraId="0F59435B" w14:textId="77777777" w:rsidR="00F12B6E" w:rsidRPr="00AD5FFA" w:rsidRDefault="00F12B6E" w:rsidP="008C4958">
      <w:pPr>
        <w:ind w:firstLine="851"/>
        <w:rPr>
          <w:i/>
          <w:iCs/>
          <w:szCs w:val="24"/>
          <w:lang w:eastAsia="lt-LT"/>
        </w:rPr>
      </w:pPr>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501"/>
        <w:gridCol w:w="1284"/>
        <w:gridCol w:w="9"/>
      </w:tblGrid>
      <w:tr w:rsidR="00F12B6E" w:rsidRPr="00AD5FFA" w14:paraId="7C05EA4A" w14:textId="77777777" w:rsidTr="00AD5FFA">
        <w:trPr>
          <w:gridAfter w:val="1"/>
          <w:wAfter w:w="9" w:type="dxa"/>
          <w:trHeight w:val="135"/>
        </w:trPr>
        <w:tc>
          <w:tcPr>
            <w:tcW w:w="4815" w:type="dxa"/>
            <w:vMerge w:val="restart"/>
          </w:tcPr>
          <w:p w14:paraId="7AE0CC15" w14:textId="0B87DBB2" w:rsidR="00F12B6E" w:rsidRPr="00AD5FFA" w:rsidRDefault="00F12B6E" w:rsidP="008C4958">
            <w:pPr>
              <w:jc w:val="center"/>
              <w:rPr>
                <w:szCs w:val="24"/>
              </w:rPr>
            </w:pPr>
            <w:r w:rsidRPr="00AD5FFA">
              <w:rPr>
                <w:szCs w:val="24"/>
              </w:rPr>
              <w:t>Priemonė</w:t>
            </w:r>
            <w:r w:rsidR="00C83D63" w:rsidRPr="00AD5FFA">
              <w:rPr>
                <w:szCs w:val="24"/>
              </w:rPr>
              <w:t>s</w:t>
            </w:r>
            <w:r w:rsidRPr="00AD5FFA">
              <w:rPr>
                <w:szCs w:val="24"/>
              </w:rPr>
              <w:t xml:space="preserve"> pavadinimas</w:t>
            </w:r>
          </w:p>
        </w:tc>
        <w:tc>
          <w:tcPr>
            <w:tcW w:w="4785" w:type="dxa"/>
            <w:gridSpan w:val="2"/>
          </w:tcPr>
          <w:p w14:paraId="1D024B0D" w14:textId="77777777" w:rsidR="00F12B6E" w:rsidRPr="00AD5FFA" w:rsidRDefault="00F12B6E" w:rsidP="008C4958">
            <w:pPr>
              <w:jc w:val="center"/>
              <w:rPr>
                <w:szCs w:val="24"/>
              </w:rPr>
            </w:pPr>
            <w:r w:rsidRPr="00AD5FFA">
              <w:rPr>
                <w:szCs w:val="24"/>
              </w:rPr>
              <w:t>Proceso ir indėlio vertinimo kriterijų</w:t>
            </w:r>
          </w:p>
        </w:tc>
      </w:tr>
      <w:tr w:rsidR="00F12B6E" w:rsidRPr="00AD5FFA" w14:paraId="6781FB35" w14:textId="77777777" w:rsidTr="00AD5FFA">
        <w:trPr>
          <w:gridAfter w:val="1"/>
          <w:wAfter w:w="9" w:type="dxa"/>
          <w:trHeight w:val="135"/>
        </w:trPr>
        <w:tc>
          <w:tcPr>
            <w:tcW w:w="4815" w:type="dxa"/>
            <w:vMerge/>
          </w:tcPr>
          <w:p w14:paraId="09FA1E69" w14:textId="77777777" w:rsidR="00F12B6E" w:rsidRPr="00AD5FFA" w:rsidRDefault="00F12B6E" w:rsidP="008C4958">
            <w:pPr>
              <w:jc w:val="center"/>
              <w:rPr>
                <w:color w:val="C00000"/>
                <w:szCs w:val="24"/>
              </w:rPr>
            </w:pPr>
          </w:p>
        </w:tc>
        <w:tc>
          <w:tcPr>
            <w:tcW w:w="3501" w:type="dxa"/>
          </w:tcPr>
          <w:p w14:paraId="5B6D49A1" w14:textId="77777777" w:rsidR="00F12B6E" w:rsidRPr="00AD5FFA" w:rsidRDefault="00F12B6E" w:rsidP="008C4958">
            <w:pPr>
              <w:jc w:val="center"/>
              <w:rPr>
                <w:szCs w:val="24"/>
              </w:rPr>
            </w:pPr>
            <w:r w:rsidRPr="00AD5FFA">
              <w:rPr>
                <w:szCs w:val="24"/>
              </w:rPr>
              <w:t>Pavadinimas</w:t>
            </w:r>
          </w:p>
        </w:tc>
        <w:tc>
          <w:tcPr>
            <w:tcW w:w="1284" w:type="dxa"/>
          </w:tcPr>
          <w:p w14:paraId="0AAE9B21" w14:textId="77777777" w:rsidR="00F12B6E" w:rsidRPr="00AD5FFA" w:rsidRDefault="00F12B6E" w:rsidP="008C4958">
            <w:pPr>
              <w:jc w:val="center"/>
              <w:rPr>
                <w:szCs w:val="24"/>
              </w:rPr>
            </w:pPr>
            <w:r w:rsidRPr="00AD5FFA">
              <w:rPr>
                <w:szCs w:val="24"/>
              </w:rPr>
              <w:t>Reikšmė</w:t>
            </w:r>
          </w:p>
        </w:tc>
      </w:tr>
      <w:tr w:rsidR="00F12B6E" w:rsidRPr="00AD5FFA" w14:paraId="08E39379" w14:textId="77777777" w:rsidTr="00AD5FFA">
        <w:trPr>
          <w:trHeight w:val="229"/>
        </w:trPr>
        <w:tc>
          <w:tcPr>
            <w:tcW w:w="9609" w:type="dxa"/>
            <w:gridSpan w:val="4"/>
          </w:tcPr>
          <w:p w14:paraId="008EFF44" w14:textId="77777777" w:rsidR="00F12B6E" w:rsidRPr="00AD5FFA" w:rsidRDefault="00F12B6E" w:rsidP="008C4958">
            <w:pPr>
              <w:jc w:val="center"/>
              <w:rPr>
                <w:szCs w:val="24"/>
              </w:rPr>
            </w:pPr>
            <w:r w:rsidRPr="00AD5FFA">
              <w:rPr>
                <w:szCs w:val="24"/>
              </w:rPr>
              <w:t>Visuomenės sveikatos stebėsena ir stiprinimas</w:t>
            </w:r>
          </w:p>
        </w:tc>
      </w:tr>
      <w:tr w:rsidR="00F12B6E" w:rsidRPr="00AD5FFA" w14:paraId="187BA3FD" w14:textId="77777777" w:rsidTr="00AD5FFA">
        <w:trPr>
          <w:gridAfter w:val="1"/>
          <w:wAfter w:w="9" w:type="dxa"/>
          <w:trHeight w:val="402"/>
        </w:trPr>
        <w:tc>
          <w:tcPr>
            <w:tcW w:w="4815" w:type="dxa"/>
            <w:vMerge w:val="restart"/>
          </w:tcPr>
          <w:p w14:paraId="1D9D2C2D" w14:textId="77777777" w:rsidR="00F12B6E" w:rsidRPr="00AD5FFA" w:rsidRDefault="00F12B6E" w:rsidP="008C4958">
            <w:pPr>
              <w:jc w:val="center"/>
              <w:rPr>
                <w:bCs/>
                <w:szCs w:val="24"/>
              </w:rPr>
            </w:pPr>
            <w:r w:rsidRPr="00AD5FFA">
              <w:rPr>
                <w:bCs/>
                <w:szCs w:val="24"/>
              </w:rPr>
              <w:t>Sveikatos ugdymo ir mokymo renginių organizavimas</w:t>
            </w:r>
          </w:p>
        </w:tc>
        <w:tc>
          <w:tcPr>
            <w:tcW w:w="3501" w:type="dxa"/>
          </w:tcPr>
          <w:p w14:paraId="31B48790" w14:textId="77777777" w:rsidR="00F12B6E" w:rsidRPr="00AD5FFA" w:rsidRDefault="00F12B6E" w:rsidP="008C4958">
            <w:pPr>
              <w:jc w:val="center"/>
              <w:rPr>
                <w:bCs/>
                <w:szCs w:val="24"/>
              </w:rPr>
            </w:pPr>
            <w:r w:rsidRPr="00AD5FFA">
              <w:rPr>
                <w:bCs/>
                <w:szCs w:val="24"/>
              </w:rPr>
              <w:t>Renginių skaičius</w:t>
            </w:r>
          </w:p>
        </w:tc>
        <w:tc>
          <w:tcPr>
            <w:tcW w:w="1284" w:type="dxa"/>
          </w:tcPr>
          <w:p w14:paraId="75C16CE6" w14:textId="19625F10" w:rsidR="00F12B6E" w:rsidRPr="00AD5FFA" w:rsidRDefault="0083364D" w:rsidP="008C4958">
            <w:pPr>
              <w:jc w:val="center"/>
              <w:rPr>
                <w:bCs/>
                <w:szCs w:val="24"/>
              </w:rPr>
            </w:pPr>
            <w:r w:rsidRPr="00AD5FFA">
              <w:rPr>
                <w:bCs/>
                <w:szCs w:val="24"/>
              </w:rPr>
              <w:t>98</w:t>
            </w:r>
          </w:p>
        </w:tc>
      </w:tr>
      <w:tr w:rsidR="00F12B6E" w:rsidRPr="00AD5FFA" w14:paraId="3D967F36" w14:textId="77777777" w:rsidTr="00AD5FFA">
        <w:trPr>
          <w:gridAfter w:val="1"/>
          <w:wAfter w:w="9" w:type="dxa"/>
          <w:trHeight w:val="309"/>
        </w:trPr>
        <w:tc>
          <w:tcPr>
            <w:tcW w:w="4815" w:type="dxa"/>
            <w:vMerge/>
          </w:tcPr>
          <w:p w14:paraId="5A4ED67C" w14:textId="77777777" w:rsidR="00F12B6E" w:rsidRPr="00AD5FFA" w:rsidRDefault="00F12B6E" w:rsidP="008C4958">
            <w:pPr>
              <w:jc w:val="center"/>
              <w:rPr>
                <w:bCs/>
                <w:color w:val="C00000"/>
                <w:szCs w:val="24"/>
              </w:rPr>
            </w:pPr>
          </w:p>
        </w:tc>
        <w:tc>
          <w:tcPr>
            <w:tcW w:w="3501" w:type="dxa"/>
          </w:tcPr>
          <w:p w14:paraId="1D872805" w14:textId="77777777" w:rsidR="00F12B6E" w:rsidRPr="00AD5FFA" w:rsidRDefault="00F12B6E" w:rsidP="008C4958">
            <w:pPr>
              <w:jc w:val="center"/>
              <w:rPr>
                <w:bCs/>
                <w:szCs w:val="24"/>
              </w:rPr>
            </w:pPr>
            <w:r w:rsidRPr="00AD5FFA">
              <w:rPr>
                <w:bCs/>
                <w:szCs w:val="24"/>
              </w:rPr>
              <w:t>Dalyvių skaičius</w:t>
            </w:r>
          </w:p>
        </w:tc>
        <w:tc>
          <w:tcPr>
            <w:tcW w:w="1284" w:type="dxa"/>
          </w:tcPr>
          <w:p w14:paraId="6516FA8A" w14:textId="428442F0" w:rsidR="00F12B6E" w:rsidRPr="00AD5FFA" w:rsidRDefault="00F12B6E" w:rsidP="008C4958">
            <w:pPr>
              <w:jc w:val="center"/>
              <w:rPr>
                <w:bCs/>
                <w:szCs w:val="24"/>
              </w:rPr>
            </w:pPr>
            <w:r w:rsidRPr="00AD5FFA">
              <w:rPr>
                <w:bCs/>
                <w:szCs w:val="24"/>
              </w:rPr>
              <w:t>1</w:t>
            </w:r>
            <w:r w:rsidR="0083364D" w:rsidRPr="00AD5FFA">
              <w:rPr>
                <w:bCs/>
                <w:szCs w:val="24"/>
              </w:rPr>
              <w:t>764</w:t>
            </w:r>
          </w:p>
        </w:tc>
      </w:tr>
      <w:tr w:rsidR="00F12B6E" w:rsidRPr="00AD5FFA" w14:paraId="63F81C9D" w14:textId="77777777" w:rsidTr="00AD5FFA">
        <w:trPr>
          <w:gridAfter w:val="1"/>
          <w:wAfter w:w="9" w:type="dxa"/>
          <w:trHeight w:val="1094"/>
        </w:trPr>
        <w:tc>
          <w:tcPr>
            <w:tcW w:w="4815" w:type="dxa"/>
            <w:tcBorders>
              <w:top w:val="nil"/>
            </w:tcBorders>
          </w:tcPr>
          <w:p w14:paraId="519B16DA" w14:textId="77777777" w:rsidR="00F12B6E" w:rsidRPr="00AD5FFA" w:rsidRDefault="00F12B6E" w:rsidP="008C4958">
            <w:pPr>
              <w:jc w:val="center"/>
              <w:rPr>
                <w:bCs/>
                <w:szCs w:val="24"/>
              </w:rPr>
            </w:pPr>
          </w:p>
          <w:p w14:paraId="45C89A0A" w14:textId="77777777" w:rsidR="00F12B6E" w:rsidRPr="00AD5FFA" w:rsidRDefault="00F12B6E" w:rsidP="008C4958">
            <w:pPr>
              <w:jc w:val="center"/>
              <w:rPr>
                <w:bCs/>
                <w:szCs w:val="24"/>
              </w:rPr>
            </w:pPr>
            <w:r w:rsidRPr="00AD5FFA">
              <w:rPr>
                <w:bCs/>
                <w:szCs w:val="24"/>
              </w:rPr>
              <w:t>Informacijos sklaida</w:t>
            </w:r>
          </w:p>
        </w:tc>
        <w:tc>
          <w:tcPr>
            <w:tcW w:w="3501" w:type="dxa"/>
            <w:tcBorders>
              <w:top w:val="nil"/>
            </w:tcBorders>
          </w:tcPr>
          <w:p w14:paraId="3BCA3A3D" w14:textId="77777777" w:rsidR="00F12B6E" w:rsidRPr="00AD5FFA" w:rsidRDefault="00F12B6E" w:rsidP="008C4958">
            <w:pPr>
              <w:jc w:val="center"/>
              <w:rPr>
                <w:bCs/>
                <w:szCs w:val="24"/>
              </w:rPr>
            </w:pPr>
            <w:r w:rsidRPr="00AD5FFA">
              <w:rPr>
                <w:bCs/>
                <w:szCs w:val="24"/>
              </w:rPr>
              <w:t>Straipsnių, pranešimų skaičius,</w:t>
            </w:r>
          </w:p>
          <w:p w14:paraId="5829105F" w14:textId="77777777" w:rsidR="00F12B6E" w:rsidRPr="00AD5FFA" w:rsidRDefault="00F12B6E" w:rsidP="008C4958">
            <w:pPr>
              <w:jc w:val="center"/>
              <w:rPr>
                <w:bCs/>
                <w:szCs w:val="24"/>
              </w:rPr>
            </w:pPr>
            <w:r w:rsidRPr="00AD5FFA">
              <w:rPr>
                <w:bCs/>
                <w:szCs w:val="24"/>
              </w:rPr>
              <w:t xml:space="preserve">stendų, plakatų, brošiūrų, knygų, atmintinių, lankstinukų ir kitų leidinių skaičius </w:t>
            </w:r>
          </w:p>
        </w:tc>
        <w:tc>
          <w:tcPr>
            <w:tcW w:w="1284" w:type="dxa"/>
            <w:tcBorders>
              <w:top w:val="nil"/>
            </w:tcBorders>
          </w:tcPr>
          <w:p w14:paraId="3A660107" w14:textId="77777777" w:rsidR="00F12B6E" w:rsidRPr="00AD5FFA" w:rsidRDefault="00F12B6E" w:rsidP="008C4958">
            <w:pPr>
              <w:jc w:val="center"/>
              <w:rPr>
                <w:bCs/>
                <w:szCs w:val="24"/>
              </w:rPr>
            </w:pPr>
          </w:p>
          <w:p w14:paraId="76422E53" w14:textId="284B809F" w:rsidR="00F12B6E" w:rsidRPr="00AD5FFA" w:rsidRDefault="0094606D" w:rsidP="008C4958">
            <w:pPr>
              <w:jc w:val="center"/>
              <w:rPr>
                <w:bCs/>
                <w:szCs w:val="24"/>
              </w:rPr>
            </w:pPr>
            <w:r w:rsidRPr="00AD5FFA">
              <w:rPr>
                <w:bCs/>
                <w:szCs w:val="24"/>
              </w:rPr>
              <w:t>17</w:t>
            </w:r>
            <w:r w:rsidR="00F12B6E" w:rsidRPr="00AD5FFA">
              <w:rPr>
                <w:bCs/>
                <w:szCs w:val="24"/>
              </w:rPr>
              <w:t>62</w:t>
            </w:r>
          </w:p>
        </w:tc>
      </w:tr>
      <w:tr w:rsidR="00F12B6E" w:rsidRPr="00AD5FFA" w14:paraId="3BD92E4D" w14:textId="77777777" w:rsidTr="00AD5FFA">
        <w:trPr>
          <w:gridAfter w:val="1"/>
          <w:wAfter w:w="9" w:type="dxa"/>
          <w:trHeight w:val="274"/>
        </w:trPr>
        <w:tc>
          <w:tcPr>
            <w:tcW w:w="4815" w:type="dxa"/>
            <w:vMerge w:val="restart"/>
          </w:tcPr>
          <w:p w14:paraId="406E939E" w14:textId="77777777" w:rsidR="00F12B6E" w:rsidRPr="00AD5FFA" w:rsidRDefault="00F12B6E" w:rsidP="008C4958">
            <w:pPr>
              <w:rPr>
                <w:bCs/>
                <w:szCs w:val="24"/>
              </w:rPr>
            </w:pPr>
            <w:r w:rsidRPr="00AD5FFA">
              <w:rPr>
                <w:bCs/>
                <w:szCs w:val="24"/>
              </w:rPr>
              <w:t>Savivaldybės stebimų visuomenės sveikatos stebėsenos rodiklių rinkimas</w:t>
            </w:r>
          </w:p>
        </w:tc>
        <w:tc>
          <w:tcPr>
            <w:tcW w:w="3501" w:type="dxa"/>
          </w:tcPr>
          <w:p w14:paraId="6D21F368" w14:textId="77777777" w:rsidR="00F12B6E" w:rsidRPr="00AD5FFA" w:rsidRDefault="00F12B6E" w:rsidP="008C4958">
            <w:pPr>
              <w:jc w:val="center"/>
              <w:rPr>
                <w:bCs/>
                <w:szCs w:val="24"/>
              </w:rPr>
            </w:pPr>
            <w:r w:rsidRPr="00AD5FFA">
              <w:rPr>
                <w:bCs/>
                <w:szCs w:val="24"/>
              </w:rPr>
              <w:t>Rodiklių skaičius</w:t>
            </w:r>
          </w:p>
        </w:tc>
        <w:tc>
          <w:tcPr>
            <w:tcW w:w="1284" w:type="dxa"/>
          </w:tcPr>
          <w:p w14:paraId="4A83C2E8" w14:textId="77777777" w:rsidR="00F12B6E" w:rsidRPr="00AD5FFA" w:rsidRDefault="00F12B6E" w:rsidP="008C4958">
            <w:pPr>
              <w:jc w:val="center"/>
              <w:rPr>
                <w:bCs/>
                <w:szCs w:val="24"/>
              </w:rPr>
            </w:pPr>
            <w:r w:rsidRPr="00AD5FFA">
              <w:rPr>
                <w:bCs/>
                <w:szCs w:val="24"/>
              </w:rPr>
              <w:t>51</w:t>
            </w:r>
          </w:p>
        </w:tc>
      </w:tr>
      <w:tr w:rsidR="00F12B6E" w:rsidRPr="00AD5FFA" w14:paraId="7A9E7E3A" w14:textId="77777777" w:rsidTr="00AD5FFA">
        <w:trPr>
          <w:gridAfter w:val="1"/>
          <w:wAfter w:w="9" w:type="dxa"/>
          <w:trHeight w:val="277"/>
        </w:trPr>
        <w:tc>
          <w:tcPr>
            <w:tcW w:w="4815" w:type="dxa"/>
            <w:vMerge/>
          </w:tcPr>
          <w:p w14:paraId="15D208A8" w14:textId="77777777" w:rsidR="00F12B6E" w:rsidRPr="00AD5FFA" w:rsidRDefault="00F12B6E" w:rsidP="008C4958">
            <w:pPr>
              <w:jc w:val="center"/>
              <w:rPr>
                <w:bCs/>
                <w:color w:val="C00000"/>
                <w:szCs w:val="24"/>
              </w:rPr>
            </w:pPr>
          </w:p>
        </w:tc>
        <w:tc>
          <w:tcPr>
            <w:tcW w:w="3501" w:type="dxa"/>
          </w:tcPr>
          <w:p w14:paraId="35A2CFDA" w14:textId="77777777" w:rsidR="00F12B6E" w:rsidRPr="00AD5FFA" w:rsidRDefault="00F12B6E" w:rsidP="008C4958">
            <w:pPr>
              <w:jc w:val="center"/>
              <w:rPr>
                <w:bCs/>
                <w:szCs w:val="24"/>
              </w:rPr>
            </w:pPr>
            <w:r w:rsidRPr="00AD5FFA">
              <w:rPr>
                <w:bCs/>
                <w:szCs w:val="24"/>
              </w:rPr>
              <w:t>Ataskaitų skaičius</w:t>
            </w:r>
          </w:p>
        </w:tc>
        <w:tc>
          <w:tcPr>
            <w:tcW w:w="1284" w:type="dxa"/>
          </w:tcPr>
          <w:p w14:paraId="420CA83A" w14:textId="77777777" w:rsidR="00F12B6E" w:rsidRPr="00AD5FFA" w:rsidRDefault="00F12B6E" w:rsidP="008C4958">
            <w:pPr>
              <w:jc w:val="center"/>
              <w:rPr>
                <w:bCs/>
                <w:szCs w:val="24"/>
              </w:rPr>
            </w:pPr>
            <w:r w:rsidRPr="00AD5FFA">
              <w:rPr>
                <w:bCs/>
                <w:szCs w:val="24"/>
              </w:rPr>
              <w:t>1</w:t>
            </w:r>
          </w:p>
        </w:tc>
      </w:tr>
      <w:tr w:rsidR="00F12B6E" w:rsidRPr="00AD5FFA" w14:paraId="69AAA002" w14:textId="77777777" w:rsidTr="00AD5FFA">
        <w:trPr>
          <w:gridAfter w:val="1"/>
          <w:wAfter w:w="9" w:type="dxa"/>
          <w:trHeight w:val="350"/>
        </w:trPr>
        <w:tc>
          <w:tcPr>
            <w:tcW w:w="4815" w:type="dxa"/>
            <w:vMerge w:val="restart"/>
          </w:tcPr>
          <w:p w14:paraId="2D5D6A03" w14:textId="77777777" w:rsidR="00F12B6E" w:rsidRPr="00AD5FFA" w:rsidRDefault="00F12B6E" w:rsidP="008C4958">
            <w:pPr>
              <w:rPr>
                <w:bCs/>
                <w:szCs w:val="24"/>
              </w:rPr>
            </w:pPr>
            <w:r w:rsidRPr="00AD5FFA">
              <w:rPr>
                <w:bCs/>
                <w:szCs w:val="24"/>
              </w:rPr>
              <w:t>Savivaldybės maudyklų programos vykdymas</w:t>
            </w:r>
          </w:p>
        </w:tc>
        <w:tc>
          <w:tcPr>
            <w:tcW w:w="3501" w:type="dxa"/>
            <w:vAlign w:val="center"/>
          </w:tcPr>
          <w:p w14:paraId="73B8C124" w14:textId="77777777" w:rsidR="00F12B6E" w:rsidRPr="00AD5FFA" w:rsidRDefault="00F12B6E" w:rsidP="008C4958">
            <w:pPr>
              <w:spacing w:before="100" w:beforeAutospacing="1" w:after="100" w:afterAutospacing="1"/>
              <w:jc w:val="center"/>
              <w:rPr>
                <w:szCs w:val="24"/>
                <w:lang w:eastAsia="lt-LT"/>
              </w:rPr>
            </w:pPr>
            <w:r w:rsidRPr="00AD5FFA">
              <w:rPr>
                <w:szCs w:val="24"/>
                <w:lang w:eastAsia="lt-LT"/>
              </w:rPr>
              <w:t>Stebėtų maudyklų skaičius</w:t>
            </w:r>
          </w:p>
        </w:tc>
        <w:tc>
          <w:tcPr>
            <w:tcW w:w="1284" w:type="dxa"/>
            <w:vAlign w:val="center"/>
          </w:tcPr>
          <w:p w14:paraId="11D669EF" w14:textId="77777777" w:rsidR="00F12B6E" w:rsidRPr="00AD5FFA" w:rsidRDefault="00F12B6E" w:rsidP="008C4958">
            <w:pPr>
              <w:jc w:val="center"/>
              <w:rPr>
                <w:bCs/>
                <w:szCs w:val="24"/>
              </w:rPr>
            </w:pPr>
            <w:r w:rsidRPr="00AD5FFA">
              <w:rPr>
                <w:bCs/>
                <w:szCs w:val="24"/>
              </w:rPr>
              <w:t>7</w:t>
            </w:r>
          </w:p>
        </w:tc>
      </w:tr>
      <w:tr w:rsidR="00F12B6E" w:rsidRPr="00AD5FFA" w14:paraId="60FE2FCE" w14:textId="77777777" w:rsidTr="00AD5FFA">
        <w:trPr>
          <w:gridAfter w:val="1"/>
          <w:wAfter w:w="9" w:type="dxa"/>
          <w:trHeight w:val="350"/>
        </w:trPr>
        <w:tc>
          <w:tcPr>
            <w:tcW w:w="4815" w:type="dxa"/>
            <w:vMerge/>
          </w:tcPr>
          <w:p w14:paraId="51C950AE" w14:textId="77777777" w:rsidR="00F12B6E" w:rsidRPr="00AD5FFA" w:rsidRDefault="00F12B6E" w:rsidP="008C4958">
            <w:pPr>
              <w:rPr>
                <w:bCs/>
                <w:szCs w:val="24"/>
              </w:rPr>
            </w:pPr>
          </w:p>
        </w:tc>
        <w:tc>
          <w:tcPr>
            <w:tcW w:w="3501" w:type="dxa"/>
            <w:vAlign w:val="center"/>
          </w:tcPr>
          <w:p w14:paraId="332908E4" w14:textId="77777777" w:rsidR="00F12B6E" w:rsidRPr="00AD5FFA" w:rsidRDefault="00F12B6E" w:rsidP="008C4958">
            <w:pPr>
              <w:spacing w:before="100" w:beforeAutospacing="1" w:after="100" w:afterAutospacing="1"/>
              <w:jc w:val="center"/>
              <w:rPr>
                <w:szCs w:val="24"/>
                <w:lang w:eastAsia="lt-LT"/>
              </w:rPr>
            </w:pPr>
            <w:r w:rsidRPr="00AD5FFA">
              <w:rPr>
                <w:szCs w:val="24"/>
                <w:lang w:eastAsia="lt-LT"/>
              </w:rPr>
              <w:t>Mėginių skaičius</w:t>
            </w:r>
          </w:p>
        </w:tc>
        <w:tc>
          <w:tcPr>
            <w:tcW w:w="1284" w:type="dxa"/>
            <w:vAlign w:val="center"/>
          </w:tcPr>
          <w:p w14:paraId="4846D8F6" w14:textId="36888C45" w:rsidR="00F12B6E" w:rsidRPr="00AD5FFA" w:rsidRDefault="00F12B6E" w:rsidP="008C4958">
            <w:pPr>
              <w:jc w:val="center"/>
              <w:rPr>
                <w:bCs/>
                <w:szCs w:val="24"/>
              </w:rPr>
            </w:pPr>
            <w:r w:rsidRPr="00AD5FFA">
              <w:rPr>
                <w:bCs/>
                <w:szCs w:val="24"/>
              </w:rPr>
              <w:t>58</w:t>
            </w:r>
          </w:p>
        </w:tc>
      </w:tr>
      <w:tr w:rsidR="00F12B6E" w:rsidRPr="00AD5FFA" w14:paraId="42FDE6EB" w14:textId="77777777" w:rsidTr="00AD5FFA">
        <w:trPr>
          <w:gridAfter w:val="1"/>
          <w:wAfter w:w="9" w:type="dxa"/>
          <w:trHeight w:val="192"/>
        </w:trPr>
        <w:tc>
          <w:tcPr>
            <w:tcW w:w="4815" w:type="dxa"/>
            <w:vMerge w:val="restart"/>
          </w:tcPr>
          <w:p w14:paraId="127CD4E5" w14:textId="77777777" w:rsidR="00F12B6E" w:rsidRPr="00AD5FFA" w:rsidRDefault="00F12B6E" w:rsidP="008C4958">
            <w:pPr>
              <w:rPr>
                <w:bCs/>
                <w:szCs w:val="24"/>
              </w:rPr>
            </w:pPr>
            <w:r w:rsidRPr="00AD5FFA">
              <w:rPr>
                <w:bCs/>
                <w:szCs w:val="24"/>
              </w:rPr>
              <w:t>Privalomųjų sveikatos mokymų vykdymas</w:t>
            </w:r>
          </w:p>
        </w:tc>
        <w:tc>
          <w:tcPr>
            <w:tcW w:w="3501" w:type="dxa"/>
          </w:tcPr>
          <w:p w14:paraId="5A000D9C" w14:textId="77777777" w:rsidR="00F12B6E" w:rsidRPr="00AD5FFA" w:rsidRDefault="00F12B6E" w:rsidP="008C4958">
            <w:pPr>
              <w:jc w:val="center"/>
              <w:rPr>
                <w:bCs/>
                <w:szCs w:val="24"/>
              </w:rPr>
            </w:pPr>
            <w:r w:rsidRPr="00AD5FFA">
              <w:rPr>
                <w:bCs/>
                <w:szCs w:val="24"/>
              </w:rPr>
              <w:t>Mokymų skaičius</w:t>
            </w:r>
          </w:p>
        </w:tc>
        <w:tc>
          <w:tcPr>
            <w:tcW w:w="1284" w:type="dxa"/>
          </w:tcPr>
          <w:p w14:paraId="4F171142" w14:textId="7F2E1063" w:rsidR="00F12B6E" w:rsidRPr="00AD5FFA" w:rsidRDefault="004F73E8" w:rsidP="008C4958">
            <w:pPr>
              <w:jc w:val="center"/>
              <w:rPr>
                <w:bCs/>
                <w:color w:val="C00000"/>
                <w:szCs w:val="24"/>
              </w:rPr>
            </w:pPr>
            <w:r w:rsidRPr="00AD5FFA">
              <w:rPr>
                <w:bCs/>
                <w:szCs w:val="24"/>
              </w:rPr>
              <w:t>25</w:t>
            </w:r>
          </w:p>
        </w:tc>
      </w:tr>
      <w:tr w:rsidR="00F12B6E" w:rsidRPr="00AD5FFA" w14:paraId="7D0F5B23" w14:textId="77777777" w:rsidTr="00AD5FFA">
        <w:trPr>
          <w:gridAfter w:val="1"/>
          <w:wAfter w:w="9" w:type="dxa"/>
          <w:trHeight w:val="290"/>
        </w:trPr>
        <w:tc>
          <w:tcPr>
            <w:tcW w:w="4815" w:type="dxa"/>
            <w:vMerge/>
          </w:tcPr>
          <w:p w14:paraId="2190AC53" w14:textId="77777777" w:rsidR="00F12B6E" w:rsidRPr="00AD5FFA" w:rsidRDefault="00F12B6E" w:rsidP="008C4958">
            <w:pPr>
              <w:jc w:val="center"/>
              <w:rPr>
                <w:bCs/>
                <w:szCs w:val="24"/>
              </w:rPr>
            </w:pPr>
          </w:p>
        </w:tc>
        <w:tc>
          <w:tcPr>
            <w:tcW w:w="3501" w:type="dxa"/>
          </w:tcPr>
          <w:p w14:paraId="462FB5A8" w14:textId="77777777" w:rsidR="00F12B6E" w:rsidRPr="00AD5FFA" w:rsidRDefault="00F12B6E" w:rsidP="008C4958">
            <w:pPr>
              <w:jc w:val="center"/>
              <w:rPr>
                <w:bCs/>
                <w:szCs w:val="24"/>
              </w:rPr>
            </w:pPr>
            <w:r w:rsidRPr="00AD5FFA">
              <w:rPr>
                <w:bCs/>
                <w:szCs w:val="24"/>
              </w:rPr>
              <w:t>Dalyvių skaičius</w:t>
            </w:r>
          </w:p>
        </w:tc>
        <w:tc>
          <w:tcPr>
            <w:tcW w:w="1284" w:type="dxa"/>
          </w:tcPr>
          <w:p w14:paraId="2F58CF24" w14:textId="0067B9E7" w:rsidR="00F12B6E" w:rsidRPr="00AD5FFA" w:rsidRDefault="004F73E8" w:rsidP="008C4958">
            <w:pPr>
              <w:jc w:val="center"/>
              <w:rPr>
                <w:bCs/>
                <w:color w:val="C00000"/>
                <w:szCs w:val="24"/>
              </w:rPr>
            </w:pPr>
            <w:r w:rsidRPr="00AD5FFA">
              <w:rPr>
                <w:bCs/>
                <w:szCs w:val="24"/>
              </w:rPr>
              <w:t>541</w:t>
            </w:r>
          </w:p>
        </w:tc>
      </w:tr>
      <w:tr w:rsidR="00F12B6E" w:rsidRPr="00AD5FFA" w14:paraId="2932F029" w14:textId="77777777" w:rsidTr="00AD5FFA">
        <w:trPr>
          <w:gridAfter w:val="1"/>
          <w:wAfter w:w="9" w:type="dxa"/>
          <w:trHeight w:val="290"/>
        </w:trPr>
        <w:tc>
          <w:tcPr>
            <w:tcW w:w="4815" w:type="dxa"/>
            <w:vMerge w:val="restart"/>
          </w:tcPr>
          <w:p w14:paraId="51283D5B" w14:textId="77777777" w:rsidR="00F12B6E" w:rsidRPr="00AD5FFA" w:rsidRDefault="00F12B6E" w:rsidP="008C4958">
            <w:pPr>
              <w:rPr>
                <w:bCs/>
                <w:szCs w:val="24"/>
              </w:rPr>
            </w:pPr>
            <w:r w:rsidRPr="00AD5FFA">
              <w:rPr>
                <w:bCs/>
                <w:szCs w:val="24"/>
              </w:rPr>
              <w:t>Priklausomybių konsultantų programos vykdymas</w:t>
            </w:r>
          </w:p>
        </w:tc>
        <w:tc>
          <w:tcPr>
            <w:tcW w:w="3501" w:type="dxa"/>
          </w:tcPr>
          <w:p w14:paraId="0FC6BEC7" w14:textId="77777777" w:rsidR="00F12B6E" w:rsidRPr="00AD5FFA" w:rsidRDefault="00F12B6E" w:rsidP="008C4958">
            <w:pPr>
              <w:jc w:val="center"/>
              <w:rPr>
                <w:bCs/>
                <w:szCs w:val="24"/>
              </w:rPr>
            </w:pPr>
            <w:r w:rsidRPr="00AD5FFA">
              <w:rPr>
                <w:bCs/>
                <w:szCs w:val="24"/>
              </w:rPr>
              <w:t>Individualių konsultacijų skaičius</w:t>
            </w:r>
          </w:p>
        </w:tc>
        <w:tc>
          <w:tcPr>
            <w:tcW w:w="1284" w:type="dxa"/>
          </w:tcPr>
          <w:p w14:paraId="56918F4A" w14:textId="00959A0C" w:rsidR="00F12B6E" w:rsidRPr="00AD5FFA" w:rsidRDefault="0083364D" w:rsidP="008C4958">
            <w:pPr>
              <w:jc w:val="center"/>
              <w:rPr>
                <w:bCs/>
                <w:szCs w:val="24"/>
              </w:rPr>
            </w:pPr>
            <w:r w:rsidRPr="00AD5FFA">
              <w:rPr>
                <w:bCs/>
                <w:szCs w:val="24"/>
              </w:rPr>
              <w:t>300</w:t>
            </w:r>
          </w:p>
        </w:tc>
      </w:tr>
      <w:tr w:rsidR="00F12B6E" w:rsidRPr="00AD5FFA" w14:paraId="346B4EFD" w14:textId="77777777" w:rsidTr="00AD5FFA">
        <w:trPr>
          <w:gridAfter w:val="1"/>
          <w:wAfter w:w="9" w:type="dxa"/>
          <w:trHeight w:val="286"/>
        </w:trPr>
        <w:tc>
          <w:tcPr>
            <w:tcW w:w="4815" w:type="dxa"/>
            <w:vMerge/>
          </w:tcPr>
          <w:p w14:paraId="22342C6A" w14:textId="77777777" w:rsidR="00F12B6E" w:rsidRPr="00AD5FFA" w:rsidRDefault="00F12B6E" w:rsidP="008C4958">
            <w:pPr>
              <w:jc w:val="center"/>
              <w:rPr>
                <w:bCs/>
                <w:szCs w:val="24"/>
              </w:rPr>
            </w:pPr>
          </w:p>
        </w:tc>
        <w:tc>
          <w:tcPr>
            <w:tcW w:w="3501" w:type="dxa"/>
          </w:tcPr>
          <w:p w14:paraId="469897FA" w14:textId="77777777" w:rsidR="00F12B6E" w:rsidRPr="00AD5FFA" w:rsidRDefault="00F12B6E" w:rsidP="008C4958">
            <w:pPr>
              <w:jc w:val="center"/>
              <w:rPr>
                <w:bCs/>
                <w:szCs w:val="24"/>
              </w:rPr>
            </w:pPr>
            <w:r w:rsidRPr="00AD5FFA">
              <w:rPr>
                <w:bCs/>
                <w:szCs w:val="24"/>
              </w:rPr>
              <w:t>Bendras dalyvių skaičius</w:t>
            </w:r>
          </w:p>
        </w:tc>
        <w:tc>
          <w:tcPr>
            <w:tcW w:w="1284" w:type="dxa"/>
          </w:tcPr>
          <w:p w14:paraId="670B37DF" w14:textId="3FCE4364" w:rsidR="00F12B6E" w:rsidRPr="00AD5FFA" w:rsidRDefault="0083364D" w:rsidP="008C4958">
            <w:pPr>
              <w:jc w:val="center"/>
              <w:rPr>
                <w:bCs/>
                <w:szCs w:val="24"/>
              </w:rPr>
            </w:pPr>
            <w:r w:rsidRPr="00AD5FFA">
              <w:rPr>
                <w:bCs/>
                <w:szCs w:val="24"/>
              </w:rPr>
              <w:t>69</w:t>
            </w:r>
          </w:p>
        </w:tc>
      </w:tr>
      <w:tr w:rsidR="00F12B6E" w:rsidRPr="00AD5FFA" w14:paraId="0866F4EE" w14:textId="77777777" w:rsidTr="00AD5FFA">
        <w:trPr>
          <w:gridAfter w:val="1"/>
          <w:wAfter w:w="9" w:type="dxa"/>
          <w:trHeight w:val="290"/>
        </w:trPr>
        <w:tc>
          <w:tcPr>
            <w:tcW w:w="4815" w:type="dxa"/>
            <w:vMerge w:val="restart"/>
          </w:tcPr>
          <w:p w14:paraId="13C205BF" w14:textId="77777777" w:rsidR="00F12B6E" w:rsidRPr="00AD5FFA" w:rsidRDefault="00F12B6E" w:rsidP="008C4958">
            <w:pPr>
              <w:rPr>
                <w:bCs/>
                <w:szCs w:val="24"/>
              </w:rPr>
            </w:pPr>
            <w:r w:rsidRPr="00AD5FFA">
              <w:rPr>
                <w:bCs/>
                <w:szCs w:val="24"/>
              </w:rPr>
              <w:t>Širdies-kraujagyslių ligų ir cukrinio diabeto prevencijos programos vykdymas</w:t>
            </w:r>
          </w:p>
        </w:tc>
        <w:tc>
          <w:tcPr>
            <w:tcW w:w="3501" w:type="dxa"/>
          </w:tcPr>
          <w:p w14:paraId="15632EF4" w14:textId="77777777" w:rsidR="00F12B6E" w:rsidRPr="00AD5FFA" w:rsidRDefault="00F12B6E" w:rsidP="008C4958">
            <w:pPr>
              <w:jc w:val="center"/>
              <w:rPr>
                <w:bCs/>
                <w:szCs w:val="24"/>
              </w:rPr>
            </w:pPr>
            <w:r w:rsidRPr="00AD5FFA">
              <w:rPr>
                <w:bCs/>
                <w:szCs w:val="24"/>
              </w:rPr>
              <w:t>Mokymų ir užsiėmimų skaičius</w:t>
            </w:r>
          </w:p>
          <w:p w14:paraId="190D13D2" w14:textId="77777777" w:rsidR="00F12B6E" w:rsidRPr="00AD5FFA" w:rsidRDefault="00F12B6E" w:rsidP="008C4958">
            <w:pPr>
              <w:jc w:val="center"/>
              <w:rPr>
                <w:bCs/>
                <w:szCs w:val="24"/>
              </w:rPr>
            </w:pPr>
            <w:r w:rsidRPr="00AD5FFA">
              <w:rPr>
                <w:bCs/>
                <w:szCs w:val="24"/>
              </w:rPr>
              <w:t>( mokymų ciklas 18 val.)</w:t>
            </w:r>
          </w:p>
        </w:tc>
        <w:tc>
          <w:tcPr>
            <w:tcW w:w="1284" w:type="dxa"/>
          </w:tcPr>
          <w:p w14:paraId="25BE1637" w14:textId="77777777" w:rsidR="00F12B6E" w:rsidRPr="00AD5FFA" w:rsidRDefault="00F12B6E" w:rsidP="008C4958">
            <w:pPr>
              <w:jc w:val="center"/>
              <w:rPr>
                <w:bCs/>
                <w:szCs w:val="24"/>
              </w:rPr>
            </w:pPr>
            <w:r w:rsidRPr="00AD5FFA">
              <w:rPr>
                <w:bCs/>
                <w:szCs w:val="24"/>
              </w:rPr>
              <w:t>1</w:t>
            </w:r>
          </w:p>
        </w:tc>
      </w:tr>
      <w:tr w:rsidR="00F12B6E" w:rsidRPr="00AD5FFA" w14:paraId="6BB909E5" w14:textId="77777777" w:rsidTr="00AD5FFA">
        <w:trPr>
          <w:gridAfter w:val="1"/>
          <w:wAfter w:w="9" w:type="dxa"/>
          <w:trHeight w:val="290"/>
        </w:trPr>
        <w:tc>
          <w:tcPr>
            <w:tcW w:w="4815" w:type="dxa"/>
            <w:vMerge/>
          </w:tcPr>
          <w:p w14:paraId="70CF03BB" w14:textId="77777777" w:rsidR="00F12B6E" w:rsidRPr="00AD5FFA" w:rsidRDefault="00F12B6E" w:rsidP="008C4958">
            <w:pPr>
              <w:jc w:val="center"/>
              <w:rPr>
                <w:bCs/>
                <w:color w:val="C00000"/>
                <w:szCs w:val="24"/>
              </w:rPr>
            </w:pPr>
          </w:p>
        </w:tc>
        <w:tc>
          <w:tcPr>
            <w:tcW w:w="3501" w:type="dxa"/>
          </w:tcPr>
          <w:p w14:paraId="50CF22C1" w14:textId="77777777" w:rsidR="00F12B6E" w:rsidRPr="00AD5FFA" w:rsidRDefault="00F12B6E" w:rsidP="008C4958">
            <w:pPr>
              <w:jc w:val="center"/>
              <w:rPr>
                <w:bCs/>
                <w:szCs w:val="24"/>
              </w:rPr>
            </w:pPr>
            <w:r w:rsidRPr="00AD5FFA">
              <w:rPr>
                <w:bCs/>
                <w:szCs w:val="24"/>
              </w:rPr>
              <w:t>Dalyvių skaičius</w:t>
            </w:r>
          </w:p>
        </w:tc>
        <w:tc>
          <w:tcPr>
            <w:tcW w:w="1284" w:type="dxa"/>
          </w:tcPr>
          <w:p w14:paraId="35752FD7" w14:textId="225DA959" w:rsidR="00F12B6E" w:rsidRPr="00AD5FFA" w:rsidRDefault="00F12B6E" w:rsidP="008C4958">
            <w:pPr>
              <w:jc w:val="center"/>
              <w:rPr>
                <w:bCs/>
                <w:szCs w:val="24"/>
              </w:rPr>
            </w:pPr>
            <w:r w:rsidRPr="00AD5FFA">
              <w:rPr>
                <w:bCs/>
                <w:szCs w:val="24"/>
              </w:rPr>
              <w:t>24</w:t>
            </w:r>
          </w:p>
        </w:tc>
      </w:tr>
      <w:tr w:rsidR="00F12B6E" w:rsidRPr="00AD5FFA" w14:paraId="0878D806" w14:textId="77777777" w:rsidTr="00AD5FFA">
        <w:trPr>
          <w:gridAfter w:val="1"/>
          <w:wAfter w:w="9" w:type="dxa"/>
          <w:trHeight w:val="290"/>
        </w:trPr>
        <w:tc>
          <w:tcPr>
            <w:tcW w:w="4815" w:type="dxa"/>
            <w:vMerge w:val="restart"/>
          </w:tcPr>
          <w:p w14:paraId="34BD7846" w14:textId="77777777" w:rsidR="00F12B6E" w:rsidRPr="00AD5FFA" w:rsidRDefault="00F12B6E" w:rsidP="008C4958">
            <w:pPr>
              <w:rPr>
                <w:bCs/>
                <w:szCs w:val="24"/>
              </w:rPr>
            </w:pPr>
            <w:r w:rsidRPr="00AD5FFA">
              <w:rPr>
                <w:bCs/>
                <w:szCs w:val="24"/>
              </w:rPr>
              <w:t>Specialieji savižudybių prevencijos įgūdžių mokymai</w:t>
            </w:r>
          </w:p>
        </w:tc>
        <w:tc>
          <w:tcPr>
            <w:tcW w:w="3501" w:type="dxa"/>
          </w:tcPr>
          <w:p w14:paraId="63BBE66D" w14:textId="77777777" w:rsidR="00F12B6E" w:rsidRPr="00AD5FFA" w:rsidRDefault="00F12B6E" w:rsidP="008C4958">
            <w:pPr>
              <w:jc w:val="center"/>
              <w:rPr>
                <w:bCs/>
                <w:szCs w:val="24"/>
              </w:rPr>
            </w:pPr>
            <w:r w:rsidRPr="00AD5FFA">
              <w:rPr>
                <w:bCs/>
                <w:color w:val="C00000"/>
                <w:szCs w:val="24"/>
              </w:rPr>
              <w:t xml:space="preserve"> </w:t>
            </w:r>
            <w:r w:rsidRPr="00AD5FFA">
              <w:rPr>
                <w:bCs/>
                <w:szCs w:val="24"/>
              </w:rPr>
              <w:t>mokymai</w:t>
            </w:r>
          </w:p>
          <w:p w14:paraId="3A83CB00" w14:textId="1AB50761" w:rsidR="00F12B6E" w:rsidRPr="00AD5FFA" w:rsidRDefault="00F12B6E" w:rsidP="008C4958">
            <w:pPr>
              <w:jc w:val="center"/>
              <w:rPr>
                <w:bCs/>
                <w:color w:val="C00000"/>
                <w:szCs w:val="24"/>
              </w:rPr>
            </w:pPr>
            <w:r w:rsidRPr="00AD5FFA">
              <w:rPr>
                <w:bCs/>
                <w:szCs w:val="24"/>
              </w:rPr>
              <w:t>Safe talk – 4</w:t>
            </w:r>
            <w:r w:rsidR="009B3392" w:rsidRPr="00AD5FFA">
              <w:rPr>
                <w:bCs/>
                <w:szCs w:val="24"/>
              </w:rPr>
              <w:t>v</w:t>
            </w:r>
            <w:r w:rsidRPr="00AD5FFA">
              <w:rPr>
                <w:bCs/>
                <w:szCs w:val="24"/>
              </w:rPr>
              <w:t>al.</w:t>
            </w:r>
          </w:p>
        </w:tc>
        <w:tc>
          <w:tcPr>
            <w:tcW w:w="1284" w:type="dxa"/>
          </w:tcPr>
          <w:p w14:paraId="6D0F8BF3" w14:textId="77777777" w:rsidR="00F12B6E" w:rsidRPr="00AD5FFA" w:rsidRDefault="00F12B6E" w:rsidP="008C4958">
            <w:pPr>
              <w:jc w:val="center"/>
              <w:rPr>
                <w:bCs/>
                <w:color w:val="C00000"/>
                <w:szCs w:val="24"/>
              </w:rPr>
            </w:pPr>
            <w:r w:rsidRPr="00AD5FFA">
              <w:rPr>
                <w:bCs/>
                <w:szCs w:val="24"/>
              </w:rPr>
              <w:t>2</w:t>
            </w:r>
          </w:p>
        </w:tc>
      </w:tr>
      <w:tr w:rsidR="00F12B6E" w:rsidRPr="00AD5FFA" w14:paraId="2410049F" w14:textId="77777777" w:rsidTr="00AD5FFA">
        <w:trPr>
          <w:gridAfter w:val="1"/>
          <w:wAfter w:w="9" w:type="dxa"/>
          <w:trHeight w:val="290"/>
        </w:trPr>
        <w:tc>
          <w:tcPr>
            <w:tcW w:w="4815" w:type="dxa"/>
            <w:vMerge/>
          </w:tcPr>
          <w:p w14:paraId="1F0423A4" w14:textId="77777777" w:rsidR="00F12B6E" w:rsidRPr="00AD5FFA" w:rsidRDefault="00F12B6E" w:rsidP="008C4958">
            <w:pPr>
              <w:jc w:val="center"/>
              <w:rPr>
                <w:bCs/>
                <w:color w:val="C00000"/>
                <w:szCs w:val="24"/>
              </w:rPr>
            </w:pPr>
          </w:p>
        </w:tc>
        <w:tc>
          <w:tcPr>
            <w:tcW w:w="3501" w:type="dxa"/>
          </w:tcPr>
          <w:p w14:paraId="7CD80CA9" w14:textId="77777777" w:rsidR="00F12B6E" w:rsidRPr="00AD5FFA" w:rsidRDefault="00F12B6E" w:rsidP="008C4958">
            <w:pPr>
              <w:jc w:val="center"/>
              <w:rPr>
                <w:bCs/>
                <w:szCs w:val="24"/>
              </w:rPr>
            </w:pPr>
            <w:r w:rsidRPr="00AD5FFA">
              <w:rPr>
                <w:bCs/>
                <w:szCs w:val="24"/>
              </w:rPr>
              <w:t>Dalyvių skaičius</w:t>
            </w:r>
          </w:p>
        </w:tc>
        <w:tc>
          <w:tcPr>
            <w:tcW w:w="1284" w:type="dxa"/>
          </w:tcPr>
          <w:p w14:paraId="076AB78B" w14:textId="32F6516C" w:rsidR="00F12B6E" w:rsidRPr="00AD5FFA" w:rsidRDefault="000A7207" w:rsidP="008C4958">
            <w:pPr>
              <w:jc w:val="center"/>
              <w:rPr>
                <w:bCs/>
                <w:szCs w:val="24"/>
              </w:rPr>
            </w:pPr>
            <w:r w:rsidRPr="00AD5FFA">
              <w:rPr>
                <w:bCs/>
                <w:szCs w:val="24"/>
              </w:rPr>
              <w:t>50</w:t>
            </w:r>
          </w:p>
        </w:tc>
      </w:tr>
      <w:tr w:rsidR="00F12B6E" w:rsidRPr="00AD5FFA" w14:paraId="7965518A" w14:textId="77777777" w:rsidTr="00AD5FFA">
        <w:trPr>
          <w:gridAfter w:val="1"/>
          <w:wAfter w:w="9" w:type="dxa"/>
          <w:trHeight w:val="290"/>
        </w:trPr>
        <w:tc>
          <w:tcPr>
            <w:tcW w:w="4815" w:type="dxa"/>
            <w:vMerge w:val="restart"/>
          </w:tcPr>
          <w:p w14:paraId="158E1949" w14:textId="77777777" w:rsidR="00F12B6E" w:rsidRPr="00AD5FFA" w:rsidRDefault="00F12B6E" w:rsidP="008C4958">
            <w:pPr>
              <w:rPr>
                <w:bCs/>
                <w:szCs w:val="24"/>
              </w:rPr>
            </w:pPr>
            <w:r w:rsidRPr="00AD5FFA">
              <w:rPr>
                <w:bCs/>
                <w:szCs w:val="24"/>
              </w:rPr>
              <w:t>Psichikos sveikatos kompetencijų didinimo programos vykdymas įmonių darbuotojams</w:t>
            </w:r>
          </w:p>
        </w:tc>
        <w:tc>
          <w:tcPr>
            <w:tcW w:w="3501" w:type="dxa"/>
          </w:tcPr>
          <w:p w14:paraId="076CD0FA" w14:textId="77777777" w:rsidR="00F12B6E" w:rsidRPr="00AD5FFA" w:rsidRDefault="00F12B6E" w:rsidP="008C4958">
            <w:pPr>
              <w:jc w:val="center"/>
              <w:rPr>
                <w:bCs/>
                <w:szCs w:val="24"/>
              </w:rPr>
            </w:pPr>
            <w:r w:rsidRPr="00AD5FFA">
              <w:rPr>
                <w:bCs/>
                <w:szCs w:val="24"/>
              </w:rPr>
              <w:t>Mokymų skaičius</w:t>
            </w:r>
          </w:p>
          <w:p w14:paraId="7499B6EC" w14:textId="77777777" w:rsidR="00F12B6E" w:rsidRPr="00AD5FFA" w:rsidRDefault="00F12B6E" w:rsidP="008C4958">
            <w:pPr>
              <w:jc w:val="center"/>
              <w:rPr>
                <w:bCs/>
                <w:szCs w:val="24"/>
              </w:rPr>
            </w:pPr>
            <w:r w:rsidRPr="00AD5FFA">
              <w:rPr>
                <w:bCs/>
                <w:szCs w:val="24"/>
              </w:rPr>
              <w:t>(1 mokymų ciklas 40 val.)</w:t>
            </w:r>
          </w:p>
        </w:tc>
        <w:tc>
          <w:tcPr>
            <w:tcW w:w="1284" w:type="dxa"/>
          </w:tcPr>
          <w:p w14:paraId="480B6D1A" w14:textId="77777777" w:rsidR="00F12B6E" w:rsidRPr="00AD5FFA" w:rsidRDefault="00F12B6E" w:rsidP="008C4958">
            <w:pPr>
              <w:jc w:val="center"/>
              <w:rPr>
                <w:bCs/>
                <w:szCs w:val="24"/>
              </w:rPr>
            </w:pPr>
            <w:r w:rsidRPr="00AD5FFA">
              <w:rPr>
                <w:bCs/>
                <w:szCs w:val="24"/>
              </w:rPr>
              <w:t>1</w:t>
            </w:r>
          </w:p>
        </w:tc>
      </w:tr>
      <w:tr w:rsidR="00F12B6E" w:rsidRPr="00AD5FFA" w14:paraId="33AB0A3D" w14:textId="77777777" w:rsidTr="00AD5FFA">
        <w:trPr>
          <w:gridAfter w:val="1"/>
          <w:wAfter w:w="9" w:type="dxa"/>
          <w:trHeight w:val="290"/>
        </w:trPr>
        <w:tc>
          <w:tcPr>
            <w:tcW w:w="4815" w:type="dxa"/>
            <w:vMerge/>
          </w:tcPr>
          <w:p w14:paraId="3EF605D5" w14:textId="77777777" w:rsidR="00F12B6E" w:rsidRPr="00AD5FFA" w:rsidRDefault="00F12B6E" w:rsidP="008C4958">
            <w:pPr>
              <w:jc w:val="center"/>
              <w:rPr>
                <w:bCs/>
                <w:szCs w:val="24"/>
              </w:rPr>
            </w:pPr>
          </w:p>
        </w:tc>
        <w:tc>
          <w:tcPr>
            <w:tcW w:w="3501" w:type="dxa"/>
          </w:tcPr>
          <w:p w14:paraId="7F4A8907" w14:textId="77777777" w:rsidR="00F12B6E" w:rsidRPr="00AD5FFA" w:rsidRDefault="00F12B6E" w:rsidP="008C4958">
            <w:pPr>
              <w:jc w:val="center"/>
              <w:rPr>
                <w:bCs/>
                <w:szCs w:val="24"/>
              </w:rPr>
            </w:pPr>
            <w:r w:rsidRPr="00AD5FFA">
              <w:rPr>
                <w:bCs/>
                <w:szCs w:val="24"/>
              </w:rPr>
              <w:t>Dalyvių skaičius</w:t>
            </w:r>
          </w:p>
        </w:tc>
        <w:tc>
          <w:tcPr>
            <w:tcW w:w="1284" w:type="dxa"/>
          </w:tcPr>
          <w:p w14:paraId="6977CAC6" w14:textId="5E201EAE" w:rsidR="00F12B6E" w:rsidRPr="00AD5FFA" w:rsidRDefault="000A7207" w:rsidP="008C4958">
            <w:pPr>
              <w:jc w:val="center"/>
              <w:rPr>
                <w:bCs/>
                <w:szCs w:val="24"/>
              </w:rPr>
            </w:pPr>
            <w:r w:rsidRPr="00AD5FFA">
              <w:rPr>
                <w:bCs/>
                <w:szCs w:val="24"/>
              </w:rPr>
              <w:t>20</w:t>
            </w:r>
          </w:p>
        </w:tc>
      </w:tr>
      <w:tr w:rsidR="00510AAF" w:rsidRPr="00AD5FFA" w14:paraId="2B317B97" w14:textId="77777777" w:rsidTr="00AD5FFA">
        <w:trPr>
          <w:gridAfter w:val="1"/>
          <w:wAfter w:w="9" w:type="dxa"/>
          <w:trHeight w:val="290"/>
        </w:trPr>
        <w:tc>
          <w:tcPr>
            <w:tcW w:w="4815" w:type="dxa"/>
          </w:tcPr>
          <w:p w14:paraId="439F8FBD" w14:textId="1A946C3C" w:rsidR="00510AAF" w:rsidRPr="00AD5FFA" w:rsidRDefault="00510AAF" w:rsidP="008C4958">
            <w:pPr>
              <w:jc w:val="left"/>
              <w:rPr>
                <w:bCs/>
                <w:szCs w:val="24"/>
              </w:rPr>
            </w:pPr>
            <w:r w:rsidRPr="00AD5FFA">
              <w:rPr>
                <w:bCs/>
                <w:szCs w:val="24"/>
              </w:rPr>
              <w:lastRenderedPageBreak/>
              <w:t>Psichologo konsultacijos</w:t>
            </w:r>
          </w:p>
        </w:tc>
        <w:tc>
          <w:tcPr>
            <w:tcW w:w="3501" w:type="dxa"/>
          </w:tcPr>
          <w:p w14:paraId="5B5A1A8D" w14:textId="6A8EB522" w:rsidR="00510AAF" w:rsidRPr="00AD5FFA" w:rsidRDefault="00510AAF" w:rsidP="008C4958">
            <w:pPr>
              <w:jc w:val="center"/>
              <w:rPr>
                <w:bCs/>
                <w:szCs w:val="24"/>
              </w:rPr>
            </w:pPr>
            <w:r w:rsidRPr="00AD5FFA">
              <w:rPr>
                <w:bCs/>
                <w:szCs w:val="24"/>
              </w:rPr>
              <w:t>individualių / grupinių konsultacijų skaičius</w:t>
            </w:r>
          </w:p>
        </w:tc>
        <w:tc>
          <w:tcPr>
            <w:tcW w:w="1284" w:type="dxa"/>
          </w:tcPr>
          <w:p w14:paraId="2AB98BB5" w14:textId="29ED1E1F" w:rsidR="00510AAF" w:rsidRPr="00AD5FFA" w:rsidRDefault="00510AAF" w:rsidP="008C4958">
            <w:pPr>
              <w:jc w:val="center"/>
              <w:rPr>
                <w:bCs/>
                <w:szCs w:val="24"/>
              </w:rPr>
            </w:pPr>
            <w:r w:rsidRPr="00AD5FFA">
              <w:rPr>
                <w:bCs/>
                <w:szCs w:val="24"/>
              </w:rPr>
              <w:t>344 (344 val</w:t>
            </w:r>
            <w:r w:rsidR="00374B97" w:rsidRPr="00AD5FFA">
              <w:rPr>
                <w:bCs/>
                <w:szCs w:val="24"/>
              </w:rPr>
              <w:t>.</w:t>
            </w:r>
            <w:r w:rsidRPr="00AD5FFA">
              <w:rPr>
                <w:bCs/>
                <w:szCs w:val="24"/>
              </w:rPr>
              <w:t>)/ 32 (268 val</w:t>
            </w:r>
            <w:r w:rsidR="00374B97" w:rsidRPr="00AD5FFA">
              <w:rPr>
                <w:bCs/>
                <w:szCs w:val="24"/>
              </w:rPr>
              <w:t>.</w:t>
            </w:r>
            <w:r w:rsidRPr="00AD5FFA">
              <w:rPr>
                <w:bCs/>
                <w:szCs w:val="24"/>
              </w:rPr>
              <w:t>)</w:t>
            </w:r>
          </w:p>
        </w:tc>
      </w:tr>
      <w:tr w:rsidR="00510AAF" w:rsidRPr="00AD5FFA" w14:paraId="2F8B16D7" w14:textId="77777777" w:rsidTr="00AD5FFA">
        <w:trPr>
          <w:gridAfter w:val="1"/>
          <w:wAfter w:w="9" w:type="dxa"/>
          <w:trHeight w:val="420"/>
        </w:trPr>
        <w:tc>
          <w:tcPr>
            <w:tcW w:w="4815" w:type="dxa"/>
            <w:vMerge w:val="restart"/>
          </w:tcPr>
          <w:p w14:paraId="31733D2C" w14:textId="08A958BE" w:rsidR="00510AAF" w:rsidRPr="00AD5FFA" w:rsidRDefault="00510AAF" w:rsidP="008C4958">
            <w:pPr>
              <w:rPr>
                <w:bCs/>
                <w:szCs w:val="24"/>
              </w:rPr>
            </w:pPr>
            <w:r w:rsidRPr="00AD5FFA">
              <w:rPr>
                <w:bCs/>
                <w:szCs w:val="24"/>
              </w:rPr>
              <w:t>Projekto „Saugok sveikatą</w:t>
            </w:r>
            <w:r w:rsidR="00374B97" w:rsidRPr="00AD5FFA">
              <w:rPr>
                <w:bCs/>
                <w:szCs w:val="24"/>
              </w:rPr>
              <w:t>,</w:t>
            </w:r>
            <w:r w:rsidRPr="00AD5FFA">
              <w:rPr>
                <w:bCs/>
                <w:szCs w:val="24"/>
              </w:rPr>
              <w:t xml:space="preserve"> kol jaunas  2“ </w:t>
            </w:r>
            <w:r w:rsidR="00463A91" w:rsidRPr="00AD5FFA">
              <w:rPr>
                <w:bCs/>
                <w:szCs w:val="24"/>
              </w:rPr>
              <w:t xml:space="preserve">tęstinumo </w:t>
            </w:r>
            <w:r w:rsidRPr="00AD5FFA">
              <w:rPr>
                <w:bCs/>
                <w:szCs w:val="24"/>
              </w:rPr>
              <w:t>vykdymas</w:t>
            </w:r>
          </w:p>
        </w:tc>
        <w:tc>
          <w:tcPr>
            <w:tcW w:w="3501" w:type="dxa"/>
          </w:tcPr>
          <w:p w14:paraId="2CFE7D27" w14:textId="77777777" w:rsidR="00510AAF" w:rsidRPr="00AD5FFA" w:rsidRDefault="00510AAF" w:rsidP="008C4958">
            <w:pPr>
              <w:jc w:val="center"/>
              <w:rPr>
                <w:bCs/>
                <w:szCs w:val="24"/>
              </w:rPr>
            </w:pPr>
            <w:r w:rsidRPr="00AD5FFA">
              <w:rPr>
                <w:bCs/>
                <w:szCs w:val="24"/>
              </w:rPr>
              <w:t>Renginių skaičius</w:t>
            </w:r>
          </w:p>
        </w:tc>
        <w:tc>
          <w:tcPr>
            <w:tcW w:w="1284" w:type="dxa"/>
          </w:tcPr>
          <w:p w14:paraId="3A14158A" w14:textId="111DD3AB" w:rsidR="00510AAF" w:rsidRPr="00AD5FFA" w:rsidRDefault="00510AAF" w:rsidP="008C4958">
            <w:pPr>
              <w:jc w:val="center"/>
              <w:rPr>
                <w:bCs/>
                <w:szCs w:val="24"/>
              </w:rPr>
            </w:pPr>
            <w:r w:rsidRPr="00AD5FFA">
              <w:rPr>
                <w:bCs/>
                <w:szCs w:val="24"/>
              </w:rPr>
              <w:t>27</w:t>
            </w:r>
          </w:p>
        </w:tc>
      </w:tr>
      <w:tr w:rsidR="00510AAF" w:rsidRPr="00AD5FFA" w14:paraId="1E0159B0" w14:textId="77777777" w:rsidTr="00AD5FFA">
        <w:trPr>
          <w:gridAfter w:val="1"/>
          <w:wAfter w:w="9" w:type="dxa"/>
          <w:trHeight w:val="420"/>
        </w:trPr>
        <w:tc>
          <w:tcPr>
            <w:tcW w:w="4815" w:type="dxa"/>
            <w:vMerge/>
          </w:tcPr>
          <w:p w14:paraId="05F8096E" w14:textId="77777777" w:rsidR="00510AAF" w:rsidRPr="00AD5FFA" w:rsidRDefault="00510AAF" w:rsidP="008C4958">
            <w:pPr>
              <w:rPr>
                <w:bCs/>
                <w:color w:val="C00000"/>
                <w:szCs w:val="24"/>
              </w:rPr>
            </w:pPr>
          </w:p>
        </w:tc>
        <w:tc>
          <w:tcPr>
            <w:tcW w:w="3501" w:type="dxa"/>
          </w:tcPr>
          <w:p w14:paraId="178E73D7" w14:textId="77777777" w:rsidR="00510AAF" w:rsidRPr="00AD5FFA" w:rsidRDefault="00510AAF" w:rsidP="008C4958">
            <w:pPr>
              <w:jc w:val="center"/>
              <w:rPr>
                <w:bCs/>
                <w:szCs w:val="24"/>
              </w:rPr>
            </w:pPr>
            <w:r w:rsidRPr="00AD5FFA">
              <w:rPr>
                <w:bCs/>
                <w:szCs w:val="24"/>
              </w:rPr>
              <w:t>Dalyvių skaičius</w:t>
            </w:r>
          </w:p>
        </w:tc>
        <w:tc>
          <w:tcPr>
            <w:tcW w:w="1284" w:type="dxa"/>
          </w:tcPr>
          <w:p w14:paraId="4EFEBF65" w14:textId="33B77263" w:rsidR="00510AAF" w:rsidRPr="00AD5FFA" w:rsidRDefault="00510AAF" w:rsidP="008C4958">
            <w:pPr>
              <w:jc w:val="center"/>
              <w:rPr>
                <w:bCs/>
                <w:szCs w:val="24"/>
              </w:rPr>
            </w:pPr>
            <w:r w:rsidRPr="00AD5FFA">
              <w:rPr>
                <w:bCs/>
                <w:szCs w:val="24"/>
              </w:rPr>
              <w:t>836</w:t>
            </w:r>
          </w:p>
        </w:tc>
      </w:tr>
      <w:tr w:rsidR="00510AAF" w:rsidRPr="00AD5FFA" w14:paraId="1CE165F3" w14:textId="77777777" w:rsidTr="00AD5FFA">
        <w:trPr>
          <w:gridAfter w:val="1"/>
          <w:wAfter w:w="9" w:type="dxa"/>
          <w:trHeight w:val="420"/>
        </w:trPr>
        <w:tc>
          <w:tcPr>
            <w:tcW w:w="4815" w:type="dxa"/>
            <w:vMerge/>
          </w:tcPr>
          <w:p w14:paraId="34DA802B" w14:textId="77777777" w:rsidR="00510AAF" w:rsidRPr="00AD5FFA" w:rsidRDefault="00510AAF" w:rsidP="008C4958">
            <w:pPr>
              <w:rPr>
                <w:bCs/>
                <w:color w:val="C00000"/>
                <w:szCs w:val="24"/>
                <w:highlight w:val="yellow"/>
              </w:rPr>
            </w:pPr>
          </w:p>
        </w:tc>
        <w:tc>
          <w:tcPr>
            <w:tcW w:w="3501" w:type="dxa"/>
            <w:shd w:val="clear" w:color="auto" w:fill="auto"/>
          </w:tcPr>
          <w:p w14:paraId="3D73B32F" w14:textId="0B46760F" w:rsidR="00510AAF" w:rsidRPr="00AD5FFA" w:rsidRDefault="00510AAF" w:rsidP="008C4958">
            <w:pPr>
              <w:jc w:val="center"/>
              <w:rPr>
                <w:bCs/>
                <w:szCs w:val="24"/>
              </w:rPr>
            </w:pPr>
            <w:r w:rsidRPr="00AD5FFA">
              <w:rPr>
                <w:bCs/>
                <w:szCs w:val="24"/>
              </w:rPr>
              <w:t>Psichologo individualių / grupinių konsultacijų skaičius</w:t>
            </w:r>
          </w:p>
        </w:tc>
        <w:tc>
          <w:tcPr>
            <w:tcW w:w="1284" w:type="dxa"/>
          </w:tcPr>
          <w:p w14:paraId="72DEED89" w14:textId="486E3C4C" w:rsidR="00510AAF" w:rsidRPr="00AD5FFA" w:rsidRDefault="008451B0" w:rsidP="008C4958">
            <w:pPr>
              <w:jc w:val="center"/>
              <w:rPr>
                <w:bCs/>
                <w:szCs w:val="24"/>
              </w:rPr>
            </w:pPr>
            <w:r w:rsidRPr="00AD5FFA">
              <w:rPr>
                <w:bCs/>
                <w:szCs w:val="24"/>
              </w:rPr>
              <w:t>373</w:t>
            </w:r>
            <w:r w:rsidR="00BE3E17" w:rsidRPr="00AD5FFA">
              <w:rPr>
                <w:bCs/>
                <w:szCs w:val="24"/>
              </w:rPr>
              <w:t xml:space="preserve"> (</w:t>
            </w:r>
            <w:r w:rsidRPr="00AD5FFA">
              <w:rPr>
                <w:bCs/>
                <w:szCs w:val="24"/>
              </w:rPr>
              <w:t>373</w:t>
            </w:r>
            <w:r w:rsidR="00BE3E17" w:rsidRPr="00AD5FFA">
              <w:rPr>
                <w:bCs/>
                <w:szCs w:val="24"/>
              </w:rPr>
              <w:t xml:space="preserve"> val</w:t>
            </w:r>
            <w:r w:rsidR="009249F3" w:rsidRPr="00AD5FFA">
              <w:rPr>
                <w:bCs/>
                <w:szCs w:val="24"/>
              </w:rPr>
              <w:t>.</w:t>
            </w:r>
            <w:r w:rsidR="00BE3E17" w:rsidRPr="00AD5FFA">
              <w:rPr>
                <w:bCs/>
                <w:szCs w:val="24"/>
              </w:rPr>
              <w:t>)</w:t>
            </w:r>
          </w:p>
          <w:p w14:paraId="1AADE971" w14:textId="00D0EA33" w:rsidR="00BE3E17" w:rsidRPr="00AD5FFA" w:rsidRDefault="00BE3E17" w:rsidP="008C4958">
            <w:pPr>
              <w:jc w:val="center"/>
              <w:rPr>
                <w:bCs/>
                <w:szCs w:val="24"/>
              </w:rPr>
            </w:pPr>
            <w:r w:rsidRPr="00AD5FFA">
              <w:rPr>
                <w:bCs/>
                <w:szCs w:val="24"/>
              </w:rPr>
              <w:t>144 val.</w:t>
            </w:r>
          </w:p>
        </w:tc>
      </w:tr>
      <w:tr w:rsidR="00510AAF" w:rsidRPr="00AD5FFA" w14:paraId="377C94BA" w14:textId="77777777" w:rsidTr="00AD5FFA">
        <w:trPr>
          <w:gridAfter w:val="1"/>
          <w:wAfter w:w="9" w:type="dxa"/>
          <w:trHeight w:val="884"/>
        </w:trPr>
        <w:tc>
          <w:tcPr>
            <w:tcW w:w="4815" w:type="dxa"/>
            <w:vMerge w:val="restart"/>
          </w:tcPr>
          <w:p w14:paraId="0E10E336" w14:textId="77777777" w:rsidR="00510AAF" w:rsidRPr="00AD5FFA" w:rsidRDefault="00510AAF" w:rsidP="008C4958">
            <w:pPr>
              <w:rPr>
                <w:bCs/>
                <w:szCs w:val="24"/>
              </w:rPr>
            </w:pPr>
            <w:r w:rsidRPr="00AD5FFA">
              <w:rPr>
                <w:bCs/>
                <w:szCs w:val="24"/>
              </w:rPr>
              <w:t>Burnos ir asmens  higienos pagrindų mokymas</w:t>
            </w:r>
          </w:p>
        </w:tc>
        <w:tc>
          <w:tcPr>
            <w:tcW w:w="3501" w:type="dxa"/>
          </w:tcPr>
          <w:p w14:paraId="38E9507B" w14:textId="77777777" w:rsidR="00510AAF" w:rsidRPr="00AD5FFA" w:rsidRDefault="00510AAF" w:rsidP="008C4958">
            <w:pPr>
              <w:jc w:val="center"/>
              <w:rPr>
                <w:bCs/>
                <w:szCs w:val="24"/>
              </w:rPr>
            </w:pPr>
            <w:r w:rsidRPr="00AD5FFA">
              <w:rPr>
                <w:bCs/>
                <w:szCs w:val="24"/>
              </w:rPr>
              <w:t>Renginių skaičius</w:t>
            </w:r>
          </w:p>
        </w:tc>
        <w:tc>
          <w:tcPr>
            <w:tcW w:w="1284" w:type="dxa"/>
          </w:tcPr>
          <w:p w14:paraId="69C14B8F" w14:textId="60E71F72" w:rsidR="00510AAF" w:rsidRPr="00AD5FFA" w:rsidRDefault="00510AAF" w:rsidP="008C4958">
            <w:pPr>
              <w:jc w:val="center"/>
              <w:rPr>
                <w:bCs/>
                <w:szCs w:val="24"/>
              </w:rPr>
            </w:pPr>
            <w:r w:rsidRPr="00AD5FFA">
              <w:rPr>
                <w:bCs/>
                <w:szCs w:val="24"/>
              </w:rPr>
              <w:t>6</w:t>
            </w:r>
          </w:p>
        </w:tc>
      </w:tr>
      <w:tr w:rsidR="00510AAF" w:rsidRPr="00AD5FFA" w14:paraId="06561A66" w14:textId="77777777" w:rsidTr="00AD5FFA">
        <w:trPr>
          <w:gridAfter w:val="1"/>
          <w:wAfter w:w="9" w:type="dxa"/>
          <w:trHeight w:val="420"/>
        </w:trPr>
        <w:tc>
          <w:tcPr>
            <w:tcW w:w="4815" w:type="dxa"/>
            <w:vMerge/>
          </w:tcPr>
          <w:p w14:paraId="41626D00" w14:textId="77777777" w:rsidR="00510AAF" w:rsidRPr="00AD5FFA" w:rsidRDefault="00510AAF" w:rsidP="008C4958">
            <w:pPr>
              <w:rPr>
                <w:bCs/>
                <w:color w:val="C00000"/>
                <w:szCs w:val="24"/>
              </w:rPr>
            </w:pPr>
          </w:p>
        </w:tc>
        <w:tc>
          <w:tcPr>
            <w:tcW w:w="3501" w:type="dxa"/>
          </w:tcPr>
          <w:p w14:paraId="77FC7323" w14:textId="77777777" w:rsidR="00510AAF" w:rsidRPr="00AD5FFA" w:rsidRDefault="00510AAF" w:rsidP="008C4958">
            <w:pPr>
              <w:jc w:val="center"/>
              <w:rPr>
                <w:bCs/>
                <w:szCs w:val="24"/>
              </w:rPr>
            </w:pPr>
            <w:r w:rsidRPr="00AD5FFA">
              <w:rPr>
                <w:bCs/>
                <w:szCs w:val="24"/>
              </w:rPr>
              <w:t>Dalyvių skaičius</w:t>
            </w:r>
          </w:p>
        </w:tc>
        <w:tc>
          <w:tcPr>
            <w:tcW w:w="1284" w:type="dxa"/>
          </w:tcPr>
          <w:p w14:paraId="2AD9F343" w14:textId="15B65CCF" w:rsidR="00510AAF" w:rsidRPr="00AD5FFA" w:rsidRDefault="00510AAF" w:rsidP="008C4958">
            <w:pPr>
              <w:jc w:val="center"/>
              <w:rPr>
                <w:bCs/>
                <w:szCs w:val="24"/>
              </w:rPr>
            </w:pPr>
            <w:r w:rsidRPr="00AD5FFA">
              <w:rPr>
                <w:bCs/>
                <w:szCs w:val="24"/>
              </w:rPr>
              <w:t>170</w:t>
            </w:r>
          </w:p>
        </w:tc>
      </w:tr>
      <w:tr w:rsidR="00510AAF" w:rsidRPr="00AD5FFA" w14:paraId="78109E98" w14:textId="77777777" w:rsidTr="00AD5FFA">
        <w:trPr>
          <w:gridAfter w:val="1"/>
          <w:wAfter w:w="9" w:type="dxa"/>
          <w:trHeight w:val="420"/>
        </w:trPr>
        <w:tc>
          <w:tcPr>
            <w:tcW w:w="4815" w:type="dxa"/>
            <w:vMerge w:val="restart"/>
          </w:tcPr>
          <w:p w14:paraId="303F725A" w14:textId="77777777" w:rsidR="00510AAF" w:rsidRPr="00AD5FFA" w:rsidRDefault="00510AAF" w:rsidP="008C4958">
            <w:pPr>
              <w:rPr>
                <w:bCs/>
                <w:szCs w:val="24"/>
              </w:rPr>
            </w:pPr>
            <w:r w:rsidRPr="00AD5FFA">
              <w:rPr>
                <w:bCs/>
                <w:szCs w:val="24"/>
              </w:rPr>
              <w:t>Maitinimo organizavimo vykdymas</w:t>
            </w:r>
          </w:p>
        </w:tc>
        <w:tc>
          <w:tcPr>
            <w:tcW w:w="3501" w:type="dxa"/>
          </w:tcPr>
          <w:p w14:paraId="0D12C27C" w14:textId="77777777" w:rsidR="00510AAF" w:rsidRPr="00AD5FFA" w:rsidRDefault="00510AAF" w:rsidP="008C4958">
            <w:pPr>
              <w:jc w:val="center"/>
              <w:rPr>
                <w:bCs/>
                <w:szCs w:val="24"/>
              </w:rPr>
            </w:pPr>
            <w:r w:rsidRPr="00AD5FFA">
              <w:rPr>
                <w:bCs/>
                <w:szCs w:val="24"/>
              </w:rPr>
              <w:t>Perspektyvinių ir pritaikyto maitinimo valgiaraščių sudarymas</w:t>
            </w:r>
          </w:p>
        </w:tc>
        <w:tc>
          <w:tcPr>
            <w:tcW w:w="1284" w:type="dxa"/>
          </w:tcPr>
          <w:p w14:paraId="23BBD615" w14:textId="48793B1E" w:rsidR="00510AAF" w:rsidRPr="00AD5FFA" w:rsidRDefault="00510AAF" w:rsidP="008C4958">
            <w:pPr>
              <w:jc w:val="center"/>
              <w:rPr>
                <w:bCs/>
                <w:szCs w:val="24"/>
              </w:rPr>
            </w:pPr>
            <w:r w:rsidRPr="00AD5FFA">
              <w:rPr>
                <w:bCs/>
                <w:szCs w:val="24"/>
              </w:rPr>
              <w:t>18</w:t>
            </w:r>
          </w:p>
        </w:tc>
      </w:tr>
      <w:tr w:rsidR="00510AAF" w:rsidRPr="00AD5FFA" w14:paraId="3EEC7D6C" w14:textId="77777777" w:rsidTr="00AD5FFA">
        <w:trPr>
          <w:gridAfter w:val="1"/>
          <w:wAfter w:w="9" w:type="dxa"/>
          <w:trHeight w:val="420"/>
        </w:trPr>
        <w:tc>
          <w:tcPr>
            <w:tcW w:w="4815" w:type="dxa"/>
            <w:vMerge/>
          </w:tcPr>
          <w:p w14:paraId="30A12B8D" w14:textId="77777777" w:rsidR="00510AAF" w:rsidRPr="00AD5FFA" w:rsidRDefault="00510AAF" w:rsidP="008C4958">
            <w:pPr>
              <w:rPr>
                <w:bCs/>
                <w:szCs w:val="24"/>
              </w:rPr>
            </w:pPr>
          </w:p>
        </w:tc>
        <w:tc>
          <w:tcPr>
            <w:tcW w:w="3501" w:type="dxa"/>
          </w:tcPr>
          <w:p w14:paraId="32107D4A" w14:textId="77777777" w:rsidR="00510AAF" w:rsidRPr="00AD5FFA" w:rsidRDefault="00510AAF" w:rsidP="008C4958">
            <w:pPr>
              <w:jc w:val="center"/>
              <w:rPr>
                <w:bCs/>
                <w:szCs w:val="24"/>
              </w:rPr>
            </w:pPr>
            <w:r w:rsidRPr="00AD5FFA">
              <w:rPr>
                <w:bCs/>
                <w:szCs w:val="24"/>
              </w:rPr>
              <w:t>Grupiniai užsiėmimai</w:t>
            </w:r>
          </w:p>
        </w:tc>
        <w:tc>
          <w:tcPr>
            <w:tcW w:w="1284" w:type="dxa"/>
          </w:tcPr>
          <w:p w14:paraId="3DA35B25" w14:textId="46DAB062" w:rsidR="00510AAF" w:rsidRPr="00AD5FFA" w:rsidRDefault="00510AAF" w:rsidP="008C4958">
            <w:pPr>
              <w:jc w:val="center"/>
              <w:rPr>
                <w:bCs/>
                <w:szCs w:val="24"/>
              </w:rPr>
            </w:pPr>
            <w:r w:rsidRPr="00AD5FFA">
              <w:rPr>
                <w:bCs/>
                <w:szCs w:val="24"/>
              </w:rPr>
              <w:t>16</w:t>
            </w:r>
          </w:p>
        </w:tc>
      </w:tr>
      <w:tr w:rsidR="00510AAF" w:rsidRPr="00AD5FFA" w14:paraId="37CED87F" w14:textId="77777777" w:rsidTr="00AD5FFA">
        <w:trPr>
          <w:gridAfter w:val="1"/>
          <w:wAfter w:w="9" w:type="dxa"/>
          <w:trHeight w:val="420"/>
        </w:trPr>
        <w:tc>
          <w:tcPr>
            <w:tcW w:w="4815" w:type="dxa"/>
            <w:vMerge/>
          </w:tcPr>
          <w:p w14:paraId="1194700E" w14:textId="77777777" w:rsidR="00510AAF" w:rsidRPr="00AD5FFA" w:rsidRDefault="00510AAF" w:rsidP="008C4958">
            <w:pPr>
              <w:rPr>
                <w:bCs/>
                <w:szCs w:val="24"/>
              </w:rPr>
            </w:pPr>
          </w:p>
        </w:tc>
        <w:tc>
          <w:tcPr>
            <w:tcW w:w="3501" w:type="dxa"/>
          </w:tcPr>
          <w:p w14:paraId="069B7812" w14:textId="77777777" w:rsidR="00510AAF" w:rsidRPr="00AD5FFA" w:rsidRDefault="00510AAF" w:rsidP="008C4958">
            <w:pPr>
              <w:jc w:val="center"/>
              <w:rPr>
                <w:bCs/>
                <w:szCs w:val="24"/>
              </w:rPr>
            </w:pPr>
            <w:r w:rsidRPr="00AD5FFA">
              <w:rPr>
                <w:bCs/>
                <w:szCs w:val="24"/>
              </w:rPr>
              <w:t>Dalyvių skaičius</w:t>
            </w:r>
          </w:p>
        </w:tc>
        <w:tc>
          <w:tcPr>
            <w:tcW w:w="1284" w:type="dxa"/>
          </w:tcPr>
          <w:p w14:paraId="1559F9BF" w14:textId="4D519724" w:rsidR="00510AAF" w:rsidRPr="00AD5FFA" w:rsidRDefault="00510AAF" w:rsidP="008C4958">
            <w:pPr>
              <w:jc w:val="center"/>
              <w:rPr>
                <w:bCs/>
                <w:szCs w:val="24"/>
              </w:rPr>
            </w:pPr>
            <w:r w:rsidRPr="00AD5FFA">
              <w:rPr>
                <w:bCs/>
                <w:szCs w:val="24"/>
              </w:rPr>
              <w:t>267</w:t>
            </w:r>
          </w:p>
        </w:tc>
      </w:tr>
      <w:tr w:rsidR="00510AAF" w:rsidRPr="00AD5FFA" w14:paraId="20754DE9" w14:textId="77777777" w:rsidTr="00AD5FFA">
        <w:trPr>
          <w:gridAfter w:val="1"/>
          <w:wAfter w:w="9" w:type="dxa"/>
          <w:trHeight w:val="290"/>
        </w:trPr>
        <w:tc>
          <w:tcPr>
            <w:tcW w:w="4815" w:type="dxa"/>
          </w:tcPr>
          <w:p w14:paraId="15545E40" w14:textId="77777777" w:rsidR="00510AAF" w:rsidRPr="00AD5FFA" w:rsidRDefault="00510AAF" w:rsidP="008C4958">
            <w:pPr>
              <w:rPr>
                <w:bCs/>
                <w:szCs w:val="24"/>
              </w:rPr>
            </w:pPr>
            <w:r w:rsidRPr="00AD5FFA">
              <w:rPr>
                <w:bCs/>
                <w:szCs w:val="24"/>
              </w:rPr>
              <w:t>Covid-19 ligos atvejų ir protrūkių epidemiologinė priežiūra</w:t>
            </w:r>
          </w:p>
        </w:tc>
        <w:tc>
          <w:tcPr>
            <w:tcW w:w="3501" w:type="dxa"/>
          </w:tcPr>
          <w:p w14:paraId="60B0761E" w14:textId="77777777" w:rsidR="00510AAF" w:rsidRPr="00AD5FFA" w:rsidRDefault="00510AAF" w:rsidP="008C4958">
            <w:pPr>
              <w:jc w:val="center"/>
              <w:rPr>
                <w:bCs/>
                <w:szCs w:val="24"/>
              </w:rPr>
            </w:pPr>
            <w:r w:rsidRPr="00AD5FFA">
              <w:rPr>
                <w:bCs/>
                <w:szCs w:val="24"/>
              </w:rPr>
              <w:t xml:space="preserve">Greitųjų testų išdavimas </w:t>
            </w:r>
          </w:p>
          <w:p w14:paraId="6CB057EE" w14:textId="77777777" w:rsidR="00510AAF" w:rsidRPr="00AD5FFA" w:rsidRDefault="00510AAF" w:rsidP="008C4958">
            <w:pPr>
              <w:jc w:val="center"/>
              <w:rPr>
                <w:bCs/>
                <w:szCs w:val="24"/>
              </w:rPr>
            </w:pPr>
            <w:r w:rsidRPr="00AD5FFA">
              <w:rPr>
                <w:bCs/>
                <w:szCs w:val="24"/>
              </w:rPr>
              <w:t>(vnt.)</w:t>
            </w:r>
          </w:p>
        </w:tc>
        <w:tc>
          <w:tcPr>
            <w:tcW w:w="1284" w:type="dxa"/>
          </w:tcPr>
          <w:p w14:paraId="442A290A" w14:textId="6CF4CDC3" w:rsidR="00510AAF" w:rsidRPr="00AD5FFA" w:rsidRDefault="00510AAF" w:rsidP="008C4958">
            <w:pPr>
              <w:jc w:val="center"/>
              <w:rPr>
                <w:bCs/>
                <w:szCs w:val="24"/>
              </w:rPr>
            </w:pPr>
            <w:r w:rsidRPr="00AD5FFA">
              <w:rPr>
                <w:bCs/>
                <w:szCs w:val="24"/>
              </w:rPr>
              <w:t>9000</w:t>
            </w:r>
          </w:p>
        </w:tc>
      </w:tr>
      <w:tr w:rsidR="00510AAF" w:rsidRPr="00AD5FFA" w14:paraId="053C4C80" w14:textId="77777777" w:rsidTr="00AD5FFA">
        <w:trPr>
          <w:gridAfter w:val="1"/>
          <w:wAfter w:w="9" w:type="dxa"/>
          <w:trHeight w:val="290"/>
        </w:trPr>
        <w:tc>
          <w:tcPr>
            <w:tcW w:w="4815" w:type="dxa"/>
            <w:vMerge w:val="restart"/>
          </w:tcPr>
          <w:p w14:paraId="4F3A9EFD" w14:textId="77777777" w:rsidR="00510AAF" w:rsidRPr="00AD5FFA" w:rsidRDefault="00510AAF" w:rsidP="008C4958">
            <w:pPr>
              <w:rPr>
                <w:bCs/>
                <w:szCs w:val="24"/>
              </w:rPr>
            </w:pPr>
            <w:r w:rsidRPr="00AD5FFA">
              <w:rPr>
                <w:bCs/>
                <w:szCs w:val="24"/>
              </w:rPr>
              <w:t>Psichologinės gerovės ir psichikos sveikatos stiprinimo paslaugos (nuotoliniai ir kontaktiniai užsiėmimai)</w:t>
            </w:r>
          </w:p>
        </w:tc>
        <w:tc>
          <w:tcPr>
            <w:tcW w:w="3501" w:type="dxa"/>
          </w:tcPr>
          <w:p w14:paraId="16F2245B" w14:textId="77777777" w:rsidR="00510AAF" w:rsidRPr="00AD5FFA" w:rsidRDefault="00510AAF" w:rsidP="008C4958">
            <w:pPr>
              <w:jc w:val="center"/>
              <w:rPr>
                <w:bCs/>
                <w:szCs w:val="24"/>
              </w:rPr>
            </w:pPr>
            <w:r w:rsidRPr="00AD5FFA">
              <w:rPr>
                <w:bCs/>
                <w:szCs w:val="24"/>
              </w:rPr>
              <w:t>Individualių konsultacijų skaičius</w:t>
            </w:r>
          </w:p>
        </w:tc>
        <w:tc>
          <w:tcPr>
            <w:tcW w:w="1284" w:type="dxa"/>
          </w:tcPr>
          <w:p w14:paraId="626985BB" w14:textId="634F950A" w:rsidR="00510AAF" w:rsidRPr="00AD5FFA" w:rsidRDefault="00510AAF" w:rsidP="008C4958">
            <w:pPr>
              <w:jc w:val="center"/>
              <w:rPr>
                <w:bCs/>
                <w:szCs w:val="24"/>
              </w:rPr>
            </w:pPr>
            <w:r w:rsidRPr="00AD5FFA">
              <w:rPr>
                <w:bCs/>
                <w:szCs w:val="24"/>
              </w:rPr>
              <w:t>3</w:t>
            </w:r>
            <w:r w:rsidR="00557618" w:rsidRPr="00AD5FFA">
              <w:rPr>
                <w:bCs/>
                <w:szCs w:val="24"/>
              </w:rPr>
              <w:t>44</w:t>
            </w:r>
          </w:p>
        </w:tc>
      </w:tr>
      <w:tr w:rsidR="00510AAF" w:rsidRPr="00AD5FFA" w14:paraId="3E51F0BF" w14:textId="77777777" w:rsidTr="00AD5FFA">
        <w:trPr>
          <w:gridAfter w:val="1"/>
          <w:wAfter w:w="9" w:type="dxa"/>
          <w:trHeight w:val="290"/>
        </w:trPr>
        <w:tc>
          <w:tcPr>
            <w:tcW w:w="4815" w:type="dxa"/>
            <w:vMerge/>
          </w:tcPr>
          <w:p w14:paraId="754F7DBF" w14:textId="77777777" w:rsidR="00510AAF" w:rsidRPr="00AD5FFA" w:rsidRDefault="00510AAF" w:rsidP="008C4958">
            <w:pPr>
              <w:jc w:val="center"/>
              <w:rPr>
                <w:bCs/>
                <w:color w:val="C00000"/>
                <w:szCs w:val="24"/>
              </w:rPr>
            </w:pPr>
          </w:p>
        </w:tc>
        <w:tc>
          <w:tcPr>
            <w:tcW w:w="3501" w:type="dxa"/>
          </w:tcPr>
          <w:p w14:paraId="059811E2" w14:textId="77777777" w:rsidR="00510AAF" w:rsidRPr="00AD5FFA" w:rsidRDefault="00510AAF" w:rsidP="008C4958">
            <w:pPr>
              <w:jc w:val="center"/>
              <w:rPr>
                <w:bCs/>
                <w:szCs w:val="24"/>
              </w:rPr>
            </w:pPr>
            <w:r w:rsidRPr="00AD5FFA">
              <w:rPr>
                <w:bCs/>
                <w:szCs w:val="24"/>
              </w:rPr>
              <w:t>Grupinių užsiėmimų trukmė</w:t>
            </w:r>
          </w:p>
        </w:tc>
        <w:tc>
          <w:tcPr>
            <w:tcW w:w="1284" w:type="dxa"/>
          </w:tcPr>
          <w:p w14:paraId="35F2CA91" w14:textId="2202FF63" w:rsidR="00510AAF" w:rsidRPr="00AD5FFA" w:rsidRDefault="00557618" w:rsidP="008C4958">
            <w:pPr>
              <w:jc w:val="center"/>
              <w:rPr>
                <w:bCs/>
                <w:szCs w:val="24"/>
              </w:rPr>
            </w:pPr>
            <w:r w:rsidRPr="00AD5FFA">
              <w:rPr>
                <w:bCs/>
                <w:szCs w:val="24"/>
              </w:rPr>
              <w:t>268</w:t>
            </w:r>
            <w:r w:rsidR="00510AAF" w:rsidRPr="00AD5FFA">
              <w:rPr>
                <w:bCs/>
                <w:szCs w:val="24"/>
              </w:rPr>
              <w:t xml:space="preserve"> val.</w:t>
            </w:r>
          </w:p>
        </w:tc>
      </w:tr>
      <w:tr w:rsidR="00510AAF" w:rsidRPr="00AD5FFA" w14:paraId="6F8CE50C" w14:textId="77777777" w:rsidTr="00AD5FFA">
        <w:trPr>
          <w:gridAfter w:val="1"/>
          <w:wAfter w:w="9" w:type="dxa"/>
          <w:trHeight w:val="290"/>
        </w:trPr>
        <w:tc>
          <w:tcPr>
            <w:tcW w:w="4815" w:type="dxa"/>
            <w:vMerge/>
          </w:tcPr>
          <w:p w14:paraId="688DA195" w14:textId="77777777" w:rsidR="00510AAF" w:rsidRPr="00AD5FFA" w:rsidRDefault="00510AAF" w:rsidP="008C4958">
            <w:pPr>
              <w:jc w:val="center"/>
              <w:rPr>
                <w:bCs/>
                <w:color w:val="C00000"/>
                <w:szCs w:val="24"/>
              </w:rPr>
            </w:pPr>
          </w:p>
        </w:tc>
        <w:tc>
          <w:tcPr>
            <w:tcW w:w="3501" w:type="dxa"/>
          </w:tcPr>
          <w:p w14:paraId="1C7CB4F0" w14:textId="12EF58A1" w:rsidR="00510AAF" w:rsidRPr="00AD5FFA" w:rsidRDefault="00510AAF" w:rsidP="008C4958">
            <w:pPr>
              <w:jc w:val="center"/>
              <w:rPr>
                <w:bCs/>
                <w:szCs w:val="24"/>
              </w:rPr>
            </w:pPr>
            <w:r w:rsidRPr="00AD5FFA">
              <w:rPr>
                <w:bCs/>
                <w:szCs w:val="24"/>
              </w:rPr>
              <w:t>Grupių (3</w:t>
            </w:r>
            <w:r w:rsidR="00374B97" w:rsidRPr="00AD5FFA">
              <w:rPr>
                <w:bCs/>
                <w:szCs w:val="24"/>
              </w:rPr>
              <w:t>–</w:t>
            </w:r>
            <w:r w:rsidRPr="00AD5FFA">
              <w:rPr>
                <w:bCs/>
                <w:szCs w:val="24"/>
              </w:rPr>
              <w:t>12 dalyvių) skaičius</w:t>
            </w:r>
          </w:p>
        </w:tc>
        <w:tc>
          <w:tcPr>
            <w:tcW w:w="1284" w:type="dxa"/>
          </w:tcPr>
          <w:p w14:paraId="77360C90" w14:textId="17C88983" w:rsidR="00510AAF" w:rsidRPr="00AD5FFA" w:rsidRDefault="00557618" w:rsidP="008C4958">
            <w:pPr>
              <w:jc w:val="center"/>
              <w:rPr>
                <w:bCs/>
                <w:szCs w:val="24"/>
              </w:rPr>
            </w:pPr>
            <w:r w:rsidRPr="00AD5FFA">
              <w:rPr>
                <w:bCs/>
                <w:szCs w:val="24"/>
              </w:rPr>
              <w:t>32</w:t>
            </w:r>
          </w:p>
        </w:tc>
      </w:tr>
      <w:tr w:rsidR="00510AAF" w:rsidRPr="00AD5FFA" w14:paraId="177B4F10" w14:textId="77777777" w:rsidTr="00AD5FFA">
        <w:trPr>
          <w:trHeight w:val="290"/>
        </w:trPr>
        <w:tc>
          <w:tcPr>
            <w:tcW w:w="9609" w:type="dxa"/>
            <w:gridSpan w:val="4"/>
          </w:tcPr>
          <w:p w14:paraId="0B3BFD91" w14:textId="77777777" w:rsidR="00510AAF" w:rsidRPr="00AD5FFA" w:rsidRDefault="00510AAF" w:rsidP="008C4958">
            <w:pPr>
              <w:jc w:val="center"/>
              <w:rPr>
                <w:color w:val="C00000"/>
                <w:szCs w:val="24"/>
              </w:rPr>
            </w:pPr>
            <w:r w:rsidRPr="00AD5FFA">
              <w:rPr>
                <w:szCs w:val="24"/>
              </w:rPr>
              <w:t>Mokinių ir jaunimo visuomenės sveikatos priežiūra</w:t>
            </w:r>
          </w:p>
        </w:tc>
      </w:tr>
      <w:tr w:rsidR="00510AAF" w:rsidRPr="00AD5FFA" w14:paraId="409F2A8F" w14:textId="77777777" w:rsidTr="00AD5FFA">
        <w:trPr>
          <w:gridAfter w:val="1"/>
          <w:wAfter w:w="9" w:type="dxa"/>
          <w:trHeight w:val="275"/>
        </w:trPr>
        <w:tc>
          <w:tcPr>
            <w:tcW w:w="4815" w:type="dxa"/>
            <w:vMerge w:val="restart"/>
          </w:tcPr>
          <w:p w14:paraId="7094D2CE" w14:textId="77777777" w:rsidR="00510AAF" w:rsidRPr="00AD5FFA" w:rsidRDefault="00510AAF" w:rsidP="008C4958">
            <w:pPr>
              <w:rPr>
                <w:bCs/>
                <w:szCs w:val="24"/>
              </w:rPr>
            </w:pPr>
            <w:r w:rsidRPr="00AD5FFA">
              <w:rPr>
                <w:bCs/>
                <w:szCs w:val="24"/>
              </w:rPr>
              <w:t>Sveikatos ugdymo ir mokymo renginių organizavimas ugdymo įstaigose</w:t>
            </w:r>
          </w:p>
        </w:tc>
        <w:tc>
          <w:tcPr>
            <w:tcW w:w="3501" w:type="dxa"/>
          </w:tcPr>
          <w:p w14:paraId="1868194E" w14:textId="77777777" w:rsidR="00510AAF" w:rsidRPr="00AD5FFA" w:rsidRDefault="00510AAF" w:rsidP="008C4958">
            <w:pPr>
              <w:jc w:val="center"/>
              <w:rPr>
                <w:bCs/>
                <w:szCs w:val="24"/>
              </w:rPr>
            </w:pPr>
            <w:r w:rsidRPr="00AD5FFA">
              <w:rPr>
                <w:bCs/>
                <w:szCs w:val="24"/>
              </w:rPr>
              <w:t>Renginių skaičius</w:t>
            </w:r>
          </w:p>
        </w:tc>
        <w:tc>
          <w:tcPr>
            <w:tcW w:w="1284" w:type="dxa"/>
          </w:tcPr>
          <w:p w14:paraId="6C9F9189" w14:textId="3B4CBDD8" w:rsidR="00510AAF" w:rsidRPr="00AD5FFA" w:rsidRDefault="00510AAF" w:rsidP="008C4958">
            <w:pPr>
              <w:jc w:val="center"/>
              <w:rPr>
                <w:bCs/>
                <w:szCs w:val="24"/>
              </w:rPr>
            </w:pPr>
            <w:r w:rsidRPr="00AD5FFA">
              <w:rPr>
                <w:bCs/>
                <w:szCs w:val="24"/>
              </w:rPr>
              <w:t>503</w:t>
            </w:r>
          </w:p>
        </w:tc>
      </w:tr>
      <w:tr w:rsidR="00510AAF" w:rsidRPr="00AD5FFA" w14:paraId="4AE9CCB1" w14:textId="77777777" w:rsidTr="00AD5FFA">
        <w:trPr>
          <w:gridAfter w:val="1"/>
          <w:wAfter w:w="9" w:type="dxa"/>
          <w:trHeight w:val="277"/>
        </w:trPr>
        <w:tc>
          <w:tcPr>
            <w:tcW w:w="4815" w:type="dxa"/>
            <w:vMerge/>
          </w:tcPr>
          <w:p w14:paraId="3530781B" w14:textId="77777777" w:rsidR="00510AAF" w:rsidRPr="00AD5FFA" w:rsidRDefault="00510AAF" w:rsidP="008C4958">
            <w:pPr>
              <w:jc w:val="center"/>
              <w:rPr>
                <w:bCs/>
                <w:color w:val="C00000"/>
                <w:szCs w:val="24"/>
              </w:rPr>
            </w:pPr>
          </w:p>
        </w:tc>
        <w:tc>
          <w:tcPr>
            <w:tcW w:w="3501" w:type="dxa"/>
          </w:tcPr>
          <w:p w14:paraId="1F7C7A94" w14:textId="77777777" w:rsidR="00510AAF" w:rsidRPr="00AD5FFA" w:rsidRDefault="00510AAF" w:rsidP="008C4958">
            <w:pPr>
              <w:jc w:val="center"/>
              <w:rPr>
                <w:bCs/>
                <w:szCs w:val="24"/>
              </w:rPr>
            </w:pPr>
            <w:r w:rsidRPr="00AD5FFA">
              <w:rPr>
                <w:bCs/>
                <w:szCs w:val="24"/>
              </w:rPr>
              <w:t>Dalyvių skaičius</w:t>
            </w:r>
          </w:p>
        </w:tc>
        <w:tc>
          <w:tcPr>
            <w:tcW w:w="1284" w:type="dxa"/>
          </w:tcPr>
          <w:p w14:paraId="05774048" w14:textId="2148B469" w:rsidR="00510AAF" w:rsidRPr="00AD5FFA" w:rsidRDefault="00510AAF" w:rsidP="008C4958">
            <w:pPr>
              <w:jc w:val="center"/>
              <w:rPr>
                <w:bCs/>
                <w:szCs w:val="24"/>
              </w:rPr>
            </w:pPr>
            <w:r w:rsidRPr="00AD5FFA">
              <w:rPr>
                <w:bCs/>
                <w:szCs w:val="24"/>
              </w:rPr>
              <w:t>11102</w:t>
            </w:r>
          </w:p>
        </w:tc>
      </w:tr>
      <w:tr w:rsidR="00510AAF" w:rsidRPr="00AD5FFA" w14:paraId="3D6CE40C" w14:textId="77777777" w:rsidTr="00AD5FFA">
        <w:trPr>
          <w:gridAfter w:val="1"/>
          <w:wAfter w:w="9" w:type="dxa"/>
          <w:trHeight w:val="564"/>
        </w:trPr>
        <w:tc>
          <w:tcPr>
            <w:tcW w:w="4815" w:type="dxa"/>
            <w:vMerge w:val="restart"/>
          </w:tcPr>
          <w:p w14:paraId="065E8788" w14:textId="77777777" w:rsidR="00510AAF" w:rsidRPr="00AD5FFA" w:rsidRDefault="00510AAF" w:rsidP="008C4958">
            <w:pPr>
              <w:rPr>
                <w:bCs/>
                <w:szCs w:val="24"/>
              </w:rPr>
            </w:pPr>
            <w:r w:rsidRPr="00AD5FFA">
              <w:rPr>
                <w:bCs/>
                <w:szCs w:val="24"/>
              </w:rPr>
              <w:t>Bendrojo ugdymo mokyklų darbuotojų gebėjimų visuomenės psichikos sveikatos srityje programos vykdymas</w:t>
            </w:r>
          </w:p>
        </w:tc>
        <w:tc>
          <w:tcPr>
            <w:tcW w:w="3501" w:type="dxa"/>
          </w:tcPr>
          <w:p w14:paraId="73822F17" w14:textId="77777777" w:rsidR="00510AAF" w:rsidRPr="00AD5FFA" w:rsidRDefault="00510AAF" w:rsidP="008C4958">
            <w:pPr>
              <w:jc w:val="center"/>
              <w:rPr>
                <w:bCs/>
                <w:szCs w:val="24"/>
              </w:rPr>
            </w:pPr>
            <w:r w:rsidRPr="00AD5FFA">
              <w:rPr>
                <w:bCs/>
                <w:szCs w:val="24"/>
              </w:rPr>
              <w:t>Mokymų skaičius</w:t>
            </w:r>
          </w:p>
          <w:p w14:paraId="64557885" w14:textId="77777777" w:rsidR="00510AAF" w:rsidRPr="00AD5FFA" w:rsidRDefault="00510AAF" w:rsidP="008C4958">
            <w:pPr>
              <w:jc w:val="center"/>
              <w:rPr>
                <w:bCs/>
                <w:szCs w:val="24"/>
              </w:rPr>
            </w:pPr>
            <w:r w:rsidRPr="00AD5FFA">
              <w:rPr>
                <w:bCs/>
                <w:szCs w:val="24"/>
              </w:rPr>
              <w:t>(1 mokymų ciklas 40 val.)</w:t>
            </w:r>
          </w:p>
        </w:tc>
        <w:tc>
          <w:tcPr>
            <w:tcW w:w="1284" w:type="dxa"/>
          </w:tcPr>
          <w:p w14:paraId="3DFD6733" w14:textId="77777777" w:rsidR="00510AAF" w:rsidRPr="00AD5FFA" w:rsidRDefault="00510AAF" w:rsidP="008C4958">
            <w:pPr>
              <w:jc w:val="center"/>
              <w:rPr>
                <w:bCs/>
                <w:szCs w:val="24"/>
              </w:rPr>
            </w:pPr>
            <w:r w:rsidRPr="00AD5FFA">
              <w:rPr>
                <w:bCs/>
                <w:szCs w:val="24"/>
              </w:rPr>
              <w:t>1</w:t>
            </w:r>
          </w:p>
        </w:tc>
      </w:tr>
      <w:tr w:rsidR="00510AAF" w:rsidRPr="00AD5FFA" w14:paraId="6C47EB3D" w14:textId="77777777" w:rsidTr="00AD5FFA">
        <w:trPr>
          <w:gridAfter w:val="1"/>
          <w:wAfter w:w="9" w:type="dxa"/>
          <w:trHeight w:val="277"/>
        </w:trPr>
        <w:tc>
          <w:tcPr>
            <w:tcW w:w="4815" w:type="dxa"/>
            <w:vMerge/>
          </w:tcPr>
          <w:p w14:paraId="15757601" w14:textId="77777777" w:rsidR="00510AAF" w:rsidRPr="00AD5FFA" w:rsidRDefault="00510AAF" w:rsidP="008C4958">
            <w:pPr>
              <w:rPr>
                <w:bCs/>
                <w:color w:val="C00000"/>
                <w:szCs w:val="24"/>
              </w:rPr>
            </w:pPr>
          </w:p>
        </w:tc>
        <w:tc>
          <w:tcPr>
            <w:tcW w:w="3501" w:type="dxa"/>
          </w:tcPr>
          <w:p w14:paraId="563CCF71" w14:textId="77777777" w:rsidR="00510AAF" w:rsidRPr="00AD5FFA" w:rsidRDefault="00510AAF" w:rsidP="008C4958">
            <w:pPr>
              <w:jc w:val="center"/>
              <w:rPr>
                <w:bCs/>
                <w:szCs w:val="24"/>
              </w:rPr>
            </w:pPr>
            <w:r w:rsidRPr="00AD5FFA">
              <w:rPr>
                <w:bCs/>
                <w:szCs w:val="24"/>
              </w:rPr>
              <w:t>Dalyvių skaičius</w:t>
            </w:r>
          </w:p>
        </w:tc>
        <w:tc>
          <w:tcPr>
            <w:tcW w:w="1284" w:type="dxa"/>
          </w:tcPr>
          <w:p w14:paraId="75EEFC09" w14:textId="6C05FBA8" w:rsidR="00510AAF" w:rsidRPr="00AD5FFA" w:rsidRDefault="00510AAF" w:rsidP="008C4958">
            <w:pPr>
              <w:jc w:val="center"/>
              <w:rPr>
                <w:bCs/>
                <w:color w:val="C00000"/>
                <w:szCs w:val="24"/>
              </w:rPr>
            </w:pPr>
            <w:r w:rsidRPr="00AD5FFA">
              <w:rPr>
                <w:bCs/>
                <w:szCs w:val="24"/>
              </w:rPr>
              <w:t>20</w:t>
            </w:r>
          </w:p>
        </w:tc>
      </w:tr>
      <w:tr w:rsidR="00510AAF" w:rsidRPr="00AD5FFA" w14:paraId="24A186CA" w14:textId="77777777" w:rsidTr="00AD5FFA">
        <w:trPr>
          <w:gridAfter w:val="1"/>
          <w:wAfter w:w="9" w:type="dxa"/>
          <w:trHeight w:val="268"/>
        </w:trPr>
        <w:tc>
          <w:tcPr>
            <w:tcW w:w="4815" w:type="dxa"/>
            <w:vMerge w:val="restart"/>
          </w:tcPr>
          <w:p w14:paraId="1E187AAC" w14:textId="77777777" w:rsidR="00510AAF" w:rsidRPr="00AD5FFA" w:rsidRDefault="00510AAF" w:rsidP="008C4958">
            <w:pPr>
              <w:rPr>
                <w:bCs/>
                <w:szCs w:val="24"/>
              </w:rPr>
            </w:pPr>
            <w:r w:rsidRPr="00AD5FFA">
              <w:rPr>
                <w:bCs/>
                <w:szCs w:val="24"/>
              </w:rPr>
              <w:t>Ankstyvoji intervencija</w:t>
            </w:r>
          </w:p>
        </w:tc>
        <w:tc>
          <w:tcPr>
            <w:tcW w:w="3501" w:type="dxa"/>
          </w:tcPr>
          <w:p w14:paraId="2C26E789" w14:textId="77777777" w:rsidR="00510AAF" w:rsidRPr="00AD5FFA" w:rsidRDefault="00510AAF" w:rsidP="008C4958">
            <w:pPr>
              <w:jc w:val="center"/>
              <w:rPr>
                <w:bCs/>
                <w:szCs w:val="24"/>
              </w:rPr>
            </w:pPr>
            <w:r w:rsidRPr="00AD5FFA">
              <w:rPr>
                <w:bCs/>
                <w:szCs w:val="24"/>
              </w:rPr>
              <w:t>Užsiėmimų skaičius</w:t>
            </w:r>
          </w:p>
        </w:tc>
        <w:tc>
          <w:tcPr>
            <w:tcW w:w="1284" w:type="dxa"/>
          </w:tcPr>
          <w:p w14:paraId="6B8D3E72" w14:textId="3DBB145F" w:rsidR="00510AAF" w:rsidRPr="00AD5FFA" w:rsidRDefault="00510AAF" w:rsidP="008C4958">
            <w:pPr>
              <w:jc w:val="center"/>
              <w:rPr>
                <w:bCs/>
                <w:szCs w:val="24"/>
              </w:rPr>
            </w:pPr>
            <w:r w:rsidRPr="00AD5FFA">
              <w:rPr>
                <w:bCs/>
                <w:szCs w:val="24"/>
              </w:rPr>
              <w:t>8</w:t>
            </w:r>
          </w:p>
        </w:tc>
      </w:tr>
      <w:tr w:rsidR="00510AAF" w:rsidRPr="00AD5FFA" w14:paraId="71435C4F" w14:textId="77777777" w:rsidTr="00AD5FFA">
        <w:trPr>
          <w:gridAfter w:val="1"/>
          <w:wAfter w:w="9" w:type="dxa"/>
          <w:trHeight w:val="277"/>
        </w:trPr>
        <w:tc>
          <w:tcPr>
            <w:tcW w:w="4815" w:type="dxa"/>
            <w:vMerge/>
          </w:tcPr>
          <w:p w14:paraId="63BCB219" w14:textId="77777777" w:rsidR="00510AAF" w:rsidRPr="00AD5FFA" w:rsidRDefault="00510AAF" w:rsidP="008C4958">
            <w:pPr>
              <w:rPr>
                <w:bCs/>
                <w:color w:val="C00000"/>
                <w:szCs w:val="24"/>
              </w:rPr>
            </w:pPr>
          </w:p>
        </w:tc>
        <w:tc>
          <w:tcPr>
            <w:tcW w:w="3501" w:type="dxa"/>
          </w:tcPr>
          <w:p w14:paraId="59094432" w14:textId="77777777" w:rsidR="00510AAF" w:rsidRPr="00AD5FFA" w:rsidRDefault="00510AAF" w:rsidP="008C4958">
            <w:pPr>
              <w:jc w:val="center"/>
              <w:rPr>
                <w:bCs/>
                <w:szCs w:val="24"/>
              </w:rPr>
            </w:pPr>
            <w:r w:rsidRPr="00AD5FFA">
              <w:rPr>
                <w:bCs/>
                <w:szCs w:val="24"/>
              </w:rPr>
              <w:t>Programos dalyviai</w:t>
            </w:r>
          </w:p>
        </w:tc>
        <w:tc>
          <w:tcPr>
            <w:tcW w:w="1284" w:type="dxa"/>
          </w:tcPr>
          <w:p w14:paraId="538A0735" w14:textId="18FD9B19" w:rsidR="00510AAF" w:rsidRPr="00AD5FFA" w:rsidRDefault="00510AAF" w:rsidP="008C4958">
            <w:pPr>
              <w:jc w:val="center"/>
              <w:rPr>
                <w:bCs/>
                <w:szCs w:val="24"/>
              </w:rPr>
            </w:pPr>
            <w:r w:rsidRPr="00AD5FFA">
              <w:rPr>
                <w:bCs/>
                <w:szCs w:val="24"/>
              </w:rPr>
              <w:t>22</w:t>
            </w:r>
          </w:p>
        </w:tc>
      </w:tr>
      <w:tr w:rsidR="00510AAF" w:rsidRPr="00AD5FFA" w14:paraId="535D7DCF" w14:textId="77777777" w:rsidTr="00AD5FFA">
        <w:trPr>
          <w:gridAfter w:val="1"/>
          <w:wAfter w:w="9" w:type="dxa"/>
          <w:trHeight w:val="1380"/>
        </w:trPr>
        <w:tc>
          <w:tcPr>
            <w:tcW w:w="4815" w:type="dxa"/>
          </w:tcPr>
          <w:p w14:paraId="40393DA8" w14:textId="77777777" w:rsidR="00510AAF" w:rsidRPr="00AD5FFA" w:rsidRDefault="00510AAF" w:rsidP="008C4958">
            <w:pPr>
              <w:rPr>
                <w:bCs/>
                <w:szCs w:val="24"/>
              </w:rPr>
            </w:pPr>
            <w:r w:rsidRPr="00AD5FFA">
              <w:rPr>
                <w:bCs/>
                <w:szCs w:val="24"/>
              </w:rPr>
              <w:t>Informacijos sklaida</w:t>
            </w:r>
          </w:p>
        </w:tc>
        <w:tc>
          <w:tcPr>
            <w:tcW w:w="3501" w:type="dxa"/>
          </w:tcPr>
          <w:p w14:paraId="6EFF32B7" w14:textId="77777777" w:rsidR="00510AAF" w:rsidRPr="00AD5FFA" w:rsidRDefault="00510AAF" w:rsidP="008C4958">
            <w:pPr>
              <w:jc w:val="center"/>
              <w:rPr>
                <w:bCs/>
                <w:szCs w:val="24"/>
              </w:rPr>
            </w:pPr>
            <w:r w:rsidRPr="00AD5FFA">
              <w:rPr>
                <w:bCs/>
                <w:szCs w:val="24"/>
              </w:rPr>
              <w:t xml:space="preserve">Pranešimų, straipsnių skaičius periodiniuose leidiniuose, socialiniuose tinkluose, ugdymo įstaigų elektroniniuose dienynuose  ir internete </w:t>
            </w:r>
          </w:p>
        </w:tc>
        <w:tc>
          <w:tcPr>
            <w:tcW w:w="1284" w:type="dxa"/>
          </w:tcPr>
          <w:p w14:paraId="4F498AC5" w14:textId="6F854601" w:rsidR="00510AAF" w:rsidRPr="00AD5FFA" w:rsidRDefault="00510AAF" w:rsidP="008C4958">
            <w:pPr>
              <w:jc w:val="center"/>
              <w:rPr>
                <w:bCs/>
                <w:szCs w:val="24"/>
              </w:rPr>
            </w:pPr>
            <w:r w:rsidRPr="00AD5FFA">
              <w:rPr>
                <w:bCs/>
                <w:szCs w:val="24"/>
              </w:rPr>
              <w:t>1090</w:t>
            </w:r>
          </w:p>
        </w:tc>
      </w:tr>
      <w:tr w:rsidR="00510AAF" w:rsidRPr="00AD5FFA" w14:paraId="7F7896D9" w14:textId="77777777" w:rsidTr="00AD5FFA">
        <w:trPr>
          <w:gridAfter w:val="1"/>
          <w:wAfter w:w="9" w:type="dxa"/>
          <w:trHeight w:val="235"/>
        </w:trPr>
        <w:tc>
          <w:tcPr>
            <w:tcW w:w="4815" w:type="dxa"/>
          </w:tcPr>
          <w:p w14:paraId="44B04AA9" w14:textId="77777777" w:rsidR="00510AAF" w:rsidRPr="00AD5FFA" w:rsidRDefault="00510AAF" w:rsidP="008C4958">
            <w:pPr>
              <w:jc w:val="center"/>
              <w:rPr>
                <w:bCs/>
                <w:color w:val="C00000"/>
                <w:szCs w:val="24"/>
              </w:rPr>
            </w:pPr>
          </w:p>
        </w:tc>
        <w:tc>
          <w:tcPr>
            <w:tcW w:w="3501" w:type="dxa"/>
          </w:tcPr>
          <w:p w14:paraId="3A2D14C7" w14:textId="77777777" w:rsidR="00510AAF" w:rsidRPr="00AD5FFA" w:rsidRDefault="00510AAF" w:rsidP="008C4958">
            <w:pPr>
              <w:jc w:val="center"/>
              <w:rPr>
                <w:bCs/>
                <w:szCs w:val="24"/>
              </w:rPr>
            </w:pPr>
            <w:r w:rsidRPr="00AD5FFA">
              <w:rPr>
                <w:bCs/>
                <w:szCs w:val="24"/>
              </w:rPr>
              <w:t>Stendų, plakatų, brošiūrų, knygų, atmintinių, lankstinukų ir kitų leidinių skaičius (išplatinti vnt.)</w:t>
            </w:r>
          </w:p>
        </w:tc>
        <w:tc>
          <w:tcPr>
            <w:tcW w:w="1284" w:type="dxa"/>
          </w:tcPr>
          <w:p w14:paraId="6E82F8E5" w14:textId="77777777" w:rsidR="00510AAF" w:rsidRPr="00AD5FFA" w:rsidRDefault="00510AAF" w:rsidP="008C4958">
            <w:pPr>
              <w:jc w:val="center"/>
              <w:rPr>
                <w:bCs/>
                <w:szCs w:val="24"/>
              </w:rPr>
            </w:pPr>
          </w:p>
          <w:p w14:paraId="31936AE5" w14:textId="02CB7B8F" w:rsidR="00510AAF" w:rsidRPr="00AD5FFA" w:rsidRDefault="00510AAF" w:rsidP="008C4958">
            <w:pPr>
              <w:jc w:val="center"/>
              <w:rPr>
                <w:bCs/>
                <w:szCs w:val="24"/>
              </w:rPr>
            </w:pPr>
            <w:r w:rsidRPr="00AD5FFA">
              <w:rPr>
                <w:bCs/>
                <w:szCs w:val="24"/>
              </w:rPr>
              <w:t>1901</w:t>
            </w:r>
          </w:p>
        </w:tc>
      </w:tr>
    </w:tbl>
    <w:p w14:paraId="1AE04A11" w14:textId="77777777" w:rsidR="005C0CEE" w:rsidRPr="00AD5FFA" w:rsidRDefault="005C0CEE" w:rsidP="008C4958">
      <w:pPr>
        <w:rPr>
          <w:szCs w:val="24"/>
        </w:rPr>
      </w:pPr>
    </w:p>
    <w:p w14:paraId="192A9C53" w14:textId="01E58EB9" w:rsidR="005C0CEE" w:rsidRPr="00AD5FFA" w:rsidRDefault="005C0CEE" w:rsidP="008C4958">
      <w:pPr>
        <w:ind w:firstLine="851"/>
        <w:rPr>
          <w:bCs/>
          <w:color w:val="000000"/>
          <w:szCs w:val="24"/>
          <w:lang w:eastAsia="en-GB"/>
        </w:rPr>
      </w:pPr>
      <w:r w:rsidRPr="00AD5FFA">
        <w:rPr>
          <w:bCs/>
          <w:color w:val="000000"/>
          <w:szCs w:val="24"/>
          <w:lang w:eastAsia="en-GB"/>
        </w:rPr>
        <w:t>Siekiant įgyvendinti uždavinį</w:t>
      </w:r>
      <w:r w:rsidR="00126346" w:rsidRPr="00AD5FFA">
        <w:rPr>
          <w:bCs/>
          <w:color w:val="000000"/>
          <w:szCs w:val="24"/>
          <w:lang w:eastAsia="en-GB"/>
        </w:rPr>
        <w:t xml:space="preserve"> „</w:t>
      </w:r>
      <w:r w:rsidR="0096078A" w:rsidRPr="00AD5FFA">
        <w:rPr>
          <w:bCs/>
          <w:color w:val="000000"/>
          <w:szCs w:val="24"/>
          <w:lang w:eastAsia="en-GB"/>
        </w:rPr>
        <w:t>Skatinti sveiką gyvenseną ir vykdyti ligų prevenciją</w:t>
      </w:r>
      <w:r w:rsidRPr="00AD5FFA">
        <w:rPr>
          <w:bCs/>
          <w:color w:val="000000"/>
          <w:szCs w:val="24"/>
          <w:lang w:eastAsia="en-GB"/>
        </w:rPr>
        <w:t>“ numatytos priemonės, užtikrinančios Visuomenės sveikatos stebėseną ir stiprinimą, mokinių visuomenės sveikatos priežiūrą mokyklose, savižudybių įgyvendinimo prevenciją.</w:t>
      </w:r>
    </w:p>
    <w:p w14:paraId="7AFF0CE9" w14:textId="77777777" w:rsidR="00095B2E" w:rsidRPr="00AD5FFA" w:rsidRDefault="00095B2E" w:rsidP="008C4958">
      <w:pPr>
        <w:ind w:firstLine="851"/>
        <w:rPr>
          <w:bCs/>
          <w:color w:val="000000"/>
          <w:szCs w:val="24"/>
          <w:lang w:eastAsia="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851"/>
        <w:gridCol w:w="850"/>
        <w:gridCol w:w="851"/>
        <w:gridCol w:w="850"/>
      </w:tblGrid>
      <w:tr w:rsidR="005C0CEE" w:rsidRPr="00AD5FFA" w14:paraId="6384FF41" w14:textId="77777777" w:rsidTr="00D50485">
        <w:tc>
          <w:tcPr>
            <w:tcW w:w="6232" w:type="dxa"/>
            <w:vAlign w:val="center"/>
          </w:tcPr>
          <w:p w14:paraId="12BBEDE7" w14:textId="77777777" w:rsidR="005C0CEE" w:rsidRPr="00AD5FFA" w:rsidRDefault="005C0CEE" w:rsidP="008C4958">
            <w:pPr>
              <w:widowControl w:val="0"/>
              <w:jc w:val="center"/>
              <w:rPr>
                <w:bCs/>
                <w:szCs w:val="24"/>
                <w:lang w:eastAsia="en-GB"/>
              </w:rPr>
            </w:pPr>
            <w:r w:rsidRPr="00AD5FFA">
              <w:rPr>
                <w:bCs/>
                <w:szCs w:val="24"/>
                <w:lang w:eastAsia="en-GB"/>
              </w:rPr>
              <w:t>Vertinimo kriterijai:</w:t>
            </w:r>
          </w:p>
        </w:tc>
        <w:tc>
          <w:tcPr>
            <w:tcW w:w="851" w:type="dxa"/>
            <w:vAlign w:val="center"/>
          </w:tcPr>
          <w:p w14:paraId="4EA270E9" w14:textId="77777777" w:rsidR="005C0CEE" w:rsidRPr="00AD5FFA" w:rsidRDefault="005C0CEE" w:rsidP="008C4958">
            <w:pPr>
              <w:widowControl w:val="0"/>
              <w:jc w:val="center"/>
              <w:rPr>
                <w:b/>
                <w:szCs w:val="24"/>
                <w:lang w:eastAsia="en-GB"/>
              </w:rPr>
            </w:pPr>
            <w:r w:rsidRPr="00AD5FFA">
              <w:rPr>
                <w:b/>
                <w:szCs w:val="24"/>
                <w:lang w:eastAsia="en-GB"/>
              </w:rPr>
              <w:t>Mato vnt.</w:t>
            </w:r>
          </w:p>
        </w:tc>
        <w:tc>
          <w:tcPr>
            <w:tcW w:w="850" w:type="dxa"/>
            <w:vAlign w:val="center"/>
          </w:tcPr>
          <w:p w14:paraId="48D28B1D" w14:textId="5EA47E28" w:rsidR="005C0CEE" w:rsidRPr="00AD5FFA" w:rsidRDefault="005C0CEE" w:rsidP="008C4958">
            <w:pPr>
              <w:widowControl w:val="0"/>
              <w:jc w:val="center"/>
              <w:rPr>
                <w:b/>
                <w:szCs w:val="24"/>
                <w:lang w:eastAsia="en-GB"/>
              </w:rPr>
            </w:pPr>
            <w:r w:rsidRPr="00AD5FFA">
              <w:rPr>
                <w:b/>
                <w:szCs w:val="24"/>
                <w:lang w:eastAsia="en-GB"/>
              </w:rPr>
              <w:t>202</w:t>
            </w:r>
            <w:r w:rsidR="00AB6C51" w:rsidRPr="00AD5FFA">
              <w:rPr>
                <w:b/>
                <w:szCs w:val="24"/>
                <w:lang w:eastAsia="en-GB"/>
              </w:rPr>
              <w:t>4</w:t>
            </w:r>
            <w:r w:rsidRPr="00AD5FFA">
              <w:rPr>
                <w:b/>
                <w:szCs w:val="24"/>
                <w:lang w:eastAsia="en-GB"/>
              </w:rPr>
              <w:t xml:space="preserve"> metai</w:t>
            </w:r>
          </w:p>
        </w:tc>
        <w:tc>
          <w:tcPr>
            <w:tcW w:w="851" w:type="dxa"/>
            <w:vAlign w:val="center"/>
          </w:tcPr>
          <w:p w14:paraId="502FA3A9" w14:textId="008964AB" w:rsidR="005C0CEE" w:rsidRPr="00AD5FFA" w:rsidRDefault="005C0CEE" w:rsidP="008C4958">
            <w:pPr>
              <w:widowControl w:val="0"/>
              <w:jc w:val="center"/>
              <w:rPr>
                <w:b/>
                <w:szCs w:val="24"/>
                <w:lang w:eastAsia="en-GB"/>
              </w:rPr>
            </w:pPr>
            <w:r w:rsidRPr="00AD5FFA">
              <w:rPr>
                <w:b/>
                <w:szCs w:val="24"/>
                <w:lang w:eastAsia="en-GB"/>
              </w:rPr>
              <w:t>202</w:t>
            </w:r>
            <w:r w:rsidR="00AB6C51" w:rsidRPr="00AD5FFA">
              <w:rPr>
                <w:b/>
                <w:szCs w:val="24"/>
                <w:lang w:eastAsia="en-GB"/>
              </w:rPr>
              <w:t>5</w:t>
            </w:r>
            <w:r w:rsidRPr="00AD5FFA">
              <w:rPr>
                <w:b/>
                <w:szCs w:val="24"/>
                <w:lang w:eastAsia="en-GB"/>
              </w:rPr>
              <w:t xml:space="preserve"> metai</w:t>
            </w:r>
          </w:p>
        </w:tc>
        <w:tc>
          <w:tcPr>
            <w:tcW w:w="850" w:type="dxa"/>
            <w:vAlign w:val="center"/>
          </w:tcPr>
          <w:p w14:paraId="4EA67937" w14:textId="1FA523CB" w:rsidR="005C0CEE" w:rsidRPr="00AD5FFA" w:rsidRDefault="005C0CEE" w:rsidP="008C4958">
            <w:pPr>
              <w:widowControl w:val="0"/>
              <w:jc w:val="center"/>
              <w:rPr>
                <w:b/>
                <w:szCs w:val="24"/>
                <w:lang w:eastAsia="en-GB"/>
              </w:rPr>
            </w:pPr>
            <w:r w:rsidRPr="00AD5FFA">
              <w:rPr>
                <w:b/>
                <w:szCs w:val="24"/>
                <w:lang w:eastAsia="en-GB"/>
              </w:rPr>
              <w:t>202</w:t>
            </w:r>
            <w:r w:rsidR="00AB6C51" w:rsidRPr="00AD5FFA">
              <w:rPr>
                <w:b/>
                <w:szCs w:val="24"/>
                <w:lang w:eastAsia="en-GB"/>
              </w:rPr>
              <w:t>6</w:t>
            </w:r>
            <w:r w:rsidRPr="00AD5FFA">
              <w:rPr>
                <w:b/>
                <w:szCs w:val="24"/>
                <w:lang w:eastAsia="en-GB"/>
              </w:rPr>
              <w:t xml:space="preserve"> metai</w:t>
            </w:r>
          </w:p>
        </w:tc>
      </w:tr>
      <w:tr w:rsidR="005C0CEE" w:rsidRPr="00AD5FFA" w14:paraId="2E7977E1" w14:textId="77777777" w:rsidTr="00D50485">
        <w:tc>
          <w:tcPr>
            <w:tcW w:w="6232" w:type="dxa"/>
          </w:tcPr>
          <w:p w14:paraId="00415D60" w14:textId="6CAF5FB4" w:rsidR="005C0CEE" w:rsidRPr="00AD5FFA" w:rsidRDefault="00AB6C51" w:rsidP="008C4958">
            <w:pPr>
              <w:widowControl w:val="0"/>
              <w:jc w:val="center"/>
              <w:rPr>
                <w:bCs/>
                <w:szCs w:val="24"/>
                <w:lang w:eastAsia="en-GB"/>
              </w:rPr>
            </w:pPr>
            <w:r w:rsidRPr="00AD5FFA">
              <w:rPr>
                <w:szCs w:val="24"/>
                <w:lang w:eastAsia="en-GB"/>
              </w:rPr>
              <w:t>Visuomenės pasitenkinimas visuomenės sveikatos teikiamomis prevencinėmis paslaugomis</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6A7C98B" w14:textId="77777777" w:rsidR="005C0CEE" w:rsidRPr="00AD5FFA" w:rsidRDefault="005C0CEE" w:rsidP="008C4958">
            <w:pPr>
              <w:widowControl w:val="0"/>
              <w:jc w:val="center"/>
              <w:rPr>
                <w:bCs/>
                <w:szCs w:val="24"/>
                <w:lang w:eastAsia="en-GB"/>
              </w:rPr>
            </w:pPr>
            <w:r w:rsidRPr="00AD5FFA">
              <w:rPr>
                <w:szCs w:val="24"/>
              </w:rPr>
              <w:t>Proc.</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DEBD700" w14:textId="405EEFE0" w:rsidR="005C0CEE" w:rsidRPr="00AD5FFA" w:rsidRDefault="00AB6C51" w:rsidP="008C4958">
            <w:pPr>
              <w:widowControl w:val="0"/>
              <w:jc w:val="center"/>
              <w:rPr>
                <w:bCs/>
                <w:szCs w:val="24"/>
                <w:lang w:eastAsia="en-GB"/>
              </w:rPr>
            </w:pPr>
            <w:r w:rsidRPr="00AD5FFA">
              <w:rPr>
                <w:szCs w:val="24"/>
              </w:rPr>
              <w:t>9</w:t>
            </w:r>
            <w:r w:rsidR="005C0CEE" w:rsidRPr="00AD5FFA">
              <w:rPr>
                <w:szCs w:val="24"/>
              </w:rPr>
              <w:t>0</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BA40CBD" w14:textId="459BD0FC" w:rsidR="005C0CEE" w:rsidRPr="00AD5FFA" w:rsidRDefault="00AB6C51" w:rsidP="008C4958">
            <w:pPr>
              <w:widowControl w:val="0"/>
              <w:jc w:val="center"/>
              <w:rPr>
                <w:bCs/>
                <w:szCs w:val="24"/>
                <w:lang w:eastAsia="en-GB"/>
              </w:rPr>
            </w:pPr>
            <w:r w:rsidRPr="00AD5FFA">
              <w:rPr>
                <w:szCs w:val="24"/>
              </w:rPr>
              <w:t>90</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F89A487" w14:textId="55358D89" w:rsidR="005C0CEE" w:rsidRPr="00AD5FFA" w:rsidRDefault="00AB6C51" w:rsidP="008C4958">
            <w:pPr>
              <w:widowControl w:val="0"/>
              <w:jc w:val="center"/>
              <w:rPr>
                <w:bCs/>
                <w:szCs w:val="24"/>
                <w:lang w:eastAsia="en-GB"/>
              </w:rPr>
            </w:pPr>
            <w:r w:rsidRPr="00AD5FFA">
              <w:rPr>
                <w:szCs w:val="24"/>
              </w:rPr>
              <w:t>90</w:t>
            </w:r>
          </w:p>
        </w:tc>
      </w:tr>
    </w:tbl>
    <w:tbl>
      <w:tblPr>
        <w:tblStyle w:val="Lentelstinklelis"/>
        <w:tblW w:w="9634" w:type="dxa"/>
        <w:tblLook w:val="04A0" w:firstRow="1" w:lastRow="0" w:firstColumn="1" w:lastColumn="0" w:noHBand="0" w:noVBand="1"/>
      </w:tblPr>
      <w:tblGrid>
        <w:gridCol w:w="5382"/>
        <w:gridCol w:w="1715"/>
        <w:gridCol w:w="1264"/>
        <w:gridCol w:w="1273"/>
      </w:tblGrid>
      <w:tr w:rsidR="005C0CEE" w:rsidRPr="00AD5FFA" w14:paraId="52F3E9E2" w14:textId="77777777" w:rsidTr="00D50485">
        <w:tc>
          <w:tcPr>
            <w:tcW w:w="5382" w:type="dxa"/>
            <w:vMerge w:val="restart"/>
            <w:vAlign w:val="center"/>
          </w:tcPr>
          <w:p w14:paraId="04F8CC5B" w14:textId="77777777" w:rsidR="005C0CEE" w:rsidRPr="00AD5FFA" w:rsidRDefault="005C0CEE" w:rsidP="008C4958">
            <w:pPr>
              <w:jc w:val="center"/>
              <w:rPr>
                <w:b/>
                <w:bCs/>
                <w:szCs w:val="24"/>
              </w:rPr>
            </w:pPr>
            <w:r w:rsidRPr="00AD5FFA">
              <w:rPr>
                <w:szCs w:val="24"/>
              </w:rPr>
              <w:t>Sveikos gyvensenos viešinimas. Informacijos pateikčių skaičius (vnt.)</w:t>
            </w:r>
          </w:p>
        </w:tc>
        <w:tc>
          <w:tcPr>
            <w:tcW w:w="2979" w:type="dxa"/>
            <w:gridSpan w:val="2"/>
            <w:vAlign w:val="center"/>
          </w:tcPr>
          <w:p w14:paraId="57C47BD3" w14:textId="2D437C27" w:rsidR="005C0CEE" w:rsidRPr="00AD5FFA" w:rsidRDefault="005C0CEE" w:rsidP="008C4958">
            <w:pPr>
              <w:jc w:val="center"/>
              <w:rPr>
                <w:b/>
                <w:bCs/>
                <w:szCs w:val="24"/>
              </w:rPr>
            </w:pPr>
            <w:r w:rsidRPr="00AD5FFA">
              <w:rPr>
                <w:b/>
                <w:bCs/>
                <w:szCs w:val="24"/>
              </w:rPr>
              <w:t>202</w:t>
            </w:r>
            <w:r w:rsidR="00095B2E" w:rsidRPr="00AD5FFA">
              <w:rPr>
                <w:b/>
                <w:bCs/>
                <w:szCs w:val="24"/>
              </w:rPr>
              <w:t>4</w:t>
            </w:r>
            <w:r w:rsidRPr="00AD5FFA">
              <w:rPr>
                <w:b/>
                <w:bCs/>
                <w:szCs w:val="24"/>
              </w:rPr>
              <w:t xml:space="preserve"> m.</w:t>
            </w:r>
          </w:p>
        </w:tc>
        <w:tc>
          <w:tcPr>
            <w:tcW w:w="1273" w:type="dxa"/>
            <w:vMerge w:val="restart"/>
          </w:tcPr>
          <w:p w14:paraId="27CF3368" w14:textId="77777777" w:rsidR="005C0CEE" w:rsidRPr="00AD5FFA" w:rsidRDefault="005C0CEE" w:rsidP="008C4958">
            <w:pPr>
              <w:jc w:val="center"/>
              <w:rPr>
                <w:b/>
                <w:bCs/>
                <w:szCs w:val="24"/>
              </w:rPr>
            </w:pPr>
            <w:r w:rsidRPr="00AD5FFA">
              <w:rPr>
                <w:b/>
                <w:bCs/>
                <w:szCs w:val="24"/>
              </w:rPr>
              <w:t>Įvykdymo procentas</w:t>
            </w:r>
          </w:p>
        </w:tc>
      </w:tr>
      <w:tr w:rsidR="005C0CEE" w:rsidRPr="00AD5FFA" w14:paraId="2BC6E5DF" w14:textId="77777777" w:rsidTr="00D50485">
        <w:tc>
          <w:tcPr>
            <w:tcW w:w="5382" w:type="dxa"/>
            <w:vMerge/>
          </w:tcPr>
          <w:p w14:paraId="7260596B" w14:textId="77777777" w:rsidR="005C0CEE" w:rsidRPr="00AD5FFA" w:rsidRDefault="005C0CEE" w:rsidP="008C4958">
            <w:pPr>
              <w:rPr>
                <w:b/>
                <w:bCs/>
                <w:szCs w:val="24"/>
              </w:rPr>
            </w:pPr>
          </w:p>
        </w:tc>
        <w:tc>
          <w:tcPr>
            <w:tcW w:w="1715" w:type="dxa"/>
            <w:vAlign w:val="center"/>
          </w:tcPr>
          <w:p w14:paraId="7553414C" w14:textId="77777777" w:rsidR="005C0CEE" w:rsidRPr="00AD5FFA" w:rsidRDefault="005C0CEE" w:rsidP="008C4958">
            <w:pPr>
              <w:jc w:val="center"/>
              <w:rPr>
                <w:b/>
                <w:bCs/>
                <w:szCs w:val="24"/>
              </w:rPr>
            </w:pPr>
            <w:r w:rsidRPr="00AD5FFA">
              <w:rPr>
                <w:b/>
                <w:bCs/>
                <w:szCs w:val="24"/>
              </w:rPr>
              <w:t>Planuota</w:t>
            </w:r>
          </w:p>
        </w:tc>
        <w:tc>
          <w:tcPr>
            <w:tcW w:w="1264" w:type="dxa"/>
            <w:vAlign w:val="center"/>
          </w:tcPr>
          <w:p w14:paraId="15FD0250" w14:textId="77777777" w:rsidR="005C0CEE" w:rsidRPr="00AD5FFA" w:rsidRDefault="005C0CEE" w:rsidP="008C4958">
            <w:pPr>
              <w:jc w:val="center"/>
              <w:rPr>
                <w:b/>
                <w:bCs/>
                <w:szCs w:val="24"/>
              </w:rPr>
            </w:pPr>
            <w:r w:rsidRPr="00AD5FFA">
              <w:rPr>
                <w:b/>
                <w:bCs/>
                <w:szCs w:val="24"/>
              </w:rPr>
              <w:t>Įvykdyta</w:t>
            </w:r>
          </w:p>
        </w:tc>
        <w:tc>
          <w:tcPr>
            <w:tcW w:w="1273" w:type="dxa"/>
            <w:vMerge/>
            <w:vAlign w:val="center"/>
          </w:tcPr>
          <w:p w14:paraId="264E7ABA" w14:textId="77777777" w:rsidR="005C0CEE" w:rsidRPr="00AD5FFA" w:rsidRDefault="005C0CEE" w:rsidP="008C4958">
            <w:pPr>
              <w:jc w:val="center"/>
              <w:rPr>
                <w:b/>
                <w:bCs/>
                <w:szCs w:val="24"/>
              </w:rPr>
            </w:pPr>
          </w:p>
        </w:tc>
      </w:tr>
      <w:tr w:rsidR="005C0CEE" w:rsidRPr="00AD5FFA" w14:paraId="4B3FB116" w14:textId="77777777" w:rsidTr="00D50485">
        <w:tc>
          <w:tcPr>
            <w:tcW w:w="5382" w:type="dxa"/>
            <w:vMerge/>
          </w:tcPr>
          <w:p w14:paraId="086D6D9D" w14:textId="77777777" w:rsidR="005C0CEE" w:rsidRPr="00AD5FFA" w:rsidRDefault="005C0CEE" w:rsidP="008C4958">
            <w:pPr>
              <w:rPr>
                <w:szCs w:val="24"/>
              </w:rPr>
            </w:pPr>
          </w:p>
        </w:tc>
        <w:tc>
          <w:tcPr>
            <w:tcW w:w="1715" w:type="dxa"/>
            <w:vAlign w:val="center"/>
          </w:tcPr>
          <w:p w14:paraId="6912CC17" w14:textId="28429433" w:rsidR="005C0CEE" w:rsidRPr="00AD5FFA" w:rsidRDefault="00095B2E" w:rsidP="008C4958">
            <w:pPr>
              <w:jc w:val="center"/>
              <w:rPr>
                <w:b/>
                <w:bCs/>
                <w:szCs w:val="24"/>
                <w:highlight w:val="yellow"/>
              </w:rPr>
            </w:pPr>
            <w:r w:rsidRPr="00AD5FFA">
              <w:rPr>
                <w:szCs w:val="24"/>
              </w:rPr>
              <w:t>1</w:t>
            </w:r>
            <w:r w:rsidR="000B503D" w:rsidRPr="00AD5FFA">
              <w:rPr>
                <w:szCs w:val="24"/>
              </w:rPr>
              <w:t>200</w:t>
            </w:r>
          </w:p>
        </w:tc>
        <w:tc>
          <w:tcPr>
            <w:tcW w:w="1264" w:type="dxa"/>
            <w:vAlign w:val="center"/>
          </w:tcPr>
          <w:p w14:paraId="112C8711" w14:textId="0C816CCD" w:rsidR="005C0CEE" w:rsidRPr="00AD5FFA" w:rsidRDefault="00095B2E" w:rsidP="008C4958">
            <w:pPr>
              <w:jc w:val="center"/>
              <w:rPr>
                <w:b/>
                <w:bCs/>
                <w:szCs w:val="24"/>
                <w:highlight w:val="yellow"/>
              </w:rPr>
            </w:pPr>
            <w:r w:rsidRPr="00AD5FFA">
              <w:rPr>
                <w:szCs w:val="24"/>
              </w:rPr>
              <w:t>1</w:t>
            </w:r>
            <w:r w:rsidR="006651EF" w:rsidRPr="00AD5FFA">
              <w:rPr>
                <w:szCs w:val="24"/>
              </w:rPr>
              <w:t>7</w:t>
            </w:r>
            <w:r w:rsidRPr="00AD5FFA">
              <w:rPr>
                <w:szCs w:val="24"/>
              </w:rPr>
              <w:t>62</w:t>
            </w:r>
          </w:p>
        </w:tc>
        <w:tc>
          <w:tcPr>
            <w:tcW w:w="1273" w:type="dxa"/>
            <w:vAlign w:val="center"/>
          </w:tcPr>
          <w:p w14:paraId="7446628D" w14:textId="093C46D0" w:rsidR="005C0CEE" w:rsidRPr="00AD5FFA" w:rsidRDefault="00095B2E" w:rsidP="008C4958">
            <w:pPr>
              <w:jc w:val="center"/>
              <w:rPr>
                <w:b/>
                <w:bCs/>
                <w:szCs w:val="24"/>
                <w:highlight w:val="yellow"/>
              </w:rPr>
            </w:pPr>
            <w:r w:rsidRPr="00AD5FFA">
              <w:rPr>
                <w:szCs w:val="24"/>
              </w:rPr>
              <w:t>1</w:t>
            </w:r>
            <w:r w:rsidR="000B503D" w:rsidRPr="00AD5FFA">
              <w:rPr>
                <w:szCs w:val="24"/>
              </w:rPr>
              <w:t>4</w:t>
            </w:r>
            <w:r w:rsidRPr="00AD5FFA">
              <w:rPr>
                <w:szCs w:val="24"/>
              </w:rPr>
              <w:t>6</w:t>
            </w:r>
            <w:r w:rsidR="000B503D" w:rsidRPr="00AD5FFA">
              <w:rPr>
                <w:szCs w:val="24"/>
              </w:rPr>
              <w:t>,8</w:t>
            </w:r>
          </w:p>
        </w:tc>
      </w:tr>
    </w:tbl>
    <w:p w14:paraId="65796830" w14:textId="77777777" w:rsidR="005C0CEE" w:rsidRPr="00AD5FFA" w:rsidRDefault="005C0CEE" w:rsidP="008C4958">
      <w:pPr>
        <w:suppressAutoHyphens/>
        <w:textAlignment w:val="baseline"/>
        <w:rPr>
          <w:b/>
          <w:bCs/>
          <w:szCs w:val="24"/>
          <w:lang w:eastAsia="lt-LT"/>
        </w:rPr>
      </w:pPr>
    </w:p>
    <w:p w14:paraId="7D9EF969" w14:textId="77777777" w:rsidR="005C0CEE" w:rsidRPr="00AD5FFA" w:rsidRDefault="005C0CEE" w:rsidP="008C4958">
      <w:pPr>
        <w:suppressAutoHyphens/>
        <w:jc w:val="center"/>
        <w:textAlignment w:val="baseline"/>
        <w:rPr>
          <w:b/>
          <w:bCs/>
          <w:szCs w:val="24"/>
          <w:lang w:eastAsia="lt-LT"/>
        </w:rPr>
      </w:pPr>
      <w:r w:rsidRPr="00AD5FFA">
        <w:rPr>
          <w:b/>
          <w:bCs/>
          <w:szCs w:val="24"/>
          <w:lang w:eastAsia="lt-LT"/>
        </w:rPr>
        <w:t>III SKYRIUS</w:t>
      </w:r>
    </w:p>
    <w:p w14:paraId="56D33AA3" w14:textId="77777777" w:rsidR="005C0CEE" w:rsidRPr="00AD5FFA" w:rsidRDefault="005C0CEE" w:rsidP="008C4958">
      <w:pPr>
        <w:suppressAutoHyphens/>
        <w:jc w:val="center"/>
        <w:textAlignment w:val="baseline"/>
        <w:rPr>
          <w:b/>
          <w:bCs/>
          <w:szCs w:val="24"/>
          <w:lang w:eastAsia="lt-LT"/>
        </w:rPr>
      </w:pPr>
      <w:r w:rsidRPr="00AD5FFA">
        <w:rPr>
          <w:b/>
          <w:bCs/>
          <w:szCs w:val="24"/>
          <w:lang w:eastAsia="lt-LT"/>
        </w:rPr>
        <w:t>KONTEKSTO (APLINKOS) ANALIZĖ</w:t>
      </w:r>
    </w:p>
    <w:p w14:paraId="007D650C" w14:textId="77777777" w:rsidR="005C0CEE" w:rsidRPr="00AD5FFA" w:rsidRDefault="005C0CEE" w:rsidP="008C4958">
      <w:pPr>
        <w:suppressAutoHyphens/>
        <w:jc w:val="center"/>
        <w:textAlignment w:val="baseline"/>
        <w:rPr>
          <w:b/>
          <w:bCs/>
          <w:szCs w:val="24"/>
          <w:lang w:eastAsia="lt-LT"/>
        </w:rPr>
      </w:pPr>
    </w:p>
    <w:p w14:paraId="6672FD5F" w14:textId="2DE8DA39" w:rsidR="005C0CEE" w:rsidRPr="00AD5FFA" w:rsidRDefault="005C0CEE" w:rsidP="008C4958">
      <w:pPr>
        <w:ind w:firstLine="851"/>
        <w:rPr>
          <w:spacing w:val="2"/>
          <w:szCs w:val="24"/>
          <w:highlight w:val="yellow"/>
          <w:lang w:eastAsia="lt-LT"/>
        </w:rPr>
      </w:pPr>
      <w:r w:rsidRPr="00AD5FFA">
        <w:rPr>
          <w:szCs w:val="24"/>
        </w:rPr>
        <w:t>Atsižvelgiant į strateginio veiklos plano tikslus, siekiam</w:t>
      </w:r>
      <w:r w:rsidR="00EF10D0" w:rsidRPr="00AD5FFA">
        <w:rPr>
          <w:szCs w:val="24"/>
        </w:rPr>
        <w:t>a</w:t>
      </w:r>
      <w:r w:rsidRPr="00AD5FFA">
        <w:rPr>
          <w:szCs w:val="24"/>
        </w:rPr>
        <w:t xml:space="preserve"> didinti paslaugų jaunimui patrauklumą. </w:t>
      </w:r>
      <w:r w:rsidRPr="00AD5FFA">
        <w:rPr>
          <w:szCs w:val="24"/>
          <w:shd w:val="clear" w:color="auto" w:fill="FFFFFF"/>
        </w:rPr>
        <w:t>Įgyvendinant projekto „Saugok sveikatą</w:t>
      </w:r>
      <w:r w:rsidR="00126346" w:rsidRPr="00AD5FFA">
        <w:rPr>
          <w:szCs w:val="24"/>
          <w:shd w:val="clear" w:color="auto" w:fill="FFFFFF"/>
        </w:rPr>
        <w:t>,</w:t>
      </w:r>
      <w:r w:rsidRPr="00AD5FFA">
        <w:rPr>
          <w:szCs w:val="24"/>
          <w:shd w:val="clear" w:color="auto" w:fill="FFFFFF"/>
        </w:rPr>
        <w:t xml:space="preserve"> kol jaunas 2“ (Nr. LT03-1-SAM-K01-002)</w:t>
      </w:r>
      <w:r w:rsidR="00F663F8" w:rsidRPr="00AD5FFA">
        <w:rPr>
          <w:szCs w:val="24"/>
          <w:shd w:val="clear" w:color="auto" w:fill="FFFFFF"/>
        </w:rPr>
        <w:t xml:space="preserve"> tęstinumą</w:t>
      </w:r>
      <w:r w:rsidRPr="00AD5FFA">
        <w:rPr>
          <w:szCs w:val="24"/>
          <w:shd w:val="clear" w:color="auto" w:fill="FFFFFF"/>
        </w:rPr>
        <w:t>,</w:t>
      </w:r>
      <w:r w:rsidR="00F663F8" w:rsidRPr="00AD5FFA">
        <w:rPr>
          <w:szCs w:val="24"/>
          <w:shd w:val="clear" w:color="auto" w:fill="FFFFFF"/>
        </w:rPr>
        <w:t xml:space="preserve"> </w:t>
      </w:r>
      <w:r w:rsidRPr="00AD5FFA">
        <w:rPr>
          <w:szCs w:val="24"/>
          <w:shd w:val="clear" w:color="auto" w:fill="FFFFFF"/>
        </w:rPr>
        <w:t>teikiam</w:t>
      </w:r>
      <w:r w:rsidR="00EF3B70" w:rsidRPr="00AD5FFA">
        <w:rPr>
          <w:szCs w:val="24"/>
          <w:shd w:val="clear" w:color="auto" w:fill="FFFFFF"/>
        </w:rPr>
        <w:t>os</w:t>
      </w:r>
      <w:r w:rsidRPr="00AD5FFA">
        <w:rPr>
          <w:szCs w:val="24"/>
          <w:shd w:val="clear" w:color="auto" w:fill="FFFFFF"/>
        </w:rPr>
        <w:t xml:space="preserve"> ne tik jaunimo poreikius atitinkanči</w:t>
      </w:r>
      <w:r w:rsidR="00EF3B70" w:rsidRPr="00AD5FFA">
        <w:rPr>
          <w:szCs w:val="24"/>
          <w:shd w:val="clear" w:color="auto" w:fill="FFFFFF"/>
        </w:rPr>
        <w:t>o</w:t>
      </w:r>
      <w:r w:rsidRPr="00AD5FFA">
        <w:rPr>
          <w:szCs w:val="24"/>
          <w:shd w:val="clear" w:color="auto" w:fill="FFFFFF"/>
        </w:rPr>
        <w:t>s kompleksin</w:t>
      </w:r>
      <w:r w:rsidR="00EF3B70" w:rsidRPr="00AD5FFA">
        <w:rPr>
          <w:szCs w:val="24"/>
          <w:shd w:val="clear" w:color="auto" w:fill="FFFFFF"/>
        </w:rPr>
        <w:t>ė</w:t>
      </w:r>
      <w:r w:rsidRPr="00AD5FFA">
        <w:rPr>
          <w:szCs w:val="24"/>
          <w:shd w:val="clear" w:color="auto" w:fill="FFFFFF"/>
        </w:rPr>
        <w:t>s sveikatos priežiūros paslaug</w:t>
      </w:r>
      <w:r w:rsidR="00EF3B70" w:rsidRPr="00AD5FFA">
        <w:rPr>
          <w:szCs w:val="24"/>
          <w:shd w:val="clear" w:color="auto" w:fill="FFFFFF"/>
        </w:rPr>
        <w:t>o</w:t>
      </w:r>
      <w:r w:rsidRPr="00AD5FFA">
        <w:rPr>
          <w:szCs w:val="24"/>
          <w:shd w:val="clear" w:color="auto" w:fill="FFFFFF"/>
        </w:rPr>
        <w:t xml:space="preserve">s, bet ir </w:t>
      </w:r>
      <w:r w:rsidR="007F79D1" w:rsidRPr="00AD5FFA">
        <w:rPr>
          <w:szCs w:val="24"/>
          <w:shd w:val="clear" w:color="auto" w:fill="FFFFFF"/>
        </w:rPr>
        <w:t>Šakių</w:t>
      </w:r>
      <w:r w:rsidRPr="00AD5FFA">
        <w:rPr>
          <w:szCs w:val="24"/>
          <w:shd w:val="clear" w:color="auto" w:fill="FFFFFF"/>
        </w:rPr>
        <w:t xml:space="preserve"> socialinių paslaugų centr</w:t>
      </w:r>
      <w:r w:rsidR="007F79D1" w:rsidRPr="00AD5FFA">
        <w:rPr>
          <w:szCs w:val="24"/>
          <w:shd w:val="clear" w:color="auto" w:fill="FFFFFF"/>
        </w:rPr>
        <w:t>o patalpose</w:t>
      </w:r>
      <w:r w:rsidRPr="00AD5FFA">
        <w:rPr>
          <w:szCs w:val="24"/>
          <w:shd w:val="clear" w:color="auto" w:fill="FFFFFF"/>
        </w:rPr>
        <w:t xml:space="preserve"> veik</w:t>
      </w:r>
      <w:r w:rsidR="00EF3B70" w:rsidRPr="00AD5FFA">
        <w:rPr>
          <w:szCs w:val="24"/>
          <w:shd w:val="clear" w:color="auto" w:fill="FFFFFF"/>
        </w:rPr>
        <w:t>ė</w:t>
      </w:r>
      <w:r w:rsidRPr="00AD5FFA">
        <w:rPr>
          <w:szCs w:val="24"/>
          <w:shd w:val="clear" w:color="auto" w:fill="FFFFFF"/>
        </w:rPr>
        <w:t xml:space="preserve"> koordinacinis</w:t>
      </w:r>
      <w:r w:rsidR="00126346" w:rsidRPr="00AD5FFA">
        <w:rPr>
          <w:szCs w:val="24"/>
          <w:shd w:val="clear" w:color="auto" w:fill="FFFFFF"/>
        </w:rPr>
        <w:t>,</w:t>
      </w:r>
      <w:r w:rsidRPr="00AD5FFA">
        <w:rPr>
          <w:szCs w:val="24"/>
          <w:shd w:val="clear" w:color="auto" w:fill="FFFFFF"/>
        </w:rPr>
        <w:t xml:space="preserve"> jaunimui palankių sveikatos priežiūros paslaugų centras.</w:t>
      </w:r>
      <w:r w:rsidRPr="00AD5FFA">
        <w:rPr>
          <w:spacing w:val="2"/>
          <w:szCs w:val="24"/>
          <w:lang w:eastAsia="lt-LT"/>
        </w:rPr>
        <w:t xml:space="preserve"> </w:t>
      </w:r>
      <w:r w:rsidR="0056148D" w:rsidRPr="00AD5FFA">
        <w:rPr>
          <w:szCs w:val="24"/>
          <w:shd w:val="clear" w:color="auto" w:fill="FFFFFF"/>
        </w:rPr>
        <w:t>J</w:t>
      </w:r>
      <w:r w:rsidRPr="00AD5FFA">
        <w:rPr>
          <w:szCs w:val="24"/>
          <w:shd w:val="clear" w:color="auto" w:fill="FFFFFF"/>
        </w:rPr>
        <w:t>aun</w:t>
      </w:r>
      <w:r w:rsidR="0056148D" w:rsidRPr="00AD5FFA">
        <w:rPr>
          <w:szCs w:val="24"/>
          <w:shd w:val="clear" w:color="auto" w:fill="FFFFFF"/>
        </w:rPr>
        <w:t>imas</w:t>
      </w:r>
      <w:r w:rsidRPr="00AD5FFA">
        <w:rPr>
          <w:szCs w:val="24"/>
          <w:shd w:val="clear" w:color="auto" w:fill="FFFFFF"/>
        </w:rPr>
        <w:t xml:space="preserve"> savo emocinę </w:t>
      </w:r>
      <w:r w:rsidR="0056148D" w:rsidRPr="00AD5FFA">
        <w:rPr>
          <w:szCs w:val="24"/>
          <w:shd w:val="clear" w:color="auto" w:fill="FFFFFF"/>
        </w:rPr>
        <w:t xml:space="preserve">ir fizinę </w:t>
      </w:r>
      <w:r w:rsidRPr="00AD5FFA">
        <w:rPr>
          <w:szCs w:val="24"/>
          <w:shd w:val="clear" w:color="auto" w:fill="FFFFFF"/>
        </w:rPr>
        <w:t>sveikatą gal</w:t>
      </w:r>
      <w:r w:rsidR="0056148D" w:rsidRPr="00AD5FFA">
        <w:rPr>
          <w:szCs w:val="24"/>
          <w:shd w:val="clear" w:color="auto" w:fill="FFFFFF"/>
        </w:rPr>
        <w:t>ėjo</w:t>
      </w:r>
      <w:r w:rsidRPr="00AD5FFA">
        <w:rPr>
          <w:szCs w:val="24"/>
          <w:shd w:val="clear" w:color="auto" w:fill="FFFFFF"/>
        </w:rPr>
        <w:t xml:space="preserve"> stiprinti </w:t>
      </w:r>
      <w:r w:rsidR="0056148D" w:rsidRPr="00AD5FFA">
        <w:rPr>
          <w:szCs w:val="24"/>
          <w:shd w:val="clear" w:color="auto" w:fill="FFFFFF"/>
        </w:rPr>
        <w:t>įvairiomis centro ir biuro turimomis</w:t>
      </w:r>
      <w:r w:rsidRPr="00AD5FFA">
        <w:rPr>
          <w:szCs w:val="24"/>
          <w:shd w:val="clear" w:color="auto" w:fill="FFFFFF"/>
        </w:rPr>
        <w:t xml:space="preserve"> priemonėmis</w:t>
      </w:r>
      <w:r w:rsidR="0056148D" w:rsidRPr="00AD5FFA">
        <w:rPr>
          <w:szCs w:val="24"/>
          <w:shd w:val="clear" w:color="auto" w:fill="FFFFFF"/>
        </w:rPr>
        <w:t>,</w:t>
      </w:r>
      <w:r w:rsidRPr="00AD5FFA">
        <w:rPr>
          <w:szCs w:val="24"/>
          <w:shd w:val="clear" w:color="auto" w:fill="FFFFFF"/>
        </w:rPr>
        <w:t xml:space="preserve">  toliau prie jaunimo užimtumo prisideda</w:t>
      </w:r>
      <w:r w:rsidRPr="00AD5FFA">
        <w:rPr>
          <w:spacing w:val="2"/>
          <w:szCs w:val="24"/>
          <w:lang w:eastAsia="lt-LT"/>
        </w:rPr>
        <w:t xml:space="preserve"> 0,5 etato darbo krūviu įdarbinta jaunimo koordinatorė. </w:t>
      </w:r>
      <w:r w:rsidR="004D04FD" w:rsidRPr="00AD5FFA">
        <w:rPr>
          <w:spacing w:val="2"/>
          <w:szCs w:val="24"/>
          <w:lang w:eastAsia="lt-LT"/>
        </w:rPr>
        <w:t xml:space="preserve">Vyko projekto tęstinumo viešinimo renginiai (154 dalyviai), </w:t>
      </w:r>
      <w:r w:rsidR="00126346" w:rsidRPr="00AD5FFA">
        <w:rPr>
          <w:spacing w:val="2"/>
          <w:szCs w:val="24"/>
          <w:lang w:eastAsia="lt-LT"/>
        </w:rPr>
        <w:t>f</w:t>
      </w:r>
      <w:r w:rsidR="004D04FD" w:rsidRPr="00AD5FFA">
        <w:rPr>
          <w:spacing w:val="2"/>
          <w:szCs w:val="24"/>
          <w:lang w:eastAsia="lt-LT"/>
        </w:rPr>
        <w:t xml:space="preserve">ilmo „Elektroninių cigarečių žala jaunimui“ peržiūra, diskusija-paskaita (31 dalyvis), 4 prevenciniai protmūšiai (61 dalyvis), 6 kraujo donorystės akcijos ir 1 organų donorų pagerbimo akcija (383 dalyvis), dalyvauta ir koordinuota 2 jaunimo renginiuose/stovyklose (195 dalyviai), </w:t>
      </w:r>
      <w:r w:rsidR="00547FFE" w:rsidRPr="00AD5FFA">
        <w:rPr>
          <w:spacing w:val="2"/>
          <w:szCs w:val="24"/>
          <w:lang w:eastAsia="lt-LT"/>
        </w:rPr>
        <w:t>veikia projekto svetainė saugoksveikata.eu, kurioje skelbiama informacija apie projekto vykdymą, svetainėje sveikatos tinklas viešinta bendra jaunimui skirta prevencinė informacija, koordinuota</w:t>
      </w:r>
      <w:r w:rsidR="00B95669" w:rsidRPr="00AD5FFA">
        <w:rPr>
          <w:spacing w:val="2"/>
          <w:szCs w:val="24"/>
          <w:lang w:eastAsia="lt-LT"/>
        </w:rPr>
        <w:t xml:space="preserve"> trylikos</w:t>
      </w:r>
      <w:r w:rsidR="00547FFE" w:rsidRPr="00AD5FFA">
        <w:rPr>
          <w:spacing w:val="2"/>
          <w:szCs w:val="24"/>
          <w:lang w:eastAsia="lt-LT"/>
        </w:rPr>
        <w:t xml:space="preserve"> informacinių ekranų veikla</w:t>
      </w:r>
      <w:r w:rsidR="00B95669" w:rsidRPr="00AD5FFA">
        <w:rPr>
          <w:spacing w:val="2"/>
          <w:szCs w:val="24"/>
          <w:lang w:eastAsia="lt-LT"/>
        </w:rPr>
        <w:t>, veikiančių ugdymo įstaigose, biure, JKSC, PASPC, JPSPP KC</w:t>
      </w:r>
      <w:r w:rsidR="002271B5" w:rsidRPr="00AD5FFA">
        <w:rPr>
          <w:spacing w:val="2"/>
          <w:szCs w:val="24"/>
          <w:lang w:eastAsia="lt-LT"/>
        </w:rPr>
        <w:t xml:space="preserve"> (13 ekranų)</w:t>
      </w:r>
      <w:r w:rsidR="00B95669" w:rsidRPr="00AD5FFA">
        <w:rPr>
          <w:spacing w:val="2"/>
          <w:szCs w:val="24"/>
          <w:lang w:eastAsia="lt-LT"/>
        </w:rPr>
        <w:t xml:space="preserve">. </w:t>
      </w:r>
    </w:p>
    <w:p w14:paraId="646F14C7" w14:textId="1E1458A6" w:rsidR="005C0CEE" w:rsidRPr="00AD5FFA" w:rsidRDefault="005C0CEE" w:rsidP="008C4958">
      <w:pPr>
        <w:ind w:firstLine="851"/>
        <w:rPr>
          <w:szCs w:val="24"/>
        </w:rPr>
      </w:pPr>
      <w:r w:rsidRPr="00AD5FFA">
        <w:rPr>
          <w:spacing w:val="2"/>
          <w:szCs w:val="24"/>
          <w:lang w:eastAsia="lt-LT"/>
        </w:rPr>
        <w:t xml:space="preserve">Taip pat teikiamos psichologinės </w:t>
      </w:r>
      <w:r w:rsidR="00C35676" w:rsidRPr="00AD5FFA">
        <w:rPr>
          <w:spacing w:val="2"/>
          <w:szCs w:val="24"/>
          <w:lang w:eastAsia="lt-LT"/>
        </w:rPr>
        <w:t xml:space="preserve">grupinės ir individualios </w:t>
      </w:r>
      <w:r w:rsidRPr="00AD5FFA">
        <w:rPr>
          <w:spacing w:val="2"/>
          <w:szCs w:val="24"/>
          <w:lang w:eastAsia="lt-LT"/>
        </w:rPr>
        <w:t>konsultacijos (suteikta 1</w:t>
      </w:r>
      <w:r w:rsidR="00C35676" w:rsidRPr="00AD5FFA">
        <w:rPr>
          <w:spacing w:val="2"/>
          <w:szCs w:val="24"/>
          <w:lang w:eastAsia="lt-LT"/>
        </w:rPr>
        <w:t xml:space="preserve">44 </w:t>
      </w:r>
      <w:r w:rsidR="008451B0" w:rsidRPr="00AD5FFA">
        <w:rPr>
          <w:spacing w:val="2"/>
          <w:szCs w:val="24"/>
          <w:lang w:eastAsia="lt-LT"/>
        </w:rPr>
        <w:t xml:space="preserve">valandų trukmės </w:t>
      </w:r>
      <w:r w:rsidR="00C35676" w:rsidRPr="00AD5FFA">
        <w:rPr>
          <w:spacing w:val="2"/>
          <w:szCs w:val="24"/>
          <w:lang w:eastAsia="lt-LT"/>
        </w:rPr>
        <w:t>grupinės ir 373 individualios</w:t>
      </w:r>
      <w:r w:rsidRPr="00AD5FFA">
        <w:rPr>
          <w:spacing w:val="2"/>
          <w:szCs w:val="24"/>
          <w:lang w:eastAsia="lt-LT"/>
        </w:rPr>
        <w:t xml:space="preserve"> konsultacijos). </w:t>
      </w:r>
      <w:r w:rsidR="00493A3A" w:rsidRPr="00AD5FFA">
        <w:rPr>
          <w:spacing w:val="2"/>
          <w:szCs w:val="24"/>
          <w:lang w:eastAsia="lt-LT"/>
        </w:rPr>
        <w:t>Grupinėse konsultacijose konsultuota  emocinės būkl</w:t>
      </w:r>
      <w:r w:rsidR="00126346" w:rsidRPr="00AD5FFA">
        <w:rPr>
          <w:spacing w:val="2"/>
          <w:szCs w:val="24"/>
          <w:lang w:eastAsia="lt-LT"/>
        </w:rPr>
        <w:t>ė</w:t>
      </w:r>
      <w:r w:rsidR="00493A3A" w:rsidRPr="00AD5FFA">
        <w:rPr>
          <w:spacing w:val="2"/>
          <w:szCs w:val="24"/>
          <w:lang w:eastAsia="lt-LT"/>
        </w:rPr>
        <w:t xml:space="preserve">s stiprinimo esant lengvos depresijos požymiams, prisitaikymo prie pokyčių ir naujos aplinkos skatinimo, bendravimo </w:t>
      </w:r>
      <w:r w:rsidR="00126346" w:rsidRPr="00AD5FFA">
        <w:rPr>
          <w:spacing w:val="2"/>
          <w:szCs w:val="24"/>
          <w:lang w:eastAsia="lt-LT"/>
        </w:rPr>
        <w:t>į</w:t>
      </w:r>
      <w:r w:rsidR="00493A3A" w:rsidRPr="00AD5FFA">
        <w:rPr>
          <w:spacing w:val="2"/>
          <w:szCs w:val="24"/>
          <w:lang w:eastAsia="lt-LT"/>
        </w:rPr>
        <w:t>gūdži</w:t>
      </w:r>
      <w:r w:rsidR="00126346" w:rsidRPr="00AD5FFA">
        <w:rPr>
          <w:spacing w:val="2"/>
          <w:szCs w:val="24"/>
          <w:lang w:eastAsia="lt-LT"/>
        </w:rPr>
        <w:t>ų</w:t>
      </w:r>
      <w:r w:rsidR="00493A3A" w:rsidRPr="00AD5FFA">
        <w:rPr>
          <w:spacing w:val="2"/>
          <w:szCs w:val="24"/>
          <w:lang w:eastAsia="lt-LT"/>
        </w:rPr>
        <w:t xml:space="preserve"> lav</w:t>
      </w:r>
      <w:r w:rsidR="00126346" w:rsidRPr="00AD5FFA">
        <w:rPr>
          <w:spacing w:val="2"/>
          <w:szCs w:val="24"/>
          <w:lang w:eastAsia="lt-LT"/>
        </w:rPr>
        <w:t>inimo,</w:t>
      </w:r>
      <w:r w:rsidR="00493A3A" w:rsidRPr="00AD5FFA">
        <w:rPr>
          <w:spacing w:val="2"/>
          <w:szCs w:val="24"/>
          <w:lang w:eastAsia="lt-LT"/>
        </w:rPr>
        <w:t xml:space="preserve"> konfliktų su bendraamžiais ir mok</w:t>
      </w:r>
      <w:r w:rsidR="005F4046" w:rsidRPr="00AD5FFA">
        <w:rPr>
          <w:spacing w:val="2"/>
          <w:szCs w:val="24"/>
          <w:lang w:eastAsia="lt-LT"/>
        </w:rPr>
        <w:t>y</w:t>
      </w:r>
      <w:r w:rsidR="00493A3A" w:rsidRPr="00AD5FFA">
        <w:rPr>
          <w:spacing w:val="2"/>
          <w:szCs w:val="24"/>
          <w:lang w:eastAsia="lt-LT"/>
        </w:rPr>
        <w:t>to</w:t>
      </w:r>
      <w:r w:rsidR="00126346" w:rsidRPr="00AD5FFA">
        <w:rPr>
          <w:spacing w:val="2"/>
          <w:szCs w:val="24"/>
          <w:lang w:eastAsia="lt-LT"/>
        </w:rPr>
        <w:t>jais</w:t>
      </w:r>
      <w:r w:rsidR="00493A3A" w:rsidRPr="00AD5FFA">
        <w:rPr>
          <w:spacing w:val="2"/>
          <w:szCs w:val="24"/>
          <w:lang w:eastAsia="lt-LT"/>
        </w:rPr>
        <w:t xml:space="preserve"> sprendimais, asmeninio identiteto pa</w:t>
      </w:r>
      <w:r w:rsidR="00126346" w:rsidRPr="00AD5FFA">
        <w:rPr>
          <w:spacing w:val="2"/>
          <w:szCs w:val="24"/>
          <w:lang w:eastAsia="lt-LT"/>
        </w:rPr>
        <w:t>ž</w:t>
      </w:r>
      <w:r w:rsidR="00493A3A" w:rsidRPr="00AD5FFA">
        <w:rPr>
          <w:spacing w:val="2"/>
          <w:szCs w:val="24"/>
          <w:lang w:eastAsia="lt-LT"/>
        </w:rPr>
        <w:t xml:space="preserve">inimo, emocinių sunkumų </w:t>
      </w:r>
      <w:r w:rsidR="00126346" w:rsidRPr="00AD5FFA">
        <w:rPr>
          <w:spacing w:val="2"/>
          <w:szCs w:val="24"/>
          <w:lang w:eastAsia="lt-LT"/>
        </w:rPr>
        <w:t>į</w:t>
      </w:r>
      <w:r w:rsidR="00493A3A" w:rsidRPr="00AD5FFA">
        <w:rPr>
          <w:spacing w:val="2"/>
          <w:szCs w:val="24"/>
          <w:lang w:eastAsia="lt-LT"/>
        </w:rPr>
        <w:t>veikos, valgymo elgesio sutrikimų klausimais. Buvo kalbama temomis</w:t>
      </w:r>
      <w:r w:rsidR="00126346" w:rsidRPr="00AD5FFA">
        <w:rPr>
          <w:spacing w:val="2"/>
          <w:szCs w:val="24"/>
          <w:lang w:eastAsia="lt-LT"/>
        </w:rPr>
        <w:t>,</w:t>
      </w:r>
      <w:r w:rsidR="00493A3A" w:rsidRPr="00AD5FFA">
        <w:rPr>
          <w:spacing w:val="2"/>
          <w:szCs w:val="24"/>
          <w:lang w:eastAsia="lt-LT"/>
        </w:rPr>
        <w:t xml:space="preserve"> padedančiomis atrasti profesinius interesus ir pasirinkti tinkamą karjeros kelią. Kurtos rekomendacijos psichologinėms, asmenybės ir ugdymosi problemoms spręsti.</w:t>
      </w:r>
      <w:r w:rsidR="00EF10D0" w:rsidRPr="00AD5FFA">
        <w:rPr>
          <w:spacing w:val="2"/>
          <w:szCs w:val="24"/>
          <w:lang w:eastAsia="lt-LT"/>
        </w:rPr>
        <w:t xml:space="preserve"> </w:t>
      </w:r>
      <w:r w:rsidR="00493A3A" w:rsidRPr="00AD5FFA">
        <w:rPr>
          <w:spacing w:val="2"/>
          <w:szCs w:val="24"/>
          <w:lang w:eastAsia="lt-LT"/>
        </w:rPr>
        <w:t>Individualiai d</w:t>
      </w:r>
      <w:r w:rsidRPr="00AD5FFA">
        <w:rPr>
          <w:szCs w:val="24"/>
        </w:rPr>
        <w:t>augiausia konsultuota asmenų</w:t>
      </w:r>
      <w:r w:rsidR="00126346" w:rsidRPr="00AD5FFA">
        <w:rPr>
          <w:szCs w:val="24"/>
        </w:rPr>
        <w:t>,</w:t>
      </w:r>
      <w:r w:rsidRPr="00AD5FFA">
        <w:rPr>
          <w:szCs w:val="24"/>
        </w:rPr>
        <w:t xml:space="preserve"> patiriančių </w:t>
      </w:r>
      <w:r w:rsidR="00FD44E6" w:rsidRPr="00AD5FFA">
        <w:rPr>
          <w:szCs w:val="24"/>
        </w:rPr>
        <w:t>santykių su ben</w:t>
      </w:r>
      <w:r w:rsidR="00126346" w:rsidRPr="00AD5FFA">
        <w:rPr>
          <w:szCs w:val="24"/>
        </w:rPr>
        <w:t>d</w:t>
      </w:r>
      <w:r w:rsidR="00FD44E6" w:rsidRPr="00AD5FFA">
        <w:rPr>
          <w:szCs w:val="24"/>
        </w:rPr>
        <w:t xml:space="preserve">raamžiais, tėvais, pedagogais problemas – 137 asmenys, emocinius sunkumus, </w:t>
      </w:r>
      <w:r w:rsidRPr="00AD5FFA">
        <w:rPr>
          <w:szCs w:val="24"/>
        </w:rPr>
        <w:t xml:space="preserve">depresinius jausmus – </w:t>
      </w:r>
      <w:r w:rsidR="00FD44E6" w:rsidRPr="00AD5FFA">
        <w:rPr>
          <w:szCs w:val="24"/>
        </w:rPr>
        <w:t>95</w:t>
      </w:r>
      <w:r w:rsidRPr="00AD5FFA">
        <w:rPr>
          <w:szCs w:val="24"/>
        </w:rPr>
        <w:t xml:space="preserve"> asmenys, </w:t>
      </w:r>
      <w:r w:rsidR="00FD44E6" w:rsidRPr="00AD5FFA">
        <w:rPr>
          <w:szCs w:val="24"/>
        </w:rPr>
        <w:t>savęs pažinimo, savišvietos klausimais 57 asmenys</w:t>
      </w:r>
      <w:r w:rsidRPr="00AD5FFA">
        <w:rPr>
          <w:szCs w:val="24"/>
        </w:rPr>
        <w:t xml:space="preserve"> bei dėl kitų priežasčių – 8</w:t>
      </w:r>
      <w:r w:rsidR="00FD44E6" w:rsidRPr="00AD5FFA">
        <w:rPr>
          <w:szCs w:val="24"/>
        </w:rPr>
        <w:t>4</w:t>
      </w:r>
      <w:r w:rsidRPr="00AD5FFA">
        <w:rPr>
          <w:szCs w:val="24"/>
        </w:rPr>
        <w:t xml:space="preserve"> asmenys.</w:t>
      </w:r>
      <w:r w:rsidRPr="00AD5FFA">
        <w:rPr>
          <w:spacing w:val="2"/>
          <w:szCs w:val="24"/>
          <w:lang w:eastAsia="lt-LT"/>
        </w:rPr>
        <w:t xml:space="preserve"> </w:t>
      </w:r>
    </w:p>
    <w:p w14:paraId="147D0C62" w14:textId="09E3ACA0" w:rsidR="005C0CEE" w:rsidRPr="00AD5FFA" w:rsidRDefault="005C0CEE" w:rsidP="008C4958">
      <w:pPr>
        <w:ind w:firstLine="851"/>
        <w:rPr>
          <w:szCs w:val="24"/>
        </w:rPr>
      </w:pPr>
      <w:r w:rsidRPr="00AD5FFA">
        <w:rPr>
          <w:szCs w:val="24"/>
        </w:rPr>
        <w:t>Vienas iš projekto „Saugok sveikatą</w:t>
      </w:r>
      <w:r w:rsidR="00126346" w:rsidRPr="00AD5FFA">
        <w:rPr>
          <w:szCs w:val="24"/>
        </w:rPr>
        <w:t>,</w:t>
      </w:r>
      <w:r w:rsidRPr="00AD5FFA">
        <w:rPr>
          <w:szCs w:val="24"/>
        </w:rPr>
        <w:t xml:space="preserve"> kol jaunas 2“ iššūkių – „Žaliojo koridoriaus“ vykdymas savivaldybėje.</w:t>
      </w:r>
      <w:r w:rsidRPr="00AD5FFA">
        <w:rPr>
          <w:spacing w:val="2"/>
          <w:szCs w:val="24"/>
          <w:lang w:eastAsia="lt-LT"/>
        </w:rPr>
        <w:t xml:space="preserve"> </w:t>
      </w:r>
      <w:r w:rsidRPr="00AD5FFA">
        <w:rPr>
          <w:szCs w:val="24"/>
        </w:rPr>
        <w:t xml:space="preserve">Žaliasis koridorius – galimybė jaunam žmogui gauti efektyvias ir konfidencialias asmens sveikatos priežiūros paslaugas per kuo trumpesnį laiką. Bendradarbiaujant su VšĮ </w:t>
      </w:r>
      <w:r w:rsidR="00332824" w:rsidRPr="00AD5FFA">
        <w:rPr>
          <w:szCs w:val="24"/>
        </w:rPr>
        <w:t>Šakių</w:t>
      </w:r>
      <w:r w:rsidRPr="00AD5FFA">
        <w:rPr>
          <w:szCs w:val="24"/>
        </w:rPr>
        <w:t xml:space="preserve"> </w:t>
      </w:r>
      <w:r w:rsidR="00332824" w:rsidRPr="00AD5FFA">
        <w:rPr>
          <w:szCs w:val="24"/>
        </w:rPr>
        <w:t>ligonin</w:t>
      </w:r>
      <w:r w:rsidR="00126346" w:rsidRPr="00AD5FFA">
        <w:rPr>
          <w:szCs w:val="24"/>
        </w:rPr>
        <w:t>e</w:t>
      </w:r>
      <w:r w:rsidR="00332824" w:rsidRPr="00AD5FFA">
        <w:rPr>
          <w:szCs w:val="24"/>
        </w:rPr>
        <w:t xml:space="preserve"> ir </w:t>
      </w:r>
      <w:r w:rsidR="00473617" w:rsidRPr="00AD5FFA">
        <w:rPr>
          <w:szCs w:val="24"/>
        </w:rPr>
        <w:t>UAB Šakių sveikatos klinika</w:t>
      </w:r>
      <w:r w:rsidRPr="00AD5FFA">
        <w:rPr>
          <w:szCs w:val="24"/>
        </w:rPr>
        <w:t xml:space="preserve"> teikiamos šeimos gydytojo, akušerio-ginekologo, psichiatro, medicinos psichologo, </w:t>
      </w:r>
      <w:r w:rsidR="00332824" w:rsidRPr="00AD5FFA">
        <w:rPr>
          <w:szCs w:val="24"/>
        </w:rPr>
        <w:t>chirurgo</w:t>
      </w:r>
      <w:r w:rsidRPr="00AD5FFA">
        <w:rPr>
          <w:szCs w:val="24"/>
        </w:rPr>
        <w:t xml:space="preserve"> paslaug</w:t>
      </w:r>
      <w:r w:rsidR="00126346" w:rsidRPr="00AD5FFA">
        <w:rPr>
          <w:szCs w:val="24"/>
        </w:rPr>
        <w:t>o</w:t>
      </w:r>
      <w:r w:rsidRPr="00AD5FFA">
        <w:rPr>
          <w:szCs w:val="24"/>
        </w:rPr>
        <w:t>s jaunimui (14</w:t>
      </w:r>
      <w:r w:rsidR="00126346" w:rsidRPr="00AD5FFA">
        <w:rPr>
          <w:szCs w:val="24"/>
        </w:rPr>
        <w:t>–</w:t>
      </w:r>
      <w:r w:rsidRPr="00AD5FFA">
        <w:rPr>
          <w:szCs w:val="24"/>
        </w:rPr>
        <w:t>29 m.) žaliojo koridoriaus principu, kai paslaugos konsultacija suteikiama kaip galima greičiau, bet ne vėliau, kaip po dviejų darbo dienų.</w:t>
      </w:r>
      <w:r w:rsidR="00A74696" w:rsidRPr="00AD5FFA">
        <w:rPr>
          <w:szCs w:val="24"/>
        </w:rPr>
        <w:t xml:space="preserve"> Šia paslauga pasinaudojo 1 asmuo.</w:t>
      </w:r>
    </w:p>
    <w:p w14:paraId="584CA6CA" w14:textId="42D95410" w:rsidR="008C4958" w:rsidRPr="00AD5FFA" w:rsidRDefault="00C53EB7" w:rsidP="008C4958">
      <w:pPr>
        <w:spacing w:after="160"/>
        <w:ind w:firstLine="851"/>
        <w:rPr>
          <w:szCs w:val="24"/>
        </w:rPr>
      </w:pPr>
      <w:r w:rsidRPr="00AD5FFA">
        <w:rPr>
          <w:szCs w:val="24"/>
        </w:rPr>
        <w:t>Skatinant savivaldybės gyventojų fizinį aktyvumą</w:t>
      </w:r>
      <w:r w:rsidR="00B519D1" w:rsidRPr="00AD5FFA">
        <w:rPr>
          <w:szCs w:val="24"/>
        </w:rPr>
        <w:t>,</w:t>
      </w:r>
      <w:r w:rsidR="00126346" w:rsidRPr="00AD5FFA">
        <w:rPr>
          <w:szCs w:val="24"/>
        </w:rPr>
        <w:t xml:space="preserve"> </w:t>
      </w:r>
      <w:r w:rsidRPr="00AD5FFA">
        <w:rPr>
          <w:szCs w:val="24"/>
        </w:rPr>
        <w:t>v</w:t>
      </w:r>
      <w:r w:rsidR="00B57434" w:rsidRPr="00AD5FFA">
        <w:rPr>
          <w:szCs w:val="24"/>
        </w:rPr>
        <w:t xml:space="preserve">ykdytos </w:t>
      </w:r>
      <w:r w:rsidR="008057D5" w:rsidRPr="00AD5FFA">
        <w:rPr>
          <w:szCs w:val="24"/>
        </w:rPr>
        <w:t>p</w:t>
      </w:r>
      <w:r w:rsidR="00B57434" w:rsidRPr="00AD5FFA">
        <w:rPr>
          <w:szCs w:val="24"/>
        </w:rPr>
        <w:t xml:space="preserve">rojekto </w:t>
      </w:r>
      <w:r w:rsidR="00126346" w:rsidRPr="00AD5FFA">
        <w:rPr>
          <w:szCs w:val="24"/>
        </w:rPr>
        <w:t>„</w:t>
      </w:r>
      <w:r w:rsidR="00B57434" w:rsidRPr="00AD5FFA">
        <w:rPr>
          <w:szCs w:val="24"/>
        </w:rPr>
        <w:t>Vaikų ir jų artimųjų fizinio raštingumo didinimas Kazlų Rūdos ir Šakių r. savivaldybėse</w:t>
      </w:r>
      <w:r w:rsidR="00126346" w:rsidRPr="00AD5FFA">
        <w:rPr>
          <w:szCs w:val="24"/>
        </w:rPr>
        <w:t>,</w:t>
      </w:r>
      <w:r w:rsidR="00B57434" w:rsidRPr="00AD5FFA">
        <w:rPr>
          <w:szCs w:val="24"/>
        </w:rPr>
        <w:t xml:space="preserve"> Nr. SRF-FA-2022-1-0017</w:t>
      </w:r>
      <w:r w:rsidR="00126346" w:rsidRPr="00AD5FFA">
        <w:rPr>
          <w:szCs w:val="24"/>
        </w:rPr>
        <w:t>,</w:t>
      </w:r>
      <w:r w:rsidR="00B57434" w:rsidRPr="00AD5FFA">
        <w:rPr>
          <w:szCs w:val="24"/>
        </w:rPr>
        <w:t xml:space="preserve"> tęstinės veiklos.</w:t>
      </w:r>
      <w:r w:rsidR="00287026" w:rsidRPr="00AD5FFA">
        <w:rPr>
          <w:szCs w:val="24"/>
        </w:rPr>
        <w:t xml:space="preserve"> </w:t>
      </w:r>
      <w:r w:rsidR="00126346" w:rsidRPr="00AD5FFA">
        <w:rPr>
          <w:szCs w:val="24"/>
        </w:rPr>
        <w:t>Surengti v</w:t>
      </w:r>
      <w:r w:rsidR="00287026" w:rsidRPr="00AD5FFA">
        <w:rPr>
          <w:szCs w:val="24"/>
        </w:rPr>
        <w:t xml:space="preserve">aikų ir jų artimųjų fizinio raštingumo ugdymo užsiėmimai. Vyko 10 užsiėmimų po 2 val. Dalyvavo 25 asmenys. Kartu fizinio aktyvumo veiklose dalyvavo vaikai ir jų artimieji. </w:t>
      </w:r>
      <w:r w:rsidR="00126346" w:rsidRPr="00AD5FFA">
        <w:rPr>
          <w:szCs w:val="24"/>
        </w:rPr>
        <w:t xml:space="preserve">Vyko </w:t>
      </w:r>
      <w:r w:rsidR="00287026" w:rsidRPr="00AD5FFA">
        <w:rPr>
          <w:szCs w:val="24"/>
        </w:rPr>
        <w:t>Integruoto fizinio aktyvumo įgūdžių didinimo užsiėmimai</w:t>
      </w:r>
      <w:r w:rsidR="008057D5" w:rsidRPr="00AD5FFA">
        <w:rPr>
          <w:szCs w:val="24"/>
        </w:rPr>
        <w:t>, kurių t</w:t>
      </w:r>
      <w:r w:rsidR="00287026" w:rsidRPr="00AD5FFA">
        <w:rPr>
          <w:szCs w:val="24"/>
        </w:rPr>
        <w:t>rukmė 8 val. (tęstiniai užsiėmimai), dalyvavo 12 asmenų</w:t>
      </w:r>
      <w:r w:rsidR="008057D5" w:rsidRPr="00AD5FFA">
        <w:rPr>
          <w:szCs w:val="24"/>
        </w:rPr>
        <w:t>. S</w:t>
      </w:r>
      <w:r w:rsidR="00126346" w:rsidRPr="00AD5FFA">
        <w:rPr>
          <w:szCs w:val="24"/>
        </w:rPr>
        <w:t>urengti a</w:t>
      </w:r>
      <w:r w:rsidR="00287026" w:rsidRPr="00AD5FFA">
        <w:rPr>
          <w:szCs w:val="24"/>
        </w:rPr>
        <w:t xml:space="preserve">smenų, dirbančių ar teikiančių paslaugas sporto srityje, kvalifikacijos tobulinimo užsiėmimai. Organizuoti 4 užsiėmimai po 4 val. Dalyvavo 12 asmenų. </w:t>
      </w:r>
      <w:r w:rsidR="00126346" w:rsidRPr="00AD5FFA">
        <w:rPr>
          <w:szCs w:val="24"/>
        </w:rPr>
        <w:t>Organizuoti k</w:t>
      </w:r>
      <w:r w:rsidR="00287026" w:rsidRPr="00AD5FFA">
        <w:rPr>
          <w:szCs w:val="24"/>
        </w:rPr>
        <w:t>ompleksiniai sporto sklaidos renginiai vaikams ir jų artimiesiems</w:t>
      </w:r>
      <w:r w:rsidR="00126346" w:rsidRPr="00AD5FFA">
        <w:rPr>
          <w:szCs w:val="24"/>
        </w:rPr>
        <w:t xml:space="preserve"> – </w:t>
      </w:r>
      <w:r w:rsidR="00287026" w:rsidRPr="00AD5FFA">
        <w:rPr>
          <w:szCs w:val="24"/>
        </w:rPr>
        <w:t>du renginiai po 8 val.</w:t>
      </w:r>
      <w:r w:rsidR="00126346" w:rsidRPr="00AD5FFA">
        <w:rPr>
          <w:szCs w:val="24"/>
        </w:rPr>
        <w:t>, d</w:t>
      </w:r>
      <w:r w:rsidR="00287026" w:rsidRPr="00AD5FFA">
        <w:rPr>
          <w:szCs w:val="24"/>
        </w:rPr>
        <w:t>alyvavo 50 asmenų</w:t>
      </w:r>
      <w:r w:rsidR="00126346" w:rsidRPr="00AD5FFA">
        <w:rPr>
          <w:szCs w:val="24"/>
        </w:rPr>
        <w:t>, vyko t</w:t>
      </w:r>
      <w:r w:rsidR="00287026" w:rsidRPr="00AD5FFA">
        <w:rPr>
          <w:szCs w:val="24"/>
        </w:rPr>
        <w:t>arprajoniniai fizinio aktyvumo skatinimo renginiai</w:t>
      </w:r>
      <w:r w:rsidR="008057D5" w:rsidRPr="00AD5FFA">
        <w:rPr>
          <w:szCs w:val="24"/>
        </w:rPr>
        <w:t xml:space="preserve"> – </w:t>
      </w:r>
      <w:r w:rsidR="00287026" w:rsidRPr="00AD5FFA">
        <w:rPr>
          <w:szCs w:val="24"/>
        </w:rPr>
        <w:t>2 renginiai po 4 val. Projektas užbaigtas 2024 m. gruodžio 31 d.</w:t>
      </w:r>
      <w:r w:rsidR="00D5545D" w:rsidRPr="00AD5FFA">
        <w:rPr>
          <w:szCs w:val="24"/>
        </w:rPr>
        <w:t xml:space="preserve"> Projekto veiklos įgyvendintos 100 </w:t>
      </w:r>
      <w:r w:rsidR="00DD4055" w:rsidRPr="00AD5FFA">
        <w:rPr>
          <w:szCs w:val="24"/>
        </w:rPr>
        <w:t>proc.</w:t>
      </w:r>
    </w:p>
    <w:p w14:paraId="1065D246" w14:textId="24EC9C49" w:rsidR="00E41790" w:rsidRPr="00AD5FFA" w:rsidRDefault="00B519D1" w:rsidP="008C4958">
      <w:pPr>
        <w:spacing w:after="160"/>
        <w:ind w:firstLine="851"/>
        <w:rPr>
          <w:szCs w:val="24"/>
        </w:rPr>
      </w:pPr>
      <w:r w:rsidRPr="00AD5FFA">
        <w:rPr>
          <w:szCs w:val="24"/>
        </w:rPr>
        <w:t xml:space="preserve">Pritarus Marijampolės regiono plėtros tarybai, </w:t>
      </w:r>
      <w:r w:rsidR="00E41790" w:rsidRPr="00AD5FFA">
        <w:rPr>
          <w:szCs w:val="24"/>
        </w:rPr>
        <w:t>2024</w:t>
      </w:r>
      <w:r w:rsidR="008057D5" w:rsidRPr="00AD5FFA">
        <w:rPr>
          <w:szCs w:val="24"/>
        </w:rPr>
        <w:t xml:space="preserve"> m. liepos </w:t>
      </w:r>
      <w:r w:rsidR="00E41790" w:rsidRPr="00AD5FFA">
        <w:rPr>
          <w:szCs w:val="24"/>
        </w:rPr>
        <w:t>22</w:t>
      </w:r>
      <w:r w:rsidR="008057D5" w:rsidRPr="00AD5FFA">
        <w:rPr>
          <w:szCs w:val="24"/>
        </w:rPr>
        <w:t xml:space="preserve"> d. </w:t>
      </w:r>
      <w:r w:rsidR="00E41790" w:rsidRPr="00AD5FFA">
        <w:rPr>
          <w:szCs w:val="24"/>
        </w:rPr>
        <w:t xml:space="preserve">pradėtos vykdyti projekto „Visuomenės sveikatos paslaugų kokybės gerinimas Šakių rajone“ Nr. 24-507-P-0004 </w:t>
      </w:r>
      <w:r w:rsidR="00E41790" w:rsidRPr="00AD5FFA">
        <w:rPr>
          <w:szCs w:val="24"/>
        </w:rPr>
        <w:lastRenderedPageBreak/>
        <w:t>veiklos. Organizuotos stovyklos jaunimui „Linksminkis sveikai“ (Stovyklos trukmė 3 dienos, 25 dalyviai), savipriežiūros ir savikontrolės rizikos sveikatai veiksnius patiriantiems asmenims „Mokausi rūpintis savo sveikata</w:t>
      </w:r>
      <w:r w:rsidR="00024D1E" w:rsidRPr="00AD5FFA">
        <w:rPr>
          <w:szCs w:val="24"/>
        </w:rPr>
        <w:t xml:space="preserve">“ </w:t>
      </w:r>
      <w:r w:rsidR="00E41790" w:rsidRPr="00AD5FFA">
        <w:rPr>
          <w:szCs w:val="24"/>
        </w:rPr>
        <w:t>(Stovyklos trukmė 3 dienos</w:t>
      </w:r>
      <w:r w:rsidR="00024D1E" w:rsidRPr="00AD5FFA">
        <w:rPr>
          <w:szCs w:val="24"/>
        </w:rPr>
        <w:t>,</w:t>
      </w:r>
      <w:r w:rsidR="00E41790" w:rsidRPr="00AD5FFA">
        <w:rPr>
          <w:szCs w:val="24"/>
        </w:rPr>
        <w:t xml:space="preserve"> 25 dalyviai)</w:t>
      </w:r>
      <w:r w:rsidR="00024D1E" w:rsidRPr="00AD5FFA">
        <w:rPr>
          <w:szCs w:val="24"/>
        </w:rPr>
        <w:t xml:space="preserve"> </w:t>
      </w:r>
      <w:r w:rsidR="00E41790" w:rsidRPr="00AD5FFA">
        <w:rPr>
          <w:szCs w:val="24"/>
        </w:rPr>
        <w:t>ir kompleksinė senjorų sveikatos stiprinimo stovykla „Sveikatos, kūno ir proto harmonija</w:t>
      </w:r>
      <w:r w:rsidR="00024D1E" w:rsidRPr="00AD5FFA">
        <w:rPr>
          <w:szCs w:val="24"/>
        </w:rPr>
        <w:t>“</w:t>
      </w:r>
      <w:r w:rsidR="00E41790" w:rsidRPr="00AD5FFA">
        <w:rPr>
          <w:szCs w:val="24"/>
        </w:rPr>
        <w:t xml:space="preserve"> (Stovyklos trukmė 5 dienos</w:t>
      </w:r>
      <w:r w:rsidR="00024D1E" w:rsidRPr="00AD5FFA">
        <w:rPr>
          <w:szCs w:val="24"/>
        </w:rPr>
        <w:t xml:space="preserve">, </w:t>
      </w:r>
      <w:r w:rsidR="00E41790" w:rsidRPr="00AD5FFA">
        <w:rPr>
          <w:szCs w:val="24"/>
        </w:rPr>
        <w:t xml:space="preserve">16 dalyvių), įsigytas sportinis inventorius, išmaniosios apyrankės, </w:t>
      </w:r>
      <w:r w:rsidR="00024D1E" w:rsidRPr="00AD5FFA">
        <w:rPr>
          <w:szCs w:val="24"/>
        </w:rPr>
        <w:t>iš viso</w:t>
      </w:r>
      <w:r w:rsidR="00E41790" w:rsidRPr="00AD5FFA">
        <w:rPr>
          <w:szCs w:val="24"/>
        </w:rPr>
        <w:t xml:space="preserve"> 247 vnt.</w:t>
      </w:r>
      <w:r w:rsidR="00D5545D" w:rsidRPr="00AD5FFA">
        <w:rPr>
          <w:szCs w:val="24"/>
        </w:rPr>
        <w:t xml:space="preserve"> </w:t>
      </w:r>
      <w:r w:rsidR="00ED0954" w:rsidRPr="00AD5FFA">
        <w:rPr>
          <w:szCs w:val="24"/>
        </w:rPr>
        <w:t>Temines stovyklas labai gerai įvertino 98,5 proc. dalyvių.</w:t>
      </w:r>
    </w:p>
    <w:p w14:paraId="585057B2" w14:textId="1708A6F4" w:rsidR="00D766B3" w:rsidRPr="00AD5FFA" w:rsidRDefault="00D766B3" w:rsidP="008C4958">
      <w:pPr>
        <w:spacing w:after="160"/>
        <w:ind w:firstLine="851"/>
        <w:rPr>
          <w:szCs w:val="24"/>
        </w:rPr>
      </w:pPr>
      <w:r w:rsidRPr="00AD5FFA">
        <w:rPr>
          <w:szCs w:val="24"/>
        </w:rPr>
        <w:t xml:space="preserve">2024 m. sausio mėn. </w:t>
      </w:r>
      <w:r w:rsidR="00024D1E" w:rsidRPr="00AD5FFA">
        <w:rPr>
          <w:szCs w:val="24"/>
        </w:rPr>
        <w:t xml:space="preserve">Valstybiniam visuomenės sveikatos stiprinimo fondui </w:t>
      </w:r>
      <w:r w:rsidRPr="00AD5FFA">
        <w:rPr>
          <w:szCs w:val="24"/>
        </w:rPr>
        <w:t>pateikta projekto paraiška „Kompleksinių paslaugų onkologinėmis ligomis sergantiems asmenims teikimas“</w:t>
      </w:r>
      <w:r w:rsidR="00024D1E" w:rsidRPr="00AD5FFA">
        <w:rPr>
          <w:szCs w:val="24"/>
        </w:rPr>
        <w:t xml:space="preserve">, </w:t>
      </w:r>
      <w:r w:rsidRPr="00AD5FFA">
        <w:rPr>
          <w:szCs w:val="24"/>
        </w:rPr>
        <w:t xml:space="preserve">bet </w:t>
      </w:r>
      <w:r w:rsidR="00024D1E" w:rsidRPr="00AD5FFA">
        <w:rPr>
          <w:szCs w:val="24"/>
        </w:rPr>
        <w:t>paraiška nebuvo p</w:t>
      </w:r>
      <w:r w:rsidRPr="00AD5FFA">
        <w:rPr>
          <w:szCs w:val="24"/>
        </w:rPr>
        <w:t>atvirtinta.</w:t>
      </w:r>
    </w:p>
    <w:p w14:paraId="20C192EF" w14:textId="41F98F92" w:rsidR="00CF221B" w:rsidRPr="00AD5FFA" w:rsidRDefault="00CF221B" w:rsidP="008C4958">
      <w:pPr>
        <w:spacing w:after="160"/>
        <w:ind w:firstLine="851"/>
        <w:rPr>
          <w:szCs w:val="24"/>
        </w:rPr>
      </w:pPr>
      <w:r w:rsidRPr="00AD5FFA">
        <w:rPr>
          <w:szCs w:val="24"/>
        </w:rPr>
        <w:t>Gerinant sveikatos priežiūros paslaugų prieinamumą ir kokybę biuras vykdė Širdies ir kraujagyslių ligų ir cukrinio diabeto rizikos grupių asmenų sveikatos stiprinimo paslaugų programą Lekėčių seniūnijos gyventojams. Programą pradėjo 29 asmenys, baigė 24 asmenys.</w:t>
      </w:r>
      <w:r w:rsidR="00483021" w:rsidRPr="00AD5FFA">
        <w:rPr>
          <w:szCs w:val="24"/>
        </w:rPr>
        <w:t xml:space="preserve"> </w:t>
      </w:r>
      <w:r w:rsidRPr="00AD5FFA">
        <w:rPr>
          <w:szCs w:val="24"/>
        </w:rPr>
        <w:t>Širdies-kraujagyslių ir cukrinio diabeto mokymų vertinimo anketų duomenys:</w:t>
      </w:r>
    </w:p>
    <w:tbl>
      <w:tblPr>
        <w:tblStyle w:val="Lentelstinklelis1"/>
        <w:tblW w:w="0" w:type="auto"/>
        <w:tblLook w:val="04A0" w:firstRow="1" w:lastRow="0" w:firstColumn="1" w:lastColumn="0" w:noHBand="0" w:noVBand="1"/>
      </w:tblPr>
      <w:tblGrid>
        <w:gridCol w:w="1590"/>
        <w:gridCol w:w="2062"/>
        <w:gridCol w:w="1274"/>
        <w:gridCol w:w="1642"/>
        <w:gridCol w:w="2719"/>
      </w:tblGrid>
      <w:tr w:rsidR="00CF221B" w:rsidRPr="00AD5FFA" w14:paraId="6303EBF3" w14:textId="77777777" w:rsidTr="00FA6C2D">
        <w:tc>
          <w:tcPr>
            <w:tcW w:w="1590" w:type="dxa"/>
          </w:tcPr>
          <w:p w14:paraId="3D2E9A70" w14:textId="77777777" w:rsidR="00CF221B" w:rsidRPr="00AD5FFA" w:rsidRDefault="00CF221B" w:rsidP="008C4958">
            <w:pPr>
              <w:jc w:val="left"/>
              <w:rPr>
                <w:rFonts w:ascii="Times New Roman" w:hAnsi="Times New Roman"/>
                <w:szCs w:val="24"/>
              </w:rPr>
            </w:pPr>
          </w:p>
        </w:tc>
        <w:tc>
          <w:tcPr>
            <w:tcW w:w="4978" w:type="dxa"/>
            <w:gridSpan w:val="3"/>
          </w:tcPr>
          <w:p w14:paraId="3FE79CB2" w14:textId="77777777" w:rsidR="00CF221B" w:rsidRPr="00AD5FFA" w:rsidRDefault="00CF221B" w:rsidP="008C4958">
            <w:pPr>
              <w:jc w:val="center"/>
              <w:rPr>
                <w:rFonts w:ascii="Times New Roman" w:hAnsi="Times New Roman"/>
                <w:szCs w:val="24"/>
              </w:rPr>
            </w:pPr>
            <w:r w:rsidRPr="00AD5FFA">
              <w:rPr>
                <w:rFonts w:ascii="Times New Roman" w:hAnsi="Times New Roman"/>
                <w:szCs w:val="24"/>
              </w:rPr>
              <w:t>Vertinimas</w:t>
            </w:r>
          </w:p>
        </w:tc>
        <w:tc>
          <w:tcPr>
            <w:tcW w:w="2719" w:type="dxa"/>
          </w:tcPr>
          <w:p w14:paraId="3373229F" w14:textId="77777777" w:rsidR="00CF221B" w:rsidRPr="00AD5FFA" w:rsidRDefault="00CF221B" w:rsidP="008C4958">
            <w:pPr>
              <w:jc w:val="center"/>
              <w:rPr>
                <w:rFonts w:ascii="Times New Roman" w:hAnsi="Times New Roman"/>
                <w:szCs w:val="24"/>
              </w:rPr>
            </w:pPr>
            <w:r w:rsidRPr="00AD5FFA">
              <w:rPr>
                <w:rFonts w:ascii="Times New Roman" w:hAnsi="Times New Roman"/>
                <w:szCs w:val="24"/>
              </w:rPr>
              <w:t>Papildomos pastabos</w:t>
            </w:r>
          </w:p>
        </w:tc>
      </w:tr>
      <w:tr w:rsidR="00FA6C2D" w:rsidRPr="00AD5FFA" w14:paraId="5F7DED4A" w14:textId="77777777" w:rsidTr="00FA6C2D">
        <w:tc>
          <w:tcPr>
            <w:tcW w:w="1590" w:type="dxa"/>
          </w:tcPr>
          <w:p w14:paraId="287FC057"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Lektorių kompetencija</w:t>
            </w:r>
          </w:p>
        </w:tc>
        <w:tc>
          <w:tcPr>
            <w:tcW w:w="2062" w:type="dxa"/>
          </w:tcPr>
          <w:p w14:paraId="48029522"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Labai gerai 89 %</w:t>
            </w:r>
          </w:p>
        </w:tc>
        <w:tc>
          <w:tcPr>
            <w:tcW w:w="1274" w:type="dxa"/>
          </w:tcPr>
          <w:p w14:paraId="262016CA"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Gerai 6 %</w:t>
            </w:r>
          </w:p>
        </w:tc>
        <w:tc>
          <w:tcPr>
            <w:tcW w:w="1642" w:type="dxa"/>
          </w:tcPr>
          <w:p w14:paraId="38170A44"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Neatsakė 5 %</w:t>
            </w:r>
          </w:p>
        </w:tc>
        <w:tc>
          <w:tcPr>
            <w:tcW w:w="2719" w:type="dxa"/>
          </w:tcPr>
          <w:p w14:paraId="66F1A619" w14:textId="77777777" w:rsidR="00CF221B" w:rsidRPr="00AD5FFA" w:rsidRDefault="00CF221B" w:rsidP="008C4958">
            <w:pPr>
              <w:jc w:val="left"/>
              <w:rPr>
                <w:rFonts w:ascii="Times New Roman" w:hAnsi="Times New Roman"/>
                <w:szCs w:val="24"/>
              </w:rPr>
            </w:pPr>
          </w:p>
        </w:tc>
      </w:tr>
      <w:tr w:rsidR="00FA6C2D" w:rsidRPr="00AD5FFA" w14:paraId="37D6C2D4" w14:textId="77777777" w:rsidTr="00FA6C2D">
        <w:tc>
          <w:tcPr>
            <w:tcW w:w="1590" w:type="dxa"/>
          </w:tcPr>
          <w:p w14:paraId="7D051269"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Užsiėmimų laikas</w:t>
            </w:r>
          </w:p>
        </w:tc>
        <w:tc>
          <w:tcPr>
            <w:tcW w:w="2062" w:type="dxa"/>
          </w:tcPr>
          <w:p w14:paraId="46A040E1"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Tinkamas 94 %</w:t>
            </w:r>
          </w:p>
        </w:tc>
        <w:tc>
          <w:tcPr>
            <w:tcW w:w="1274" w:type="dxa"/>
          </w:tcPr>
          <w:p w14:paraId="0CE5BF99" w14:textId="77777777" w:rsidR="00CF221B" w:rsidRPr="00AD5FFA" w:rsidRDefault="00CF221B" w:rsidP="008C4958">
            <w:pPr>
              <w:jc w:val="left"/>
              <w:rPr>
                <w:rFonts w:ascii="Times New Roman" w:hAnsi="Times New Roman"/>
                <w:szCs w:val="24"/>
              </w:rPr>
            </w:pPr>
          </w:p>
        </w:tc>
        <w:tc>
          <w:tcPr>
            <w:tcW w:w="1642" w:type="dxa"/>
          </w:tcPr>
          <w:p w14:paraId="64F40B79"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Neatsakė 6 %</w:t>
            </w:r>
          </w:p>
        </w:tc>
        <w:tc>
          <w:tcPr>
            <w:tcW w:w="2719" w:type="dxa"/>
          </w:tcPr>
          <w:p w14:paraId="01691852" w14:textId="77777777" w:rsidR="00CF221B" w:rsidRPr="00AD5FFA" w:rsidRDefault="00CF221B" w:rsidP="008C4958">
            <w:pPr>
              <w:jc w:val="left"/>
              <w:rPr>
                <w:rFonts w:ascii="Times New Roman" w:hAnsi="Times New Roman"/>
                <w:szCs w:val="24"/>
              </w:rPr>
            </w:pPr>
          </w:p>
        </w:tc>
      </w:tr>
      <w:tr w:rsidR="00FA6C2D" w:rsidRPr="00AD5FFA" w14:paraId="6B328F4C" w14:textId="77777777" w:rsidTr="00FA6C2D">
        <w:tc>
          <w:tcPr>
            <w:tcW w:w="1590" w:type="dxa"/>
          </w:tcPr>
          <w:p w14:paraId="44FD0BF8"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Psichologiniai užsiėmimai</w:t>
            </w:r>
          </w:p>
        </w:tc>
        <w:tc>
          <w:tcPr>
            <w:tcW w:w="2062" w:type="dxa"/>
          </w:tcPr>
          <w:p w14:paraId="3AC0FCF0"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Labai gerai 100  %</w:t>
            </w:r>
          </w:p>
        </w:tc>
        <w:tc>
          <w:tcPr>
            <w:tcW w:w="1274" w:type="dxa"/>
          </w:tcPr>
          <w:p w14:paraId="18B466D8" w14:textId="77777777" w:rsidR="00CF221B" w:rsidRPr="00AD5FFA" w:rsidRDefault="00CF221B" w:rsidP="008C4958">
            <w:pPr>
              <w:jc w:val="left"/>
              <w:rPr>
                <w:rFonts w:ascii="Times New Roman" w:hAnsi="Times New Roman"/>
                <w:szCs w:val="24"/>
              </w:rPr>
            </w:pPr>
          </w:p>
        </w:tc>
        <w:tc>
          <w:tcPr>
            <w:tcW w:w="1642" w:type="dxa"/>
          </w:tcPr>
          <w:p w14:paraId="5BDA3646" w14:textId="77777777" w:rsidR="00CF221B" w:rsidRPr="00AD5FFA" w:rsidRDefault="00CF221B" w:rsidP="008C4958">
            <w:pPr>
              <w:jc w:val="left"/>
              <w:rPr>
                <w:rFonts w:ascii="Times New Roman" w:hAnsi="Times New Roman"/>
                <w:szCs w:val="24"/>
              </w:rPr>
            </w:pPr>
          </w:p>
        </w:tc>
        <w:tc>
          <w:tcPr>
            <w:tcW w:w="2719" w:type="dxa"/>
          </w:tcPr>
          <w:p w14:paraId="5D60F20C"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visi dalyviai (100 %) sužinojo bent du būdus kaip valdyti stresą</w:t>
            </w:r>
          </w:p>
        </w:tc>
      </w:tr>
      <w:tr w:rsidR="00FA6C2D" w:rsidRPr="00AD5FFA" w14:paraId="0FB43A1D" w14:textId="77777777" w:rsidTr="00FA6C2D">
        <w:tc>
          <w:tcPr>
            <w:tcW w:w="1590" w:type="dxa"/>
          </w:tcPr>
          <w:p w14:paraId="0DB047C1"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Fizinio aktyvumo užsiėmimai</w:t>
            </w:r>
          </w:p>
        </w:tc>
        <w:tc>
          <w:tcPr>
            <w:tcW w:w="2062" w:type="dxa"/>
          </w:tcPr>
          <w:p w14:paraId="3EBD7561"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Labai gerai 100  %</w:t>
            </w:r>
          </w:p>
        </w:tc>
        <w:tc>
          <w:tcPr>
            <w:tcW w:w="1274" w:type="dxa"/>
          </w:tcPr>
          <w:p w14:paraId="054CE1E9" w14:textId="77777777" w:rsidR="00CF221B" w:rsidRPr="00AD5FFA" w:rsidRDefault="00CF221B" w:rsidP="008C4958">
            <w:pPr>
              <w:jc w:val="left"/>
              <w:rPr>
                <w:rFonts w:ascii="Times New Roman" w:hAnsi="Times New Roman"/>
                <w:szCs w:val="24"/>
              </w:rPr>
            </w:pPr>
          </w:p>
        </w:tc>
        <w:tc>
          <w:tcPr>
            <w:tcW w:w="1642" w:type="dxa"/>
          </w:tcPr>
          <w:p w14:paraId="718348AF" w14:textId="77777777" w:rsidR="00CF221B" w:rsidRPr="00AD5FFA" w:rsidRDefault="00CF221B" w:rsidP="008C4958">
            <w:pPr>
              <w:jc w:val="left"/>
              <w:rPr>
                <w:rFonts w:ascii="Times New Roman" w:hAnsi="Times New Roman"/>
                <w:szCs w:val="24"/>
              </w:rPr>
            </w:pPr>
          </w:p>
        </w:tc>
        <w:tc>
          <w:tcPr>
            <w:tcW w:w="2719" w:type="dxa"/>
          </w:tcPr>
          <w:p w14:paraId="548865BF"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95% - tema buvo aktuali,  91% - taikys praktikoje, 82 % informacija buvo pateikta suprantamai</w:t>
            </w:r>
          </w:p>
        </w:tc>
      </w:tr>
      <w:tr w:rsidR="00FA6C2D" w:rsidRPr="00AD5FFA" w14:paraId="2C0B68A8" w14:textId="77777777" w:rsidTr="00FA6C2D">
        <w:tc>
          <w:tcPr>
            <w:tcW w:w="1590" w:type="dxa"/>
          </w:tcPr>
          <w:p w14:paraId="10262954"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Mitybos užsiėmimai</w:t>
            </w:r>
          </w:p>
        </w:tc>
        <w:tc>
          <w:tcPr>
            <w:tcW w:w="2062" w:type="dxa"/>
          </w:tcPr>
          <w:p w14:paraId="230C373C" w14:textId="77777777" w:rsidR="00CF221B" w:rsidRPr="00AD5FFA" w:rsidRDefault="00CF221B" w:rsidP="008C4958">
            <w:pPr>
              <w:jc w:val="left"/>
              <w:rPr>
                <w:rFonts w:ascii="Times New Roman" w:hAnsi="Times New Roman"/>
                <w:szCs w:val="24"/>
              </w:rPr>
            </w:pPr>
            <w:r w:rsidRPr="00AD5FFA">
              <w:rPr>
                <w:rFonts w:ascii="Times New Roman" w:hAnsi="Times New Roman"/>
                <w:szCs w:val="24"/>
              </w:rPr>
              <w:t>Labai gerai 100  %</w:t>
            </w:r>
          </w:p>
        </w:tc>
        <w:tc>
          <w:tcPr>
            <w:tcW w:w="1274" w:type="dxa"/>
          </w:tcPr>
          <w:p w14:paraId="26AFC9B9" w14:textId="77777777" w:rsidR="00CF221B" w:rsidRPr="00AD5FFA" w:rsidRDefault="00CF221B" w:rsidP="008C4958">
            <w:pPr>
              <w:jc w:val="left"/>
              <w:rPr>
                <w:rFonts w:ascii="Times New Roman" w:hAnsi="Times New Roman"/>
                <w:szCs w:val="24"/>
              </w:rPr>
            </w:pPr>
          </w:p>
        </w:tc>
        <w:tc>
          <w:tcPr>
            <w:tcW w:w="1642" w:type="dxa"/>
          </w:tcPr>
          <w:p w14:paraId="40DA7847" w14:textId="77777777" w:rsidR="00CF221B" w:rsidRPr="00AD5FFA" w:rsidRDefault="00CF221B" w:rsidP="008C4958">
            <w:pPr>
              <w:jc w:val="left"/>
              <w:rPr>
                <w:rFonts w:ascii="Times New Roman" w:hAnsi="Times New Roman"/>
                <w:szCs w:val="24"/>
              </w:rPr>
            </w:pPr>
          </w:p>
        </w:tc>
        <w:tc>
          <w:tcPr>
            <w:tcW w:w="2719" w:type="dxa"/>
          </w:tcPr>
          <w:p w14:paraId="18450CDE" w14:textId="09855FF7" w:rsidR="00CF221B" w:rsidRPr="00AD5FFA" w:rsidRDefault="00CF221B" w:rsidP="008C4958">
            <w:pPr>
              <w:jc w:val="left"/>
              <w:rPr>
                <w:rFonts w:ascii="Times New Roman" w:hAnsi="Times New Roman"/>
                <w:szCs w:val="24"/>
              </w:rPr>
            </w:pPr>
            <w:r w:rsidRPr="00AD5FFA">
              <w:rPr>
                <w:rFonts w:ascii="Times New Roman" w:hAnsi="Times New Roman"/>
                <w:szCs w:val="24"/>
              </w:rPr>
              <w:t xml:space="preserve">92% informacija buvo aktuali,  86 % </w:t>
            </w:r>
            <w:r w:rsidR="00024D1E" w:rsidRPr="00AD5FFA">
              <w:rPr>
                <w:rFonts w:ascii="Times New Roman" w:hAnsi="Times New Roman"/>
                <w:szCs w:val="24"/>
              </w:rPr>
              <w:t>–</w:t>
            </w:r>
            <w:r w:rsidRPr="00AD5FFA">
              <w:rPr>
                <w:rFonts w:ascii="Times New Roman" w:hAnsi="Times New Roman"/>
                <w:szCs w:val="24"/>
              </w:rPr>
              <w:t xml:space="preserve"> informacija  pateikta suprantamai, 82 % </w:t>
            </w:r>
            <w:r w:rsidR="00024D1E" w:rsidRPr="00AD5FFA">
              <w:rPr>
                <w:rFonts w:ascii="Times New Roman" w:hAnsi="Times New Roman"/>
                <w:szCs w:val="24"/>
              </w:rPr>
              <w:t>–</w:t>
            </w:r>
            <w:r w:rsidRPr="00AD5FFA">
              <w:rPr>
                <w:rFonts w:ascii="Times New Roman" w:hAnsi="Times New Roman"/>
                <w:szCs w:val="24"/>
              </w:rPr>
              <w:t xml:space="preserve"> taikys įgytas žinias praktikoj</w:t>
            </w:r>
            <w:r w:rsidR="00024D1E" w:rsidRPr="00AD5FFA">
              <w:rPr>
                <w:rFonts w:ascii="Times New Roman" w:hAnsi="Times New Roman"/>
                <w:szCs w:val="24"/>
              </w:rPr>
              <w:t>e</w:t>
            </w:r>
            <w:r w:rsidRPr="00AD5FFA">
              <w:rPr>
                <w:rFonts w:ascii="Times New Roman" w:hAnsi="Times New Roman"/>
                <w:szCs w:val="24"/>
              </w:rPr>
              <w:t>.</w:t>
            </w:r>
          </w:p>
        </w:tc>
      </w:tr>
      <w:tr w:rsidR="00D641A1" w:rsidRPr="00AD5FFA" w14:paraId="7C9B08F5" w14:textId="77777777" w:rsidTr="00B94146">
        <w:tc>
          <w:tcPr>
            <w:tcW w:w="1590" w:type="dxa"/>
          </w:tcPr>
          <w:p w14:paraId="4CBABDDC" w14:textId="77777777" w:rsidR="00D641A1" w:rsidRPr="00AD5FFA" w:rsidRDefault="00D641A1" w:rsidP="008C4958">
            <w:pPr>
              <w:jc w:val="left"/>
              <w:rPr>
                <w:rFonts w:ascii="Times New Roman" w:hAnsi="Times New Roman"/>
                <w:szCs w:val="24"/>
              </w:rPr>
            </w:pPr>
            <w:r w:rsidRPr="00AD5FFA">
              <w:rPr>
                <w:rFonts w:ascii="Times New Roman" w:hAnsi="Times New Roman"/>
                <w:szCs w:val="24"/>
              </w:rPr>
              <w:t>Ar dalyvautų tokio tipo programoje dar kartą</w:t>
            </w:r>
          </w:p>
        </w:tc>
        <w:tc>
          <w:tcPr>
            <w:tcW w:w="2062" w:type="dxa"/>
          </w:tcPr>
          <w:p w14:paraId="3312900B" w14:textId="77777777" w:rsidR="00D641A1" w:rsidRPr="00AD5FFA" w:rsidRDefault="00D641A1" w:rsidP="008C4958">
            <w:pPr>
              <w:jc w:val="left"/>
              <w:rPr>
                <w:rFonts w:ascii="Times New Roman" w:hAnsi="Times New Roman"/>
                <w:szCs w:val="24"/>
              </w:rPr>
            </w:pPr>
            <w:r w:rsidRPr="00AD5FFA">
              <w:rPr>
                <w:rFonts w:ascii="Times New Roman" w:hAnsi="Times New Roman"/>
                <w:szCs w:val="24"/>
              </w:rPr>
              <w:t>Taip 100 %</w:t>
            </w:r>
          </w:p>
        </w:tc>
        <w:tc>
          <w:tcPr>
            <w:tcW w:w="1274" w:type="dxa"/>
          </w:tcPr>
          <w:p w14:paraId="6A2CB7C8" w14:textId="77777777" w:rsidR="00D641A1" w:rsidRPr="00AD5FFA" w:rsidRDefault="00D641A1" w:rsidP="008C4958">
            <w:pPr>
              <w:jc w:val="left"/>
              <w:rPr>
                <w:rFonts w:ascii="Times New Roman" w:hAnsi="Times New Roman"/>
                <w:szCs w:val="24"/>
              </w:rPr>
            </w:pPr>
          </w:p>
        </w:tc>
        <w:tc>
          <w:tcPr>
            <w:tcW w:w="1642" w:type="dxa"/>
          </w:tcPr>
          <w:p w14:paraId="50935FED" w14:textId="77777777" w:rsidR="00D641A1" w:rsidRPr="00AD5FFA" w:rsidRDefault="00D641A1" w:rsidP="008C4958">
            <w:pPr>
              <w:jc w:val="left"/>
              <w:rPr>
                <w:rFonts w:ascii="Times New Roman" w:hAnsi="Times New Roman"/>
                <w:szCs w:val="24"/>
              </w:rPr>
            </w:pPr>
          </w:p>
        </w:tc>
        <w:tc>
          <w:tcPr>
            <w:tcW w:w="2719" w:type="dxa"/>
          </w:tcPr>
          <w:p w14:paraId="1E1DE9B2" w14:textId="77777777" w:rsidR="00D641A1" w:rsidRPr="00AD5FFA" w:rsidRDefault="00D641A1" w:rsidP="008C4958">
            <w:pPr>
              <w:jc w:val="left"/>
              <w:rPr>
                <w:rFonts w:ascii="Times New Roman" w:hAnsi="Times New Roman"/>
                <w:szCs w:val="24"/>
              </w:rPr>
            </w:pPr>
          </w:p>
        </w:tc>
      </w:tr>
    </w:tbl>
    <w:p w14:paraId="43660876" w14:textId="77777777" w:rsidR="00CF221B" w:rsidRPr="00AD5FFA" w:rsidRDefault="00CF221B" w:rsidP="008C4958">
      <w:pPr>
        <w:spacing w:after="160"/>
        <w:ind w:firstLine="851"/>
        <w:rPr>
          <w:szCs w:val="24"/>
        </w:rPr>
      </w:pPr>
    </w:p>
    <w:p w14:paraId="172656FF" w14:textId="6DDE5442" w:rsidR="009A6F27" w:rsidRPr="00AD5FFA" w:rsidRDefault="00AA1AAF" w:rsidP="008C4958">
      <w:pPr>
        <w:spacing w:after="160"/>
        <w:ind w:firstLine="851"/>
        <w:rPr>
          <w:szCs w:val="24"/>
        </w:rPr>
      </w:pPr>
      <w:r w:rsidRPr="00AD5FFA">
        <w:rPr>
          <w:szCs w:val="24"/>
        </w:rPr>
        <w:t>LR sveikatos apsaugos ministerija šalies mastu kiekvienais metais pateikia visuomenės sveikatos priežiūros bazinių paslaugų vertinimo kriterijų minimalias vertes pagal savivaldybėje gyvenančių gyventojų skaičių ir situacijos analizę. Šalies mastu suplanuoti kriterijai: I prioriteto ,,Visuomenės psichikos sveikatos gerinimas“ pagal LR sveikatos apsaugos ministerijos 2023</w:t>
      </w:r>
      <w:r w:rsidR="005F4046" w:rsidRPr="00AD5FFA">
        <w:rPr>
          <w:szCs w:val="24"/>
        </w:rPr>
        <w:t>–</w:t>
      </w:r>
      <w:r w:rsidRPr="00AD5FFA">
        <w:rPr>
          <w:szCs w:val="24"/>
        </w:rPr>
        <w:t>2025 m. strateginio veiklos plano priemonę - plėtoti visuomenės psichikos sveikatos paslaugų prieinamumą bei ankstyvojo savižudybių atpažinimo ir kompleksinės pagalbos teikimo sistemą (kodas 11-001-02-11-20 (TP) veiklos vertinimo kriterijų vykdymo reikšmių palyginimas ir pokytis 2022 ir 2023 metais:</w:t>
      </w:r>
    </w:p>
    <w:tbl>
      <w:tblPr>
        <w:tblStyle w:val="Lentelstinklelis2"/>
        <w:tblpPr w:leftFromText="180" w:rightFromText="180" w:vertAnchor="text" w:horzAnchor="margin" w:tblpY="242"/>
        <w:tblW w:w="9634" w:type="dxa"/>
        <w:tblLayout w:type="fixed"/>
        <w:tblLook w:val="04A0" w:firstRow="1" w:lastRow="0" w:firstColumn="1" w:lastColumn="0" w:noHBand="0" w:noVBand="1"/>
      </w:tblPr>
      <w:tblGrid>
        <w:gridCol w:w="4957"/>
        <w:gridCol w:w="1701"/>
        <w:gridCol w:w="1380"/>
        <w:gridCol w:w="1596"/>
      </w:tblGrid>
      <w:tr w:rsidR="00AA1AAF" w:rsidRPr="00AD5FFA" w14:paraId="0FF80B03" w14:textId="77777777" w:rsidTr="00EC4DD7">
        <w:tc>
          <w:tcPr>
            <w:tcW w:w="4957" w:type="dxa"/>
          </w:tcPr>
          <w:p w14:paraId="181B78F4" w14:textId="7EDF6DA6" w:rsidR="00AA1AAF" w:rsidRPr="00AD5FFA" w:rsidRDefault="00AA1AAF" w:rsidP="008C4958">
            <w:pPr>
              <w:rPr>
                <w:rFonts w:ascii="Times New Roman" w:hAnsi="Times New Roman"/>
                <w:bCs/>
                <w:szCs w:val="24"/>
              </w:rPr>
            </w:pPr>
            <w:r w:rsidRPr="00AD5FFA">
              <w:rPr>
                <w:rFonts w:ascii="Times New Roman" w:hAnsi="Times New Roman"/>
                <w:bCs/>
                <w:szCs w:val="24"/>
              </w:rPr>
              <w:t xml:space="preserve">LR sveikatos apsaugos ministerijos 2023-2025 m. strateginio veiklos plano priemonė – plėtoti visuomenės psichikos sveikatos paslaugų prieinamumą bei ankstyvojo savižudybių </w:t>
            </w:r>
            <w:r w:rsidRPr="00AD5FFA">
              <w:rPr>
                <w:rFonts w:ascii="Times New Roman" w:hAnsi="Times New Roman"/>
                <w:bCs/>
                <w:szCs w:val="24"/>
              </w:rPr>
              <w:lastRenderedPageBreak/>
              <w:t xml:space="preserve">atpažinimo ir kompleksinės pagalbos teikimo sistemą </w:t>
            </w:r>
          </w:p>
        </w:tc>
        <w:tc>
          <w:tcPr>
            <w:tcW w:w="1701" w:type="dxa"/>
          </w:tcPr>
          <w:p w14:paraId="70FBF67D" w14:textId="77777777" w:rsidR="00AA1AAF" w:rsidRPr="00AD5FFA" w:rsidRDefault="00AA1AAF" w:rsidP="008C4958">
            <w:pPr>
              <w:jc w:val="center"/>
              <w:rPr>
                <w:rFonts w:ascii="Times New Roman" w:hAnsi="Times New Roman"/>
                <w:bCs/>
                <w:szCs w:val="24"/>
              </w:rPr>
            </w:pPr>
            <w:r w:rsidRPr="00AD5FFA">
              <w:rPr>
                <w:rFonts w:ascii="Times New Roman" w:hAnsi="Times New Roman"/>
                <w:bCs/>
                <w:szCs w:val="24"/>
              </w:rPr>
              <w:lastRenderedPageBreak/>
              <w:t>2023 m.</w:t>
            </w:r>
          </w:p>
        </w:tc>
        <w:tc>
          <w:tcPr>
            <w:tcW w:w="1380" w:type="dxa"/>
          </w:tcPr>
          <w:p w14:paraId="0D2C0F0D" w14:textId="77777777" w:rsidR="00AA1AAF" w:rsidRPr="00AD5FFA" w:rsidRDefault="00AA1AAF" w:rsidP="008C4958">
            <w:pPr>
              <w:jc w:val="center"/>
              <w:rPr>
                <w:rFonts w:ascii="Times New Roman" w:hAnsi="Times New Roman"/>
                <w:bCs/>
                <w:szCs w:val="24"/>
              </w:rPr>
            </w:pPr>
            <w:r w:rsidRPr="00AD5FFA">
              <w:rPr>
                <w:rFonts w:ascii="Times New Roman" w:hAnsi="Times New Roman"/>
                <w:bCs/>
                <w:szCs w:val="24"/>
              </w:rPr>
              <w:t>2024 m.</w:t>
            </w:r>
          </w:p>
        </w:tc>
        <w:tc>
          <w:tcPr>
            <w:tcW w:w="1596" w:type="dxa"/>
          </w:tcPr>
          <w:p w14:paraId="6E4A2017" w14:textId="77777777" w:rsidR="00AA1AAF" w:rsidRPr="00AD5FFA" w:rsidRDefault="00AA1AAF" w:rsidP="008C4958">
            <w:pPr>
              <w:ind w:left="1623" w:hanging="1623"/>
              <w:jc w:val="center"/>
              <w:rPr>
                <w:rFonts w:ascii="Times New Roman" w:hAnsi="Times New Roman"/>
                <w:bCs/>
                <w:szCs w:val="24"/>
              </w:rPr>
            </w:pPr>
            <w:r w:rsidRPr="00AD5FFA">
              <w:rPr>
                <w:rFonts w:ascii="Times New Roman" w:hAnsi="Times New Roman"/>
                <w:bCs/>
                <w:szCs w:val="24"/>
              </w:rPr>
              <w:t>Pokytis</w:t>
            </w:r>
          </w:p>
          <w:p w14:paraId="2CBDFF4D" w14:textId="77777777" w:rsidR="00AA1AAF" w:rsidRPr="00AD5FFA" w:rsidRDefault="00AA1AAF" w:rsidP="008C4958">
            <w:pPr>
              <w:ind w:left="1623" w:hanging="1623"/>
              <w:jc w:val="center"/>
              <w:rPr>
                <w:rFonts w:ascii="Times New Roman" w:hAnsi="Times New Roman"/>
                <w:bCs/>
                <w:szCs w:val="24"/>
              </w:rPr>
            </w:pPr>
            <w:r w:rsidRPr="00AD5FFA">
              <w:rPr>
                <w:rFonts w:ascii="Times New Roman" w:hAnsi="Times New Roman"/>
                <w:bCs/>
                <w:szCs w:val="24"/>
              </w:rPr>
              <w:t xml:space="preserve"> proc.</w:t>
            </w:r>
          </w:p>
        </w:tc>
      </w:tr>
      <w:tr w:rsidR="00AA1AAF" w:rsidRPr="00AD5FFA" w14:paraId="12B9A655" w14:textId="77777777" w:rsidTr="00EC4DD7">
        <w:tc>
          <w:tcPr>
            <w:tcW w:w="4957" w:type="dxa"/>
          </w:tcPr>
          <w:p w14:paraId="39CB23FE"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Psichologinės gerovės ir psichikos sveikatos stiprinimo paslaugų teikimo savivaldybėje organizavimas (paslaugą gavusių asmenų skaičius)</w:t>
            </w:r>
          </w:p>
        </w:tc>
        <w:tc>
          <w:tcPr>
            <w:tcW w:w="1701" w:type="dxa"/>
          </w:tcPr>
          <w:p w14:paraId="4130A010" w14:textId="77777777" w:rsidR="00AA1AAF" w:rsidRPr="00AD5FFA" w:rsidRDefault="00AA1AAF" w:rsidP="008C4958">
            <w:pPr>
              <w:jc w:val="left"/>
              <w:rPr>
                <w:rFonts w:ascii="Times New Roman" w:hAnsi="Times New Roman"/>
                <w:color w:val="000000"/>
                <w:szCs w:val="24"/>
              </w:rPr>
            </w:pPr>
            <w:r w:rsidRPr="00AD5FFA">
              <w:rPr>
                <w:rFonts w:ascii="Times New Roman" w:hAnsi="Times New Roman"/>
                <w:color w:val="000000"/>
                <w:szCs w:val="24"/>
              </w:rPr>
              <w:t>245</w:t>
            </w:r>
          </w:p>
        </w:tc>
        <w:tc>
          <w:tcPr>
            <w:tcW w:w="1380" w:type="dxa"/>
          </w:tcPr>
          <w:p w14:paraId="01796906" w14:textId="77777777" w:rsidR="00AA1AAF" w:rsidRPr="00AD5FFA" w:rsidRDefault="00AA1AAF" w:rsidP="008C4958">
            <w:pPr>
              <w:jc w:val="left"/>
              <w:rPr>
                <w:rFonts w:ascii="Times New Roman" w:hAnsi="Times New Roman"/>
                <w:color w:val="000000"/>
                <w:szCs w:val="24"/>
              </w:rPr>
            </w:pPr>
            <w:r w:rsidRPr="00AD5FFA">
              <w:rPr>
                <w:rFonts w:ascii="Times New Roman" w:hAnsi="Times New Roman"/>
                <w:color w:val="000000"/>
                <w:szCs w:val="24"/>
              </w:rPr>
              <w:t>297</w:t>
            </w:r>
          </w:p>
        </w:tc>
        <w:tc>
          <w:tcPr>
            <w:tcW w:w="1596" w:type="dxa"/>
          </w:tcPr>
          <w:p w14:paraId="29BEAB2D" w14:textId="53A4B113" w:rsidR="00AA1AAF" w:rsidRPr="00AD5FFA" w:rsidRDefault="00AA1AAF" w:rsidP="008C4958">
            <w:pPr>
              <w:jc w:val="left"/>
              <w:rPr>
                <w:rFonts w:ascii="Times New Roman" w:hAnsi="Times New Roman"/>
                <w:szCs w:val="24"/>
              </w:rPr>
            </w:pPr>
            <w:r w:rsidRPr="00AD5FFA">
              <w:rPr>
                <w:rFonts w:ascii="Times New Roman" w:hAnsi="Times New Roman"/>
                <w:szCs w:val="24"/>
              </w:rPr>
              <w:t xml:space="preserve">+19 </w:t>
            </w:r>
            <w:r w:rsidR="00003019" w:rsidRPr="00AD5FFA">
              <w:rPr>
                <w:rFonts w:ascii="Times New Roman" w:hAnsi="Times New Roman"/>
                <w:szCs w:val="24"/>
              </w:rPr>
              <w:t>%</w:t>
            </w:r>
            <w:r w:rsidRPr="00AD5FFA">
              <w:rPr>
                <w:rFonts w:ascii="Times New Roman" w:hAnsi="Times New Roman"/>
                <w:szCs w:val="24"/>
              </w:rPr>
              <w:t>.</w:t>
            </w:r>
          </w:p>
        </w:tc>
      </w:tr>
      <w:tr w:rsidR="00AA1AAF" w:rsidRPr="00AD5FFA" w14:paraId="57255694" w14:textId="77777777" w:rsidTr="00EC4DD7">
        <w:tc>
          <w:tcPr>
            <w:tcW w:w="4957" w:type="dxa"/>
          </w:tcPr>
          <w:p w14:paraId="772EC6B5"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Bazinių savižudybių prevencijos mokymų organizavimas savivaldybės gyventojams (dalyvių skaičius)</w:t>
            </w:r>
          </w:p>
        </w:tc>
        <w:tc>
          <w:tcPr>
            <w:tcW w:w="1701" w:type="dxa"/>
          </w:tcPr>
          <w:p w14:paraId="5889FC4F"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42</w:t>
            </w:r>
          </w:p>
        </w:tc>
        <w:tc>
          <w:tcPr>
            <w:tcW w:w="1380" w:type="dxa"/>
          </w:tcPr>
          <w:p w14:paraId="40A1502B"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50</w:t>
            </w:r>
          </w:p>
        </w:tc>
        <w:tc>
          <w:tcPr>
            <w:tcW w:w="1596" w:type="dxa"/>
          </w:tcPr>
          <w:p w14:paraId="078D69ED" w14:textId="12A28B56" w:rsidR="00AA1AAF" w:rsidRPr="00AD5FFA" w:rsidRDefault="00AA1AAF" w:rsidP="008C4958">
            <w:pPr>
              <w:jc w:val="left"/>
              <w:rPr>
                <w:rFonts w:ascii="Times New Roman" w:hAnsi="Times New Roman"/>
                <w:szCs w:val="24"/>
              </w:rPr>
            </w:pPr>
            <w:r w:rsidRPr="00AD5FFA">
              <w:rPr>
                <w:rFonts w:ascii="Times New Roman" w:hAnsi="Times New Roman"/>
                <w:szCs w:val="24"/>
              </w:rPr>
              <w:t xml:space="preserve">+19 </w:t>
            </w:r>
            <w:r w:rsidR="00003019" w:rsidRPr="00AD5FFA">
              <w:rPr>
                <w:rFonts w:ascii="Times New Roman" w:hAnsi="Times New Roman"/>
                <w:szCs w:val="24"/>
              </w:rPr>
              <w:t>%</w:t>
            </w:r>
            <w:r w:rsidRPr="00AD5FFA">
              <w:rPr>
                <w:rFonts w:ascii="Times New Roman" w:hAnsi="Times New Roman"/>
                <w:szCs w:val="24"/>
              </w:rPr>
              <w:t>.</w:t>
            </w:r>
          </w:p>
        </w:tc>
      </w:tr>
      <w:tr w:rsidR="00AA1AAF" w:rsidRPr="00AD5FFA" w14:paraId="19E3B495" w14:textId="77777777" w:rsidTr="00EC4DD7">
        <w:tc>
          <w:tcPr>
            <w:tcW w:w="4957" w:type="dxa"/>
          </w:tcPr>
          <w:p w14:paraId="4E774F6B"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Mokyklų darbuotojų kompetencijos psichikos sveikatos srityje didinimo mokymai (dalyvių skaičius)</w:t>
            </w:r>
          </w:p>
        </w:tc>
        <w:tc>
          <w:tcPr>
            <w:tcW w:w="1701" w:type="dxa"/>
          </w:tcPr>
          <w:p w14:paraId="522EAC0A"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12</w:t>
            </w:r>
          </w:p>
        </w:tc>
        <w:tc>
          <w:tcPr>
            <w:tcW w:w="1380" w:type="dxa"/>
          </w:tcPr>
          <w:p w14:paraId="638AD240"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 xml:space="preserve">20 </w:t>
            </w:r>
          </w:p>
        </w:tc>
        <w:tc>
          <w:tcPr>
            <w:tcW w:w="1596" w:type="dxa"/>
          </w:tcPr>
          <w:p w14:paraId="5FB0BA30" w14:textId="70E21BFC" w:rsidR="00AA1AAF" w:rsidRPr="00AD5FFA" w:rsidRDefault="00AA1AAF" w:rsidP="008C4958">
            <w:pPr>
              <w:jc w:val="left"/>
              <w:rPr>
                <w:rFonts w:ascii="Times New Roman" w:hAnsi="Times New Roman"/>
                <w:szCs w:val="24"/>
              </w:rPr>
            </w:pPr>
            <w:r w:rsidRPr="00AD5FFA">
              <w:rPr>
                <w:rFonts w:ascii="Times New Roman" w:hAnsi="Times New Roman"/>
                <w:szCs w:val="24"/>
              </w:rPr>
              <w:t>+ 66</w:t>
            </w:r>
            <w:r w:rsidR="00003019" w:rsidRPr="00AD5FFA">
              <w:rPr>
                <w:rFonts w:ascii="Times New Roman" w:hAnsi="Times New Roman"/>
                <w:szCs w:val="24"/>
              </w:rPr>
              <w:t xml:space="preserve"> %</w:t>
            </w:r>
            <w:r w:rsidRPr="00AD5FFA">
              <w:rPr>
                <w:rFonts w:ascii="Times New Roman" w:hAnsi="Times New Roman"/>
                <w:szCs w:val="24"/>
              </w:rPr>
              <w:t xml:space="preserve">. </w:t>
            </w:r>
          </w:p>
        </w:tc>
      </w:tr>
      <w:tr w:rsidR="00AA1AAF" w:rsidRPr="00AD5FFA" w14:paraId="72EF8436" w14:textId="77777777" w:rsidTr="00EC4DD7">
        <w:tc>
          <w:tcPr>
            <w:tcW w:w="4957" w:type="dxa"/>
          </w:tcPr>
          <w:p w14:paraId="4F93763E"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Išplėstinės metimo rūkyti pagalbos paslaugų (konsultavimo metimo rūkyti klausimais) teikimas</w:t>
            </w:r>
          </w:p>
          <w:p w14:paraId="672C189D"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(paslaugą gavusių asmenų skaičius)</w:t>
            </w:r>
          </w:p>
        </w:tc>
        <w:tc>
          <w:tcPr>
            <w:tcW w:w="1701" w:type="dxa"/>
          </w:tcPr>
          <w:p w14:paraId="21B9350D"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w:t>
            </w:r>
          </w:p>
        </w:tc>
        <w:tc>
          <w:tcPr>
            <w:tcW w:w="1380" w:type="dxa"/>
          </w:tcPr>
          <w:p w14:paraId="5934EA6B"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13</w:t>
            </w:r>
          </w:p>
        </w:tc>
        <w:tc>
          <w:tcPr>
            <w:tcW w:w="1596" w:type="dxa"/>
          </w:tcPr>
          <w:p w14:paraId="5E11FBA3" w14:textId="77777777" w:rsidR="00AA1AAF" w:rsidRPr="00AD5FFA" w:rsidRDefault="00AA1AAF" w:rsidP="008C4958">
            <w:pPr>
              <w:jc w:val="left"/>
              <w:rPr>
                <w:rFonts w:ascii="Times New Roman" w:hAnsi="Times New Roman"/>
                <w:szCs w:val="24"/>
              </w:rPr>
            </w:pPr>
          </w:p>
        </w:tc>
      </w:tr>
      <w:tr w:rsidR="00AA1AAF" w:rsidRPr="00AD5FFA" w14:paraId="620E3D7C" w14:textId="77777777" w:rsidTr="00EC4DD7">
        <w:tc>
          <w:tcPr>
            <w:tcW w:w="4957" w:type="dxa"/>
          </w:tcPr>
          <w:p w14:paraId="69B01050"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Priklausomybių konsultantų paslaugų teikimo savivaldybėse organizavimas (paslaugą gavusių asmenų skaičius)</w:t>
            </w:r>
          </w:p>
        </w:tc>
        <w:tc>
          <w:tcPr>
            <w:tcW w:w="1701" w:type="dxa"/>
          </w:tcPr>
          <w:p w14:paraId="226EC147"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300</w:t>
            </w:r>
          </w:p>
        </w:tc>
        <w:tc>
          <w:tcPr>
            <w:tcW w:w="1380" w:type="dxa"/>
          </w:tcPr>
          <w:p w14:paraId="0DF99012"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300</w:t>
            </w:r>
          </w:p>
        </w:tc>
        <w:tc>
          <w:tcPr>
            <w:tcW w:w="1596" w:type="dxa"/>
          </w:tcPr>
          <w:p w14:paraId="3A18BCC2" w14:textId="70C21EAE" w:rsidR="00AA1AAF" w:rsidRPr="00AD5FFA" w:rsidRDefault="00AA1AAF" w:rsidP="008C4958">
            <w:pPr>
              <w:jc w:val="left"/>
              <w:rPr>
                <w:rFonts w:ascii="Times New Roman" w:hAnsi="Times New Roman"/>
                <w:szCs w:val="24"/>
              </w:rPr>
            </w:pPr>
            <w:r w:rsidRPr="00AD5FFA">
              <w:rPr>
                <w:rFonts w:ascii="Times New Roman" w:hAnsi="Times New Roman"/>
                <w:szCs w:val="24"/>
              </w:rPr>
              <w:t xml:space="preserve">0 </w:t>
            </w:r>
            <w:r w:rsidR="00003019" w:rsidRPr="00AD5FFA">
              <w:rPr>
                <w:rFonts w:ascii="Times New Roman" w:hAnsi="Times New Roman"/>
                <w:szCs w:val="24"/>
              </w:rPr>
              <w:t>%</w:t>
            </w:r>
            <w:r w:rsidRPr="00AD5FFA">
              <w:rPr>
                <w:rFonts w:ascii="Times New Roman" w:hAnsi="Times New Roman"/>
                <w:szCs w:val="24"/>
              </w:rPr>
              <w:t>.</w:t>
            </w:r>
          </w:p>
        </w:tc>
      </w:tr>
      <w:tr w:rsidR="00AA1AAF" w:rsidRPr="00AD5FFA" w14:paraId="717F9C89" w14:textId="77777777" w:rsidTr="00EC4DD7">
        <w:tc>
          <w:tcPr>
            <w:tcW w:w="4957" w:type="dxa"/>
          </w:tcPr>
          <w:p w14:paraId="5759A42C"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Ankstyvosios intervencijos, skirtos nereguliariai vartojantiems psichoaktyviąsias medžiagas ar eksperimentuojantiems jomis jaunuoliams, vykdymas (dalyvių skaičius)</w:t>
            </w:r>
          </w:p>
        </w:tc>
        <w:tc>
          <w:tcPr>
            <w:tcW w:w="1701" w:type="dxa"/>
          </w:tcPr>
          <w:p w14:paraId="24FC1BEE" w14:textId="0527DE7C" w:rsidR="00AA1AAF" w:rsidRPr="00AD5FFA" w:rsidRDefault="00373A20" w:rsidP="008C4958">
            <w:pPr>
              <w:jc w:val="left"/>
              <w:rPr>
                <w:rFonts w:ascii="Times New Roman" w:hAnsi="Times New Roman"/>
                <w:szCs w:val="24"/>
              </w:rPr>
            </w:pPr>
            <w:r w:rsidRPr="00AD5FFA">
              <w:rPr>
                <w:rFonts w:ascii="Times New Roman" w:hAnsi="Times New Roman"/>
                <w:szCs w:val="24"/>
              </w:rPr>
              <w:t>9</w:t>
            </w:r>
          </w:p>
        </w:tc>
        <w:tc>
          <w:tcPr>
            <w:tcW w:w="1380" w:type="dxa"/>
          </w:tcPr>
          <w:p w14:paraId="76C83B2C" w14:textId="77777777" w:rsidR="00AA1AAF" w:rsidRPr="00AD5FFA" w:rsidRDefault="00AA1AAF" w:rsidP="008C4958">
            <w:pPr>
              <w:jc w:val="left"/>
              <w:rPr>
                <w:rFonts w:ascii="Times New Roman" w:hAnsi="Times New Roman"/>
                <w:szCs w:val="24"/>
              </w:rPr>
            </w:pPr>
            <w:r w:rsidRPr="00AD5FFA">
              <w:rPr>
                <w:rFonts w:ascii="Times New Roman" w:hAnsi="Times New Roman"/>
                <w:szCs w:val="24"/>
              </w:rPr>
              <w:t>22</w:t>
            </w:r>
          </w:p>
        </w:tc>
        <w:tc>
          <w:tcPr>
            <w:tcW w:w="1596" w:type="dxa"/>
          </w:tcPr>
          <w:p w14:paraId="7A92EC49" w14:textId="27DAE613" w:rsidR="00AA1AAF" w:rsidRPr="00AD5FFA" w:rsidRDefault="00AA1AAF" w:rsidP="008C4958">
            <w:pPr>
              <w:jc w:val="left"/>
              <w:rPr>
                <w:rFonts w:ascii="Times New Roman" w:hAnsi="Times New Roman"/>
                <w:szCs w:val="24"/>
              </w:rPr>
            </w:pPr>
            <w:r w:rsidRPr="00AD5FFA">
              <w:rPr>
                <w:rFonts w:ascii="Times New Roman" w:hAnsi="Times New Roman"/>
                <w:szCs w:val="24"/>
              </w:rPr>
              <w:t>+</w:t>
            </w:r>
            <w:r w:rsidR="00211F3B" w:rsidRPr="00AD5FFA">
              <w:rPr>
                <w:rFonts w:ascii="Times New Roman" w:hAnsi="Times New Roman"/>
                <w:szCs w:val="24"/>
              </w:rPr>
              <w:t>1</w:t>
            </w:r>
            <w:r w:rsidRPr="00AD5FFA">
              <w:rPr>
                <w:rFonts w:ascii="Times New Roman" w:hAnsi="Times New Roman"/>
                <w:szCs w:val="24"/>
              </w:rPr>
              <w:t>4</w:t>
            </w:r>
            <w:r w:rsidR="00373A20" w:rsidRPr="00AD5FFA">
              <w:rPr>
                <w:rFonts w:ascii="Times New Roman" w:hAnsi="Times New Roman"/>
                <w:szCs w:val="24"/>
              </w:rPr>
              <w:t>4</w:t>
            </w:r>
            <w:r w:rsidRPr="00AD5FFA">
              <w:rPr>
                <w:rFonts w:ascii="Times New Roman" w:hAnsi="Times New Roman"/>
                <w:szCs w:val="24"/>
              </w:rPr>
              <w:t xml:space="preserve"> </w:t>
            </w:r>
            <w:r w:rsidR="00003019" w:rsidRPr="00AD5FFA">
              <w:rPr>
                <w:rFonts w:ascii="Times New Roman" w:hAnsi="Times New Roman"/>
                <w:szCs w:val="24"/>
              </w:rPr>
              <w:t>%</w:t>
            </w:r>
            <w:r w:rsidRPr="00AD5FFA">
              <w:rPr>
                <w:rFonts w:ascii="Times New Roman" w:hAnsi="Times New Roman"/>
                <w:szCs w:val="24"/>
              </w:rPr>
              <w:t>.</w:t>
            </w:r>
          </w:p>
        </w:tc>
      </w:tr>
    </w:tbl>
    <w:p w14:paraId="47A522E3" w14:textId="0C4684FB" w:rsidR="00AA1AAF" w:rsidRPr="00AD5FFA" w:rsidRDefault="005A7C12" w:rsidP="0062553C">
      <w:pPr>
        <w:spacing w:after="160"/>
        <w:rPr>
          <w:szCs w:val="24"/>
        </w:rPr>
      </w:pPr>
      <w:r w:rsidRPr="00AD5FFA">
        <w:rPr>
          <w:szCs w:val="24"/>
        </w:rPr>
        <w:tab/>
        <w:t>Ankstyvosios intervencijos programos, skirtos nereguliariai vartojantiems psichoaktyviąsias medžiagas ar eksperimentuojantiems jomis jaunuoliams, planavimo kriterijus nustato LR sveikatos apsaugos ministerija. Suplanuota rodiklio reikšmė 2024 m. buvo didesnė nei 2023 m.</w:t>
      </w:r>
    </w:p>
    <w:p w14:paraId="5031F024" w14:textId="679D8951" w:rsidR="00483021" w:rsidRPr="00AD5FFA" w:rsidRDefault="00483021" w:rsidP="0062553C">
      <w:pPr>
        <w:spacing w:after="160"/>
        <w:ind w:firstLine="1296"/>
        <w:rPr>
          <w:szCs w:val="24"/>
        </w:rPr>
      </w:pPr>
      <w:r w:rsidRPr="00AD5FFA">
        <w:rPr>
          <w:szCs w:val="24"/>
        </w:rPr>
        <w:t>Psichologinės gerovės ir psichikos sveikatos paslaugas gaunantys asmenys, pabaigoje konsultacijų atlieka paslaugos įvertinimą ir pildo keletą klausimynų. Vienas iš klausimynų „Kiek tikėtina, kad rekomenduosite šias paslaugas gauti savo artimiesiems bei pažystamiems?“ anketos duomenys:</w:t>
      </w:r>
    </w:p>
    <w:tbl>
      <w:tblPr>
        <w:tblStyle w:val="Lentelstinklelis3"/>
        <w:tblW w:w="0" w:type="auto"/>
        <w:tblLook w:val="04A0" w:firstRow="1" w:lastRow="0" w:firstColumn="1" w:lastColumn="0" w:noHBand="0" w:noVBand="1"/>
      </w:tblPr>
      <w:tblGrid>
        <w:gridCol w:w="1916"/>
        <w:gridCol w:w="1928"/>
        <w:gridCol w:w="1916"/>
        <w:gridCol w:w="1916"/>
        <w:gridCol w:w="1952"/>
      </w:tblGrid>
      <w:tr w:rsidR="00483021" w:rsidRPr="00AD5FFA" w14:paraId="24D5812B" w14:textId="77777777" w:rsidTr="00EC4DD7">
        <w:tc>
          <w:tcPr>
            <w:tcW w:w="2095" w:type="dxa"/>
          </w:tcPr>
          <w:p w14:paraId="26D67271" w14:textId="77777777" w:rsidR="00483021" w:rsidRPr="00AD5FFA" w:rsidRDefault="00483021" w:rsidP="008C4958">
            <w:pPr>
              <w:jc w:val="left"/>
              <w:rPr>
                <w:rFonts w:ascii="Times New Roman" w:hAnsi="Times New Roman"/>
                <w:szCs w:val="24"/>
              </w:rPr>
            </w:pPr>
            <w:r w:rsidRPr="00AD5FFA">
              <w:rPr>
                <w:rFonts w:ascii="Times New Roman" w:hAnsi="Times New Roman"/>
                <w:szCs w:val="24"/>
              </w:rPr>
              <w:t>Labai tikėtina</w:t>
            </w:r>
          </w:p>
        </w:tc>
        <w:tc>
          <w:tcPr>
            <w:tcW w:w="2095" w:type="dxa"/>
          </w:tcPr>
          <w:p w14:paraId="0BF118F8" w14:textId="77777777" w:rsidR="00483021" w:rsidRPr="00AD5FFA" w:rsidRDefault="00483021" w:rsidP="008C4958">
            <w:pPr>
              <w:jc w:val="left"/>
              <w:rPr>
                <w:rFonts w:ascii="Times New Roman" w:hAnsi="Times New Roman"/>
                <w:szCs w:val="24"/>
              </w:rPr>
            </w:pPr>
            <w:r w:rsidRPr="00AD5FFA">
              <w:rPr>
                <w:rFonts w:ascii="Times New Roman" w:hAnsi="Times New Roman"/>
                <w:szCs w:val="24"/>
              </w:rPr>
              <w:t xml:space="preserve">Tikėtina </w:t>
            </w:r>
          </w:p>
        </w:tc>
        <w:tc>
          <w:tcPr>
            <w:tcW w:w="2096" w:type="dxa"/>
          </w:tcPr>
          <w:p w14:paraId="3B57933F" w14:textId="77777777" w:rsidR="00483021" w:rsidRPr="00AD5FFA" w:rsidRDefault="00483021" w:rsidP="008C4958">
            <w:pPr>
              <w:jc w:val="left"/>
              <w:rPr>
                <w:rFonts w:ascii="Times New Roman" w:hAnsi="Times New Roman"/>
                <w:szCs w:val="24"/>
              </w:rPr>
            </w:pPr>
            <w:r w:rsidRPr="00AD5FFA">
              <w:rPr>
                <w:rFonts w:ascii="Times New Roman" w:hAnsi="Times New Roman"/>
                <w:szCs w:val="24"/>
              </w:rPr>
              <w:t>Iš dalies tikėtina</w:t>
            </w:r>
          </w:p>
        </w:tc>
        <w:tc>
          <w:tcPr>
            <w:tcW w:w="2096" w:type="dxa"/>
          </w:tcPr>
          <w:p w14:paraId="29B8B7B9" w14:textId="77777777" w:rsidR="00483021" w:rsidRPr="00AD5FFA" w:rsidRDefault="00483021" w:rsidP="008C4958">
            <w:pPr>
              <w:jc w:val="left"/>
              <w:rPr>
                <w:rFonts w:ascii="Times New Roman" w:hAnsi="Times New Roman"/>
                <w:szCs w:val="24"/>
              </w:rPr>
            </w:pPr>
            <w:r w:rsidRPr="00AD5FFA">
              <w:rPr>
                <w:rFonts w:ascii="Times New Roman" w:hAnsi="Times New Roman"/>
                <w:szCs w:val="24"/>
              </w:rPr>
              <w:t>Mažai tikėtina</w:t>
            </w:r>
          </w:p>
        </w:tc>
        <w:tc>
          <w:tcPr>
            <w:tcW w:w="2096" w:type="dxa"/>
          </w:tcPr>
          <w:p w14:paraId="2E6CF3E6" w14:textId="77777777" w:rsidR="00483021" w:rsidRPr="00AD5FFA" w:rsidRDefault="00483021" w:rsidP="008C4958">
            <w:pPr>
              <w:jc w:val="left"/>
              <w:rPr>
                <w:rFonts w:ascii="Times New Roman" w:hAnsi="Times New Roman"/>
                <w:szCs w:val="24"/>
              </w:rPr>
            </w:pPr>
            <w:r w:rsidRPr="00AD5FFA">
              <w:rPr>
                <w:rFonts w:ascii="Times New Roman" w:hAnsi="Times New Roman"/>
                <w:szCs w:val="24"/>
              </w:rPr>
              <w:t>Visiškai netikėtina</w:t>
            </w:r>
          </w:p>
        </w:tc>
      </w:tr>
      <w:tr w:rsidR="00483021" w:rsidRPr="00AD5FFA" w14:paraId="6DD94A3A" w14:textId="77777777" w:rsidTr="00EC4DD7">
        <w:tc>
          <w:tcPr>
            <w:tcW w:w="2095" w:type="dxa"/>
          </w:tcPr>
          <w:p w14:paraId="2DC91475" w14:textId="4828114E" w:rsidR="00483021" w:rsidRPr="00AD5FFA" w:rsidRDefault="00483021" w:rsidP="0062553C">
            <w:pPr>
              <w:rPr>
                <w:rFonts w:ascii="Times New Roman" w:hAnsi="Times New Roman"/>
                <w:szCs w:val="24"/>
              </w:rPr>
            </w:pPr>
            <w:r w:rsidRPr="00AD5FFA">
              <w:rPr>
                <w:rFonts w:ascii="Times New Roman" w:hAnsi="Times New Roman"/>
                <w:szCs w:val="24"/>
              </w:rPr>
              <w:t>81</w:t>
            </w:r>
            <w:r w:rsidR="006E7FA7" w:rsidRPr="00AD5FFA">
              <w:rPr>
                <w:rFonts w:ascii="Times New Roman" w:hAnsi="Times New Roman"/>
                <w:szCs w:val="24"/>
              </w:rPr>
              <w:t xml:space="preserve"> %</w:t>
            </w:r>
            <w:r w:rsidRPr="00AD5FFA">
              <w:rPr>
                <w:rFonts w:ascii="Times New Roman" w:hAnsi="Times New Roman"/>
                <w:szCs w:val="24"/>
              </w:rPr>
              <w:t>.</w:t>
            </w:r>
          </w:p>
        </w:tc>
        <w:tc>
          <w:tcPr>
            <w:tcW w:w="2095" w:type="dxa"/>
          </w:tcPr>
          <w:p w14:paraId="16228B12" w14:textId="203C662A" w:rsidR="00483021" w:rsidRPr="00AD5FFA" w:rsidRDefault="00483021" w:rsidP="0062553C">
            <w:pPr>
              <w:rPr>
                <w:rFonts w:ascii="Times New Roman" w:hAnsi="Times New Roman"/>
                <w:szCs w:val="24"/>
              </w:rPr>
            </w:pPr>
            <w:r w:rsidRPr="00AD5FFA">
              <w:rPr>
                <w:rFonts w:ascii="Times New Roman" w:hAnsi="Times New Roman"/>
                <w:szCs w:val="24"/>
              </w:rPr>
              <w:t xml:space="preserve">17 </w:t>
            </w:r>
            <w:r w:rsidR="006E7FA7" w:rsidRPr="00AD5FFA">
              <w:rPr>
                <w:rFonts w:ascii="Times New Roman" w:hAnsi="Times New Roman"/>
                <w:szCs w:val="24"/>
              </w:rPr>
              <w:t>%</w:t>
            </w:r>
            <w:r w:rsidRPr="00AD5FFA">
              <w:rPr>
                <w:rFonts w:ascii="Times New Roman" w:hAnsi="Times New Roman"/>
                <w:szCs w:val="24"/>
              </w:rPr>
              <w:t>.</w:t>
            </w:r>
          </w:p>
        </w:tc>
        <w:tc>
          <w:tcPr>
            <w:tcW w:w="2096" w:type="dxa"/>
          </w:tcPr>
          <w:p w14:paraId="463DFEB7" w14:textId="16A5699A" w:rsidR="00483021" w:rsidRPr="00AD5FFA" w:rsidRDefault="00483021" w:rsidP="0062553C">
            <w:pPr>
              <w:rPr>
                <w:rFonts w:ascii="Times New Roman" w:hAnsi="Times New Roman"/>
                <w:szCs w:val="24"/>
              </w:rPr>
            </w:pPr>
            <w:r w:rsidRPr="00AD5FFA">
              <w:rPr>
                <w:rFonts w:ascii="Times New Roman" w:hAnsi="Times New Roman"/>
                <w:szCs w:val="24"/>
              </w:rPr>
              <w:t xml:space="preserve">2 </w:t>
            </w:r>
            <w:r w:rsidR="006E7FA7" w:rsidRPr="00AD5FFA">
              <w:rPr>
                <w:rFonts w:ascii="Times New Roman" w:hAnsi="Times New Roman"/>
                <w:szCs w:val="24"/>
              </w:rPr>
              <w:t>%</w:t>
            </w:r>
            <w:r w:rsidRPr="00AD5FFA">
              <w:rPr>
                <w:rFonts w:ascii="Times New Roman" w:hAnsi="Times New Roman"/>
                <w:szCs w:val="24"/>
              </w:rPr>
              <w:t>.</w:t>
            </w:r>
          </w:p>
        </w:tc>
        <w:tc>
          <w:tcPr>
            <w:tcW w:w="2096" w:type="dxa"/>
          </w:tcPr>
          <w:p w14:paraId="53618FC4" w14:textId="77777777" w:rsidR="00483021" w:rsidRPr="00AD5FFA" w:rsidRDefault="00483021" w:rsidP="0062553C">
            <w:pPr>
              <w:rPr>
                <w:rFonts w:ascii="Times New Roman" w:hAnsi="Times New Roman"/>
                <w:szCs w:val="24"/>
              </w:rPr>
            </w:pPr>
            <w:r w:rsidRPr="00AD5FFA">
              <w:rPr>
                <w:rFonts w:ascii="Times New Roman" w:hAnsi="Times New Roman"/>
                <w:szCs w:val="24"/>
              </w:rPr>
              <w:t>-</w:t>
            </w:r>
          </w:p>
        </w:tc>
        <w:tc>
          <w:tcPr>
            <w:tcW w:w="2096" w:type="dxa"/>
          </w:tcPr>
          <w:p w14:paraId="60D53183" w14:textId="77777777" w:rsidR="00483021" w:rsidRPr="00AD5FFA" w:rsidRDefault="00483021" w:rsidP="0062553C">
            <w:pPr>
              <w:rPr>
                <w:rFonts w:ascii="Times New Roman" w:hAnsi="Times New Roman"/>
                <w:szCs w:val="24"/>
              </w:rPr>
            </w:pPr>
            <w:r w:rsidRPr="00AD5FFA">
              <w:rPr>
                <w:rFonts w:ascii="Times New Roman" w:hAnsi="Times New Roman"/>
                <w:szCs w:val="24"/>
              </w:rPr>
              <w:t>-</w:t>
            </w:r>
          </w:p>
        </w:tc>
      </w:tr>
    </w:tbl>
    <w:p w14:paraId="06938EC5" w14:textId="5CBF336C" w:rsidR="00483021" w:rsidRPr="00AD5FFA" w:rsidRDefault="00483021" w:rsidP="0062553C">
      <w:pPr>
        <w:spacing w:after="160"/>
        <w:ind w:firstLine="1296"/>
        <w:rPr>
          <w:szCs w:val="24"/>
        </w:rPr>
      </w:pPr>
      <w:r w:rsidRPr="00AD5FFA">
        <w:rPr>
          <w:szCs w:val="24"/>
        </w:rPr>
        <w:t>Psichologinės gerovės paslaugų gavėjų atsakymai rodo, kad jie pakankamai palankiai vertina jiems suteiktas paslaugas ir didžioji dalis</w:t>
      </w:r>
      <w:r w:rsidR="00024D1E" w:rsidRPr="00AD5FFA">
        <w:rPr>
          <w:szCs w:val="24"/>
        </w:rPr>
        <w:t>,</w:t>
      </w:r>
      <w:r w:rsidRPr="00AD5FFA">
        <w:rPr>
          <w:szCs w:val="24"/>
        </w:rPr>
        <w:t xml:space="preserve"> labai tikėtina, kad šias paslaugas siūlys ir savo artimiesiems bei pažįstamiems. </w:t>
      </w:r>
    </w:p>
    <w:p w14:paraId="4B3DB724" w14:textId="77777777" w:rsidR="00483021" w:rsidRPr="00AD5FFA" w:rsidRDefault="00483021" w:rsidP="0062553C">
      <w:pPr>
        <w:spacing w:after="160"/>
        <w:rPr>
          <w:szCs w:val="24"/>
        </w:rPr>
      </w:pPr>
      <w:r w:rsidRPr="00AD5FFA">
        <w:rPr>
          <w:szCs w:val="24"/>
        </w:rPr>
        <w:t xml:space="preserve">Bazinių savižudybių prevencijos mokymų vertinimo anketų duomenys: </w:t>
      </w:r>
    </w:p>
    <w:tbl>
      <w:tblPr>
        <w:tblW w:w="9628" w:type="dxa"/>
        <w:tblCellMar>
          <w:left w:w="10" w:type="dxa"/>
          <w:right w:w="10" w:type="dxa"/>
        </w:tblCellMar>
        <w:tblLook w:val="00A0" w:firstRow="1" w:lastRow="0" w:firstColumn="1" w:lastColumn="0" w:noHBand="0" w:noVBand="0"/>
      </w:tblPr>
      <w:tblGrid>
        <w:gridCol w:w="3572"/>
        <w:gridCol w:w="1053"/>
        <w:gridCol w:w="1044"/>
        <w:gridCol w:w="1606"/>
        <w:gridCol w:w="1203"/>
        <w:gridCol w:w="1150"/>
      </w:tblGrid>
      <w:tr w:rsidR="00483021" w:rsidRPr="00AD5FFA" w14:paraId="18B4CDD1" w14:textId="77777777" w:rsidTr="00EC4DD7">
        <w:trPr>
          <w:trHeight w:val="480"/>
        </w:trPr>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7B101" w14:textId="77777777" w:rsidR="00483021" w:rsidRPr="00AD5FFA" w:rsidRDefault="00483021" w:rsidP="008C4958">
            <w:pPr>
              <w:suppressAutoHyphens/>
              <w:spacing w:after="160"/>
              <w:jc w:val="left"/>
              <w:textAlignment w:val="baseline"/>
              <w:rPr>
                <w:b/>
                <w:szCs w:val="24"/>
              </w:rPr>
            </w:pP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E2D6F" w14:textId="77777777" w:rsidR="00483021" w:rsidRPr="00AD5FFA" w:rsidRDefault="00483021" w:rsidP="008C4958">
            <w:pPr>
              <w:suppressAutoHyphens/>
              <w:jc w:val="center"/>
              <w:textAlignment w:val="baseline"/>
              <w:rPr>
                <w:szCs w:val="24"/>
              </w:rPr>
            </w:pPr>
            <w:r w:rsidRPr="00AD5FFA">
              <w:rPr>
                <w:szCs w:val="24"/>
              </w:rPr>
              <w:t>Visiškai sutinku</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1CC65" w14:textId="77777777" w:rsidR="00483021" w:rsidRPr="00AD5FFA" w:rsidRDefault="00483021" w:rsidP="008C4958">
            <w:pPr>
              <w:suppressAutoHyphens/>
              <w:jc w:val="center"/>
              <w:textAlignment w:val="baseline"/>
              <w:rPr>
                <w:szCs w:val="24"/>
              </w:rPr>
            </w:pPr>
            <w:r w:rsidRPr="00AD5FFA">
              <w:rPr>
                <w:szCs w:val="24"/>
              </w:rPr>
              <w:t>Sutinku</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B2D10" w14:textId="77777777" w:rsidR="00483021" w:rsidRPr="00AD5FFA" w:rsidRDefault="00483021" w:rsidP="008C4958">
            <w:pPr>
              <w:suppressAutoHyphens/>
              <w:jc w:val="center"/>
              <w:textAlignment w:val="baseline"/>
              <w:rPr>
                <w:szCs w:val="24"/>
              </w:rPr>
            </w:pPr>
            <w:r w:rsidRPr="00AD5FFA">
              <w:rPr>
                <w:szCs w:val="24"/>
              </w:rPr>
              <w:t>Nei sutinku, nei nesutinku</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87A5" w14:textId="77777777" w:rsidR="00483021" w:rsidRPr="00AD5FFA" w:rsidRDefault="00483021" w:rsidP="008C4958">
            <w:pPr>
              <w:suppressAutoHyphens/>
              <w:jc w:val="center"/>
              <w:textAlignment w:val="baseline"/>
              <w:rPr>
                <w:szCs w:val="24"/>
              </w:rPr>
            </w:pPr>
            <w:r w:rsidRPr="00AD5FFA">
              <w:rPr>
                <w:szCs w:val="24"/>
              </w:rPr>
              <w:t>Nesutinku</w:t>
            </w: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C8DB3" w14:textId="77777777" w:rsidR="00483021" w:rsidRPr="00AD5FFA" w:rsidRDefault="00483021" w:rsidP="008C4958">
            <w:pPr>
              <w:suppressAutoHyphens/>
              <w:jc w:val="center"/>
              <w:textAlignment w:val="baseline"/>
              <w:rPr>
                <w:szCs w:val="24"/>
              </w:rPr>
            </w:pPr>
            <w:r w:rsidRPr="00AD5FFA">
              <w:rPr>
                <w:szCs w:val="24"/>
              </w:rPr>
              <w:t>Visiškai nesutinku</w:t>
            </w:r>
          </w:p>
        </w:tc>
      </w:tr>
      <w:tr w:rsidR="00483021" w:rsidRPr="00AD5FFA" w14:paraId="120EB64E" w14:textId="77777777" w:rsidTr="00EC4DD7">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890D5" w14:textId="77777777" w:rsidR="00483021" w:rsidRPr="00AD5FFA" w:rsidRDefault="00483021" w:rsidP="008C4958">
            <w:pPr>
              <w:suppressAutoHyphens/>
              <w:jc w:val="left"/>
              <w:textAlignment w:val="baseline"/>
              <w:rPr>
                <w:szCs w:val="24"/>
              </w:rPr>
            </w:pPr>
            <w:r w:rsidRPr="00AD5FFA">
              <w:rPr>
                <w:szCs w:val="24"/>
              </w:rPr>
              <w:t>Mokymai man suteikė  naudingų žinių savižudybių prevencijos srityje</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92746" w14:textId="77777777" w:rsidR="00483021" w:rsidRPr="00AD5FFA" w:rsidRDefault="00483021" w:rsidP="008C4958">
            <w:pPr>
              <w:suppressAutoHyphens/>
              <w:jc w:val="center"/>
              <w:textAlignment w:val="baseline"/>
              <w:rPr>
                <w:szCs w:val="24"/>
              </w:rPr>
            </w:pPr>
            <w:r w:rsidRPr="00AD5FFA">
              <w:rPr>
                <w:szCs w:val="24"/>
              </w:rPr>
              <w:t>54 proc.</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497D9" w14:textId="74206440" w:rsidR="00483021" w:rsidRPr="00AD5FFA" w:rsidRDefault="00483021" w:rsidP="008C4958">
            <w:pPr>
              <w:suppressAutoHyphens/>
              <w:jc w:val="center"/>
              <w:textAlignment w:val="baseline"/>
              <w:rPr>
                <w:szCs w:val="24"/>
              </w:rPr>
            </w:pPr>
            <w:r w:rsidRPr="00AD5FFA">
              <w:rPr>
                <w:szCs w:val="24"/>
              </w:rPr>
              <w:t xml:space="preserve">42 </w:t>
            </w:r>
            <w:r w:rsidR="00870117" w:rsidRPr="00AD5FFA">
              <w:rPr>
                <w:szCs w:val="24"/>
              </w:rPr>
              <w:t>%</w:t>
            </w:r>
            <w:r w:rsidRPr="00AD5FFA">
              <w:rPr>
                <w:szCs w:val="24"/>
              </w:rPr>
              <w:t>.</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23D7E" w14:textId="77777777" w:rsidR="00483021" w:rsidRPr="00AD5FFA" w:rsidRDefault="00483021" w:rsidP="008C4958">
            <w:pPr>
              <w:suppressAutoHyphens/>
              <w:jc w:val="center"/>
              <w:textAlignment w:val="baseline"/>
              <w:rPr>
                <w:szCs w:val="24"/>
              </w:rPr>
            </w:pPr>
            <w:r w:rsidRPr="00AD5FFA">
              <w:rPr>
                <w:szCs w:val="24"/>
              </w:rPr>
              <w:t xml:space="preserve">4 proc. </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DE68F" w14:textId="77777777" w:rsidR="00483021" w:rsidRPr="00AD5FFA" w:rsidRDefault="00483021" w:rsidP="008C4958">
            <w:pPr>
              <w:suppressAutoHyphens/>
              <w:jc w:val="center"/>
              <w:textAlignment w:val="baseline"/>
              <w:rPr>
                <w:szCs w:val="24"/>
              </w:rPr>
            </w:pP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2E959" w14:textId="77777777" w:rsidR="00483021" w:rsidRPr="00AD5FFA" w:rsidRDefault="00483021" w:rsidP="008C4958">
            <w:pPr>
              <w:suppressAutoHyphens/>
              <w:jc w:val="center"/>
              <w:textAlignment w:val="baseline"/>
              <w:rPr>
                <w:szCs w:val="24"/>
              </w:rPr>
            </w:pPr>
          </w:p>
        </w:tc>
      </w:tr>
      <w:tr w:rsidR="00483021" w:rsidRPr="00AD5FFA" w14:paraId="3DB5F1B2" w14:textId="77777777" w:rsidTr="00EC4DD7">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47FF0" w14:textId="77777777" w:rsidR="00483021" w:rsidRPr="00AD5FFA" w:rsidRDefault="00483021" w:rsidP="008C4958">
            <w:pPr>
              <w:suppressAutoHyphens/>
              <w:jc w:val="left"/>
              <w:textAlignment w:val="baseline"/>
              <w:rPr>
                <w:szCs w:val="24"/>
              </w:rPr>
            </w:pPr>
            <w:r w:rsidRPr="00AD5FFA">
              <w:rPr>
                <w:szCs w:val="24"/>
              </w:rPr>
              <w:t>Mokymuose gavau pakankamai praktinių įgūdžių</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CFD77" w14:textId="77777777" w:rsidR="00483021" w:rsidRPr="00AD5FFA" w:rsidRDefault="00483021" w:rsidP="008C4958">
            <w:pPr>
              <w:suppressAutoHyphens/>
              <w:jc w:val="center"/>
              <w:textAlignment w:val="baseline"/>
              <w:rPr>
                <w:szCs w:val="24"/>
              </w:rPr>
            </w:pPr>
            <w:r w:rsidRPr="00AD5FFA">
              <w:rPr>
                <w:szCs w:val="24"/>
              </w:rPr>
              <w:t xml:space="preserve">44 proc. </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4B1EC" w14:textId="16E35565" w:rsidR="00483021" w:rsidRPr="00AD5FFA" w:rsidRDefault="00483021" w:rsidP="008C4958">
            <w:pPr>
              <w:suppressAutoHyphens/>
              <w:jc w:val="center"/>
              <w:textAlignment w:val="baseline"/>
              <w:rPr>
                <w:szCs w:val="24"/>
              </w:rPr>
            </w:pPr>
            <w:r w:rsidRPr="00AD5FFA">
              <w:rPr>
                <w:szCs w:val="24"/>
              </w:rPr>
              <w:t xml:space="preserve">32 </w:t>
            </w:r>
            <w:r w:rsidR="00870117" w:rsidRPr="00AD5FFA">
              <w:rPr>
                <w:szCs w:val="24"/>
              </w:rPr>
              <w:t>%</w:t>
            </w:r>
            <w:r w:rsidRPr="00AD5FFA">
              <w:rPr>
                <w:szCs w:val="24"/>
              </w:rPr>
              <w:t xml:space="preserve">. </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A6F99" w14:textId="148A5D41" w:rsidR="00483021" w:rsidRPr="00AD5FFA" w:rsidRDefault="00483021" w:rsidP="008C4958">
            <w:pPr>
              <w:suppressAutoHyphens/>
              <w:jc w:val="center"/>
              <w:textAlignment w:val="baseline"/>
              <w:rPr>
                <w:szCs w:val="24"/>
              </w:rPr>
            </w:pPr>
            <w:r w:rsidRPr="00AD5FFA">
              <w:rPr>
                <w:szCs w:val="24"/>
              </w:rPr>
              <w:t xml:space="preserve">22 </w:t>
            </w:r>
            <w:r w:rsidR="00870117" w:rsidRPr="00AD5FFA">
              <w:rPr>
                <w:szCs w:val="24"/>
              </w:rPr>
              <w:t>%</w:t>
            </w:r>
            <w:r w:rsidRPr="00AD5FFA">
              <w:rPr>
                <w:szCs w:val="24"/>
              </w:rPr>
              <w:t>.</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7F14A" w14:textId="6BD3360C" w:rsidR="00483021" w:rsidRPr="00AD5FFA" w:rsidRDefault="00483021" w:rsidP="008C4958">
            <w:pPr>
              <w:suppressAutoHyphens/>
              <w:jc w:val="center"/>
              <w:textAlignment w:val="baseline"/>
              <w:rPr>
                <w:szCs w:val="24"/>
              </w:rPr>
            </w:pPr>
            <w:r w:rsidRPr="00AD5FFA">
              <w:rPr>
                <w:szCs w:val="24"/>
              </w:rPr>
              <w:t xml:space="preserve">2 </w:t>
            </w:r>
            <w:r w:rsidR="00870117" w:rsidRPr="00AD5FFA">
              <w:rPr>
                <w:szCs w:val="24"/>
              </w:rPr>
              <w:t>%</w:t>
            </w:r>
            <w:r w:rsidRPr="00AD5FFA">
              <w:rPr>
                <w:szCs w:val="24"/>
              </w:rPr>
              <w:t xml:space="preserve">. </w:t>
            </w: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059E8" w14:textId="77777777" w:rsidR="00483021" w:rsidRPr="00AD5FFA" w:rsidRDefault="00483021" w:rsidP="008C4958">
            <w:pPr>
              <w:suppressAutoHyphens/>
              <w:jc w:val="center"/>
              <w:textAlignment w:val="baseline"/>
              <w:rPr>
                <w:szCs w:val="24"/>
              </w:rPr>
            </w:pPr>
          </w:p>
        </w:tc>
      </w:tr>
      <w:tr w:rsidR="00483021" w:rsidRPr="00AD5FFA" w14:paraId="07862A9E" w14:textId="77777777" w:rsidTr="00EC4DD7">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62065" w14:textId="77777777" w:rsidR="00483021" w:rsidRPr="00AD5FFA" w:rsidRDefault="00483021" w:rsidP="008C4958">
            <w:pPr>
              <w:suppressAutoHyphens/>
              <w:jc w:val="left"/>
              <w:textAlignment w:val="baseline"/>
              <w:rPr>
                <w:szCs w:val="24"/>
              </w:rPr>
            </w:pPr>
            <w:r w:rsidRPr="00AD5FFA">
              <w:rPr>
                <w:szCs w:val="24"/>
              </w:rPr>
              <w:t>Lektoriai buvo pasiruošę, aiškiai ir suprantamai išdėstė informaciją</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5774A" w14:textId="77777777" w:rsidR="00483021" w:rsidRPr="00AD5FFA" w:rsidRDefault="00483021" w:rsidP="008C4958">
            <w:pPr>
              <w:suppressAutoHyphens/>
              <w:jc w:val="center"/>
              <w:textAlignment w:val="baseline"/>
              <w:rPr>
                <w:szCs w:val="24"/>
              </w:rPr>
            </w:pPr>
            <w:r w:rsidRPr="00AD5FFA">
              <w:rPr>
                <w:szCs w:val="24"/>
              </w:rPr>
              <w:t>76 proc.</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E3F5A" w14:textId="77777777" w:rsidR="00483021" w:rsidRPr="00AD5FFA" w:rsidRDefault="00483021" w:rsidP="008C4958">
            <w:pPr>
              <w:suppressAutoHyphens/>
              <w:jc w:val="center"/>
              <w:textAlignment w:val="baseline"/>
              <w:rPr>
                <w:szCs w:val="24"/>
              </w:rPr>
            </w:pPr>
            <w:r w:rsidRPr="00AD5FFA">
              <w:rPr>
                <w:szCs w:val="24"/>
              </w:rPr>
              <w:t>24 proc.</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14813" w14:textId="77777777" w:rsidR="00483021" w:rsidRPr="00AD5FFA" w:rsidRDefault="00483021" w:rsidP="008C4958">
            <w:pPr>
              <w:suppressAutoHyphens/>
              <w:jc w:val="center"/>
              <w:textAlignment w:val="baseline"/>
              <w:rPr>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6B55A" w14:textId="77777777" w:rsidR="00483021" w:rsidRPr="00AD5FFA" w:rsidRDefault="00483021" w:rsidP="008C4958">
            <w:pPr>
              <w:suppressAutoHyphens/>
              <w:jc w:val="center"/>
              <w:textAlignment w:val="baseline"/>
              <w:rPr>
                <w:szCs w:val="24"/>
              </w:rPr>
            </w:pP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81D3A" w14:textId="77777777" w:rsidR="00483021" w:rsidRPr="00AD5FFA" w:rsidRDefault="00483021" w:rsidP="008C4958">
            <w:pPr>
              <w:suppressAutoHyphens/>
              <w:jc w:val="center"/>
              <w:textAlignment w:val="baseline"/>
              <w:rPr>
                <w:szCs w:val="24"/>
              </w:rPr>
            </w:pPr>
          </w:p>
        </w:tc>
      </w:tr>
      <w:tr w:rsidR="00483021" w:rsidRPr="00AD5FFA" w14:paraId="51AF3600" w14:textId="77777777" w:rsidTr="00EC4DD7">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D9C22" w14:textId="77777777" w:rsidR="00483021" w:rsidRPr="00AD5FFA" w:rsidRDefault="00483021" w:rsidP="008C4958">
            <w:pPr>
              <w:suppressAutoHyphens/>
              <w:jc w:val="left"/>
              <w:textAlignment w:val="baseline"/>
              <w:rPr>
                <w:szCs w:val="24"/>
              </w:rPr>
            </w:pPr>
            <w:r w:rsidRPr="00AD5FFA">
              <w:rPr>
                <w:szCs w:val="24"/>
              </w:rPr>
              <w:t>Lektoriai atsakė į visus rūpimus klausimus</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B88B0" w14:textId="77777777" w:rsidR="00483021" w:rsidRPr="00AD5FFA" w:rsidRDefault="00483021" w:rsidP="008C4958">
            <w:pPr>
              <w:suppressAutoHyphens/>
              <w:jc w:val="center"/>
              <w:textAlignment w:val="baseline"/>
              <w:rPr>
                <w:szCs w:val="24"/>
              </w:rPr>
            </w:pPr>
            <w:r w:rsidRPr="00AD5FFA">
              <w:rPr>
                <w:szCs w:val="24"/>
              </w:rPr>
              <w:t>72 proc.</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79496" w14:textId="77777777" w:rsidR="00483021" w:rsidRPr="00AD5FFA" w:rsidRDefault="00483021" w:rsidP="008C4958">
            <w:pPr>
              <w:suppressAutoHyphens/>
              <w:jc w:val="center"/>
              <w:textAlignment w:val="baseline"/>
              <w:rPr>
                <w:szCs w:val="24"/>
              </w:rPr>
            </w:pPr>
            <w:r w:rsidRPr="00AD5FFA">
              <w:rPr>
                <w:szCs w:val="24"/>
              </w:rPr>
              <w:t>28 proc.</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C37BA" w14:textId="77777777" w:rsidR="00483021" w:rsidRPr="00AD5FFA" w:rsidRDefault="00483021" w:rsidP="008C4958">
            <w:pPr>
              <w:suppressAutoHyphens/>
              <w:jc w:val="center"/>
              <w:textAlignment w:val="baseline"/>
              <w:rPr>
                <w:szCs w:val="24"/>
              </w:rPr>
            </w:pP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2B084" w14:textId="77777777" w:rsidR="00483021" w:rsidRPr="00AD5FFA" w:rsidRDefault="00483021" w:rsidP="008C4958">
            <w:pPr>
              <w:suppressAutoHyphens/>
              <w:jc w:val="center"/>
              <w:textAlignment w:val="baseline"/>
              <w:rPr>
                <w:szCs w:val="24"/>
              </w:rPr>
            </w:pP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A788C" w14:textId="77777777" w:rsidR="00483021" w:rsidRPr="00AD5FFA" w:rsidRDefault="00483021" w:rsidP="008C4958">
            <w:pPr>
              <w:suppressAutoHyphens/>
              <w:jc w:val="center"/>
              <w:textAlignment w:val="baseline"/>
              <w:rPr>
                <w:szCs w:val="24"/>
              </w:rPr>
            </w:pPr>
          </w:p>
        </w:tc>
      </w:tr>
      <w:tr w:rsidR="00483021" w:rsidRPr="00AD5FFA" w14:paraId="29AC3B3A" w14:textId="77777777" w:rsidTr="00EC4DD7">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77F1B" w14:textId="77777777" w:rsidR="00483021" w:rsidRPr="00AD5FFA" w:rsidRDefault="00483021" w:rsidP="008C4958">
            <w:pPr>
              <w:suppressAutoHyphens/>
              <w:jc w:val="left"/>
              <w:textAlignment w:val="baseline"/>
              <w:rPr>
                <w:szCs w:val="24"/>
              </w:rPr>
            </w:pPr>
            <w:r w:rsidRPr="00AD5FFA">
              <w:rPr>
                <w:szCs w:val="24"/>
              </w:rPr>
              <w:lastRenderedPageBreak/>
              <w:t>Lektoriai teikė pakankamą grįžtamąjį ryšį</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4183C" w14:textId="77777777" w:rsidR="00483021" w:rsidRPr="00AD5FFA" w:rsidRDefault="00483021" w:rsidP="008C4958">
            <w:pPr>
              <w:suppressAutoHyphens/>
              <w:jc w:val="center"/>
              <w:textAlignment w:val="baseline"/>
              <w:rPr>
                <w:szCs w:val="24"/>
              </w:rPr>
            </w:pPr>
            <w:r w:rsidRPr="00AD5FFA">
              <w:rPr>
                <w:szCs w:val="24"/>
              </w:rPr>
              <w:t xml:space="preserve">64 proc. </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27F14" w14:textId="77777777" w:rsidR="00483021" w:rsidRPr="00AD5FFA" w:rsidRDefault="00483021" w:rsidP="008C4958">
            <w:pPr>
              <w:suppressAutoHyphens/>
              <w:jc w:val="center"/>
              <w:textAlignment w:val="baseline"/>
              <w:rPr>
                <w:szCs w:val="24"/>
              </w:rPr>
            </w:pPr>
            <w:r w:rsidRPr="00AD5FFA">
              <w:rPr>
                <w:szCs w:val="24"/>
              </w:rPr>
              <w:t>32 proc.</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1EE78" w14:textId="0A341BAB" w:rsidR="00483021" w:rsidRPr="00AD5FFA" w:rsidRDefault="00483021" w:rsidP="008C4958">
            <w:pPr>
              <w:suppressAutoHyphens/>
              <w:jc w:val="center"/>
              <w:textAlignment w:val="baseline"/>
              <w:rPr>
                <w:szCs w:val="24"/>
              </w:rPr>
            </w:pPr>
            <w:r w:rsidRPr="00AD5FFA">
              <w:rPr>
                <w:szCs w:val="24"/>
              </w:rPr>
              <w:t xml:space="preserve">4 </w:t>
            </w:r>
            <w:r w:rsidR="00870117" w:rsidRPr="00AD5FFA">
              <w:rPr>
                <w:szCs w:val="24"/>
              </w:rPr>
              <w:t>%</w:t>
            </w:r>
            <w:r w:rsidRPr="00AD5FFA">
              <w:rPr>
                <w:szCs w:val="24"/>
              </w:rPr>
              <w:t>.</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64105" w14:textId="77777777" w:rsidR="00483021" w:rsidRPr="00AD5FFA" w:rsidRDefault="00483021" w:rsidP="008C4958">
            <w:pPr>
              <w:suppressAutoHyphens/>
              <w:jc w:val="center"/>
              <w:textAlignment w:val="baseline"/>
              <w:rPr>
                <w:szCs w:val="24"/>
              </w:rPr>
            </w:pP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924F9" w14:textId="77777777" w:rsidR="00483021" w:rsidRPr="00AD5FFA" w:rsidRDefault="00483021" w:rsidP="008C4958">
            <w:pPr>
              <w:suppressAutoHyphens/>
              <w:jc w:val="center"/>
              <w:textAlignment w:val="baseline"/>
              <w:rPr>
                <w:szCs w:val="24"/>
              </w:rPr>
            </w:pPr>
          </w:p>
        </w:tc>
      </w:tr>
      <w:tr w:rsidR="00483021" w:rsidRPr="00AD5FFA" w14:paraId="38CAEBBD" w14:textId="77777777" w:rsidTr="00EC4DD7">
        <w:tc>
          <w:tcPr>
            <w:tcW w:w="3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8E095" w14:textId="77777777" w:rsidR="00483021" w:rsidRPr="00AD5FFA" w:rsidRDefault="00483021" w:rsidP="008C4958">
            <w:pPr>
              <w:suppressAutoHyphens/>
              <w:jc w:val="left"/>
              <w:textAlignment w:val="baseline"/>
              <w:rPr>
                <w:szCs w:val="24"/>
              </w:rPr>
            </w:pPr>
            <w:r w:rsidRPr="00AD5FFA">
              <w:rPr>
                <w:szCs w:val="24"/>
              </w:rPr>
              <w:t>Mokymus rekomenduočiau kitiems</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C9D08" w14:textId="77777777" w:rsidR="00483021" w:rsidRPr="00AD5FFA" w:rsidRDefault="00483021" w:rsidP="008C4958">
            <w:pPr>
              <w:suppressAutoHyphens/>
              <w:jc w:val="center"/>
              <w:textAlignment w:val="baseline"/>
              <w:rPr>
                <w:szCs w:val="24"/>
              </w:rPr>
            </w:pPr>
            <w:r w:rsidRPr="00AD5FFA">
              <w:rPr>
                <w:szCs w:val="24"/>
              </w:rPr>
              <w:t>84 proc.</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0FAC6" w14:textId="77777777" w:rsidR="00483021" w:rsidRPr="00AD5FFA" w:rsidRDefault="00483021" w:rsidP="008C4958">
            <w:pPr>
              <w:suppressAutoHyphens/>
              <w:jc w:val="center"/>
              <w:textAlignment w:val="baseline"/>
              <w:rPr>
                <w:szCs w:val="24"/>
              </w:rPr>
            </w:pPr>
            <w:r w:rsidRPr="00AD5FFA">
              <w:rPr>
                <w:szCs w:val="24"/>
              </w:rPr>
              <w:t>12 proc.</w:t>
            </w:r>
          </w:p>
        </w:tc>
        <w:tc>
          <w:tcPr>
            <w:tcW w:w="16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1409D" w14:textId="7D2C4C16" w:rsidR="00483021" w:rsidRPr="00AD5FFA" w:rsidRDefault="00483021" w:rsidP="008C4958">
            <w:pPr>
              <w:suppressAutoHyphens/>
              <w:jc w:val="center"/>
              <w:textAlignment w:val="baseline"/>
              <w:rPr>
                <w:szCs w:val="24"/>
              </w:rPr>
            </w:pPr>
            <w:r w:rsidRPr="00AD5FFA">
              <w:rPr>
                <w:szCs w:val="24"/>
              </w:rPr>
              <w:t xml:space="preserve">4 </w:t>
            </w:r>
            <w:r w:rsidR="00870117" w:rsidRPr="00AD5FFA">
              <w:rPr>
                <w:szCs w:val="24"/>
              </w:rPr>
              <w:t>%</w:t>
            </w:r>
            <w:r w:rsidRPr="00AD5FFA">
              <w:rPr>
                <w:szCs w:val="24"/>
              </w:rPr>
              <w:t xml:space="preserve">. </w:t>
            </w:r>
          </w:p>
        </w:tc>
        <w:tc>
          <w:tcPr>
            <w:tcW w:w="1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8BA32" w14:textId="77777777" w:rsidR="00483021" w:rsidRPr="00AD5FFA" w:rsidRDefault="00483021" w:rsidP="008C4958">
            <w:pPr>
              <w:suppressAutoHyphens/>
              <w:jc w:val="center"/>
              <w:textAlignment w:val="baseline"/>
              <w:rPr>
                <w:szCs w:val="24"/>
              </w:rPr>
            </w:pPr>
          </w:p>
        </w:tc>
        <w:tc>
          <w:tcPr>
            <w:tcW w:w="1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C1768" w14:textId="77777777" w:rsidR="00483021" w:rsidRPr="00AD5FFA" w:rsidRDefault="00483021" w:rsidP="008C4958">
            <w:pPr>
              <w:suppressAutoHyphens/>
              <w:jc w:val="center"/>
              <w:textAlignment w:val="baseline"/>
              <w:rPr>
                <w:szCs w:val="24"/>
              </w:rPr>
            </w:pPr>
          </w:p>
        </w:tc>
      </w:tr>
    </w:tbl>
    <w:p w14:paraId="51D8DA63" w14:textId="77777777" w:rsidR="00483021" w:rsidRPr="00AD5FFA" w:rsidRDefault="00483021" w:rsidP="0062553C">
      <w:pPr>
        <w:spacing w:after="160"/>
        <w:ind w:firstLine="1296"/>
        <w:rPr>
          <w:szCs w:val="24"/>
        </w:rPr>
      </w:pPr>
      <w:r w:rsidRPr="00AD5FFA">
        <w:rPr>
          <w:szCs w:val="24"/>
        </w:rPr>
        <w:t xml:space="preserve">Mokymų dalyviai labai palankiai įvertino bazinius savižudybių prevencijos mokymus, mokymų metu įgytas žinias, lektorių darbą. Dalis dalyvių išreiškė norą, kad mokymai būtų tęstiniai. </w:t>
      </w:r>
    </w:p>
    <w:p w14:paraId="51846281" w14:textId="12FECF22" w:rsidR="00211F3B" w:rsidRPr="00AD5FFA" w:rsidRDefault="00211F3B" w:rsidP="0062553C">
      <w:pPr>
        <w:spacing w:after="160"/>
        <w:rPr>
          <w:szCs w:val="24"/>
        </w:rPr>
      </w:pPr>
      <w:r w:rsidRPr="00AD5FFA">
        <w:rPr>
          <w:szCs w:val="24"/>
        </w:rPr>
        <w:tab/>
      </w:r>
      <w:r w:rsidR="00BC2CA1" w:rsidRPr="00AD5FFA">
        <w:rPr>
          <w:szCs w:val="24"/>
        </w:rPr>
        <w:t xml:space="preserve">Gavus finansavimą iš Šakių rajono savivaldybės biudžeto, 2024 m. vykdyta maudyklų monitoringo programa. Programos tikslas </w:t>
      </w:r>
      <w:r w:rsidR="00024D1E" w:rsidRPr="00AD5FFA">
        <w:rPr>
          <w:szCs w:val="24"/>
        </w:rPr>
        <w:t>–</w:t>
      </w:r>
      <w:r w:rsidR="00BC2CA1" w:rsidRPr="00AD5FFA">
        <w:rPr>
          <w:szCs w:val="24"/>
        </w:rPr>
        <w:t xml:space="preserve"> vasaros sezono metu Šakių rajone atlikti 7 maudymosi vietų vandens ir smėlio taršos monitoringą. (Vadovaujantis 2006 m. vasario 15 d. Europos Parlamento ir Tarybos direktyvos 2006/7/EB dėl maudyklų vandens kokybės valdymo nuostatomis ir Lietuvos Respublikos sveikatos apsaugos ministro 2018 m. sausio 23 d. įsakymu Nr. V-76 „Dėl Lietuvos higienos normos HN 92:2018 „Paplūdimiai ir jų maudyklų vandens kokybė“).</w:t>
      </w:r>
      <w:r w:rsidR="00D926A9" w:rsidRPr="00AD5FFA">
        <w:t xml:space="preserve"> </w:t>
      </w:r>
      <w:r w:rsidR="00D926A9" w:rsidRPr="00AD5FFA">
        <w:rPr>
          <w:szCs w:val="24"/>
        </w:rPr>
        <w:t>Tyrimai organizuojami bendradarbiaujant su Nacionalinė</w:t>
      </w:r>
      <w:r w:rsidR="00024D1E" w:rsidRPr="00AD5FFA">
        <w:rPr>
          <w:szCs w:val="24"/>
        </w:rPr>
        <w:t>s</w:t>
      </w:r>
      <w:r w:rsidR="00D926A9" w:rsidRPr="00AD5FFA">
        <w:rPr>
          <w:szCs w:val="24"/>
        </w:rPr>
        <w:t xml:space="preserve"> visuomenės sveikatos laboratorijos Kauno skyriumi.</w:t>
      </w:r>
      <w:r w:rsidR="00D926A9" w:rsidRPr="00AD5FFA">
        <w:t xml:space="preserve"> </w:t>
      </w:r>
      <w:r w:rsidR="00D926A9" w:rsidRPr="00AD5FFA">
        <w:rPr>
          <w:szCs w:val="24"/>
        </w:rPr>
        <w:t>Maudyklų vandens mikrobiologinė tarša vertinta periodiškai kas dvi savaites pagal 2 mikrobiologinius parametrus: žarninių enterokokus ir žarnyno lazdeles (E. coli). Paplūdimių smėlis vertintas dėl žmogui patogeninių helmintų (parazitinių kirmėlių) ir jų kiaušinėlių. Atlikti 58 vandens kokybės ir 6 smėlio tyrimai.</w:t>
      </w:r>
    </w:p>
    <w:p w14:paraId="0DD3E34F" w14:textId="1839B1C3" w:rsidR="00C10224" w:rsidRPr="00AD5FFA" w:rsidRDefault="002645C9" w:rsidP="0062553C">
      <w:pPr>
        <w:spacing w:after="160"/>
        <w:rPr>
          <w:szCs w:val="24"/>
        </w:rPr>
      </w:pPr>
      <w:r w:rsidRPr="00AD5FFA">
        <w:rPr>
          <w:szCs w:val="24"/>
        </w:rPr>
        <w:tab/>
      </w:r>
      <w:r w:rsidR="00036DEA" w:rsidRPr="00AD5FFA">
        <w:rPr>
          <w:szCs w:val="24"/>
        </w:rPr>
        <w:t xml:space="preserve"> 2024 metais organizuotas visuomenės sveikatos biuro kasmetinis </w:t>
      </w:r>
      <w:r w:rsidR="00024D1E" w:rsidRPr="00AD5FFA">
        <w:rPr>
          <w:szCs w:val="24"/>
        </w:rPr>
        <w:t xml:space="preserve">renginys </w:t>
      </w:r>
      <w:r w:rsidR="00036DEA" w:rsidRPr="00AD5FFA">
        <w:rPr>
          <w:szCs w:val="24"/>
        </w:rPr>
        <w:t>„Ištiesk pagalbos ranką“</w:t>
      </w:r>
      <w:r w:rsidR="00024D1E" w:rsidRPr="00AD5FFA">
        <w:rPr>
          <w:szCs w:val="24"/>
        </w:rPr>
        <w:t>,</w:t>
      </w:r>
      <w:r w:rsidR="00036DEA" w:rsidRPr="00AD5FFA">
        <w:rPr>
          <w:szCs w:val="24"/>
        </w:rPr>
        <w:t xml:space="preserve"> skirtas moksleiviams ir mokytojams, propaguojantis žmogaus saugą ir sveikatą. Renginyje, vykusiame 2024 metų gegužės mėnesį, dalyvavo ir buvo paruošę užduotis moksleiviams Marijampolės apskrities vyriausiojo policijos komisariato Šakių rajono policijos komisariato, Kauno </w:t>
      </w:r>
      <w:r w:rsidR="00243FFF" w:rsidRPr="00AD5FFA">
        <w:rPr>
          <w:szCs w:val="24"/>
        </w:rPr>
        <w:t xml:space="preserve">miesto </w:t>
      </w:r>
      <w:r w:rsidR="00036DEA" w:rsidRPr="00AD5FFA">
        <w:rPr>
          <w:szCs w:val="24"/>
        </w:rPr>
        <w:t>GMPS, Marijampolės apskrities priešgaisrinės gelbėjimo valdybos Šakių priešgaisrinės gelbėjimo tarnybos,</w:t>
      </w:r>
      <w:r w:rsidR="00243FFF" w:rsidRPr="00AD5FFA">
        <w:rPr>
          <w:szCs w:val="24"/>
        </w:rPr>
        <w:t xml:space="preserve"> Šakių JKSC,</w:t>
      </w:r>
      <w:r w:rsidR="00036DEA" w:rsidRPr="00AD5FFA">
        <w:rPr>
          <w:szCs w:val="24"/>
        </w:rPr>
        <w:t xml:space="preserve"> </w:t>
      </w:r>
      <w:r w:rsidR="00243FFF" w:rsidRPr="00AD5FFA">
        <w:rPr>
          <w:szCs w:val="24"/>
        </w:rPr>
        <w:t>Valstybės sienos apsaugos tarnybos Pagėgių pasienio rinktinės Kudirkos Naumiesčio užkardos</w:t>
      </w:r>
      <w:r w:rsidR="00036DEA" w:rsidRPr="00AD5FFA">
        <w:rPr>
          <w:szCs w:val="24"/>
        </w:rPr>
        <w:t xml:space="preserve">, sporto </w:t>
      </w:r>
      <w:r w:rsidR="00243FFF" w:rsidRPr="00AD5FFA">
        <w:rPr>
          <w:szCs w:val="24"/>
        </w:rPr>
        <w:t xml:space="preserve">ir </w:t>
      </w:r>
      <w:r w:rsidR="00036DEA" w:rsidRPr="00AD5FFA">
        <w:rPr>
          <w:szCs w:val="24"/>
        </w:rPr>
        <w:t xml:space="preserve">laisvalaikio klubo „Vejas“, UAB „Expedicija“ atstovai. Renginyje dalyvavo </w:t>
      </w:r>
      <w:r w:rsidR="008752AF" w:rsidRPr="00AD5FFA">
        <w:rPr>
          <w:szCs w:val="24"/>
        </w:rPr>
        <w:t>15</w:t>
      </w:r>
      <w:r w:rsidR="00036DEA" w:rsidRPr="00AD5FFA">
        <w:rPr>
          <w:szCs w:val="24"/>
        </w:rPr>
        <w:t xml:space="preserve"> įvairių savivaldybės ugdymo įstaigų moksleivių komandų, iš viso </w:t>
      </w:r>
      <w:r w:rsidR="00C5736E" w:rsidRPr="00AD5FFA">
        <w:rPr>
          <w:szCs w:val="24"/>
        </w:rPr>
        <w:t>per</w:t>
      </w:r>
      <w:r w:rsidR="00036DEA" w:rsidRPr="00AD5FFA">
        <w:rPr>
          <w:szCs w:val="24"/>
        </w:rPr>
        <w:t xml:space="preserve"> </w:t>
      </w:r>
      <w:r w:rsidR="00243FFF" w:rsidRPr="00AD5FFA">
        <w:rPr>
          <w:szCs w:val="24"/>
        </w:rPr>
        <w:t>150</w:t>
      </w:r>
      <w:r w:rsidR="00036DEA" w:rsidRPr="00AD5FFA">
        <w:rPr>
          <w:szCs w:val="24"/>
        </w:rPr>
        <w:t xml:space="preserve"> dalyvių</w:t>
      </w:r>
      <w:r w:rsidR="008752AF" w:rsidRPr="00AD5FFA">
        <w:rPr>
          <w:szCs w:val="24"/>
        </w:rPr>
        <w:t xml:space="preserve"> (2023 m. atitinkamai 10 komandų ir </w:t>
      </w:r>
      <w:r w:rsidR="00C5736E" w:rsidRPr="00AD5FFA">
        <w:rPr>
          <w:szCs w:val="24"/>
        </w:rPr>
        <w:t>per</w:t>
      </w:r>
      <w:r w:rsidR="008752AF" w:rsidRPr="00AD5FFA">
        <w:rPr>
          <w:szCs w:val="24"/>
        </w:rPr>
        <w:t xml:space="preserve"> 90 dalyvių).</w:t>
      </w:r>
    </w:p>
    <w:p w14:paraId="7D71A964" w14:textId="1BD25171" w:rsidR="007C21B9" w:rsidRPr="00AD5FFA" w:rsidRDefault="007C21B9" w:rsidP="0062553C">
      <w:pPr>
        <w:spacing w:after="160"/>
        <w:ind w:firstLine="1296"/>
        <w:rPr>
          <w:szCs w:val="24"/>
        </w:rPr>
      </w:pPr>
      <w:r w:rsidRPr="00AD5FFA">
        <w:rPr>
          <w:szCs w:val="24"/>
        </w:rPr>
        <w:t>2024 m, liepos mėnesį inicijuotas ir pradėtas renginys šeimoms „Išsitaškom su visa šeima“. R</w:t>
      </w:r>
      <w:r w:rsidR="008C4958" w:rsidRPr="00AD5FFA">
        <w:rPr>
          <w:szCs w:val="24"/>
        </w:rPr>
        <w:t>e</w:t>
      </w:r>
      <w:r w:rsidRPr="00AD5FFA">
        <w:rPr>
          <w:szCs w:val="24"/>
        </w:rPr>
        <w:t>nginys organizuotas kartu su Marijampolės apskrities priešgaisrinės gelbėjimo valdybos Šakių priešgaisrinės gelbėjimo tarnyba, sporto laisvalaikio klubo „Vejas“,  Šakių JKSC, „Apolo wake</w:t>
      </w:r>
      <w:r w:rsidR="008C4958" w:rsidRPr="00AD5FFA">
        <w:rPr>
          <w:szCs w:val="24"/>
        </w:rPr>
        <w:t xml:space="preserve"> park“ . Dalyvių skaičius </w:t>
      </w:r>
      <w:r w:rsidR="00C5736E" w:rsidRPr="00AD5FFA">
        <w:rPr>
          <w:szCs w:val="24"/>
        </w:rPr>
        <w:t xml:space="preserve">– daugiau kaip </w:t>
      </w:r>
      <w:r w:rsidR="008C4958" w:rsidRPr="00AD5FFA">
        <w:rPr>
          <w:szCs w:val="24"/>
        </w:rPr>
        <w:t>60. Renginio metu buvo siekiama supažindinti šeimas su aktyviomis</w:t>
      </w:r>
      <w:r w:rsidR="00C5736E" w:rsidRPr="00AD5FFA">
        <w:rPr>
          <w:szCs w:val="24"/>
        </w:rPr>
        <w:t>,</w:t>
      </w:r>
      <w:r w:rsidR="008C4958" w:rsidRPr="00AD5FFA">
        <w:rPr>
          <w:szCs w:val="24"/>
        </w:rPr>
        <w:t xml:space="preserve"> sveikatai palankiomis pramogomis, galimybėmis mankštintis, su iššūkiais poilsiaujant (skendimo prevencija, pirmos</w:t>
      </w:r>
      <w:r w:rsidR="00C5736E" w:rsidRPr="00AD5FFA">
        <w:rPr>
          <w:szCs w:val="24"/>
        </w:rPr>
        <w:t>ios</w:t>
      </w:r>
      <w:r w:rsidR="008C4958" w:rsidRPr="00AD5FFA">
        <w:rPr>
          <w:szCs w:val="24"/>
        </w:rPr>
        <w:t xml:space="preserve"> pagalbos teikimas).</w:t>
      </w:r>
    </w:p>
    <w:p w14:paraId="4A5B15CC" w14:textId="59088935" w:rsidR="005C0CEE" w:rsidRPr="00AD5FFA" w:rsidRDefault="002645C9" w:rsidP="00AD5FFA">
      <w:pPr>
        <w:spacing w:after="160"/>
        <w:rPr>
          <w:bCs/>
          <w:i/>
          <w:szCs w:val="24"/>
          <w:lang w:eastAsia="lt-LT"/>
        </w:rPr>
      </w:pPr>
      <w:r w:rsidRPr="00AD5FFA">
        <w:rPr>
          <w:szCs w:val="24"/>
        </w:rPr>
        <w:tab/>
      </w:r>
    </w:p>
    <w:p w14:paraId="23600635" w14:textId="77777777" w:rsidR="005C0CEE" w:rsidRPr="00AD5FFA" w:rsidRDefault="005C0CEE" w:rsidP="008C4958">
      <w:pPr>
        <w:suppressAutoHyphens/>
        <w:jc w:val="center"/>
        <w:textAlignment w:val="baseline"/>
        <w:rPr>
          <w:b/>
          <w:bCs/>
          <w:szCs w:val="24"/>
          <w:lang w:eastAsia="lt-LT"/>
        </w:rPr>
      </w:pPr>
      <w:r w:rsidRPr="00AD5FFA">
        <w:rPr>
          <w:b/>
          <w:bCs/>
          <w:szCs w:val="24"/>
          <w:lang w:eastAsia="lt-LT"/>
        </w:rPr>
        <w:t xml:space="preserve">IV SKYRIUS </w:t>
      </w:r>
    </w:p>
    <w:p w14:paraId="35DAE397" w14:textId="77777777" w:rsidR="005C0CEE" w:rsidRPr="00AD5FFA" w:rsidRDefault="005C0CEE" w:rsidP="008C4958">
      <w:pPr>
        <w:suppressAutoHyphens/>
        <w:jc w:val="center"/>
        <w:textAlignment w:val="baseline"/>
        <w:rPr>
          <w:b/>
          <w:bCs/>
          <w:szCs w:val="24"/>
          <w:lang w:eastAsia="lt-LT"/>
        </w:rPr>
      </w:pPr>
      <w:r w:rsidRPr="00AD5FFA">
        <w:rPr>
          <w:b/>
          <w:bCs/>
          <w:szCs w:val="24"/>
          <w:lang w:eastAsia="lt-LT"/>
        </w:rPr>
        <w:t>STRATEGINIŲ TIKSLŲ ĮGYVENDINIMAS</w:t>
      </w:r>
    </w:p>
    <w:p w14:paraId="2959E482" w14:textId="77777777" w:rsidR="005C0CEE" w:rsidRPr="00AD5FFA" w:rsidRDefault="005C0CEE" w:rsidP="008C4958">
      <w:pPr>
        <w:suppressAutoHyphens/>
        <w:textAlignment w:val="baseline"/>
        <w:rPr>
          <w:bCs/>
          <w:iCs/>
          <w:szCs w:val="24"/>
          <w:lang w:eastAsia="lt-LT"/>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5"/>
      </w:tblGrid>
      <w:tr w:rsidR="005C0CEE" w:rsidRPr="00AD5FFA" w14:paraId="3248EEE0" w14:textId="77777777" w:rsidTr="006A3693">
        <w:trPr>
          <w:trHeight w:val="470"/>
        </w:trPr>
        <w:tc>
          <w:tcPr>
            <w:tcW w:w="96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02218" w14:textId="77777777" w:rsidR="005C0CEE" w:rsidRPr="00AD5FFA" w:rsidRDefault="005C0CEE" w:rsidP="008C4958">
            <w:pPr>
              <w:suppressAutoHyphens/>
              <w:jc w:val="center"/>
              <w:textAlignment w:val="baseline"/>
              <w:rPr>
                <w:szCs w:val="24"/>
                <w:lang w:eastAsia="lt-LT"/>
              </w:rPr>
            </w:pPr>
            <w:r w:rsidRPr="00AD5FFA">
              <w:rPr>
                <w:szCs w:val="24"/>
                <w:lang w:eastAsia="lt-LT"/>
              </w:rPr>
              <w:t>1 strateginis tikslas</w:t>
            </w:r>
          </w:p>
        </w:tc>
      </w:tr>
      <w:tr w:rsidR="005C0CEE" w:rsidRPr="00AD5FFA" w14:paraId="49B05636" w14:textId="77777777" w:rsidTr="00D50485">
        <w:trPr>
          <w:trHeight w:val="470"/>
        </w:trPr>
        <w:tc>
          <w:tcPr>
            <w:tcW w:w="9645" w:type="dxa"/>
            <w:tcBorders>
              <w:top w:val="nil"/>
              <w:left w:val="single" w:sz="4" w:space="0" w:color="auto"/>
              <w:bottom w:val="nil"/>
              <w:right w:val="single" w:sz="4" w:space="0" w:color="auto"/>
            </w:tcBorders>
          </w:tcPr>
          <w:p w14:paraId="3300E077" w14:textId="77777777" w:rsidR="005C0CEE" w:rsidRPr="00AD5FFA" w:rsidRDefault="005C0CEE" w:rsidP="008C4958">
            <w:pPr>
              <w:suppressAutoHyphens/>
              <w:textAlignment w:val="baseline"/>
              <w:rPr>
                <w:i/>
                <w:szCs w:val="24"/>
                <w:lang w:eastAsia="lt-LT"/>
              </w:rPr>
            </w:pPr>
            <w:r w:rsidRPr="00AD5FFA">
              <w:rPr>
                <w:b/>
                <w:i/>
                <w:szCs w:val="24"/>
                <w:lang w:eastAsia="lt-LT"/>
              </w:rPr>
              <w:t>1 lentelė.</w:t>
            </w:r>
            <w:r w:rsidRPr="00AD5FFA">
              <w:rPr>
                <w:i/>
                <w:szCs w:val="24"/>
                <w:lang w:eastAsia="lt-LT"/>
              </w:rPr>
              <w:t xml:space="preserve"> </w:t>
            </w:r>
            <w:r w:rsidRPr="00AD5FFA">
              <w:rPr>
                <w:szCs w:val="24"/>
                <w:lang w:eastAsia="lt-LT"/>
              </w:rPr>
              <w:t>Strateginį tikslą įgyvendinančios programos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7"/>
              <w:gridCol w:w="2412"/>
              <w:gridCol w:w="1418"/>
              <w:gridCol w:w="1417"/>
              <w:gridCol w:w="1418"/>
              <w:gridCol w:w="1388"/>
            </w:tblGrid>
            <w:tr w:rsidR="005C0CEE" w:rsidRPr="00AD5FFA" w14:paraId="46C0E3E9" w14:textId="77777777" w:rsidTr="006A3693">
              <w:tc>
                <w:tcPr>
                  <w:tcW w:w="13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B00DF2"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Programos kodas</w:t>
                  </w:r>
                </w:p>
              </w:tc>
              <w:tc>
                <w:tcPr>
                  <w:tcW w:w="24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13D926"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Programos pavadinimas</w:t>
                  </w:r>
                </w:p>
              </w:tc>
              <w:tc>
                <w:tcPr>
                  <w:tcW w:w="564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87E77A6"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Asignavimų panaudojimas (tūkst. Eur)</w:t>
                  </w:r>
                </w:p>
              </w:tc>
            </w:tr>
            <w:tr w:rsidR="005C0CEE" w:rsidRPr="00AD5FFA" w14:paraId="5608F619" w14:textId="77777777" w:rsidTr="006A3693">
              <w:tc>
                <w:tcPr>
                  <w:tcW w:w="13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F43BDB" w14:textId="77777777" w:rsidR="005C0CEE" w:rsidRPr="00AD5FFA" w:rsidRDefault="005C0CEE" w:rsidP="008C4958">
                  <w:pPr>
                    <w:suppressAutoHyphens/>
                    <w:textAlignment w:val="baseline"/>
                    <w:rPr>
                      <w:bCs/>
                      <w:szCs w:val="24"/>
                      <w:lang w:eastAsia="lt-LT"/>
                    </w:rPr>
                  </w:pPr>
                </w:p>
              </w:tc>
              <w:tc>
                <w:tcPr>
                  <w:tcW w:w="241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A93512" w14:textId="77777777" w:rsidR="005C0CEE" w:rsidRPr="00AD5FFA" w:rsidRDefault="005C0CEE" w:rsidP="008C4958">
                  <w:pPr>
                    <w:suppressAutoHyphens/>
                    <w:textAlignment w:val="baseline"/>
                    <w:rPr>
                      <w:bCs/>
                      <w:szCs w:val="24"/>
                      <w:lang w:eastAsia="lt-L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5DEC3"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Asignavimų planas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FB5E8"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Patikslintas asignavimų planas*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261AA" w14:textId="77777777" w:rsidR="005C0CEE" w:rsidRPr="00AD5FFA" w:rsidRDefault="005C0CEE" w:rsidP="008C4958">
                  <w:pPr>
                    <w:suppressAutoHyphens/>
                    <w:jc w:val="center"/>
                    <w:textAlignment w:val="baseline"/>
                    <w:rPr>
                      <w:szCs w:val="24"/>
                      <w:lang w:eastAsia="lt-LT"/>
                    </w:rPr>
                  </w:pPr>
                  <w:r w:rsidRPr="00AD5FFA">
                    <w:rPr>
                      <w:szCs w:val="24"/>
                      <w:lang w:eastAsia="lt-LT"/>
                    </w:rPr>
                    <w:t>Panaudota</w:t>
                  </w:r>
                </w:p>
                <w:p w14:paraId="22B9B58A" w14:textId="77777777" w:rsidR="005C0CEE" w:rsidRPr="00AD5FFA" w:rsidRDefault="005C0CEE" w:rsidP="008C4958">
                  <w:pPr>
                    <w:suppressAutoHyphens/>
                    <w:jc w:val="center"/>
                    <w:textAlignment w:val="baseline"/>
                    <w:rPr>
                      <w:szCs w:val="24"/>
                      <w:lang w:eastAsia="lt-LT"/>
                    </w:rPr>
                  </w:pPr>
                  <w:r w:rsidRPr="00AD5FFA">
                    <w:rPr>
                      <w:szCs w:val="24"/>
                      <w:lang w:eastAsia="lt-LT"/>
                    </w:rPr>
                    <w:t>asignavimų</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62F7F" w14:textId="77777777" w:rsidR="005C0CEE" w:rsidRPr="00AD5FFA" w:rsidRDefault="005C0CEE" w:rsidP="008C4958">
                  <w:pPr>
                    <w:suppressAutoHyphens/>
                    <w:jc w:val="center"/>
                    <w:textAlignment w:val="baseline"/>
                    <w:rPr>
                      <w:szCs w:val="24"/>
                      <w:lang w:eastAsia="lt-LT"/>
                    </w:rPr>
                  </w:pPr>
                  <w:r w:rsidRPr="00AD5FFA">
                    <w:rPr>
                      <w:szCs w:val="24"/>
                      <w:lang w:eastAsia="lt-LT"/>
                    </w:rPr>
                    <w:t>Panaudota asignavimų (proc.)**</w:t>
                  </w:r>
                </w:p>
              </w:tc>
            </w:tr>
            <w:tr w:rsidR="005C0CEE" w:rsidRPr="00AD5FFA" w14:paraId="19308DC3" w14:textId="77777777" w:rsidTr="006A3693">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60A8E"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FAB86" w14:textId="77777777" w:rsidR="005C0CEE" w:rsidRPr="00AD5FFA" w:rsidRDefault="005C0CEE" w:rsidP="008C4958">
                  <w:pPr>
                    <w:suppressAutoHyphens/>
                    <w:jc w:val="center"/>
                    <w:textAlignment w:val="baseline"/>
                    <w:rPr>
                      <w:bCs/>
                      <w:szCs w:val="24"/>
                      <w:lang w:eastAsia="lt-LT"/>
                    </w:rPr>
                  </w:pPr>
                  <w:r w:rsidRPr="00AD5FFA">
                    <w:rPr>
                      <w:bCs/>
                      <w:szCs w:val="24"/>
                      <w:lang w:eastAsia="lt-LT"/>
                    </w:rPr>
                    <w:t>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57440786" w14:textId="77777777" w:rsidR="005C0CEE" w:rsidRPr="00AD5FFA" w:rsidRDefault="005C0CEE" w:rsidP="008C4958">
                  <w:pPr>
                    <w:suppressAutoHyphens/>
                    <w:jc w:val="center"/>
                    <w:textAlignment w:val="baseline"/>
                    <w:rPr>
                      <w:szCs w:val="24"/>
                      <w:lang w:eastAsia="lt-LT"/>
                    </w:rPr>
                  </w:pPr>
                  <w:r w:rsidRPr="00AD5FFA">
                    <w:rPr>
                      <w:szCs w:val="24"/>
                      <w:lang w:eastAsia="lt-LT"/>
                    </w:rPr>
                    <w:t>3</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67E18355" w14:textId="77777777" w:rsidR="005C0CEE" w:rsidRPr="00AD5FFA" w:rsidRDefault="005C0CEE" w:rsidP="008C4958">
                  <w:pPr>
                    <w:suppressAutoHyphens/>
                    <w:jc w:val="center"/>
                    <w:textAlignment w:val="baseline"/>
                    <w:rPr>
                      <w:szCs w:val="24"/>
                      <w:lang w:eastAsia="lt-LT"/>
                    </w:rPr>
                  </w:pPr>
                  <w:r w:rsidRPr="00AD5FFA">
                    <w:rPr>
                      <w:szCs w:val="24"/>
                      <w:lang w:eastAsia="lt-LT"/>
                    </w:rPr>
                    <w:t>4</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5178440C" w14:textId="77777777" w:rsidR="005C0CEE" w:rsidRPr="00AD5FFA" w:rsidRDefault="005C0CEE" w:rsidP="008C4958">
                  <w:pPr>
                    <w:suppressAutoHyphens/>
                    <w:jc w:val="center"/>
                    <w:textAlignment w:val="baseline"/>
                    <w:rPr>
                      <w:szCs w:val="24"/>
                      <w:lang w:eastAsia="lt-LT"/>
                    </w:rPr>
                  </w:pPr>
                  <w:r w:rsidRPr="00AD5FFA">
                    <w:rPr>
                      <w:szCs w:val="24"/>
                      <w:lang w:eastAsia="lt-LT"/>
                    </w:rPr>
                    <w:t>5</w:t>
                  </w:r>
                </w:p>
              </w:tc>
              <w:tc>
                <w:tcPr>
                  <w:tcW w:w="1388" w:type="dxa"/>
                  <w:tcBorders>
                    <w:top w:val="single" w:sz="4" w:space="0" w:color="auto"/>
                    <w:left w:val="single" w:sz="4" w:space="0" w:color="auto"/>
                    <w:bottom w:val="single" w:sz="4" w:space="0" w:color="auto"/>
                    <w:right w:val="single" w:sz="4" w:space="0" w:color="auto"/>
                  </w:tcBorders>
                  <w:shd w:val="clear" w:color="auto" w:fill="auto"/>
                  <w:hideMark/>
                </w:tcPr>
                <w:p w14:paraId="0DD756FB" w14:textId="77777777" w:rsidR="005C0CEE" w:rsidRPr="00AD5FFA" w:rsidRDefault="005C0CEE" w:rsidP="008C4958">
                  <w:pPr>
                    <w:suppressAutoHyphens/>
                    <w:jc w:val="center"/>
                    <w:textAlignment w:val="baseline"/>
                    <w:rPr>
                      <w:szCs w:val="24"/>
                      <w:lang w:eastAsia="lt-LT"/>
                    </w:rPr>
                  </w:pPr>
                  <w:r w:rsidRPr="00AD5FFA">
                    <w:rPr>
                      <w:szCs w:val="24"/>
                      <w:lang w:eastAsia="lt-LT"/>
                    </w:rPr>
                    <w:t>6</w:t>
                  </w:r>
                </w:p>
              </w:tc>
            </w:tr>
            <w:tr w:rsidR="005C0CEE" w:rsidRPr="00AD5FFA" w14:paraId="4E59A46E"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76BB3C9E" w14:textId="783D69CE" w:rsidR="005C0CEE" w:rsidRPr="00AD5FFA" w:rsidRDefault="00606EEC" w:rsidP="008C4958">
                  <w:pPr>
                    <w:suppressAutoHyphens/>
                    <w:jc w:val="center"/>
                    <w:textAlignment w:val="baseline"/>
                    <w:rPr>
                      <w:bCs/>
                      <w:szCs w:val="24"/>
                      <w:lang w:eastAsia="lt-LT"/>
                    </w:rPr>
                  </w:pPr>
                  <w:r w:rsidRPr="00AD5FFA">
                    <w:rPr>
                      <w:bCs/>
                      <w:szCs w:val="24"/>
                      <w:lang w:eastAsia="lt-LT"/>
                    </w:rPr>
                    <w:t>13</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08115DE2" w14:textId="6331AD60" w:rsidR="005C0CEE" w:rsidRPr="00AD5FFA" w:rsidRDefault="00606EEC" w:rsidP="008C4958">
                  <w:pPr>
                    <w:suppressAutoHyphens/>
                    <w:textAlignment w:val="baseline"/>
                    <w:rPr>
                      <w:bCs/>
                      <w:szCs w:val="24"/>
                      <w:lang w:eastAsia="lt-LT"/>
                    </w:rPr>
                  </w:pPr>
                  <w:r w:rsidRPr="00AD5FFA">
                    <w:rPr>
                      <w:bCs/>
                      <w:szCs w:val="24"/>
                      <w:lang w:eastAsia="lt-LT"/>
                    </w:rPr>
                    <w:t>Socialinės ir s</w:t>
                  </w:r>
                  <w:r w:rsidR="005C0CEE" w:rsidRPr="00AD5FFA">
                    <w:rPr>
                      <w:bCs/>
                      <w:szCs w:val="24"/>
                      <w:lang w:eastAsia="lt-LT"/>
                    </w:rPr>
                    <w:t xml:space="preserve">veikatos </w:t>
                  </w:r>
                  <w:r w:rsidRPr="00AD5FFA">
                    <w:rPr>
                      <w:bCs/>
                      <w:szCs w:val="24"/>
                      <w:lang w:eastAsia="lt-LT"/>
                    </w:rPr>
                    <w:t>apsaugos</w:t>
                  </w:r>
                  <w:r w:rsidR="005C0CEE" w:rsidRPr="00AD5FFA">
                    <w:rPr>
                      <w:bCs/>
                      <w:szCs w:val="24"/>
                      <w:lang w:eastAsia="lt-LT"/>
                    </w:rPr>
                    <w:t xml:space="preserve"> </w:t>
                  </w:r>
                  <w:r w:rsidRPr="00AD5FFA">
                    <w:rPr>
                      <w:bCs/>
                      <w:szCs w:val="24"/>
                      <w:lang w:eastAsia="lt-LT"/>
                    </w:rPr>
                    <w:t xml:space="preserve">programa </w:t>
                  </w:r>
                  <w:r w:rsidR="005C0CEE" w:rsidRPr="00AD5FFA">
                    <w:rPr>
                      <w:bCs/>
                      <w:szCs w:val="24"/>
                      <w:lang w:eastAsia="lt-LT"/>
                    </w:rPr>
                    <w:t xml:space="preserve">(VSB) </w:t>
                  </w:r>
                  <w:r w:rsidRPr="00AD5FFA">
                    <w:rPr>
                      <w:bCs/>
                      <w:szCs w:val="24"/>
                      <w:lang w:eastAsia="lt-LT"/>
                    </w:rPr>
                    <w:t>14206.21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D4B4A8C" w14:textId="21611723" w:rsidR="005C0CEE" w:rsidRPr="00AD5FFA" w:rsidRDefault="00606EEC" w:rsidP="008C4958">
                  <w:pPr>
                    <w:suppressAutoHyphens/>
                    <w:jc w:val="center"/>
                    <w:textAlignment w:val="baseline"/>
                    <w:rPr>
                      <w:szCs w:val="24"/>
                      <w:lang w:eastAsia="lt-LT"/>
                    </w:rPr>
                  </w:pPr>
                  <w:r w:rsidRPr="00AD5FFA">
                    <w:rPr>
                      <w:szCs w:val="24"/>
                      <w:lang w:eastAsia="lt-LT"/>
                    </w:rPr>
                    <w:t>321,93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C778D1C" w14:textId="0ECDD4F7" w:rsidR="005C0CEE" w:rsidRPr="00AD5FFA" w:rsidRDefault="00606EEC" w:rsidP="008C4958">
                  <w:pPr>
                    <w:suppressAutoHyphens/>
                    <w:jc w:val="center"/>
                    <w:textAlignment w:val="baseline"/>
                    <w:rPr>
                      <w:szCs w:val="24"/>
                      <w:lang w:eastAsia="lt-LT"/>
                    </w:rPr>
                  </w:pPr>
                  <w:r w:rsidRPr="00AD5FFA">
                    <w:rPr>
                      <w:szCs w:val="24"/>
                      <w:lang w:eastAsia="lt-LT"/>
                    </w:rPr>
                    <w:t>321,93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16D6A7A" w14:textId="1E4B337B" w:rsidR="005C0CEE" w:rsidRPr="00AD5FFA" w:rsidRDefault="00606EEC" w:rsidP="008C4958">
                  <w:pPr>
                    <w:suppressAutoHyphens/>
                    <w:jc w:val="center"/>
                    <w:textAlignment w:val="baseline"/>
                    <w:rPr>
                      <w:szCs w:val="24"/>
                      <w:lang w:eastAsia="lt-LT"/>
                    </w:rPr>
                  </w:pPr>
                  <w:r w:rsidRPr="00AD5FFA">
                    <w:rPr>
                      <w:szCs w:val="24"/>
                      <w:lang w:eastAsia="lt-LT"/>
                    </w:rPr>
                    <w:t>321,93</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1D9A952D" w14:textId="77777777" w:rsidR="005C0CEE" w:rsidRPr="00AD5FFA" w:rsidRDefault="005C0CEE" w:rsidP="008C4958">
                  <w:pPr>
                    <w:suppressAutoHyphens/>
                    <w:jc w:val="center"/>
                    <w:textAlignment w:val="baseline"/>
                    <w:rPr>
                      <w:szCs w:val="24"/>
                      <w:lang w:eastAsia="lt-LT"/>
                    </w:rPr>
                  </w:pPr>
                  <w:r w:rsidRPr="00AD5FFA">
                    <w:rPr>
                      <w:szCs w:val="24"/>
                      <w:lang w:eastAsia="lt-LT"/>
                    </w:rPr>
                    <w:t>100</w:t>
                  </w:r>
                </w:p>
              </w:tc>
            </w:tr>
            <w:tr w:rsidR="00606EEC" w:rsidRPr="00AD5FFA" w14:paraId="077C12A6"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6005FBEE" w14:textId="289E0CBF" w:rsidR="00606EEC" w:rsidRPr="00AD5FFA" w:rsidRDefault="00606EEC" w:rsidP="008C4958">
                  <w:pPr>
                    <w:suppressAutoHyphens/>
                    <w:jc w:val="center"/>
                    <w:textAlignment w:val="baseline"/>
                    <w:rPr>
                      <w:bCs/>
                      <w:szCs w:val="24"/>
                      <w:lang w:eastAsia="lt-LT"/>
                    </w:rPr>
                  </w:pPr>
                  <w:r w:rsidRPr="00AD5FFA">
                    <w:rPr>
                      <w:bCs/>
                      <w:szCs w:val="24"/>
                      <w:lang w:eastAsia="lt-LT"/>
                    </w:rPr>
                    <w:lastRenderedPageBreak/>
                    <w:t>13</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609ECFD9" w14:textId="61815E7A" w:rsidR="00606EEC" w:rsidRPr="00AD5FFA" w:rsidRDefault="00606EEC" w:rsidP="008C4958">
                  <w:pPr>
                    <w:suppressAutoHyphens/>
                    <w:textAlignment w:val="baseline"/>
                    <w:rPr>
                      <w:bCs/>
                      <w:szCs w:val="24"/>
                      <w:lang w:eastAsia="lt-LT"/>
                    </w:rPr>
                  </w:pPr>
                  <w:r w:rsidRPr="00AD5FFA">
                    <w:rPr>
                      <w:bCs/>
                      <w:szCs w:val="24"/>
                      <w:lang w:eastAsia="lt-LT"/>
                    </w:rPr>
                    <w:t xml:space="preserve">Socialinės ir sveikatos apsaugos programa (VSB) </w:t>
                  </w:r>
                  <w:r w:rsidR="00AD14C4" w:rsidRPr="00AD5FFA">
                    <w:rPr>
                      <w:bCs/>
                      <w:szCs w:val="24"/>
                      <w:lang w:eastAsia="lt-LT"/>
                    </w:rPr>
                    <w:t>150.2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798915F" w14:textId="48DFADA0" w:rsidR="00606EEC" w:rsidRPr="00AD5FFA" w:rsidRDefault="00AD14C4" w:rsidP="008C4958">
                  <w:pPr>
                    <w:suppressAutoHyphens/>
                    <w:jc w:val="center"/>
                    <w:textAlignment w:val="baseline"/>
                    <w:rPr>
                      <w:szCs w:val="24"/>
                      <w:lang w:eastAsia="lt-LT"/>
                    </w:rPr>
                  </w:pPr>
                  <w:r w:rsidRPr="00AD5FFA">
                    <w:rPr>
                      <w:szCs w:val="24"/>
                      <w:lang w:eastAsia="lt-LT"/>
                    </w:rPr>
                    <w:t>20,8</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30DC5AC" w14:textId="5BC0B6F6" w:rsidR="00606EEC" w:rsidRPr="00AD5FFA" w:rsidRDefault="00AD14C4" w:rsidP="008C4958">
                  <w:pPr>
                    <w:suppressAutoHyphens/>
                    <w:jc w:val="center"/>
                    <w:textAlignment w:val="baseline"/>
                    <w:rPr>
                      <w:szCs w:val="24"/>
                      <w:lang w:eastAsia="lt-LT"/>
                    </w:rPr>
                  </w:pPr>
                  <w:r w:rsidRPr="00AD5FFA">
                    <w:rPr>
                      <w:szCs w:val="24"/>
                      <w:lang w:eastAsia="lt-LT"/>
                    </w:rPr>
                    <w:t>20,8</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265415D" w14:textId="7B791BB4" w:rsidR="00606EEC" w:rsidRPr="00AD5FFA" w:rsidRDefault="00AD14C4" w:rsidP="008C4958">
                  <w:pPr>
                    <w:suppressAutoHyphens/>
                    <w:jc w:val="center"/>
                    <w:textAlignment w:val="baseline"/>
                    <w:rPr>
                      <w:szCs w:val="24"/>
                      <w:lang w:eastAsia="lt-LT"/>
                    </w:rPr>
                  </w:pPr>
                  <w:r w:rsidRPr="00AD5FFA">
                    <w:rPr>
                      <w:szCs w:val="24"/>
                      <w:lang w:eastAsia="lt-LT"/>
                    </w:rPr>
                    <w:t>20,8</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01893327" w14:textId="77777777" w:rsidR="00606EEC" w:rsidRPr="00AD5FFA" w:rsidRDefault="00606EEC" w:rsidP="008C4958">
                  <w:pPr>
                    <w:suppressAutoHyphens/>
                    <w:jc w:val="center"/>
                    <w:textAlignment w:val="baseline"/>
                    <w:rPr>
                      <w:szCs w:val="24"/>
                      <w:lang w:eastAsia="lt-LT"/>
                    </w:rPr>
                  </w:pPr>
                  <w:r w:rsidRPr="00AD5FFA">
                    <w:rPr>
                      <w:szCs w:val="24"/>
                      <w:lang w:eastAsia="lt-LT"/>
                    </w:rPr>
                    <w:t>100</w:t>
                  </w:r>
                </w:p>
              </w:tc>
            </w:tr>
            <w:tr w:rsidR="00AD14C4" w:rsidRPr="00AD5FFA" w14:paraId="43C0972D"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3DE42C9C" w14:textId="653A3CB2" w:rsidR="00AD14C4" w:rsidRPr="00AD5FFA" w:rsidRDefault="00AD14C4" w:rsidP="008C4958">
                  <w:pPr>
                    <w:suppressAutoHyphens/>
                    <w:jc w:val="center"/>
                    <w:textAlignment w:val="baseline"/>
                    <w:rPr>
                      <w:bCs/>
                      <w:szCs w:val="24"/>
                      <w:lang w:eastAsia="lt-LT"/>
                    </w:rPr>
                  </w:pPr>
                  <w:r w:rsidRPr="00AD5FFA">
                    <w:rPr>
                      <w:bCs/>
                      <w:szCs w:val="24"/>
                      <w:lang w:eastAsia="lt-LT"/>
                    </w:rPr>
                    <w:t>13</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7590403B" w14:textId="09B6E596" w:rsidR="00AD14C4" w:rsidRPr="00AD5FFA" w:rsidRDefault="00AD14C4" w:rsidP="008C4958">
                  <w:pPr>
                    <w:suppressAutoHyphens/>
                    <w:textAlignment w:val="baseline"/>
                    <w:rPr>
                      <w:bCs/>
                      <w:szCs w:val="24"/>
                      <w:lang w:eastAsia="lt-LT"/>
                    </w:rPr>
                  </w:pPr>
                  <w:r w:rsidRPr="00AD5FFA">
                    <w:rPr>
                      <w:bCs/>
                      <w:szCs w:val="24"/>
                      <w:lang w:eastAsia="lt-LT"/>
                    </w:rPr>
                    <w:t>Socialinės ir sveikatos apsaugos programa (VSB) 150.1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9FD0880" w14:textId="442B08A2" w:rsidR="00AD14C4" w:rsidRPr="00AD5FFA" w:rsidRDefault="00021679" w:rsidP="008C4958">
                  <w:pPr>
                    <w:suppressAutoHyphens/>
                    <w:jc w:val="center"/>
                    <w:textAlignment w:val="baseline"/>
                    <w:rPr>
                      <w:szCs w:val="24"/>
                      <w:lang w:eastAsia="lt-LT"/>
                    </w:rPr>
                  </w:pPr>
                  <w:r w:rsidRPr="00AD5FFA">
                    <w:rPr>
                      <w:szCs w:val="24"/>
                      <w:lang w:eastAsia="lt-LT"/>
                    </w:rPr>
                    <w:t>55,61</w:t>
                  </w:r>
                </w:p>
                <w:p w14:paraId="3B3BF416" w14:textId="77777777" w:rsidR="00AD14C4" w:rsidRPr="00AD5FFA" w:rsidRDefault="00AD14C4" w:rsidP="008C4958">
                  <w:pPr>
                    <w:suppressAutoHyphens/>
                    <w:jc w:val="center"/>
                    <w:textAlignment w:val="baseline"/>
                    <w:rPr>
                      <w:szCs w:val="24"/>
                      <w:lang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60FC4D1" w14:textId="3F8503E9" w:rsidR="00AD14C4" w:rsidRPr="00AD5FFA" w:rsidRDefault="00021679" w:rsidP="008C4958">
                  <w:pPr>
                    <w:suppressAutoHyphens/>
                    <w:jc w:val="center"/>
                    <w:textAlignment w:val="baseline"/>
                    <w:rPr>
                      <w:szCs w:val="24"/>
                      <w:lang w:eastAsia="lt-LT"/>
                    </w:rPr>
                  </w:pPr>
                  <w:r w:rsidRPr="00AD5FFA">
                    <w:rPr>
                      <w:szCs w:val="24"/>
                      <w:lang w:eastAsia="lt-LT"/>
                    </w:rPr>
                    <w:t>55,61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5FE2AB8" w14:textId="605DAB0E" w:rsidR="00AD14C4" w:rsidRPr="00AD5FFA" w:rsidRDefault="00021679" w:rsidP="008C4958">
                  <w:pPr>
                    <w:suppressAutoHyphens/>
                    <w:jc w:val="center"/>
                    <w:textAlignment w:val="baseline"/>
                    <w:rPr>
                      <w:szCs w:val="24"/>
                      <w:lang w:eastAsia="lt-LT"/>
                    </w:rPr>
                  </w:pPr>
                  <w:r w:rsidRPr="00AD5FFA">
                    <w:rPr>
                      <w:szCs w:val="24"/>
                      <w:lang w:eastAsia="lt-LT"/>
                    </w:rPr>
                    <w:t>55,61</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22B98F71" w14:textId="77777777" w:rsidR="00AD14C4" w:rsidRPr="00AD5FFA" w:rsidRDefault="00AD14C4" w:rsidP="008C4958">
                  <w:pPr>
                    <w:suppressAutoHyphens/>
                    <w:jc w:val="center"/>
                    <w:textAlignment w:val="baseline"/>
                    <w:rPr>
                      <w:szCs w:val="24"/>
                      <w:lang w:eastAsia="lt-LT"/>
                    </w:rPr>
                  </w:pPr>
                  <w:r w:rsidRPr="00AD5FFA">
                    <w:rPr>
                      <w:szCs w:val="24"/>
                      <w:lang w:eastAsia="lt-LT"/>
                    </w:rPr>
                    <w:t>100</w:t>
                  </w:r>
                </w:p>
              </w:tc>
            </w:tr>
            <w:tr w:rsidR="00021679" w:rsidRPr="00AD5FFA" w14:paraId="1B0060AE" w14:textId="77777777" w:rsidTr="00D50485">
              <w:trPr>
                <w:trHeight w:val="255"/>
              </w:trPr>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14:paraId="4E746ADE" w14:textId="1EC95762" w:rsidR="00021679" w:rsidRPr="00AD5FFA" w:rsidRDefault="00021679" w:rsidP="008C4958">
                  <w:pPr>
                    <w:suppressAutoHyphens/>
                    <w:jc w:val="center"/>
                    <w:textAlignment w:val="baseline"/>
                    <w:rPr>
                      <w:bCs/>
                      <w:szCs w:val="24"/>
                      <w:lang w:eastAsia="lt-LT"/>
                    </w:rPr>
                  </w:pPr>
                  <w:r w:rsidRPr="00AD5FFA">
                    <w:rPr>
                      <w:bCs/>
                      <w:szCs w:val="24"/>
                      <w:lang w:eastAsia="lt-LT"/>
                    </w:rPr>
                    <w:t>13</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tcPr>
                <w:p w14:paraId="6334B876" w14:textId="5394DEDC" w:rsidR="00021679" w:rsidRPr="00AD5FFA" w:rsidRDefault="00021679" w:rsidP="008C4958">
                  <w:pPr>
                    <w:suppressAutoHyphens/>
                    <w:textAlignment w:val="baseline"/>
                    <w:rPr>
                      <w:szCs w:val="24"/>
                      <w:lang w:eastAsia="lt-LT"/>
                    </w:rPr>
                  </w:pPr>
                  <w:r w:rsidRPr="00AD5FFA">
                    <w:rPr>
                      <w:bCs/>
                      <w:szCs w:val="24"/>
                      <w:lang w:eastAsia="lt-LT"/>
                    </w:rPr>
                    <w:t>Socialinės ir sveikatos apsaugos programa (VSB) 37.2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89583B2" w14:textId="71F9415F" w:rsidR="00021679" w:rsidRPr="00AD5FFA" w:rsidRDefault="00021679" w:rsidP="008C4958">
                  <w:pPr>
                    <w:suppressAutoHyphens/>
                    <w:jc w:val="center"/>
                    <w:textAlignment w:val="baseline"/>
                    <w:rPr>
                      <w:szCs w:val="24"/>
                      <w:lang w:eastAsia="lt-LT"/>
                    </w:rPr>
                  </w:pPr>
                  <w:r w:rsidRPr="00AD5FFA">
                    <w:rPr>
                      <w:szCs w:val="24"/>
                      <w:lang w:eastAsia="lt-LT"/>
                    </w:rPr>
                    <w:t>2,929</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AEA3508" w14:textId="7D10F0F8" w:rsidR="00021679" w:rsidRPr="00AD5FFA" w:rsidRDefault="00021679" w:rsidP="008C4958">
                  <w:pPr>
                    <w:suppressAutoHyphens/>
                    <w:jc w:val="center"/>
                    <w:textAlignment w:val="baseline"/>
                    <w:rPr>
                      <w:szCs w:val="24"/>
                      <w:lang w:eastAsia="lt-LT"/>
                    </w:rPr>
                  </w:pPr>
                  <w:r w:rsidRPr="00AD5FFA">
                    <w:rPr>
                      <w:szCs w:val="24"/>
                      <w:lang w:eastAsia="lt-LT"/>
                    </w:rPr>
                    <w:t>2,929</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6014701" w14:textId="3154E682" w:rsidR="00021679" w:rsidRPr="00AD5FFA" w:rsidRDefault="00021679" w:rsidP="008C4958">
                  <w:pPr>
                    <w:suppressAutoHyphens/>
                    <w:jc w:val="center"/>
                    <w:textAlignment w:val="baseline"/>
                    <w:rPr>
                      <w:szCs w:val="24"/>
                      <w:lang w:eastAsia="lt-LT"/>
                    </w:rPr>
                  </w:pPr>
                  <w:r w:rsidRPr="00AD5FFA">
                    <w:rPr>
                      <w:szCs w:val="24"/>
                      <w:lang w:eastAsia="lt-LT"/>
                    </w:rPr>
                    <w:t>2,929</w:t>
                  </w:r>
                </w:p>
              </w:tc>
              <w:tc>
                <w:tcPr>
                  <w:tcW w:w="1388" w:type="dxa"/>
                  <w:tcBorders>
                    <w:top w:val="single" w:sz="4" w:space="0" w:color="auto"/>
                    <w:left w:val="single" w:sz="4" w:space="0" w:color="auto"/>
                    <w:bottom w:val="single" w:sz="4" w:space="0" w:color="auto"/>
                    <w:right w:val="single" w:sz="4" w:space="0" w:color="auto"/>
                  </w:tcBorders>
                  <w:shd w:val="clear" w:color="auto" w:fill="FFFFFF"/>
                </w:tcPr>
                <w:p w14:paraId="1A0DB5B3" w14:textId="77777777" w:rsidR="00021679" w:rsidRPr="00AD5FFA" w:rsidRDefault="00021679" w:rsidP="008C4958">
                  <w:pPr>
                    <w:suppressAutoHyphens/>
                    <w:jc w:val="center"/>
                    <w:textAlignment w:val="baseline"/>
                    <w:rPr>
                      <w:szCs w:val="24"/>
                      <w:lang w:eastAsia="lt-LT"/>
                    </w:rPr>
                  </w:pPr>
                  <w:r w:rsidRPr="00AD5FFA">
                    <w:rPr>
                      <w:szCs w:val="24"/>
                      <w:lang w:eastAsia="lt-LT"/>
                    </w:rPr>
                    <w:t>100</w:t>
                  </w:r>
                </w:p>
              </w:tc>
            </w:tr>
            <w:tr w:rsidR="00AD14C4" w:rsidRPr="00AD5FFA" w14:paraId="098057F2" w14:textId="77777777" w:rsidTr="00D50485">
              <w:tc>
                <w:tcPr>
                  <w:tcW w:w="3719" w:type="dxa"/>
                  <w:gridSpan w:val="2"/>
                  <w:tcBorders>
                    <w:top w:val="single" w:sz="4" w:space="0" w:color="auto"/>
                    <w:left w:val="single" w:sz="4" w:space="0" w:color="auto"/>
                    <w:bottom w:val="single" w:sz="4" w:space="0" w:color="auto"/>
                    <w:right w:val="single" w:sz="4" w:space="0" w:color="auto"/>
                  </w:tcBorders>
                  <w:hideMark/>
                </w:tcPr>
                <w:p w14:paraId="7889C614" w14:textId="77777777" w:rsidR="00AD14C4" w:rsidRPr="00AD5FFA" w:rsidRDefault="00AD14C4" w:rsidP="008C4958">
                  <w:pPr>
                    <w:suppressAutoHyphens/>
                    <w:textAlignment w:val="baseline"/>
                    <w:rPr>
                      <w:bCs/>
                      <w:i/>
                      <w:szCs w:val="24"/>
                      <w:lang w:eastAsia="lt-LT"/>
                    </w:rPr>
                  </w:pPr>
                  <w:r w:rsidRPr="00AD5FFA">
                    <w:rPr>
                      <w:bCs/>
                      <w:i/>
                      <w:szCs w:val="24"/>
                      <w:lang w:eastAsia="lt-LT"/>
                    </w:rPr>
                    <w:t>Iš jų ES ir kita tarptautinė finansinė parama</w:t>
                  </w:r>
                </w:p>
              </w:tc>
              <w:tc>
                <w:tcPr>
                  <w:tcW w:w="1418" w:type="dxa"/>
                  <w:tcBorders>
                    <w:top w:val="single" w:sz="4" w:space="0" w:color="auto"/>
                    <w:left w:val="single" w:sz="4" w:space="0" w:color="auto"/>
                    <w:bottom w:val="single" w:sz="4" w:space="0" w:color="auto"/>
                    <w:right w:val="single" w:sz="4" w:space="0" w:color="auto"/>
                  </w:tcBorders>
                </w:tcPr>
                <w:p w14:paraId="5880E96C" w14:textId="77777777" w:rsidR="00AD14C4" w:rsidRPr="00AD5FFA" w:rsidRDefault="00AD14C4" w:rsidP="008C4958">
                  <w:pPr>
                    <w:suppressAutoHyphens/>
                    <w:jc w:val="center"/>
                    <w:textAlignment w:val="baseline"/>
                    <w:rPr>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6487AD52" w14:textId="77777777" w:rsidR="00AD14C4" w:rsidRPr="00AD5FFA" w:rsidRDefault="00AD14C4" w:rsidP="008C4958">
                  <w:pPr>
                    <w:suppressAutoHyphens/>
                    <w:jc w:val="center"/>
                    <w:textAlignment w:val="baseline"/>
                    <w:rPr>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41121DE" w14:textId="77777777" w:rsidR="00AD14C4" w:rsidRPr="00AD5FFA" w:rsidRDefault="00AD14C4" w:rsidP="008C4958">
                  <w:pPr>
                    <w:suppressAutoHyphens/>
                    <w:jc w:val="center"/>
                    <w:textAlignment w:val="baseline"/>
                    <w:rPr>
                      <w:szCs w:val="24"/>
                      <w:lang w:eastAsia="lt-LT"/>
                    </w:rPr>
                  </w:pPr>
                </w:p>
              </w:tc>
              <w:tc>
                <w:tcPr>
                  <w:tcW w:w="1388" w:type="dxa"/>
                  <w:tcBorders>
                    <w:top w:val="single" w:sz="4" w:space="0" w:color="auto"/>
                    <w:left w:val="single" w:sz="4" w:space="0" w:color="auto"/>
                    <w:bottom w:val="single" w:sz="4" w:space="0" w:color="auto"/>
                    <w:right w:val="single" w:sz="4" w:space="0" w:color="auto"/>
                  </w:tcBorders>
                </w:tcPr>
                <w:p w14:paraId="604D1DE2" w14:textId="77777777" w:rsidR="00AD14C4" w:rsidRPr="00AD5FFA" w:rsidRDefault="00AD14C4" w:rsidP="008C4958">
                  <w:pPr>
                    <w:suppressAutoHyphens/>
                    <w:jc w:val="center"/>
                    <w:textAlignment w:val="baseline"/>
                    <w:rPr>
                      <w:szCs w:val="24"/>
                      <w:lang w:eastAsia="lt-LT"/>
                    </w:rPr>
                  </w:pPr>
                </w:p>
              </w:tc>
            </w:tr>
            <w:tr w:rsidR="00AD14C4" w:rsidRPr="00AD5FFA" w14:paraId="313A5EF1" w14:textId="77777777" w:rsidTr="00D50485">
              <w:trPr>
                <w:trHeight w:val="274"/>
              </w:trPr>
              <w:tc>
                <w:tcPr>
                  <w:tcW w:w="1307" w:type="dxa"/>
                  <w:tcBorders>
                    <w:top w:val="single" w:sz="4" w:space="0" w:color="auto"/>
                    <w:left w:val="single" w:sz="4" w:space="0" w:color="auto"/>
                    <w:bottom w:val="single" w:sz="4" w:space="0" w:color="auto"/>
                    <w:right w:val="single" w:sz="4" w:space="0" w:color="auto"/>
                  </w:tcBorders>
                </w:tcPr>
                <w:p w14:paraId="1BBAA786" w14:textId="77777777" w:rsidR="00AD14C4" w:rsidRPr="00AD5FFA" w:rsidRDefault="00AD14C4" w:rsidP="008C4958">
                  <w:pPr>
                    <w:suppressAutoHyphens/>
                    <w:textAlignment w:val="baseline"/>
                    <w:rPr>
                      <w:bCs/>
                      <w:szCs w:val="24"/>
                      <w:lang w:eastAsia="lt-LT"/>
                    </w:rPr>
                  </w:pPr>
                </w:p>
              </w:tc>
              <w:tc>
                <w:tcPr>
                  <w:tcW w:w="2412" w:type="dxa"/>
                  <w:tcBorders>
                    <w:top w:val="single" w:sz="4" w:space="0" w:color="auto"/>
                    <w:left w:val="single" w:sz="4" w:space="0" w:color="auto"/>
                    <w:bottom w:val="single" w:sz="4" w:space="0" w:color="auto"/>
                    <w:right w:val="single" w:sz="4" w:space="0" w:color="auto"/>
                  </w:tcBorders>
                </w:tcPr>
                <w:p w14:paraId="62B97387" w14:textId="1869B9F2" w:rsidR="00AD14C4" w:rsidRPr="00AD5FFA" w:rsidRDefault="00021679" w:rsidP="008C4958">
                  <w:pPr>
                    <w:rPr>
                      <w:szCs w:val="24"/>
                    </w:rPr>
                  </w:pPr>
                  <w:r w:rsidRPr="00AD5FFA">
                    <w:rPr>
                      <w:szCs w:val="24"/>
                    </w:rPr>
                    <w:t>Visuomenės sveikatos paslaugų kokybės gerinimas Šakių rajone</w:t>
                  </w:r>
                </w:p>
              </w:tc>
              <w:tc>
                <w:tcPr>
                  <w:tcW w:w="4253" w:type="dxa"/>
                  <w:gridSpan w:val="3"/>
                  <w:tcBorders>
                    <w:top w:val="single" w:sz="4" w:space="0" w:color="auto"/>
                    <w:left w:val="single" w:sz="4" w:space="0" w:color="auto"/>
                    <w:bottom w:val="single" w:sz="4" w:space="0" w:color="auto"/>
                    <w:right w:val="single" w:sz="4" w:space="0" w:color="auto"/>
                  </w:tcBorders>
                  <w:vAlign w:val="center"/>
                </w:tcPr>
                <w:p w14:paraId="7F91F68E" w14:textId="68555A69" w:rsidR="00AD14C4" w:rsidRPr="00AD5FFA" w:rsidRDefault="00021679" w:rsidP="008C4958">
                  <w:pPr>
                    <w:rPr>
                      <w:szCs w:val="24"/>
                      <w:lang w:eastAsia="lt-LT"/>
                    </w:rPr>
                  </w:pPr>
                  <w:r w:rsidRPr="00AD5FFA">
                    <w:rPr>
                      <w:szCs w:val="24"/>
                      <w:lang w:eastAsia="lt-LT"/>
                    </w:rPr>
                    <w:t>ES lėšos</w:t>
                  </w:r>
                  <w:r w:rsidR="00AD14C4" w:rsidRPr="00AD5FFA">
                    <w:rPr>
                      <w:szCs w:val="24"/>
                      <w:lang w:eastAsia="lt-LT"/>
                    </w:rPr>
                    <w:t xml:space="preserve"> –</w:t>
                  </w:r>
                  <w:r w:rsidRPr="00AD5FFA">
                    <w:rPr>
                      <w:szCs w:val="24"/>
                      <w:lang w:eastAsia="lt-LT"/>
                    </w:rPr>
                    <w:t xml:space="preserve"> 60956,88 </w:t>
                  </w:r>
                  <w:r w:rsidR="00AD14C4" w:rsidRPr="00AD5FFA">
                    <w:rPr>
                      <w:szCs w:val="24"/>
                      <w:lang w:eastAsia="lt-LT"/>
                    </w:rPr>
                    <w:t>Eur</w:t>
                  </w:r>
                </w:p>
                <w:p w14:paraId="5A774886" w14:textId="6E8B1299" w:rsidR="00021679" w:rsidRPr="00AD5FFA" w:rsidRDefault="008106C4" w:rsidP="008C4958">
                  <w:pPr>
                    <w:rPr>
                      <w:szCs w:val="24"/>
                      <w:lang w:eastAsia="lt-LT"/>
                    </w:rPr>
                  </w:pPr>
                  <w:r w:rsidRPr="00AD5FFA">
                    <w:rPr>
                      <w:szCs w:val="24"/>
                      <w:lang w:eastAsia="lt-LT"/>
                    </w:rPr>
                    <w:t>Savivaldybės lėšos – 5400,00 Eur</w:t>
                  </w:r>
                </w:p>
                <w:p w14:paraId="1DAC90BC" w14:textId="2B0F31A3" w:rsidR="00AD14C4" w:rsidRPr="00AD5FFA" w:rsidRDefault="00AD14C4" w:rsidP="008C4958">
                  <w:pPr>
                    <w:suppressAutoHyphens/>
                    <w:textAlignment w:val="baseline"/>
                    <w:rPr>
                      <w:szCs w:val="24"/>
                      <w:lang w:eastAsia="lt-LT"/>
                    </w:rPr>
                  </w:pPr>
                </w:p>
              </w:tc>
              <w:tc>
                <w:tcPr>
                  <w:tcW w:w="1388" w:type="dxa"/>
                  <w:tcBorders>
                    <w:top w:val="single" w:sz="4" w:space="0" w:color="auto"/>
                    <w:left w:val="single" w:sz="4" w:space="0" w:color="auto"/>
                    <w:bottom w:val="single" w:sz="4" w:space="0" w:color="auto"/>
                    <w:right w:val="single" w:sz="4" w:space="0" w:color="auto"/>
                  </w:tcBorders>
                </w:tcPr>
                <w:p w14:paraId="00394C8D" w14:textId="77777777" w:rsidR="00AD14C4" w:rsidRPr="00AD5FFA" w:rsidRDefault="00AD14C4" w:rsidP="008C4958">
                  <w:pPr>
                    <w:suppressAutoHyphens/>
                    <w:jc w:val="center"/>
                    <w:textAlignment w:val="baseline"/>
                    <w:rPr>
                      <w:szCs w:val="24"/>
                      <w:lang w:eastAsia="lt-LT"/>
                    </w:rPr>
                  </w:pPr>
                </w:p>
              </w:tc>
            </w:tr>
          </w:tbl>
          <w:p w14:paraId="037276E0" w14:textId="77777777" w:rsidR="005C0CEE" w:rsidRPr="00AD5FFA" w:rsidRDefault="005C0CEE" w:rsidP="008C4958">
            <w:pPr>
              <w:suppressAutoHyphens/>
              <w:textAlignment w:val="baseline"/>
              <w:rPr>
                <w:bCs/>
                <w:szCs w:val="24"/>
                <w:lang w:eastAsia="lt-LT"/>
              </w:rPr>
            </w:pPr>
            <w:r w:rsidRPr="00AD5FFA">
              <w:rPr>
                <w:bCs/>
                <w:szCs w:val="24"/>
                <w:lang w:eastAsia="lt-LT"/>
              </w:rPr>
              <w:t>* Jeigu asignavimų plane, įskaitant patikslinimus ataskaitiniam laikotarpiui, asignavimai didėja ar mažėja daugiau nei 5 proc. lyginant su asignavimais, nurodytais asignavimų plane, to priežastys trumpai paaiškinamos po lentele. Paaiškinimai pateikiami dėl patikslintų asignavimų programos lygiu.</w:t>
            </w:r>
          </w:p>
          <w:p w14:paraId="59472579" w14:textId="77777777" w:rsidR="005C0CEE" w:rsidRPr="00AD5FFA" w:rsidRDefault="005C0CEE" w:rsidP="008C4958">
            <w:pPr>
              <w:suppressAutoHyphens/>
              <w:textAlignment w:val="baseline"/>
              <w:rPr>
                <w:bCs/>
                <w:szCs w:val="24"/>
                <w:lang w:eastAsia="lt-LT"/>
              </w:rPr>
            </w:pPr>
            <w:r w:rsidRPr="00AD5FFA">
              <w:rPr>
                <w:bCs/>
                <w:szCs w:val="24"/>
                <w:lang w:eastAsia="lt-LT"/>
              </w:rPr>
              <w:t>** Jeigu asignavimų panaudojimo procento nuokrypiai viršija 10 proc., jie ir jų priežastys trumpai paaiškinami po lentele.</w:t>
            </w:r>
          </w:p>
          <w:p w14:paraId="19757258" w14:textId="77777777" w:rsidR="005C0CEE" w:rsidRPr="00AD5FFA" w:rsidRDefault="005C0CEE" w:rsidP="008C4958">
            <w:pPr>
              <w:suppressAutoHyphens/>
              <w:textAlignment w:val="baseline"/>
              <w:rPr>
                <w:i/>
                <w:szCs w:val="24"/>
                <w:lang w:eastAsia="lt-LT"/>
              </w:rPr>
            </w:pPr>
          </w:p>
        </w:tc>
      </w:tr>
      <w:tr w:rsidR="005C0CEE" w:rsidRPr="00AD5FFA" w14:paraId="7AE23FF9" w14:textId="77777777" w:rsidTr="00D50485">
        <w:trPr>
          <w:trHeight w:val="230"/>
        </w:trPr>
        <w:tc>
          <w:tcPr>
            <w:tcW w:w="9645" w:type="dxa"/>
            <w:tcBorders>
              <w:top w:val="nil"/>
              <w:left w:val="single" w:sz="4" w:space="0" w:color="auto"/>
              <w:bottom w:val="nil"/>
              <w:right w:val="single" w:sz="4" w:space="0" w:color="auto"/>
            </w:tcBorders>
          </w:tcPr>
          <w:p w14:paraId="0CE830F5" w14:textId="4A86B96C" w:rsidR="005C0CEE" w:rsidRPr="00AD5FFA" w:rsidRDefault="005C0CEE" w:rsidP="008C4958">
            <w:pPr>
              <w:ind w:firstLine="851"/>
              <w:rPr>
                <w:szCs w:val="24"/>
              </w:rPr>
            </w:pPr>
            <w:r w:rsidRPr="00AD5FFA">
              <w:rPr>
                <w:szCs w:val="24"/>
              </w:rPr>
              <w:lastRenderedPageBreak/>
              <w:t xml:space="preserve">Valstybės biudžeto speciali tikslinė dotacija visuomenės sveikatos priežiūros funkcijoms vykdyti – Darbo užmokestis – </w:t>
            </w:r>
            <w:r w:rsidR="008106C4" w:rsidRPr="00AD5FFA">
              <w:rPr>
                <w:szCs w:val="24"/>
              </w:rPr>
              <w:t>254 5</w:t>
            </w:r>
            <w:r w:rsidRPr="00AD5FFA">
              <w:rPr>
                <w:szCs w:val="24"/>
              </w:rPr>
              <w:t xml:space="preserve">00,00 Eur, Sodra </w:t>
            </w:r>
            <w:r w:rsidR="00C5736E" w:rsidRPr="00AD5FFA">
              <w:rPr>
                <w:szCs w:val="24"/>
              </w:rPr>
              <w:t xml:space="preserve">– </w:t>
            </w:r>
            <w:r w:rsidR="008106C4" w:rsidRPr="00AD5FFA">
              <w:rPr>
                <w:szCs w:val="24"/>
              </w:rPr>
              <w:t>3 835</w:t>
            </w:r>
            <w:r w:rsidRPr="00AD5FFA">
              <w:rPr>
                <w:szCs w:val="24"/>
              </w:rPr>
              <w:t>,00 Eur.</w:t>
            </w:r>
          </w:p>
          <w:p w14:paraId="42AAEA97" w14:textId="697DFE31" w:rsidR="005C0CEE" w:rsidRPr="00AD5FFA" w:rsidRDefault="005C0CEE" w:rsidP="008C4958">
            <w:pPr>
              <w:ind w:firstLine="851"/>
              <w:rPr>
                <w:szCs w:val="24"/>
                <w:lang w:eastAsia="lt-LT"/>
              </w:rPr>
            </w:pPr>
            <w:r w:rsidRPr="00AD5FFA">
              <w:rPr>
                <w:szCs w:val="24"/>
                <w:lang w:eastAsia="lt-LT"/>
              </w:rPr>
              <w:t xml:space="preserve">Steigėjo (Savivaldybės biudžeto) lėšos – </w:t>
            </w:r>
            <w:r w:rsidRPr="00AD5FFA">
              <w:rPr>
                <w:szCs w:val="24"/>
              </w:rPr>
              <w:t>Darbo užmokestis</w:t>
            </w:r>
            <w:r w:rsidRPr="00AD5FFA">
              <w:rPr>
                <w:szCs w:val="24"/>
                <w:lang w:eastAsia="lt-LT"/>
              </w:rPr>
              <w:t xml:space="preserve"> – </w:t>
            </w:r>
            <w:r w:rsidR="008106C4" w:rsidRPr="00AD5FFA">
              <w:rPr>
                <w:szCs w:val="24"/>
                <w:lang w:eastAsia="lt-LT"/>
              </w:rPr>
              <w:t>59 099</w:t>
            </w:r>
            <w:r w:rsidRPr="00AD5FFA">
              <w:rPr>
                <w:szCs w:val="24"/>
                <w:lang w:eastAsia="lt-LT"/>
              </w:rPr>
              <w:t xml:space="preserve">,00 Eur, Sodra – </w:t>
            </w:r>
            <w:r w:rsidR="008106C4" w:rsidRPr="00AD5FFA">
              <w:rPr>
                <w:szCs w:val="24"/>
                <w:lang w:eastAsia="lt-LT"/>
              </w:rPr>
              <w:t>1 146</w:t>
            </w:r>
            <w:r w:rsidRPr="00AD5FFA">
              <w:rPr>
                <w:szCs w:val="24"/>
                <w:lang w:eastAsia="lt-LT"/>
              </w:rPr>
              <w:t>,00 Eur.</w:t>
            </w:r>
          </w:p>
          <w:p w14:paraId="70B21526" w14:textId="56EBFE73" w:rsidR="005C0CEE" w:rsidRPr="00AD5FFA" w:rsidRDefault="005C0CEE" w:rsidP="008C4958">
            <w:pPr>
              <w:ind w:firstLine="851"/>
              <w:rPr>
                <w:szCs w:val="24"/>
                <w:lang w:eastAsia="lt-LT"/>
              </w:rPr>
            </w:pPr>
            <w:r w:rsidRPr="00AD5FFA">
              <w:rPr>
                <w:szCs w:val="24"/>
                <w:lang w:eastAsia="lt-LT"/>
              </w:rPr>
              <w:t>202</w:t>
            </w:r>
            <w:r w:rsidR="008106C4" w:rsidRPr="00AD5FFA">
              <w:rPr>
                <w:szCs w:val="24"/>
                <w:lang w:eastAsia="lt-LT"/>
              </w:rPr>
              <w:t>4</w:t>
            </w:r>
            <w:r w:rsidRPr="00AD5FFA">
              <w:rPr>
                <w:szCs w:val="24"/>
                <w:lang w:eastAsia="lt-LT"/>
              </w:rPr>
              <w:t xml:space="preserve"> m. pabaigoje Biure ilgalaikio materialaus turto  likutinė vertė – </w:t>
            </w:r>
            <w:r w:rsidR="00FA3417" w:rsidRPr="00AD5FFA">
              <w:rPr>
                <w:szCs w:val="24"/>
                <w:lang w:eastAsia="lt-LT"/>
              </w:rPr>
              <w:t>77333,21</w:t>
            </w:r>
            <w:r w:rsidRPr="00AD5FFA">
              <w:rPr>
                <w:szCs w:val="24"/>
                <w:lang w:eastAsia="lt-LT"/>
              </w:rPr>
              <w:t xml:space="preserve"> Eur, ilgalaikio nematerialaus turto – už </w:t>
            </w:r>
            <w:r w:rsidR="00FA3417" w:rsidRPr="00AD5FFA">
              <w:rPr>
                <w:szCs w:val="24"/>
                <w:lang w:eastAsia="lt-LT"/>
              </w:rPr>
              <w:t>0,58</w:t>
            </w:r>
            <w:r w:rsidRPr="00AD5FFA">
              <w:rPr>
                <w:szCs w:val="24"/>
                <w:lang w:eastAsia="lt-LT"/>
              </w:rPr>
              <w:t xml:space="preserve"> Eur. Naudojamo ūkinio inventoriaus vertė – </w:t>
            </w:r>
            <w:r w:rsidR="00FA3417" w:rsidRPr="00AD5FFA">
              <w:rPr>
                <w:szCs w:val="24"/>
                <w:lang w:eastAsia="lt-LT"/>
              </w:rPr>
              <w:t>137480,00</w:t>
            </w:r>
            <w:r w:rsidRPr="00AD5FFA">
              <w:rPr>
                <w:szCs w:val="24"/>
                <w:lang w:eastAsia="lt-LT"/>
              </w:rPr>
              <w:t xml:space="preserve"> Eur.</w:t>
            </w:r>
          </w:p>
        </w:tc>
      </w:tr>
      <w:tr w:rsidR="005C0CEE" w:rsidRPr="00AD5FFA" w14:paraId="77740329" w14:textId="77777777" w:rsidTr="00D50485">
        <w:trPr>
          <w:trHeight w:val="68"/>
        </w:trPr>
        <w:tc>
          <w:tcPr>
            <w:tcW w:w="9645" w:type="dxa"/>
            <w:tcBorders>
              <w:top w:val="nil"/>
              <w:left w:val="single" w:sz="4" w:space="0" w:color="auto"/>
              <w:bottom w:val="single" w:sz="4" w:space="0" w:color="auto"/>
              <w:right w:val="single" w:sz="4" w:space="0" w:color="auto"/>
            </w:tcBorders>
          </w:tcPr>
          <w:p w14:paraId="54BD2652" w14:textId="77777777" w:rsidR="005C0CEE" w:rsidRPr="00AD5FFA" w:rsidRDefault="005C0CEE" w:rsidP="008C4958">
            <w:pPr>
              <w:tabs>
                <w:tab w:val="left" w:pos="7296"/>
              </w:tabs>
              <w:rPr>
                <w:szCs w:val="24"/>
              </w:rPr>
            </w:pPr>
          </w:p>
        </w:tc>
      </w:tr>
    </w:tbl>
    <w:p w14:paraId="50CF4641" w14:textId="77777777" w:rsidR="000856C3" w:rsidRPr="00AD5FFA" w:rsidRDefault="000856C3" w:rsidP="008C4958">
      <w:pPr>
        <w:suppressAutoHyphens/>
        <w:jc w:val="center"/>
        <w:textAlignment w:val="baseline"/>
        <w:rPr>
          <w:b/>
          <w:bCs/>
          <w:szCs w:val="24"/>
          <w:lang w:eastAsia="lt-LT"/>
        </w:rPr>
      </w:pPr>
    </w:p>
    <w:p w14:paraId="38AA20E6" w14:textId="295A7EEE" w:rsidR="005C0CEE" w:rsidRPr="00AD5FFA" w:rsidRDefault="005C0CEE" w:rsidP="008C4958">
      <w:pPr>
        <w:suppressAutoHyphens/>
        <w:jc w:val="center"/>
        <w:textAlignment w:val="baseline"/>
        <w:rPr>
          <w:b/>
          <w:bCs/>
          <w:szCs w:val="24"/>
          <w:lang w:eastAsia="lt-LT"/>
        </w:rPr>
      </w:pPr>
      <w:r w:rsidRPr="00AD5FFA">
        <w:rPr>
          <w:b/>
          <w:bCs/>
          <w:szCs w:val="24"/>
          <w:lang w:eastAsia="lt-LT"/>
        </w:rPr>
        <w:t>V SKYRIUS</w:t>
      </w:r>
    </w:p>
    <w:p w14:paraId="71BCEBB2" w14:textId="77777777" w:rsidR="005C0CEE" w:rsidRPr="00AD5FFA" w:rsidRDefault="005C0CEE" w:rsidP="008C4958">
      <w:pPr>
        <w:suppressAutoHyphens/>
        <w:ind w:left="284" w:hanging="284"/>
        <w:jc w:val="center"/>
        <w:textAlignment w:val="baseline"/>
        <w:rPr>
          <w:b/>
          <w:bCs/>
          <w:szCs w:val="24"/>
          <w:lang w:eastAsia="lt-LT"/>
        </w:rPr>
      </w:pPr>
      <w:r w:rsidRPr="00AD5FFA">
        <w:rPr>
          <w:b/>
          <w:bCs/>
          <w:szCs w:val="24"/>
          <w:lang w:eastAsia="lt-LT"/>
        </w:rPr>
        <w:t xml:space="preserve">PAPILDOMA INFORMACIJA </w:t>
      </w:r>
    </w:p>
    <w:p w14:paraId="77AB0B30" w14:textId="77777777" w:rsidR="005C0CEE" w:rsidRPr="00AD5FFA" w:rsidRDefault="005C0CEE" w:rsidP="008C4958">
      <w:pPr>
        <w:suppressAutoHyphens/>
        <w:ind w:left="284" w:hanging="284"/>
        <w:jc w:val="center"/>
        <w:textAlignment w:val="baseline"/>
        <w:rPr>
          <w:b/>
          <w:bCs/>
          <w:color w:val="FF0000"/>
          <w:szCs w:val="24"/>
          <w:lang w:eastAsia="lt-LT"/>
        </w:rPr>
      </w:pPr>
    </w:p>
    <w:p w14:paraId="77D936A2" w14:textId="77777777" w:rsidR="005C0CEE" w:rsidRPr="00AD5FFA" w:rsidRDefault="005C0CEE" w:rsidP="008C4958">
      <w:pPr>
        <w:ind w:firstLine="851"/>
        <w:rPr>
          <w:bCs/>
          <w:szCs w:val="24"/>
        </w:rPr>
      </w:pPr>
      <w:r w:rsidRPr="00AD5FFA">
        <w:rPr>
          <w:bCs/>
          <w:szCs w:val="24"/>
        </w:rPr>
        <w:t>Veiklos rezultatų (įgyvendinant sveikatinimo priemones visuomenės sveikatos stiprinimo, vaikų ir jaunimo sveikatos stiprinimo srityse) lyginamoji analizė:</w:t>
      </w:r>
    </w:p>
    <w:tbl>
      <w:tblPr>
        <w:tblStyle w:val="Lentelstinklelis"/>
        <w:tblW w:w="10856" w:type="dxa"/>
        <w:tblInd w:w="-825" w:type="dxa"/>
        <w:tblLayout w:type="fixed"/>
        <w:tblLook w:val="04A0" w:firstRow="1" w:lastRow="0" w:firstColumn="1" w:lastColumn="0" w:noHBand="0" w:noVBand="1"/>
      </w:tblPr>
      <w:tblGrid>
        <w:gridCol w:w="2552"/>
        <w:gridCol w:w="3118"/>
        <w:gridCol w:w="1217"/>
        <w:gridCol w:w="1276"/>
        <w:gridCol w:w="2693"/>
      </w:tblGrid>
      <w:tr w:rsidR="0039492C" w:rsidRPr="00AD5FFA" w14:paraId="18B9A8CA" w14:textId="41978C76" w:rsidTr="00B36672">
        <w:trPr>
          <w:trHeight w:val="135"/>
        </w:trPr>
        <w:tc>
          <w:tcPr>
            <w:tcW w:w="2552" w:type="dxa"/>
            <w:vMerge w:val="restart"/>
            <w:vAlign w:val="center"/>
          </w:tcPr>
          <w:p w14:paraId="6311CAFA" w14:textId="77777777" w:rsidR="0039492C" w:rsidRPr="00AD5FFA" w:rsidRDefault="0039492C" w:rsidP="008C4958">
            <w:pPr>
              <w:jc w:val="center"/>
              <w:rPr>
                <w:szCs w:val="24"/>
              </w:rPr>
            </w:pPr>
            <w:r w:rsidRPr="00AD5FFA">
              <w:rPr>
                <w:szCs w:val="24"/>
              </w:rPr>
              <w:t>Priemonės pavadinimas</w:t>
            </w:r>
          </w:p>
        </w:tc>
        <w:tc>
          <w:tcPr>
            <w:tcW w:w="5611" w:type="dxa"/>
            <w:gridSpan w:val="3"/>
          </w:tcPr>
          <w:p w14:paraId="3CA4C8D7" w14:textId="77777777" w:rsidR="0039492C" w:rsidRPr="00AD5FFA" w:rsidRDefault="0039492C" w:rsidP="008C4958">
            <w:pPr>
              <w:jc w:val="center"/>
              <w:rPr>
                <w:szCs w:val="24"/>
              </w:rPr>
            </w:pPr>
            <w:r w:rsidRPr="00AD5FFA">
              <w:rPr>
                <w:szCs w:val="24"/>
              </w:rPr>
              <w:t>Proceso ir indėlio vertinimo kriterijai</w:t>
            </w:r>
          </w:p>
        </w:tc>
        <w:tc>
          <w:tcPr>
            <w:tcW w:w="2693" w:type="dxa"/>
            <w:vMerge w:val="restart"/>
            <w:vAlign w:val="center"/>
          </w:tcPr>
          <w:p w14:paraId="6DF4659A" w14:textId="52168679" w:rsidR="0039492C" w:rsidRPr="00AD5FFA" w:rsidRDefault="0039492C" w:rsidP="0039492C">
            <w:pPr>
              <w:jc w:val="center"/>
              <w:rPr>
                <w:szCs w:val="24"/>
              </w:rPr>
            </w:pPr>
            <w:r w:rsidRPr="00AD5FFA">
              <w:rPr>
                <w:szCs w:val="24"/>
              </w:rPr>
              <w:t>Pastabos</w:t>
            </w:r>
          </w:p>
        </w:tc>
      </w:tr>
      <w:tr w:rsidR="0039492C" w:rsidRPr="00AD5FFA" w14:paraId="0324D3C6" w14:textId="53EAC3DF" w:rsidTr="00B36672">
        <w:trPr>
          <w:trHeight w:val="285"/>
        </w:trPr>
        <w:tc>
          <w:tcPr>
            <w:tcW w:w="2552" w:type="dxa"/>
            <w:vMerge/>
          </w:tcPr>
          <w:p w14:paraId="258D0834" w14:textId="77777777" w:rsidR="0039492C" w:rsidRPr="00AD5FFA" w:rsidRDefault="0039492C" w:rsidP="008C4958">
            <w:pPr>
              <w:jc w:val="center"/>
              <w:rPr>
                <w:szCs w:val="24"/>
              </w:rPr>
            </w:pPr>
          </w:p>
        </w:tc>
        <w:tc>
          <w:tcPr>
            <w:tcW w:w="3118" w:type="dxa"/>
            <w:vMerge w:val="restart"/>
            <w:vAlign w:val="center"/>
          </w:tcPr>
          <w:p w14:paraId="2E807CEC" w14:textId="77777777" w:rsidR="0039492C" w:rsidRPr="00AD5FFA" w:rsidRDefault="0039492C" w:rsidP="008C4958">
            <w:pPr>
              <w:jc w:val="center"/>
              <w:rPr>
                <w:szCs w:val="24"/>
              </w:rPr>
            </w:pPr>
            <w:r w:rsidRPr="00AD5FFA">
              <w:rPr>
                <w:szCs w:val="24"/>
              </w:rPr>
              <w:t>Pavadinimas</w:t>
            </w:r>
          </w:p>
        </w:tc>
        <w:tc>
          <w:tcPr>
            <w:tcW w:w="2493" w:type="dxa"/>
            <w:gridSpan w:val="2"/>
          </w:tcPr>
          <w:p w14:paraId="12452EE5" w14:textId="77777777" w:rsidR="0039492C" w:rsidRPr="00AD5FFA" w:rsidRDefault="0039492C" w:rsidP="008C4958">
            <w:pPr>
              <w:jc w:val="center"/>
              <w:rPr>
                <w:szCs w:val="24"/>
              </w:rPr>
            </w:pPr>
            <w:r w:rsidRPr="00AD5FFA">
              <w:rPr>
                <w:szCs w:val="24"/>
              </w:rPr>
              <w:t>Reikšmė</w:t>
            </w:r>
          </w:p>
        </w:tc>
        <w:tc>
          <w:tcPr>
            <w:tcW w:w="2693" w:type="dxa"/>
            <w:vMerge/>
          </w:tcPr>
          <w:p w14:paraId="706936D3" w14:textId="1AEB5B33" w:rsidR="0039492C" w:rsidRPr="00AD5FFA" w:rsidRDefault="0039492C" w:rsidP="008C4958">
            <w:pPr>
              <w:jc w:val="center"/>
              <w:rPr>
                <w:szCs w:val="24"/>
              </w:rPr>
            </w:pPr>
          </w:p>
        </w:tc>
      </w:tr>
      <w:tr w:rsidR="0071438D" w:rsidRPr="00AD5FFA" w14:paraId="1596D4F1" w14:textId="0F691D50" w:rsidTr="00B36672">
        <w:trPr>
          <w:trHeight w:val="255"/>
        </w:trPr>
        <w:tc>
          <w:tcPr>
            <w:tcW w:w="2552" w:type="dxa"/>
            <w:vMerge/>
          </w:tcPr>
          <w:p w14:paraId="36DCF878" w14:textId="77777777" w:rsidR="0071438D" w:rsidRPr="00AD5FFA" w:rsidRDefault="0071438D" w:rsidP="008C4958">
            <w:pPr>
              <w:jc w:val="center"/>
              <w:rPr>
                <w:szCs w:val="24"/>
              </w:rPr>
            </w:pPr>
          </w:p>
        </w:tc>
        <w:tc>
          <w:tcPr>
            <w:tcW w:w="3118" w:type="dxa"/>
            <w:vMerge/>
          </w:tcPr>
          <w:p w14:paraId="5634ED82" w14:textId="77777777" w:rsidR="0071438D" w:rsidRPr="00AD5FFA" w:rsidRDefault="0071438D" w:rsidP="008C4958">
            <w:pPr>
              <w:jc w:val="center"/>
              <w:rPr>
                <w:szCs w:val="24"/>
              </w:rPr>
            </w:pPr>
          </w:p>
        </w:tc>
        <w:tc>
          <w:tcPr>
            <w:tcW w:w="1217" w:type="dxa"/>
          </w:tcPr>
          <w:p w14:paraId="5B37CE36" w14:textId="1FA6B550" w:rsidR="0071438D" w:rsidRPr="00AD5FFA" w:rsidRDefault="0071438D" w:rsidP="008C4958">
            <w:pPr>
              <w:jc w:val="center"/>
              <w:rPr>
                <w:szCs w:val="24"/>
              </w:rPr>
            </w:pPr>
            <w:r w:rsidRPr="00AD5FFA">
              <w:rPr>
                <w:szCs w:val="24"/>
              </w:rPr>
              <w:t>2023 m.</w:t>
            </w:r>
          </w:p>
        </w:tc>
        <w:tc>
          <w:tcPr>
            <w:tcW w:w="1276" w:type="dxa"/>
          </w:tcPr>
          <w:p w14:paraId="06EEE369" w14:textId="5B6D10BA" w:rsidR="0071438D" w:rsidRPr="00AD5FFA" w:rsidRDefault="0071438D" w:rsidP="008C4958">
            <w:pPr>
              <w:jc w:val="center"/>
              <w:rPr>
                <w:szCs w:val="24"/>
              </w:rPr>
            </w:pPr>
            <w:r w:rsidRPr="00AD5FFA">
              <w:rPr>
                <w:szCs w:val="24"/>
              </w:rPr>
              <w:t xml:space="preserve">2024 m. </w:t>
            </w:r>
          </w:p>
        </w:tc>
        <w:tc>
          <w:tcPr>
            <w:tcW w:w="2693" w:type="dxa"/>
            <w:vMerge/>
          </w:tcPr>
          <w:p w14:paraId="4E9645D3" w14:textId="520CFEBF" w:rsidR="0071438D" w:rsidRPr="00AD5FFA" w:rsidRDefault="0071438D" w:rsidP="008C4958">
            <w:pPr>
              <w:jc w:val="center"/>
              <w:rPr>
                <w:szCs w:val="24"/>
              </w:rPr>
            </w:pPr>
          </w:p>
        </w:tc>
      </w:tr>
      <w:tr w:rsidR="0039492C" w:rsidRPr="00AD5FFA" w14:paraId="344A6485" w14:textId="76019F98" w:rsidTr="00312143">
        <w:trPr>
          <w:trHeight w:val="229"/>
        </w:trPr>
        <w:tc>
          <w:tcPr>
            <w:tcW w:w="10856" w:type="dxa"/>
            <w:gridSpan w:val="5"/>
          </w:tcPr>
          <w:p w14:paraId="3754724C" w14:textId="4EC7AEA8" w:rsidR="0039492C" w:rsidRPr="00AD5FFA" w:rsidRDefault="0039492C" w:rsidP="008C4958">
            <w:pPr>
              <w:jc w:val="center"/>
              <w:rPr>
                <w:szCs w:val="24"/>
              </w:rPr>
            </w:pPr>
            <w:r w:rsidRPr="00AD5FFA">
              <w:rPr>
                <w:szCs w:val="24"/>
              </w:rPr>
              <w:t>Visuomenės sveikatos stebėsena ir stiprinimas</w:t>
            </w:r>
          </w:p>
        </w:tc>
      </w:tr>
      <w:tr w:rsidR="0071438D" w:rsidRPr="00AD5FFA" w14:paraId="4D2B1E22" w14:textId="3DB18CA0" w:rsidTr="00B36672">
        <w:trPr>
          <w:trHeight w:val="333"/>
        </w:trPr>
        <w:tc>
          <w:tcPr>
            <w:tcW w:w="2552" w:type="dxa"/>
            <w:vMerge w:val="restart"/>
            <w:vAlign w:val="center"/>
          </w:tcPr>
          <w:p w14:paraId="24FF04DB" w14:textId="77777777" w:rsidR="0071438D" w:rsidRPr="00AD5FFA" w:rsidRDefault="0071438D" w:rsidP="008C4958">
            <w:pPr>
              <w:rPr>
                <w:szCs w:val="24"/>
              </w:rPr>
            </w:pPr>
            <w:r w:rsidRPr="00AD5FFA">
              <w:rPr>
                <w:szCs w:val="24"/>
              </w:rPr>
              <w:t>Sveikatos ugdymo ir mokymo renginių organizavimas</w:t>
            </w:r>
          </w:p>
        </w:tc>
        <w:tc>
          <w:tcPr>
            <w:tcW w:w="3118" w:type="dxa"/>
            <w:vAlign w:val="center"/>
          </w:tcPr>
          <w:p w14:paraId="666A046C" w14:textId="77777777" w:rsidR="0071438D" w:rsidRPr="00AD5FFA" w:rsidRDefault="0071438D" w:rsidP="008C4958">
            <w:pPr>
              <w:jc w:val="center"/>
              <w:rPr>
                <w:szCs w:val="24"/>
              </w:rPr>
            </w:pPr>
            <w:r w:rsidRPr="00AD5FFA">
              <w:rPr>
                <w:szCs w:val="24"/>
              </w:rPr>
              <w:t>Renginių skaičius</w:t>
            </w:r>
          </w:p>
        </w:tc>
        <w:tc>
          <w:tcPr>
            <w:tcW w:w="1217" w:type="dxa"/>
            <w:vAlign w:val="center"/>
          </w:tcPr>
          <w:p w14:paraId="706A9952" w14:textId="127A7D0E" w:rsidR="0071438D" w:rsidRPr="00AD5FFA" w:rsidRDefault="0071438D" w:rsidP="008C4958">
            <w:pPr>
              <w:jc w:val="center"/>
              <w:rPr>
                <w:szCs w:val="24"/>
              </w:rPr>
            </w:pPr>
            <w:r w:rsidRPr="00AD5FFA">
              <w:rPr>
                <w:szCs w:val="24"/>
              </w:rPr>
              <w:t>97</w:t>
            </w:r>
          </w:p>
        </w:tc>
        <w:tc>
          <w:tcPr>
            <w:tcW w:w="1276" w:type="dxa"/>
            <w:vAlign w:val="center"/>
          </w:tcPr>
          <w:p w14:paraId="4488BF99" w14:textId="53342703" w:rsidR="0071438D" w:rsidRPr="00AD5FFA" w:rsidRDefault="0071438D" w:rsidP="008C4958">
            <w:pPr>
              <w:jc w:val="center"/>
              <w:rPr>
                <w:szCs w:val="24"/>
              </w:rPr>
            </w:pPr>
            <w:r w:rsidRPr="00AD5FFA">
              <w:rPr>
                <w:szCs w:val="24"/>
              </w:rPr>
              <w:t>98</w:t>
            </w:r>
          </w:p>
        </w:tc>
        <w:tc>
          <w:tcPr>
            <w:tcW w:w="2693" w:type="dxa"/>
          </w:tcPr>
          <w:p w14:paraId="5F6CA6BF" w14:textId="618E258A" w:rsidR="0071438D" w:rsidRPr="00AD5FFA" w:rsidRDefault="0071438D" w:rsidP="008C4958">
            <w:pPr>
              <w:jc w:val="center"/>
              <w:rPr>
                <w:szCs w:val="24"/>
              </w:rPr>
            </w:pPr>
          </w:p>
        </w:tc>
      </w:tr>
      <w:tr w:rsidR="0071438D" w:rsidRPr="00AD5FFA" w14:paraId="0855B356" w14:textId="6645D84F" w:rsidTr="00B36672">
        <w:trPr>
          <w:trHeight w:val="309"/>
        </w:trPr>
        <w:tc>
          <w:tcPr>
            <w:tcW w:w="2552" w:type="dxa"/>
            <w:vMerge/>
            <w:vAlign w:val="center"/>
          </w:tcPr>
          <w:p w14:paraId="0A2FD81F" w14:textId="77777777" w:rsidR="0071438D" w:rsidRPr="00AD5FFA" w:rsidRDefault="0071438D" w:rsidP="008C4958">
            <w:pPr>
              <w:rPr>
                <w:szCs w:val="24"/>
              </w:rPr>
            </w:pPr>
          </w:p>
        </w:tc>
        <w:tc>
          <w:tcPr>
            <w:tcW w:w="3118" w:type="dxa"/>
            <w:tcBorders>
              <w:bottom w:val="single" w:sz="4" w:space="0" w:color="auto"/>
            </w:tcBorders>
            <w:vAlign w:val="center"/>
          </w:tcPr>
          <w:p w14:paraId="6882C19A" w14:textId="77777777" w:rsidR="0071438D" w:rsidRPr="00AD5FFA" w:rsidRDefault="0071438D" w:rsidP="008C4958">
            <w:pPr>
              <w:jc w:val="center"/>
              <w:rPr>
                <w:szCs w:val="24"/>
              </w:rPr>
            </w:pPr>
            <w:r w:rsidRPr="00AD5FFA">
              <w:rPr>
                <w:szCs w:val="24"/>
              </w:rPr>
              <w:t>Dalyvių skaičius</w:t>
            </w:r>
          </w:p>
        </w:tc>
        <w:tc>
          <w:tcPr>
            <w:tcW w:w="1217" w:type="dxa"/>
            <w:tcBorders>
              <w:bottom w:val="single" w:sz="4" w:space="0" w:color="auto"/>
            </w:tcBorders>
            <w:vAlign w:val="center"/>
          </w:tcPr>
          <w:p w14:paraId="63196C5A" w14:textId="2029ABDB" w:rsidR="0071438D" w:rsidRPr="00AD5FFA" w:rsidRDefault="0071438D" w:rsidP="008C4958">
            <w:pPr>
              <w:jc w:val="center"/>
              <w:rPr>
                <w:szCs w:val="24"/>
              </w:rPr>
            </w:pPr>
            <w:r w:rsidRPr="00AD5FFA">
              <w:rPr>
                <w:szCs w:val="24"/>
              </w:rPr>
              <w:t>1674</w:t>
            </w:r>
          </w:p>
        </w:tc>
        <w:tc>
          <w:tcPr>
            <w:tcW w:w="1276" w:type="dxa"/>
            <w:tcBorders>
              <w:bottom w:val="single" w:sz="4" w:space="0" w:color="auto"/>
            </w:tcBorders>
            <w:vAlign w:val="center"/>
          </w:tcPr>
          <w:p w14:paraId="615EAE68" w14:textId="2D2DF8F9" w:rsidR="0071438D" w:rsidRPr="00AD5FFA" w:rsidRDefault="0071438D" w:rsidP="008C4958">
            <w:pPr>
              <w:jc w:val="center"/>
              <w:rPr>
                <w:szCs w:val="24"/>
              </w:rPr>
            </w:pPr>
            <w:r w:rsidRPr="00AD5FFA">
              <w:rPr>
                <w:szCs w:val="24"/>
              </w:rPr>
              <w:t>1764</w:t>
            </w:r>
          </w:p>
        </w:tc>
        <w:tc>
          <w:tcPr>
            <w:tcW w:w="2693" w:type="dxa"/>
            <w:tcBorders>
              <w:bottom w:val="single" w:sz="4" w:space="0" w:color="auto"/>
            </w:tcBorders>
          </w:tcPr>
          <w:p w14:paraId="20883042" w14:textId="77777777" w:rsidR="0071438D" w:rsidRPr="00AD5FFA" w:rsidRDefault="0071438D" w:rsidP="008C4958">
            <w:pPr>
              <w:jc w:val="center"/>
              <w:rPr>
                <w:szCs w:val="24"/>
              </w:rPr>
            </w:pPr>
          </w:p>
        </w:tc>
      </w:tr>
      <w:tr w:rsidR="0071438D" w:rsidRPr="00AD5FFA" w14:paraId="4E31C10A" w14:textId="23B01A7C" w:rsidTr="00B36672">
        <w:trPr>
          <w:trHeight w:val="236"/>
        </w:trPr>
        <w:tc>
          <w:tcPr>
            <w:tcW w:w="2552" w:type="dxa"/>
            <w:vMerge w:val="restart"/>
            <w:vAlign w:val="center"/>
          </w:tcPr>
          <w:p w14:paraId="5ACD9EC4" w14:textId="77777777" w:rsidR="0071438D" w:rsidRPr="00AD5FFA" w:rsidRDefault="0071438D" w:rsidP="008C4958">
            <w:pPr>
              <w:rPr>
                <w:szCs w:val="24"/>
              </w:rPr>
            </w:pPr>
            <w:r w:rsidRPr="00AD5FFA">
              <w:rPr>
                <w:szCs w:val="24"/>
              </w:rPr>
              <w:t>Informacijos sklaida</w:t>
            </w:r>
          </w:p>
        </w:tc>
        <w:tc>
          <w:tcPr>
            <w:tcW w:w="3118" w:type="dxa"/>
            <w:tcBorders>
              <w:bottom w:val="nil"/>
            </w:tcBorders>
            <w:vAlign w:val="center"/>
          </w:tcPr>
          <w:p w14:paraId="1D50ABB5" w14:textId="335F1302" w:rsidR="0071438D" w:rsidRPr="00AD5FFA" w:rsidRDefault="0071438D" w:rsidP="008C4958">
            <w:pPr>
              <w:jc w:val="center"/>
              <w:rPr>
                <w:szCs w:val="24"/>
              </w:rPr>
            </w:pPr>
            <w:r w:rsidRPr="00AD5FFA">
              <w:rPr>
                <w:szCs w:val="24"/>
              </w:rPr>
              <w:t>Straipsnių, pranešimų,</w:t>
            </w:r>
          </w:p>
        </w:tc>
        <w:tc>
          <w:tcPr>
            <w:tcW w:w="1217" w:type="dxa"/>
            <w:vMerge w:val="restart"/>
            <w:vAlign w:val="center"/>
          </w:tcPr>
          <w:p w14:paraId="0C3D7309" w14:textId="5AE78F27" w:rsidR="0071438D" w:rsidRPr="00AD5FFA" w:rsidRDefault="0071438D" w:rsidP="008C4958">
            <w:pPr>
              <w:jc w:val="center"/>
              <w:rPr>
                <w:szCs w:val="24"/>
              </w:rPr>
            </w:pPr>
            <w:r w:rsidRPr="00AD5FFA">
              <w:rPr>
                <w:szCs w:val="24"/>
              </w:rPr>
              <w:t>1020</w:t>
            </w:r>
          </w:p>
        </w:tc>
        <w:tc>
          <w:tcPr>
            <w:tcW w:w="1276" w:type="dxa"/>
            <w:vMerge w:val="restart"/>
            <w:vAlign w:val="center"/>
          </w:tcPr>
          <w:p w14:paraId="2C72E116" w14:textId="2B50E7FD" w:rsidR="0071438D" w:rsidRPr="00AD5FFA" w:rsidRDefault="0071438D" w:rsidP="0071438D">
            <w:pPr>
              <w:jc w:val="center"/>
              <w:rPr>
                <w:szCs w:val="24"/>
              </w:rPr>
            </w:pPr>
            <w:r w:rsidRPr="00AD5FFA">
              <w:rPr>
                <w:szCs w:val="24"/>
              </w:rPr>
              <w:t>1762</w:t>
            </w:r>
          </w:p>
        </w:tc>
        <w:tc>
          <w:tcPr>
            <w:tcW w:w="2693" w:type="dxa"/>
            <w:tcBorders>
              <w:bottom w:val="nil"/>
            </w:tcBorders>
          </w:tcPr>
          <w:p w14:paraId="35F4DDF7" w14:textId="77777777" w:rsidR="0071438D" w:rsidRPr="00AD5FFA" w:rsidRDefault="0071438D" w:rsidP="00B36672">
            <w:pPr>
              <w:jc w:val="left"/>
              <w:rPr>
                <w:szCs w:val="24"/>
                <w:highlight w:val="yellow"/>
              </w:rPr>
            </w:pPr>
          </w:p>
        </w:tc>
      </w:tr>
      <w:tr w:rsidR="0071438D" w:rsidRPr="00AD5FFA" w14:paraId="1619B964" w14:textId="0DF41B2F" w:rsidTr="00B36672">
        <w:trPr>
          <w:trHeight w:val="235"/>
        </w:trPr>
        <w:tc>
          <w:tcPr>
            <w:tcW w:w="2552" w:type="dxa"/>
            <w:vMerge/>
            <w:vAlign w:val="center"/>
          </w:tcPr>
          <w:p w14:paraId="65C77160" w14:textId="77777777" w:rsidR="0071438D" w:rsidRPr="00AD5FFA" w:rsidRDefault="0071438D" w:rsidP="008C4958">
            <w:pPr>
              <w:jc w:val="center"/>
              <w:rPr>
                <w:szCs w:val="24"/>
              </w:rPr>
            </w:pPr>
          </w:p>
        </w:tc>
        <w:tc>
          <w:tcPr>
            <w:tcW w:w="3118" w:type="dxa"/>
            <w:tcBorders>
              <w:top w:val="nil"/>
            </w:tcBorders>
            <w:vAlign w:val="center"/>
          </w:tcPr>
          <w:p w14:paraId="2F555A6D" w14:textId="003436F9" w:rsidR="0071438D" w:rsidRPr="00AD5FFA" w:rsidRDefault="0071438D" w:rsidP="008C4958">
            <w:pPr>
              <w:jc w:val="center"/>
              <w:rPr>
                <w:szCs w:val="24"/>
              </w:rPr>
            </w:pPr>
            <w:r w:rsidRPr="00AD5FFA">
              <w:rPr>
                <w:szCs w:val="24"/>
              </w:rPr>
              <w:t>stendų, plakatų, brošiūrų, knygų, atmintinių, lankstinukų ir kitų leidinių skaičius (unikalūs vnt.)</w:t>
            </w:r>
          </w:p>
        </w:tc>
        <w:tc>
          <w:tcPr>
            <w:tcW w:w="1217" w:type="dxa"/>
            <w:vMerge/>
            <w:vAlign w:val="center"/>
          </w:tcPr>
          <w:p w14:paraId="1916C62E" w14:textId="1E844B99" w:rsidR="0071438D" w:rsidRPr="00AD5FFA" w:rsidRDefault="0071438D" w:rsidP="008C4958">
            <w:pPr>
              <w:rPr>
                <w:szCs w:val="24"/>
              </w:rPr>
            </w:pPr>
          </w:p>
        </w:tc>
        <w:tc>
          <w:tcPr>
            <w:tcW w:w="1276" w:type="dxa"/>
            <w:vMerge/>
            <w:vAlign w:val="center"/>
          </w:tcPr>
          <w:p w14:paraId="19BD8165" w14:textId="2A275076" w:rsidR="0071438D" w:rsidRPr="00AD5FFA" w:rsidRDefault="0071438D" w:rsidP="008C4958">
            <w:pPr>
              <w:jc w:val="center"/>
              <w:rPr>
                <w:szCs w:val="24"/>
              </w:rPr>
            </w:pPr>
          </w:p>
        </w:tc>
        <w:tc>
          <w:tcPr>
            <w:tcW w:w="2693" w:type="dxa"/>
            <w:tcBorders>
              <w:top w:val="nil"/>
            </w:tcBorders>
          </w:tcPr>
          <w:p w14:paraId="68C3945E" w14:textId="77777777" w:rsidR="0071438D" w:rsidRPr="00AD5FFA" w:rsidRDefault="0071438D" w:rsidP="00B36672">
            <w:pPr>
              <w:jc w:val="left"/>
              <w:rPr>
                <w:szCs w:val="24"/>
              </w:rPr>
            </w:pPr>
          </w:p>
        </w:tc>
      </w:tr>
      <w:tr w:rsidR="0071438D" w:rsidRPr="00AD5FFA" w14:paraId="65402E27" w14:textId="321FC021" w:rsidTr="00B36672">
        <w:trPr>
          <w:trHeight w:val="259"/>
        </w:trPr>
        <w:tc>
          <w:tcPr>
            <w:tcW w:w="2552" w:type="dxa"/>
            <w:vMerge w:val="restart"/>
            <w:vAlign w:val="center"/>
          </w:tcPr>
          <w:p w14:paraId="73E9DF8E" w14:textId="77777777" w:rsidR="0071438D" w:rsidRPr="00AD5FFA" w:rsidRDefault="0071438D" w:rsidP="008C4958">
            <w:pPr>
              <w:rPr>
                <w:szCs w:val="24"/>
              </w:rPr>
            </w:pPr>
            <w:r w:rsidRPr="00AD5FFA">
              <w:rPr>
                <w:szCs w:val="24"/>
              </w:rPr>
              <w:t>Savivaldybės stebimų visuomenės sveikatos stebėsenos rodiklių rinkimas</w:t>
            </w:r>
          </w:p>
        </w:tc>
        <w:tc>
          <w:tcPr>
            <w:tcW w:w="3118" w:type="dxa"/>
            <w:vAlign w:val="center"/>
          </w:tcPr>
          <w:p w14:paraId="6E324D8F" w14:textId="77777777" w:rsidR="0071438D" w:rsidRPr="00AD5FFA" w:rsidRDefault="0071438D" w:rsidP="008C4958">
            <w:pPr>
              <w:jc w:val="center"/>
              <w:rPr>
                <w:szCs w:val="24"/>
              </w:rPr>
            </w:pPr>
            <w:r w:rsidRPr="00AD5FFA">
              <w:rPr>
                <w:szCs w:val="24"/>
              </w:rPr>
              <w:t>Rodiklių skaičius</w:t>
            </w:r>
          </w:p>
        </w:tc>
        <w:tc>
          <w:tcPr>
            <w:tcW w:w="1217" w:type="dxa"/>
            <w:vAlign w:val="center"/>
          </w:tcPr>
          <w:p w14:paraId="2B6BB582" w14:textId="77777777" w:rsidR="0071438D" w:rsidRPr="00AD5FFA" w:rsidRDefault="0071438D" w:rsidP="008C4958">
            <w:pPr>
              <w:jc w:val="center"/>
              <w:rPr>
                <w:szCs w:val="24"/>
              </w:rPr>
            </w:pPr>
            <w:r w:rsidRPr="00AD5FFA">
              <w:rPr>
                <w:szCs w:val="24"/>
              </w:rPr>
              <w:t>51</w:t>
            </w:r>
          </w:p>
        </w:tc>
        <w:tc>
          <w:tcPr>
            <w:tcW w:w="1276" w:type="dxa"/>
            <w:vAlign w:val="center"/>
          </w:tcPr>
          <w:p w14:paraId="5E1EF8EB" w14:textId="77777777" w:rsidR="0071438D" w:rsidRPr="00AD5FFA" w:rsidRDefault="0071438D" w:rsidP="008C4958">
            <w:pPr>
              <w:jc w:val="center"/>
              <w:rPr>
                <w:szCs w:val="24"/>
              </w:rPr>
            </w:pPr>
            <w:r w:rsidRPr="00AD5FFA">
              <w:rPr>
                <w:szCs w:val="24"/>
              </w:rPr>
              <w:t>51</w:t>
            </w:r>
          </w:p>
        </w:tc>
        <w:tc>
          <w:tcPr>
            <w:tcW w:w="2693" w:type="dxa"/>
          </w:tcPr>
          <w:p w14:paraId="071A6DA3" w14:textId="77777777" w:rsidR="0071438D" w:rsidRPr="00AD5FFA" w:rsidRDefault="0071438D" w:rsidP="00B36672">
            <w:pPr>
              <w:jc w:val="left"/>
              <w:rPr>
                <w:szCs w:val="24"/>
              </w:rPr>
            </w:pPr>
          </w:p>
        </w:tc>
      </w:tr>
      <w:tr w:rsidR="0071438D" w:rsidRPr="00AD5FFA" w14:paraId="39874C7F" w14:textId="1BECA9CF" w:rsidTr="00B36672">
        <w:trPr>
          <w:trHeight w:val="249"/>
        </w:trPr>
        <w:tc>
          <w:tcPr>
            <w:tcW w:w="2552" w:type="dxa"/>
            <w:vMerge/>
            <w:vAlign w:val="center"/>
          </w:tcPr>
          <w:p w14:paraId="6A3785C0" w14:textId="77777777" w:rsidR="0071438D" w:rsidRPr="00AD5FFA" w:rsidRDefault="0071438D" w:rsidP="008C4958">
            <w:pPr>
              <w:rPr>
                <w:szCs w:val="24"/>
              </w:rPr>
            </w:pPr>
          </w:p>
        </w:tc>
        <w:tc>
          <w:tcPr>
            <w:tcW w:w="3118" w:type="dxa"/>
            <w:vAlign w:val="center"/>
          </w:tcPr>
          <w:p w14:paraId="6F13130E" w14:textId="77777777" w:rsidR="0071438D" w:rsidRPr="00AD5FFA" w:rsidRDefault="0071438D" w:rsidP="008C4958">
            <w:pPr>
              <w:jc w:val="center"/>
              <w:rPr>
                <w:szCs w:val="24"/>
              </w:rPr>
            </w:pPr>
            <w:r w:rsidRPr="00AD5FFA">
              <w:rPr>
                <w:szCs w:val="24"/>
              </w:rPr>
              <w:t>Ataskaitų skaičius</w:t>
            </w:r>
          </w:p>
        </w:tc>
        <w:tc>
          <w:tcPr>
            <w:tcW w:w="1217" w:type="dxa"/>
            <w:vAlign w:val="center"/>
          </w:tcPr>
          <w:p w14:paraId="2182344A" w14:textId="77777777" w:rsidR="0071438D" w:rsidRPr="00AD5FFA" w:rsidRDefault="0071438D" w:rsidP="008C4958">
            <w:pPr>
              <w:jc w:val="center"/>
              <w:rPr>
                <w:szCs w:val="24"/>
              </w:rPr>
            </w:pPr>
            <w:r w:rsidRPr="00AD5FFA">
              <w:rPr>
                <w:szCs w:val="24"/>
              </w:rPr>
              <w:t>1</w:t>
            </w:r>
          </w:p>
        </w:tc>
        <w:tc>
          <w:tcPr>
            <w:tcW w:w="1276" w:type="dxa"/>
            <w:vAlign w:val="center"/>
          </w:tcPr>
          <w:p w14:paraId="1B1CC391" w14:textId="77777777" w:rsidR="0071438D" w:rsidRPr="00AD5FFA" w:rsidRDefault="0071438D" w:rsidP="008C4958">
            <w:pPr>
              <w:jc w:val="center"/>
              <w:rPr>
                <w:szCs w:val="24"/>
              </w:rPr>
            </w:pPr>
            <w:r w:rsidRPr="00AD5FFA">
              <w:rPr>
                <w:szCs w:val="24"/>
              </w:rPr>
              <w:t>1</w:t>
            </w:r>
          </w:p>
        </w:tc>
        <w:tc>
          <w:tcPr>
            <w:tcW w:w="2693" w:type="dxa"/>
          </w:tcPr>
          <w:p w14:paraId="613B2863" w14:textId="77777777" w:rsidR="0071438D" w:rsidRPr="00AD5FFA" w:rsidRDefault="0071438D" w:rsidP="00B36672">
            <w:pPr>
              <w:jc w:val="left"/>
              <w:rPr>
                <w:szCs w:val="24"/>
              </w:rPr>
            </w:pPr>
          </w:p>
        </w:tc>
      </w:tr>
      <w:tr w:rsidR="0071438D" w:rsidRPr="00AD5FFA" w14:paraId="2DF9DC20" w14:textId="35895507" w:rsidTr="00B36672">
        <w:trPr>
          <w:trHeight w:val="253"/>
        </w:trPr>
        <w:tc>
          <w:tcPr>
            <w:tcW w:w="2552" w:type="dxa"/>
            <w:vMerge w:val="restart"/>
            <w:vAlign w:val="center"/>
          </w:tcPr>
          <w:p w14:paraId="168E6E2B" w14:textId="77777777" w:rsidR="0071438D" w:rsidRPr="00AD5FFA" w:rsidRDefault="0071438D" w:rsidP="008C4958">
            <w:pPr>
              <w:rPr>
                <w:szCs w:val="24"/>
              </w:rPr>
            </w:pPr>
            <w:r w:rsidRPr="00AD5FFA">
              <w:rPr>
                <w:szCs w:val="24"/>
              </w:rPr>
              <w:t>Privalomųjų sveikatos mokymų vykdymas</w:t>
            </w:r>
          </w:p>
        </w:tc>
        <w:tc>
          <w:tcPr>
            <w:tcW w:w="3118" w:type="dxa"/>
            <w:vAlign w:val="center"/>
          </w:tcPr>
          <w:p w14:paraId="71252CC7" w14:textId="77777777" w:rsidR="0071438D" w:rsidRPr="00AD5FFA" w:rsidRDefault="0071438D" w:rsidP="008C4958">
            <w:pPr>
              <w:jc w:val="center"/>
              <w:rPr>
                <w:szCs w:val="24"/>
              </w:rPr>
            </w:pPr>
            <w:r w:rsidRPr="00AD5FFA">
              <w:rPr>
                <w:szCs w:val="24"/>
              </w:rPr>
              <w:t>Mokymų skaičius</w:t>
            </w:r>
          </w:p>
        </w:tc>
        <w:tc>
          <w:tcPr>
            <w:tcW w:w="1217" w:type="dxa"/>
            <w:vAlign w:val="center"/>
          </w:tcPr>
          <w:p w14:paraId="6E88E6D9" w14:textId="136D9F31" w:rsidR="0071438D" w:rsidRPr="00AD5FFA" w:rsidRDefault="0071438D" w:rsidP="008C4958">
            <w:pPr>
              <w:jc w:val="center"/>
              <w:rPr>
                <w:szCs w:val="24"/>
              </w:rPr>
            </w:pPr>
            <w:r w:rsidRPr="00AD5FFA">
              <w:rPr>
                <w:szCs w:val="24"/>
              </w:rPr>
              <w:t>26</w:t>
            </w:r>
          </w:p>
        </w:tc>
        <w:tc>
          <w:tcPr>
            <w:tcW w:w="1276" w:type="dxa"/>
            <w:vAlign w:val="center"/>
          </w:tcPr>
          <w:p w14:paraId="150CFAB0" w14:textId="198DC1AC" w:rsidR="0071438D" w:rsidRPr="00AD5FFA" w:rsidRDefault="0071438D" w:rsidP="008C4958">
            <w:pPr>
              <w:jc w:val="center"/>
              <w:rPr>
                <w:szCs w:val="24"/>
              </w:rPr>
            </w:pPr>
            <w:r w:rsidRPr="00AD5FFA">
              <w:rPr>
                <w:szCs w:val="24"/>
              </w:rPr>
              <w:t>25</w:t>
            </w:r>
          </w:p>
        </w:tc>
        <w:tc>
          <w:tcPr>
            <w:tcW w:w="2693" w:type="dxa"/>
          </w:tcPr>
          <w:p w14:paraId="708FB911" w14:textId="77777777" w:rsidR="0071438D" w:rsidRPr="00AD5FFA" w:rsidRDefault="0071438D" w:rsidP="00B36672">
            <w:pPr>
              <w:jc w:val="left"/>
              <w:rPr>
                <w:szCs w:val="24"/>
                <w:highlight w:val="yellow"/>
              </w:rPr>
            </w:pPr>
          </w:p>
        </w:tc>
      </w:tr>
      <w:tr w:rsidR="0071438D" w:rsidRPr="00AD5FFA" w14:paraId="3DA85C51" w14:textId="54BBC4F9" w:rsidTr="00B36672">
        <w:trPr>
          <w:trHeight w:val="290"/>
        </w:trPr>
        <w:tc>
          <w:tcPr>
            <w:tcW w:w="2552" w:type="dxa"/>
            <w:vMerge/>
            <w:vAlign w:val="center"/>
          </w:tcPr>
          <w:p w14:paraId="657E7537" w14:textId="77777777" w:rsidR="0071438D" w:rsidRPr="00AD5FFA" w:rsidRDefault="0071438D" w:rsidP="008C4958">
            <w:pPr>
              <w:jc w:val="center"/>
              <w:rPr>
                <w:szCs w:val="24"/>
              </w:rPr>
            </w:pPr>
          </w:p>
        </w:tc>
        <w:tc>
          <w:tcPr>
            <w:tcW w:w="3118" w:type="dxa"/>
            <w:vAlign w:val="center"/>
          </w:tcPr>
          <w:p w14:paraId="3F63A4A9" w14:textId="77777777" w:rsidR="0071438D" w:rsidRPr="00AD5FFA" w:rsidRDefault="0071438D" w:rsidP="008C4958">
            <w:pPr>
              <w:jc w:val="center"/>
              <w:rPr>
                <w:szCs w:val="24"/>
              </w:rPr>
            </w:pPr>
            <w:r w:rsidRPr="00AD5FFA">
              <w:rPr>
                <w:szCs w:val="24"/>
              </w:rPr>
              <w:t>Dalyvių skaičius</w:t>
            </w:r>
          </w:p>
        </w:tc>
        <w:tc>
          <w:tcPr>
            <w:tcW w:w="1217" w:type="dxa"/>
            <w:vAlign w:val="center"/>
          </w:tcPr>
          <w:p w14:paraId="50FDEE7B" w14:textId="19863BD7" w:rsidR="0071438D" w:rsidRPr="00AD5FFA" w:rsidRDefault="0071438D" w:rsidP="008C4958">
            <w:pPr>
              <w:jc w:val="center"/>
              <w:rPr>
                <w:szCs w:val="24"/>
              </w:rPr>
            </w:pPr>
            <w:r w:rsidRPr="00AD5FFA">
              <w:rPr>
                <w:szCs w:val="24"/>
              </w:rPr>
              <w:t>372</w:t>
            </w:r>
          </w:p>
        </w:tc>
        <w:tc>
          <w:tcPr>
            <w:tcW w:w="1276" w:type="dxa"/>
            <w:vAlign w:val="center"/>
          </w:tcPr>
          <w:p w14:paraId="38B2C7D1" w14:textId="68D53EAC" w:rsidR="0071438D" w:rsidRPr="00AD5FFA" w:rsidRDefault="0071438D" w:rsidP="008C4958">
            <w:pPr>
              <w:jc w:val="center"/>
              <w:rPr>
                <w:szCs w:val="24"/>
              </w:rPr>
            </w:pPr>
            <w:r w:rsidRPr="00AD5FFA">
              <w:rPr>
                <w:szCs w:val="24"/>
              </w:rPr>
              <w:t>541</w:t>
            </w:r>
          </w:p>
        </w:tc>
        <w:tc>
          <w:tcPr>
            <w:tcW w:w="2693" w:type="dxa"/>
          </w:tcPr>
          <w:p w14:paraId="428071C7" w14:textId="77777777" w:rsidR="0071438D" w:rsidRPr="00AD5FFA" w:rsidRDefault="0071438D" w:rsidP="00B36672">
            <w:pPr>
              <w:jc w:val="left"/>
              <w:rPr>
                <w:szCs w:val="24"/>
                <w:highlight w:val="yellow"/>
              </w:rPr>
            </w:pPr>
          </w:p>
        </w:tc>
      </w:tr>
      <w:tr w:rsidR="0039492C" w:rsidRPr="00AD5FFA" w14:paraId="7FEC7D5B" w14:textId="5499B9A8" w:rsidTr="0040575C">
        <w:trPr>
          <w:trHeight w:val="122"/>
        </w:trPr>
        <w:tc>
          <w:tcPr>
            <w:tcW w:w="10856" w:type="dxa"/>
            <w:gridSpan w:val="5"/>
          </w:tcPr>
          <w:p w14:paraId="28743E1F" w14:textId="2155C249" w:rsidR="0039492C" w:rsidRPr="00AD5FFA" w:rsidRDefault="0039492C" w:rsidP="008C4958">
            <w:pPr>
              <w:jc w:val="center"/>
              <w:rPr>
                <w:szCs w:val="24"/>
              </w:rPr>
            </w:pPr>
            <w:r w:rsidRPr="00AD5FFA">
              <w:rPr>
                <w:szCs w:val="24"/>
              </w:rPr>
              <w:lastRenderedPageBreak/>
              <w:t>Visuomenės sveikatos priežiūra ugdymo įstaigose</w:t>
            </w:r>
          </w:p>
        </w:tc>
      </w:tr>
      <w:tr w:rsidR="0098286B" w:rsidRPr="00AD5FFA" w14:paraId="4DDECE6D" w14:textId="0E7FE7CF" w:rsidTr="0098286B">
        <w:trPr>
          <w:trHeight w:val="750"/>
        </w:trPr>
        <w:tc>
          <w:tcPr>
            <w:tcW w:w="2552" w:type="dxa"/>
            <w:vMerge w:val="restart"/>
            <w:vAlign w:val="center"/>
          </w:tcPr>
          <w:p w14:paraId="2E9215DA" w14:textId="77777777" w:rsidR="0098286B" w:rsidRPr="00AD5FFA" w:rsidRDefault="0098286B" w:rsidP="008C4958">
            <w:pPr>
              <w:rPr>
                <w:szCs w:val="24"/>
              </w:rPr>
            </w:pPr>
            <w:r w:rsidRPr="00AD5FFA">
              <w:rPr>
                <w:szCs w:val="24"/>
              </w:rPr>
              <w:t>Sveikatos ugdymo ir mokymo renginių organizavimas</w:t>
            </w:r>
          </w:p>
        </w:tc>
        <w:tc>
          <w:tcPr>
            <w:tcW w:w="3118" w:type="dxa"/>
            <w:vAlign w:val="center"/>
          </w:tcPr>
          <w:p w14:paraId="355D2789" w14:textId="77777777" w:rsidR="0098286B" w:rsidRPr="00AD5FFA" w:rsidRDefault="0098286B" w:rsidP="008C4958">
            <w:pPr>
              <w:jc w:val="center"/>
              <w:rPr>
                <w:szCs w:val="24"/>
              </w:rPr>
            </w:pPr>
            <w:r w:rsidRPr="00AD5FFA">
              <w:rPr>
                <w:szCs w:val="24"/>
              </w:rPr>
              <w:t>Renginių skaičius</w:t>
            </w:r>
          </w:p>
        </w:tc>
        <w:tc>
          <w:tcPr>
            <w:tcW w:w="1217" w:type="dxa"/>
            <w:vAlign w:val="center"/>
          </w:tcPr>
          <w:p w14:paraId="2C4354C1" w14:textId="6FD8B42E" w:rsidR="0098286B" w:rsidRPr="00AD5FFA" w:rsidRDefault="0098286B" w:rsidP="008C4958">
            <w:pPr>
              <w:jc w:val="center"/>
              <w:rPr>
                <w:szCs w:val="24"/>
              </w:rPr>
            </w:pPr>
            <w:r w:rsidRPr="00AD5FFA">
              <w:rPr>
                <w:szCs w:val="24"/>
              </w:rPr>
              <w:t>854</w:t>
            </w:r>
          </w:p>
        </w:tc>
        <w:tc>
          <w:tcPr>
            <w:tcW w:w="1276" w:type="dxa"/>
            <w:vAlign w:val="center"/>
          </w:tcPr>
          <w:p w14:paraId="2E1745D5" w14:textId="41AD7DEA" w:rsidR="0098286B" w:rsidRPr="00AD5FFA" w:rsidRDefault="0098286B" w:rsidP="008C4958">
            <w:pPr>
              <w:jc w:val="center"/>
              <w:rPr>
                <w:szCs w:val="24"/>
              </w:rPr>
            </w:pPr>
            <w:r w:rsidRPr="00AD5FFA">
              <w:rPr>
                <w:szCs w:val="24"/>
              </w:rPr>
              <w:t>503</w:t>
            </w:r>
          </w:p>
        </w:tc>
        <w:tc>
          <w:tcPr>
            <w:tcW w:w="2693" w:type="dxa"/>
            <w:vMerge w:val="restart"/>
          </w:tcPr>
          <w:p w14:paraId="5BEC9AAF" w14:textId="5EFB2E95" w:rsidR="0098286B" w:rsidRPr="00AD5FFA" w:rsidRDefault="00903D67" w:rsidP="00B36672">
            <w:pPr>
              <w:jc w:val="left"/>
              <w:rPr>
                <w:szCs w:val="24"/>
              </w:rPr>
            </w:pPr>
            <w:r w:rsidRPr="00AD5FFA">
              <w:rPr>
                <w:szCs w:val="24"/>
              </w:rPr>
              <w:t>Skaičiai sumažėjo dėl HI  renginių vertinimo metodikos pakeitimo, kai vertinami tik visuomenės sveikatos specialisto organizuojami renginiai, o nebeįtraukiami kuriuose jie tik dalyvauja</w:t>
            </w:r>
          </w:p>
        </w:tc>
      </w:tr>
      <w:tr w:rsidR="0098286B" w:rsidRPr="00AD5FFA" w14:paraId="4299B3DB" w14:textId="1EF7050A" w:rsidTr="00B36672">
        <w:trPr>
          <w:trHeight w:val="277"/>
        </w:trPr>
        <w:tc>
          <w:tcPr>
            <w:tcW w:w="2552" w:type="dxa"/>
            <w:vMerge/>
            <w:vAlign w:val="center"/>
          </w:tcPr>
          <w:p w14:paraId="77A20176" w14:textId="77777777" w:rsidR="0098286B" w:rsidRPr="00AD5FFA" w:rsidRDefault="0098286B" w:rsidP="008C4958">
            <w:pPr>
              <w:rPr>
                <w:szCs w:val="24"/>
              </w:rPr>
            </w:pPr>
          </w:p>
        </w:tc>
        <w:tc>
          <w:tcPr>
            <w:tcW w:w="3118" w:type="dxa"/>
            <w:vAlign w:val="center"/>
          </w:tcPr>
          <w:p w14:paraId="1D1F1237" w14:textId="77777777" w:rsidR="0098286B" w:rsidRPr="00AD5FFA" w:rsidRDefault="0098286B" w:rsidP="008C4958">
            <w:pPr>
              <w:jc w:val="center"/>
              <w:rPr>
                <w:szCs w:val="24"/>
              </w:rPr>
            </w:pPr>
            <w:r w:rsidRPr="00AD5FFA">
              <w:rPr>
                <w:szCs w:val="24"/>
              </w:rPr>
              <w:t>Dalyvių skaičius</w:t>
            </w:r>
          </w:p>
        </w:tc>
        <w:tc>
          <w:tcPr>
            <w:tcW w:w="1217" w:type="dxa"/>
            <w:vAlign w:val="center"/>
          </w:tcPr>
          <w:p w14:paraId="4D1D1BE9" w14:textId="2B692168" w:rsidR="0098286B" w:rsidRPr="00AD5FFA" w:rsidRDefault="0098286B" w:rsidP="008C4958">
            <w:pPr>
              <w:jc w:val="center"/>
              <w:rPr>
                <w:szCs w:val="24"/>
              </w:rPr>
            </w:pPr>
            <w:r w:rsidRPr="00AD5FFA">
              <w:rPr>
                <w:szCs w:val="24"/>
              </w:rPr>
              <w:t>17225</w:t>
            </w:r>
          </w:p>
        </w:tc>
        <w:tc>
          <w:tcPr>
            <w:tcW w:w="1276" w:type="dxa"/>
            <w:vAlign w:val="center"/>
          </w:tcPr>
          <w:p w14:paraId="70C4A277" w14:textId="342FD6F7" w:rsidR="0098286B" w:rsidRPr="00AD5FFA" w:rsidRDefault="0098286B" w:rsidP="008C4958">
            <w:pPr>
              <w:jc w:val="center"/>
              <w:rPr>
                <w:szCs w:val="24"/>
              </w:rPr>
            </w:pPr>
            <w:r w:rsidRPr="00AD5FFA">
              <w:rPr>
                <w:szCs w:val="24"/>
              </w:rPr>
              <w:t>11102</w:t>
            </w:r>
          </w:p>
        </w:tc>
        <w:tc>
          <w:tcPr>
            <w:tcW w:w="2693" w:type="dxa"/>
            <w:vMerge/>
          </w:tcPr>
          <w:p w14:paraId="058925D5" w14:textId="77777777" w:rsidR="0098286B" w:rsidRPr="00AD5FFA" w:rsidRDefault="0098286B" w:rsidP="00B36672">
            <w:pPr>
              <w:jc w:val="left"/>
              <w:rPr>
                <w:szCs w:val="24"/>
                <w:highlight w:val="yellow"/>
              </w:rPr>
            </w:pPr>
          </w:p>
        </w:tc>
      </w:tr>
      <w:tr w:rsidR="00334E77" w:rsidRPr="00AD5FFA" w14:paraId="129F2917" w14:textId="797CFDA5" w:rsidTr="00B36672">
        <w:trPr>
          <w:trHeight w:val="236"/>
        </w:trPr>
        <w:tc>
          <w:tcPr>
            <w:tcW w:w="2552" w:type="dxa"/>
            <w:vMerge w:val="restart"/>
            <w:vAlign w:val="center"/>
          </w:tcPr>
          <w:p w14:paraId="1D959F85" w14:textId="77777777" w:rsidR="00334E77" w:rsidRPr="00AD5FFA" w:rsidRDefault="00334E77" w:rsidP="008C4958">
            <w:pPr>
              <w:rPr>
                <w:szCs w:val="24"/>
              </w:rPr>
            </w:pPr>
            <w:r w:rsidRPr="00AD5FFA">
              <w:rPr>
                <w:szCs w:val="24"/>
              </w:rPr>
              <w:t>Informacijos sklaida</w:t>
            </w:r>
          </w:p>
        </w:tc>
        <w:tc>
          <w:tcPr>
            <w:tcW w:w="3118" w:type="dxa"/>
            <w:vAlign w:val="center"/>
          </w:tcPr>
          <w:p w14:paraId="10156552" w14:textId="77777777" w:rsidR="00334E77" w:rsidRPr="00AD5FFA" w:rsidRDefault="00334E77" w:rsidP="008C4958">
            <w:pPr>
              <w:jc w:val="center"/>
              <w:rPr>
                <w:szCs w:val="24"/>
              </w:rPr>
            </w:pPr>
            <w:r w:rsidRPr="00AD5FFA">
              <w:rPr>
                <w:szCs w:val="24"/>
              </w:rPr>
              <w:t>Straipsnių, pranešimų skaičius</w:t>
            </w:r>
          </w:p>
        </w:tc>
        <w:tc>
          <w:tcPr>
            <w:tcW w:w="1217" w:type="dxa"/>
            <w:vAlign w:val="center"/>
          </w:tcPr>
          <w:p w14:paraId="706C747E" w14:textId="5AD1753C" w:rsidR="00334E77" w:rsidRPr="00AD5FFA" w:rsidRDefault="00334E77" w:rsidP="008C4958">
            <w:pPr>
              <w:jc w:val="center"/>
              <w:rPr>
                <w:szCs w:val="24"/>
              </w:rPr>
            </w:pPr>
            <w:r w:rsidRPr="00AD5FFA">
              <w:rPr>
                <w:szCs w:val="24"/>
              </w:rPr>
              <w:t>3560</w:t>
            </w:r>
          </w:p>
        </w:tc>
        <w:tc>
          <w:tcPr>
            <w:tcW w:w="1276" w:type="dxa"/>
            <w:vAlign w:val="center"/>
          </w:tcPr>
          <w:p w14:paraId="0BBDFCFD" w14:textId="45AC7A1A" w:rsidR="00334E77" w:rsidRPr="00AD5FFA" w:rsidRDefault="00334E77" w:rsidP="008C4958">
            <w:pPr>
              <w:jc w:val="center"/>
              <w:rPr>
                <w:szCs w:val="24"/>
              </w:rPr>
            </w:pPr>
            <w:r w:rsidRPr="00AD5FFA">
              <w:rPr>
                <w:szCs w:val="24"/>
              </w:rPr>
              <w:t>1090</w:t>
            </w:r>
          </w:p>
        </w:tc>
        <w:tc>
          <w:tcPr>
            <w:tcW w:w="2693" w:type="dxa"/>
            <w:vMerge w:val="restart"/>
          </w:tcPr>
          <w:p w14:paraId="4B1B95A8" w14:textId="0BDDE9BA" w:rsidR="00334E77" w:rsidRPr="00AD5FFA" w:rsidRDefault="00903D67" w:rsidP="00B36672">
            <w:pPr>
              <w:jc w:val="left"/>
              <w:rPr>
                <w:szCs w:val="24"/>
                <w:highlight w:val="yellow"/>
              </w:rPr>
            </w:pPr>
            <w:r w:rsidRPr="00AD5FFA">
              <w:rPr>
                <w:szCs w:val="24"/>
              </w:rPr>
              <w:t>Skaičiai sumažėjo dėl HI pateiktų paaiškinimų, kaip tikslingai skaičiuoti pranešimų, straipsnių skaičių periodiniuose leidiniuose, socialiniuose tinkluose, ugdymo įstaigų elektroniniuose dienynuose  ir internete</w:t>
            </w:r>
          </w:p>
        </w:tc>
      </w:tr>
      <w:tr w:rsidR="00334E77" w:rsidRPr="00AD5FFA" w14:paraId="4A66D280" w14:textId="7C492B77" w:rsidTr="00B36672">
        <w:trPr>
          <w:trHeight w:val="235"/>
        </w:trPr>
        <w:tc>
          <w:tcPr>
            <w:tcW w:w="2552" w:type="dxa"/>
            <w:vMerge/>
            <w:vAlign w:val="center"/>
          </w:tcPr>
          <w:p w14:paraId="7EF80D27" w14:textId="77777777" w:rsidR="00334E77" w:rsidRPr="00AD5FFA" w:rsidRDefault="00334E77" w:rsidP="008C4958">
            <w:pPr>
              <w:jc w:val="center"/>
              <w:rPr>
                <w:b/>
                <w:bCs/>
                <w:szCs w:val="24"/>
              </w:rPr>
            </w:pPr>
          </w:p>
        </w:tc>
        <w:tc>
          <w:tcPr>
            <w:tcW w:w="3118" w:type="dxa"/>
            <w:vAlign w:val="center"/>
          </w:tcPr>
          <w:p w14:paraId="0D1D7B0C" w14:textId="77777777" w:rsidR="00334E77" w:rsidRPr="00AD5FFA" w:rsidRDefault="00334E77" w:rsidP="008C4958">
            <w:pPr>
              <w:jc w:val="center"/>
              <w:rPr>
                <w:szCs w:val="24"/>
              </w:rPr>
            </w:pPr>
            <w:r w:rsidRPr="00AD5FFA">
              <w:rPr>
                <w:szCs w:val="24"/>
              </w:rPr>
              <w:t>Stendų, plakatų, brošiūrų, knygų, atmintinių, lankstinukų ir kitų leidinių skaičius (unikalūs vnt.)</w:t>
            </w:r>
          </w:p>
        </w:tc>
        <w:tc>
          <w:tcPr>
            <w:tcW w:w="1217" w:type="dxa"/>
            <w:vAlign w:val="center"/>
          </w:tcPr>
          <w:p w14:paraId="694B6FEA" w14:textId="1C248498" w:rsidR="00334E77" w:rsidRPr="00AD5FFA" w:rsidRDefault="00334E77" w:rsidP="008C4958">
            <w:pPr>
              <w:jc w:val="center"/>
              <w:rPr>
                <w:szCs w:val="24"/>
              </w:rPr>
            </w:pPr>
            <w:r w:rsidRPr="00AD5FFA">
              <w:rPr>
                <w:szCs w:val="24"/>
              </w:rPr>
              <w:t>2758</w:t>
            </w:r>
          </w:p>
        </w:tc>
        <w:tc>
          <w:tcPr>
            <w:tcW w:w="1276" w:type="dxa"/>
            <w:vAlign w:val="center"/>
          </w:tcPr>
          <w:p w14:paraId="0E1157ED" w14:textId="14D95999" w:rsidR="00334E77" w:rsidRPr="00AD5FFA" w:rsidRDefault="00334E77" w:rsidP="008C4958">
            <w:pPr>
              <w:jc w:val="center"/>
              <w:rPr>
                <w:szCs w:val="24"/>
              </w:rPr>
            </w:pPr>
            <w:r w:rsidRPr="00AD5FFA">
              <w:rPr>
                <w:szCs w:val="24"/>
              </w:rPr>
              <w:t>1901</w:t>
            </w:r>
          </w:p>
        </w:tc>
        <w:tc>
          <w:tcPr>
            <w:tcW w:w="2693" w:type="dxa"/>
            <w:vMerge/>
          </w:tcPr>
          <w:p w14:paraId="1E15617A" w14:textId="1CD56C2D" w:rsidR="00334E77" w:rsidRPr="00AD5FFA" w:rsidRDefault="00334E77" w:rsidP="00B36672">
            <w:pPr>
              <w:jc w:val="left"/>
              <w:rPr>
                <w:szCs w:val="24"/>
              </w:rPr>
            </w:pPr>
          </w:p>
        </w:tc>
      </w:tr>
    </w:tbl>
    <w:p w14:paraId="210FA1FB" w14:textId="77777777" w:rsidR="005C0CEE" w:rsidRPr="00AD5FFA" w:rsidRDefault="005C0CEE" w:rsidP="008C4958">
      <w:pPr>
        <w:suppressAutoHyphens/>
        <w:ind w:left="284" w:hanging="284"/>
        <w:jc w:val="center"/>
        <w:textAlignment w:val="baseline"/>
        <w:rPr>
          <w:b/>
          <w:bCs/>
          <w:color w:val="FF0000"/>
          <w:szCs w:val="24"/>
          <w:lang w:eastAsia="lt-LT"/>
        </w:rPr>
      </w:pPr>
    </w:p>
    <w:p w14:paraId="6FC5D91F" w14:textId="77777777" w:rsidR="005C0CEE" w:rsidRPr="00AD5FFA" w:rsidRDefault="005C0CEE" w:rsidP="008C4958">
      <w:pPr>
        <w:suppressAutoHyphens/>
        <w:ind w:left="284" w:hanging="284"/>
        <w:jc w:val="center"/>
        <w:textAlignment w:val="baseline"/>
        <w:rPr>
          <w:b/>
          <w:bCs/>
          <w:szCs w:val="24"/>
          <w:lang w:eastAsia="lt-LT"/>
        </w:rPr>
      </w:pPr>
    </w:p>
    <w:p w14:paraId="665013AA" w14:textId="2F2BD217" w:rsidR="003919C6" w:rsidRPr="00AD5FFA" w:rsidRDefault="00AD5FFA" w:rsidP="00AD5FFA">
      <w:pPr>
        <w:jc w:val="center"/>
        <w:rPr>
          <w:szCs w:val="24"/>
        </w:rPr>
      </w:pPr>
      <w:r>
        <w:rPr>
          <w:bCs/>
          <w:iCs/>
          <w:szCs w:val="24"/>
          <w:lang w:eastAsia="lt-LT"/>
        </w:rPr>
        <w:t>_________________________</w:t>
      </w:r>
    </w:p>
    <w:sectPr w:rsidR="003919C6" w:rsidRPr="00AD5FFA" w:rsidSect="00AD5FFA">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F8536" w14:textId="77777777" w:rsidR="002E5945" w:rsidRDefault="002E5945" w:rsidP="009E4000">
      <w:r>
        <w:separator/>
      </w:r>
    </w:p>
  </w:endnote>
  <w:endnote w:type="continuationSeparator" w:id="0">
    <w:p w14:paraId="4C8664C9" w14:textId="77777777" w:rsidR="002E5945" w:rsidRDefault="002E5945" w:rsidP="009E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9B966" w14:textId="77777777" w:rsidR="002E5945" w:rsidRDefault="002E5945" w:rsidP="009E4000">
      <w:r>
        <w:separator/>
      </w:r>
    </w:p>
  </w:footnote>
  <w:footnote w:type="continuationSeparator" w:id="0">
    <w:p w14:paraId="6D3E2043" w14:textId="77777777" w:rsidR="002E5945" w:rsidRDefault="002E5945" w:rsidP="009E4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A105E" w14:textId="67871812" w:rsidR="009E4000" w:rsidRDefault="009E4000" w:rsidP="009E4000">
    <w:pPr>
      <w:pStyle w:val="Antrats"/>
      <w:jc w:val="center"/>
    </w:pPr>
    <w:r>
      <w:fldChar w:fldCharType="begin"/>
    </w:r>
    <w:r>
      <w:instrText xml:space="preserve"> PAGE   \* MERGEFORMAT </w:instrText>
    </w:r>
    <w:r>
      <w:fldChar w:fldCharType="separate"/>
    </w:r>
    <w:r w:rsidR="000924B1">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7721F"/>
    <w:multiLevelType w:val="hybridMultilevel"/>
    <w:tmpl w:val="297CBD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000"/>
    <w:rsid w:val="00003019"/>
    <w:rsid w:val="00007954"/>
    <w:rsid w:val="00015D66"/>
    <w:rsid w:val="0002149F"/>
    <w:rsid w:val="00021679"/>
    <w:rsid w:val="00024D1E"/>
    <w:rsid w:val="00030EA9"/>
    <w:rsid w:val="00036DEA"/>
    <w:rsid w:val="000514C2"/>
    <w:rsid w:val="000856C3"/>
    <w:rsid w:val="000924B1"/>
    <w:rsid w:val="00095B2E"/>
    <w:rsid w:val="00097513"/>
    <w:rsid w:val="000A7207"/>
    <w:rsid w:val="000B503D"/>
    <w:rsid w:val="000E485C"/>
    <w:rsid w:val="000F7AA9"/>
    <w:rsid w:val="00100897"/>
    <w:rsid w:val="00123AED"/>
    <w:rsid w:val="00126346"/>
    <w:rsid w:val="001369ED"/>
    <w:rsid w:val="0015017C"/>
    <w:rsid w:val="00184647"/>
    <w:rsid w:val="00195136"/>
    <w:rsid w:val="001A184E"/>
    <w:rsid w:val="001C3B42"/>
    <w:rsid w:val="001E6A1D"/>
    <w:rsid w:val="001F6710"/>
    <w:rsid w:val="00211F3B"/>
    <w:rsid w:val="002271B5"/>
    <w:rsid w:val="00234048"/>
    <w:rsid w:val="00242FA1"/>
    <w:rsid w:val="00243FFF"/>
    <w:rsid w:val="00252294"/>
    <w:rsid w:val="00262BCD"/>
    <w:rsid w:val="002645C9"/>
    <w:rsid w:val="002852D2"/>
    <w:rsid w:val="00287026"/>
    <w:rsid w:val="002A694B"/>
    <w:rsid w:val="002B54A1"/>
    <w:rsid w:val="002C30A3"/>
    <w:rsid w:val="002E5945"/>
    <w:rsid w:val="002E7394"/>
    <w:rsid w:val="002F7EAE"/>
    <w:rsid w:val="00332824"/>
    <w:rsid w:val="00334E77"/>
    <w:rsid w:val="00347549"/>
    <w:rsid w:val="00373A20"/>
    <w:rsid w:val="00374B97"/>
    <w:rsid w:val="00386437"/>
    <w:rsid w:val="003919C6"/>
    <w:rsid w:val="0039492C"/>
    <w:rsid w:val="003A6058"/>
    <w:rsid w:val="003C210D"/>
    <w:rsid w:val="003E030E"/>
    <w:rsid w:val="003E10F8"/>
    <w:rsid w:val="003E2F87"/>
    <w:rsid w:val="003F3096"/>
    <w:rsid w:val="00463A91"/>
    <w:rsid w:val="0047234E"/>
    <w:rsid w:val="00473617"/>
    <w:rsid w:val="00483021"/>
    <w:rsid w:val="0048578B"/>
    <w:rsid w:val="00493A3A"/>
    <w:rsid w:val="00494960"/>
    <w:rsid w:val="004B234A"/>
    <w:rsid w:val="004C0F2D"/>
    <w:rsid w:val="004D04FD"/>
    <w:rsid w:val="004D14C2"/>
    <w:rsid w:val="004E76AF"/>
    <w:rsid w:val="004F267A"/>
    <w:rsid w:val="004F73E8"/>
    <w:rsid w:val="0050497C"/>
    <w:rsid w:val="00510AAF"/>
    <w:rsid w:val="0051538B"/>
    <w:rsid w:val="00540302"/>
    <w:rsid w:val="00541811"/>
    <w:rsid w:val="00547FFE"/>
    <w:rsid w:val="00550DCE"/>
    <w:rsid w:val="00557618"/>
    <w:rsid w:val="005603B5"/>
    <w:rsid w:val="0056148D"/>
    <w:rsid w:val="00566D95"/>
    <w:rsid w:val="00567BE2"/>
    <w:rsid w:val="005A7C12"/>
    <w:rsid w:val="005C0CEE"/>
    <w:rsid w:val="005C2112"/>
    <w:rsid w:val="005D4219"/>
    <w:rsid w:val="005F4046"/>
    <w:rsid w:val="005F728B"/>
    <w:rsid w:val="00606EEC"/>
    <w:rsid w:val="0062553C"/>
    <w:rsid w:val="00635E09"/>
    <w:rsid w:val="00656F91"/>
    <w:rsid w:val="006651EF"/>
    <w:rsid w:val="0067119F"/>
    <w:rsid w:val="00680BD2"/>
    <w:rsid w:val="006931D7"/>
    <w:rsid w:val="006A3693"/>
    <w:rsid w:val="006B663F"/>
    <w:rsid w:val="006E6848"/>
    <w:rsid w:val="006E7FA7"/>
    <w:rsid w:val="007073C2"/>
    <w:rsid w:val="0071438D"/>
    <w:rsid w:val="00716BF4"/>
    <w:rsid w:val="00733560"/>
    <w:rsid w:val="00737A2D"/>
    <w:rsid w:val="00741006"/>
    <w:rsid w:val="007A0CF5"/>
    <w:rsid w:val="007A191D"/>
    <w:rsid w:val="007C21B9"/>
    <w:rsid w:val="007C6C76"/>
    <w:rsid w:val="007D7F89"/>
    <w:rsid w:val="007E7ED4"/>
    <w:rsid w:val="007F77FE"/>
    <w:rsid w:val="007F79D1"/>
    <w:rsid w:val="008057D5"/>
    <w:rsid w:val="008106C4"/>
    <w:rsid w:val="0081706C"/>
    <w:rsid w:val="0083364D"/>
    <w:rsid w:val="008414E8"/>
    <w:rsid w:val="008451B0"/>
    <w:rsid w:val="00870117"/>
    <w:rsid w:val="008732F0"/>
    <w:rsid w:val="008752AF"/>
    <w:rsid w:val="008778B1"/>
    <w:rsid w:val="00886E95"/>
    <w:rsid w:val="0089509E"/>
    <w:rsid w:val="008B27FC"/>
    <w:rsid w:val="008C4958"/>
    <w:rsid w:val="008D04AC"/>
    <w:rsid w:val="00901FE3"/>
    <w:rsid w:val="00903D67"/>
    <w:rsid w:val="009209F1"/>
    <w:rsid w:val="009249F3"/>
    <w:rsid w:val="0094606D"/>
    <w:rsid w:val="0095135F"/>
    <w:rsid w:val="00955281"/>
    <w:rsid w:val="0096078A"/>
    <w:rsid w:val="00980FCA"/>
    <w:rsid w:val="0098286B"/>
    <w:rsid w:val="009967EE"/>
    <w:rsid w:val="009A2EB2"/>
    <w:rsid w:val="009A4DBB"/>
    <w:rsid w:val="009A6F27"/>
    <w:rsid w:val="009B3392"/>
    <w:rsid w:val="009E0202"/>
    <w:rsid w:val="009E4000"/>
    <w:rsid w:val="009F354C"/>
    <w:rsid w:val="009F7659"/>
    <w:rsid w:val="00A0223A"/>
    <w:rsid w:val="00A04DBD"/>
    <w:rsid w:val="00A07A58"/>
    <w:rsid w:val="00A12D12"/>
    <w:rsid w:val="00A21ACB"/>
    <w:rsid w:val="00A35B1B"/>
    <w:rsid w:val="00A533AB"/>
    <w:rsid w:val="00A5722D"/>
    <w:rsid w:val="00A653C6"/>
    <w:rsid w:val="00A74696"/>
    <w:rsid w:val="00A8656C"/>
    <w:rsid w:val="00A9136C"/>
    <w:rsid w:val="00AA1AAF"/>
    <w:rsid w:val="00AA7CCC"/>
    <w:rsid w:val="00AB6C51"/>
    <w:rsid w:val="00AC0AA8"/>
    <w:rsid w:val="00AD14C4"/>
    <w:rsid w:val="00AD24A6"/>
    <w:rsid w:val="00AD425F"/>
    <w:rsid w:val="00AD5FFA"/>
    <w:rsid w:val="00B02BFF"/>
    <w:rsid w:val="00B17256"/>
    <w:rsid w:val="00B2776C"/>
    <w:rsid w:val="00B36672"/>
    <w:rsid w:val="00B41019"/>
    <w:rsid w:val="00B4145F"/>
    <w:rsid w:val="00B43E4A"/>
    <w:rsid w:val="00B519D1"/>
    <w:rsid w:val="00B57434"/>
    <w:rsid w:val="00B63A78"/>
    <w:rsid w:val="00B64AA3"/>
    <w:rsid w:val="00B95669"/>
    <w:rsid w:val="00B9791B"/>
    <w:rsid w:val="00BA1861"/>
    <w:rsid w:val="00BA68DD"/>
    <w:rsid w:val="00BB6AEA"/>
    <w:rsid w:val="00BC2652"/>
    <w:rsid w:val="00BC2CA1"/>
    <w:rsid w:val="00BE0E31"/>
    <w:rsid w:val="00BE3E17"/>
    <w:rsid w:val="00C10224"/>
    <w:rsid w:val="00C144E6"/>
    <w:rsid w:val="00C15AB3"/>
    <w:rsid w:val="00C202BF"/>
    <w:rsid w:val="00C35676"/>
    <w:rsid w:val="00C37572"/>
    <w:rsid w:val="00C53EB7"/>
    <w:rsid w:val="00C5736E"/>
    <w:rsid w:val="00C71297"/>
    <w:rsid w:val="00C83D63"/>
    <w:rsid w:val="00CA76C5"/>
    <w:rsid w:val="00CB7A90"/>
    <w:rsid w:val="00CC0F77"/>
    <w:rsid w:val="00CC160B"/>
    <w:rsid w:val="00CD405F"/>
    <w:rsid w:val="00CF0701"/>
    <w:rsid w:val="00CF221B"/>
    <w:rsid w:val="00D05A81"/>
    <w:rsid w:val="00D16E62"/>
    <w:rsid w:val="00D278AC"/>
    <w:rsid w:val="00D32112"/>
    <w:rsid w:val="00D5545D"/>
    <w:rsid w:val="00D641A1"/>
    <w:rsid w:val="00D761CF"/>
    <w:rsid w:val="00D766B3"/>
    <w:rsid w:val="00D84FEC"/>
    <w:rsid w:val="00D8770A"/>
    <w:rsid w:val="00D926A9"/>
    <w:rsid w:val="00DB72FF"/>
    <w:rsid w:val="00DC509B"/>
    <w:rsid w:val="00DD4055"/>
    <w:rsid w:val="00DD426E"/>
    <w:rsid w:val="00E00497"/>
    <w:rsid w:val="00E10CB2"/>
    <w:rsid w:val="00E1393B"/>
    <w:rsid w:val="00E3471A"/>
    <w:rsid w:val="00E41790"/>
    <w:rsid w:val="00E62042"/>
    <w:rsid w:val="00E85F8A"/>
    <w:rsid w:val="00E867B3"/>
    <w:rsid w:val="00E915AA"/>
    <w:rsid w:val="00EA32E9"/>
    <w:rsid w:val="00EA3D2E"/>
    <w:rsid w:val="00EC1441"/>
    <w:rsid w:val="00ED0954"/>
    <w:rsid w:val="00ED10A6"/>
    <w:rsid w:val="00EE3CA1"/>
    <w:rsid w:val="00EF0446"/>
    <w:rsid w:val="00EF10D0"/>
    <w:rsid w:val="00EF1C46"/>
    <w:rsid w:val="00EF3B70"/>
    <w:rsid w:val="00F11B31"/>
    <w:rsid w:val="00F12B6E"/>
    <w:rsid w:val="00F14239"/>
    <w:rsid w:val="00F537DD"/>
    <w:rsid w:val="00F66399"/>
    <w:rsid w:val="00F663F8"/>
    <w:rsid w:val="00F675C7"/>
    <w:rsid w:val="00F8441C"/>
    <w:rsid w:val="00FA3417"/>
    <w:rsid w:val="00FA6C2D"/>
    <w:rsid w:val="00FC1BA1"/>
    <w:rsid w:val="00FD44E6"/>
    <w:rsid w:val="00FF4B2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83661"/>
  <w15:docId w15:val="{51B6D459-3C19-40B3-80D3-8EFE7B9C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4000"/>
    <w:pPr>
      <w:jc w:val="both"/>
    </w:pPr>
    <w:rPr>
      <w:sz w:val="24"/>
      <w:szCs w:val="22"/>
      <w:lang w:eastAsia="en-US"/>
    </w:rPr>
  </w:style>
  <w:style w:type="paragraph" w:styleId="Antrat1">
    <w:name w:val="heading 1"/>
    <w:basedOn w:val="prastasis"/>
    <w:next w:val="prastasis"/>
    <w:link w:val="Antrat1Diagrama"/>
    <w:qFormat/>
    <w:rsid w:val="00DD426E"/>
    <w:pPr>
      <w:keepNext/>
      <w:jc w:val="center"/>
      <w:outlineLvl w:val="0"/>
    </w:pPr>
    <w:rPr>
      <w:rFonts w:eastAsia="Times New Roman"/>
      <w:b/>
      <w:i/>
      <w:iCs/>
      <w:sz w:val="28"/>
      <w:szCs w:val="28"/>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E4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E4000"/>
    <w:pPr>
      <w:ind w:left="720"/>
      <w:contextualSpacing/>
    </w:pPr>
  </w:style>
  <w:style w:type="paragraph" w:styleId="Antrats">
    <w:name w:val="header"/>
    <w:basedOn w:val="prastasis"/>
    <w:link w:val="AntratsDiagrama"/>
    <w:uiPriority w:val="99"/>
    <w:unhideWhenUsed/>
    <w:rsid w:val="009E4000"/>
    <w:pPr>
      <w:tabs>
        <w:tab w:val="center" w:pos="4819"/>
        <w:tab w:val="right" w:pos="9638"/>
      </w:tabs>
    </w:pPr>
  </w:style>
  <w:style w:type="character" w:customStyle="1" w:styleId="AntratsDiagrama">
    <w:name w:val="Antraštės Diagrama"/>
    <w:basedOn w:val="Numatytasispastraiposriftas"/>
    <w:link w:val="Antrats"/>
    <w:uiPriority w:val="99"/>
    <w:rsid w:val="009E4000"/>
  </w:style>
  <w:style w:type="paragraph" w:styleId="Porat">
    <w:name w:val="footer"/>
    <w:basedOn w:val="prastasis"/>
    <w:link w:val="PoratDiagrama"/>
    <w:uiPriority w:val="99"/>
    <w:unhideWhenUsed/>
    <w:rsid w:val="009E4000"/>
    <w:pPr>
      <w:tabs>
        <w:tab w:val="center" w:pos="4819"/>
        <w:tab w:val="right" w:pos="9638"/>
      </w:tabs>
    </w:pPr>
  </w:style>
  <w:style w:type="character" w:customStyle="1" w:styleId="PoratDiagrama">
    <w:name w:val="Poraštė Diagrama"/>
    <w:basedOn w:val="Numatytasispastraiposriftas"/>
    <w:link w:val="Porat"/>
    <w:uiPriority w:val="99"/>
    <w:rsid w:val="009E4000"/>
  </w:style>
  <w:style w:type="character" w:customStyle="1" w:styleId="Antrat1Diagrama">
    <w:name w:val="Antraštė 1 Diagrama"/>
    <w:basedOn w:val="Numatytasispastraiposriftas"/>
    <w:link w:val="Antrat1"/>
    <w:rsid w:val="00DD426E"/>
    <w:rPr>
      <w:rFonts w:eastAsia="Times New Roman"/>
      <w:b/>
      <w:i/>
      <w:iCs/>
      <w:sz w:val="28"/>
      <w:szCs w:val="28"/>
      <w:lang w:val="en-GB" w:eastAsia="en-US"/>
    </w:rPr>
  </w:style>
  <w:style w:type="character" w:styleId="Hipersaitas">
    <w:name w:val="Hyperlink"/>
    <w:rsid w:val="00DD426E"/>
    <w:rPr>
      <w:color w:val="0000FF"/>
      <w:u w:val="single"/>
    </w:rPr>
  </w:style>
  <w:style w:type="paragraph" w:styleId="Debesliotekstas">
    <w:name w:val="Balloon Text"/>
    <w:basedOn w:val="prastasis"/>
    <w:link w:val="DebesliotekstasDiagrama"/>
    <w:uiPriority w:val="99"/>
    <w:semiHidden/>
    <w:unhideWhenUsed/>
    <w:rsid w:val="00C3757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37572"/>
    <w:rPr>
      <w:rFonts w:ascii="Segoe UI" w:hAnsi="Segoe UI" w:cs="Segoe UI"/>
      <w:sz w:val="18"/>
      <w:szCs w:val="18"/>
      <w:lang w:eastAsia="en-US"/>
    </w:rPr>
  </w:style>
  <w:style w:type="table" w:customStyle="1" w:styleId="Lentelstinklelis1">
    <w:name w:val="Lentelės tinklelis1"/>
    <w:basedOn w:val="prastojilentel"/>
    <w:next w:val="Lentelstinklelis"/>
    <w:uiPriority w:val="39"/>
    <w:rsid w:val="00CF221B"/>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AA1AA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48302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5D8017-EF5D-4DFD-A4FB-CBAE3FD04F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6F832-953E-488B-BFDA-C5A915237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15129</Words>
  <Characters>8625</Characters>
  <Application>Microsoft Office Word</Application>
  <DocSecurity>0</DocSecurity>
  <Lines>71</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T200330</dc:creator>
  <cp:lastModifiedBy>Inga Kanapeckienė</cp:lastModifiedBy>
  <cp:revision>4</cp:revision>
  <dcterms:created xsi:type="dcterms:W3CDTF">2025-02-25T09:28:00Z</dcterms:created>
  <dcterms:modified xsi:type="dcterms:W3CDTF">2025-03-06T14:41:00Z</dcterms:modified>
</cp:coreProperties>
</file>