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BE5D16D" w14:textId="3CB50DBB" w:rsidR="00CB5B6F" w:rsidRPr="00AF5731" w:rsidRDefault="00CB5B6F" w:rsidP="00CB5B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F5731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9A0C5D">
        <w:rPr>
          <w:rFonts w:ascii="Times New Roman" w:hAnsi="Times New Roman"/>
          <w:b/>
          <w:sz w:val="24"/>
          <w:szCs w:val="24"/>
          <w:lang w:val="lt-LT"/>
        </w:rPr>
        <w:t>5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 xml:space="preserve"> METŲ PAGRINDINIO UGDYMO PASIEKIMŲ PATIKRINIMO VERTINIMO CENTRŲ SKYRIMO IR ĮGALIOJIMO SUTEIKIMO</w:t>
      </w:r>
    </w:p>
    <w:p w14:paraId="0AACBA46" w14:textId="77777777" w:rsidR="00951FEC" w:rsidRPr="00AF5731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188B8C8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9A0C5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B5B6F">
        <w:rPr>
          <w:rFonts w:ascii="Times New Roman" w:hAnsi="Times New Roman" w:cs="Times New Roman"/>
          <w:sz w:val="24"/>
          <w:szCs w:val="24"/>
          <w:lang w:val="lt-LT"/>
        </w:rPr>
        <w:t>kovo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32027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01CDD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788C4C" w14:textId="01B9014B" w:rsidR="00CB5B6F" w:rsidRPr="00570392" w:rsidRDefault="00951FEC" w:rsidP="00CB5B6F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>Vadovaudamasis</w:t>
      </w:r>
      <w:r w:rsidR="004E5D6F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3 straipsnio 3 dalimi, 25 straipsnio 5 dalimi, 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E5D6F">
        <w:rPr>
          <w:rFonts w:ascii="Times New Roman" w:hAnsi="Times New Roman"/>
          <w:sz w:val="24"/>
          <w:szCs w:val="24"/>
          <w:lang w:val="lt-LT"/>
        </w:rPr>
        <w:t>P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agrindinio ugdymo pasiekimų patikrinimo organizavimo ir vykdymo tvarkos aprašo, patvirtinto Lietuvos Respublikos švietimo ir mokslo ministro 2011 m. gruodžio 30 d. įsakymu Nr. 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ISAK-2558 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>„Dėl pagrindinio ugdymo pasiekimų patikrinimo organizavimo ir vykdymo tvarkos aprašo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 xml:space="preserve">“, 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70392">
        <w:rPr>
          <w:rFonts w:ascii="Times New Roman" w:hAnsi="Times New Roman"/>
          <w:sz w:val="24"/>
          <w:szCs w:val="24"/>
          <w:lang w:val="lt-LT"/>
        </w:rPr>
        <w:t>57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punktu: </w:t>
      </w:r>
    </w:p>
    <w:p w14:paraId="6EAB043E" w14:textId="10839923" w:rsidR="00CB5B6F" w:rsidRPr="00CB5B6F" w:rsidRDefault="00CB5B6F" w:rsidP="00CB5B6F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  <w:sz w:val="24"/>
          <w:szCs w:val="24"/>
          <w:lang w:val="pt-BR"/>
        </w:rPr>
      </w:pPr>
      <w:r w:rsidRPr="00CB5B6F">
        <w:rPr>
          <w:rFonts w:ascii="Times New Roman" w:hAnsi="Times New Roman"/>
          <w:spacing w:val="40"/>
          <w:sz w:val="24"/>
          <w:szCs w:val="24"/>
          <w:lang w:val="pt-BR"/>
        </w:rPr>
        <w:t>Skiriu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202</w:t>
      </w:r>
      <w:r w:rsidR="00570392">
        <w:rPr>
          <w:rFonts w:ascii="Times New Roman" w:hAnsi="Times New Roman"/>
          <w:sz w:val="24"/>
          <w:szCs w:val="24"/>
          <w:lang w:val="pt-BR"/>
        </w:rPr>
        <w:t>5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metų pagrindinio ugdymo pasiekimų patikrinimo vertinimo  centrus: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"/>
        <w:gridCol w:w="1644"/>
        <w:gridCol w:w="3260"/>
        <w:gridCol w:w="3010"/>
        <w:gridCol w:w="1276"/>
      </w:tblGrid>
      <w:tr w:rsidR="00CB5B6F" w:rsidRPr="00AE2589" w14:paraId="71DD5226" w14:textId="77777777" w:rsidTr="00143AB8">
        <w:tc>
          <w:tcPr>
            <w:tcW w:w="1668" w:type="dxa"/>
            <w:gridSpan w:val="2"/>
            <w:vAlign w:val="center"/>
          </w:tcPr>
          <w:p w14:paraId="31CEA7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Hlk126826834"/>
            <w:r>
              <w:rPr>
                <w:rFonts w:ascii="Times New Roman" w:hAnsi="Times New Roman"/>
                <w:sz w:val="22"/>
                <w:szCs w:val="22"/>
              </w:rPr>
              <w:t>PUPP</w:t>
            </w:r>
          </w:p>
        </w:tc>
        <w:tc>
          <w:tcPr>
            <w:tcW w:w="3260" w:type="dxa"/>
            <w:vAlign w:val="center"/>
          </w:tcPr>
          <w:p w14:paraId="5FEB602F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Vertinimo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3010" w:type="dxa"/>
            <w:vAlign w:val="center"/>
          </w:tcPr>
          <w:p w14:paraId="63D5C955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</w:p>
        </w:tc>
        <w:tc>
          <w:tcPr>
            <w:tcW w:w="1276" w:type="dxa"/>
          </w:tcPr>
          <w:p w14:paraId="1B99AF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Vertinamų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E2589">
              <w:rPr>
                <w:rFonts w:ascii="Times New Roman" w:hAnsi="Times New Roman"/>
                <w:sz w:val="22"/>
                <w:szCs w:val="22"/>
              </w:rPr>
              <w:t>darbų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skaičius</w:t>
            </w:r>
            <w:proofErr w:type="spellEnd"/>
            <w:proofErr w:type="gramEnd"/>
          </w:p>
        </w:tc>
      </w:tr>
      <w:tr w:rsidR="00143AB8" w:rsidRPr="00AE2589" w14:paraId="4126B544" w14:textId="77777777" w:rsidTr="00143AB8">
        <w:trPr>
          <w:trHeight w:val="272"/>
        </w:trPr>
        <w:tc>
          <w:tcPr>
            <w:tcW w:w="1668" w:type="dxa"/>
            <w:gridSpan w:val="2"/>
            <w:vMerge w:val="restart"/>
            <w:vAlign w:val="center"/>
          </w:tcPr>
          <w:p w14:paraId="52A56022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Lietuvių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literatūra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2D65DA96" w14:textId="77777777" w:rsidR="00143AB8" w:rsidRPr="00570392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</w:tcPr>
          <w:p w14:paraId="377F64FD" w14:textId="77777777" w:rsidR="00143AB8" w:rsidRPr="00570392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14:paraId="2D52161A" w14:textId="3C37393D" w:rsidR="00143AB8" w:rsidRPr="00AE2589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</w:tr>
      <w:tr w:rsidR="00143AB8" w:rsidRPr="00AE2589" w14:paraId="0F1AD69A" w14:textId="77777777" w:rsidTr="00143AB8">
        <w:trPr>
          <w:trHeight w:val="722"/>
        </w:trPr>
        <w:tc>
          <w:tcPr>
            <w:tcW w:w="1668" w:type="dxa"/>
            <w:gridSpan w:val="2"/>
            <w:vMerge/>
            <w:vAlign w:val="center"/>
          </w:tcPr>
          <w:p w14:paraId="0504D908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606CDE4" w14:textId="77777777" w:rsidR="00143AB8" w:rsidRPr="00AE2589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E157054" w14:textId="77777777" w:rsidR="00143AB8" w:rsidRPr="00CB5B6F" w:rsidRDefault="00143AB8" w:rsidP="007E41E3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478331D0" w14:textId="4188FC50" w:rsidR="00143AB8" w:rsidRPr="00AE2589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143AB8" w:rsidRPr="00AE2589" w14:paraId="0B150520" w14:textId="77777777" w:rsidTr="00143AB8">
        <w:trPr>
          <w:trHeight w:val="302"/>
        </w:trPr>
        <w:tc>
          <w:tcPr>
            <w:tcW w:w="1668" w:type="dxa"/>
            <w:gridSpan w:val="2"/>
            <w:vMerge/>
            <w:vAlign w:val="center"/>
          </w:tcPr>
          <w:p w14:paraId="13A783DA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1C79F4A0" w14:textId="77777777" w:rsidR="00143AB8" w:rsidRPr="00AE2589" w:rsidRDefault="00143AB8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DAA5AF8" w14:textId="77777777" w:rsidR="00143AB8" w:rsidRPr="00AE2589" w:rsidRDefault="00143AB8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1276" w:type="dxa"/>
            <w:vAlign w:val="center"/>
          </w:tcPr>
          <w:p w14:paraId="5B70A273" w14:textId="5D9CB5A3" w:rsidR="00143AB8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143AB8" w:rsidRPr="00AE2589" w14:paraId="1000C899" w14:textId="77777777" w:rsidTr="00143AB8">
        <w:trPr>
          <w:trHeight w:val="302"/>
        </w:trPr>
        <w:tc>
          <w:tcPr>
            <w:tcW w:w="1668" w:type="dxa"/>
            <w:gridSpan w:val="2"/>
            <w:vMerge/>
            <w:vAlign w:val="center"/>
          </w:tcPr>
          <w:p w14:paraId="7B83274B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71875364" w14:textId="77777777" w:rsidR="00143AB8" w:rsidRPr="00AE2589" w:rsidRDefault="00143AB8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F9719F0" w14:textId="202B1398" w:rsidR="00143AB8" w:rsidRDefault="00143AB8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Panemunių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mokykla-daugiafunkcis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1276" w:type="dxa"/>
            <w:vAlign w:val="center"/>
          </w:tcPr>
          <w:p w14:paraId="12CAFAB6" w14:textId="580338B1" w:rsidR="00143AB8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CB5B6F" w:rsidRPr="00AE2589" w14:paraId="25C1B44D" w14:textId="77777777" w:rsidTr="00143AB8">
        <w:trPr>
          <w:trHeight w:val="302"/>
        </w:trPr>
        <w:tc>
          <w:tcPr>
            <w:tcW w:w="1668" w:type="dxa"/>
            <w:gridSpan w:val="2"/>
            <w:vMerge/>
            <w:vAlign w:val="center"/>
          </w:tcPr>
          <w:p w14:paraId="40724CF4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7BFF0C8C" w14:textId="77777777" w:rsidR="00CB5B6F" w:rsidRPr="00AE2589" w:rsidRDefault="00CB5B6F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14:paraId="029143E2" w14:textId="77777777" w:rsidR="00CB5B6F" w:rsidRDefault="00CB5B6F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14:paraId="19E5F3AB" w14:textId="15EBF2D2" w:rsidR="00CB5B6F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</w:tr>
      <w:tr w:rsidR="00CB5B6F" w:rsidRPr="00AE2589" w14:paraId="600472D7" w14:textId="77777777" w:rsidTr="00143AB8">
        <w:trPr>
          <w:trHeight w:val="302"/>
        </w:trPr>
        <w:tc>
          <w:tcPr>
            <w:tcW w:w="1668" w:type="dxa"/>
            <w:gridSpan w:val="2"/>
            <w:vMerge/>
            <w:vAlign w:val="center"/>
          </w:tcPr>
          <w:p w14:paraId="132EBBE7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2EB3CCD" w14:textId="77777777" w:rsidR="00CB5B6F" w:rsidRPr="00AE2589" w:rsidRDefault="00CB5B6F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15883A93" w14:textId="77777777" w:rsidR="00CB5B6F" w:rsidRDefault="00CB5B6F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263BD26D" w14:textId="7D46A019" w:rsidR="00CB5B6F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  <w:tr w:rsidR="00CB5B6F" w:rsidRPr="00AE2589" w14:paraId="21A7A1ED" w14:textId="77777777" w:rsidTr="00143AB8">
        <w:trPr>
          <w:trHeight w:val="302"/>
        </w:trPr>
        <w:tc>
          <w:tcPr>
            <w:tcW w:w="1668" w:type="dxa"/>
            <w:gridSpan w:val="2"/>
            <w:vMerge/>
            <w:vAlign w:val="center"/>
          </w:tcPr>
          <w:p w14:paraId="25B69ABE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695B2F6E" w14:textId="77777777" w:rsidR="00CB5B6F" w:rsidRPr="00AE2589" w:rsidRDefault="00CB5B6F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A3788F1" w14:textId="64F6DCE0" w:rsidR="00CB5B6F" w:rsidRDefault="00570392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Kidulių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pagrindinė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  <w:vAlign w:val="center"/>
          </w:tcPr>
          <w:p w14:paraId="6F8D7AA9" w14:textId="4BFB5233" w:rsidR="00CB5B6F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570392" w:rsidRPr="00AE2589" w14:paraId="4066C165" w14:textId="77777777" w:rsidTr="00570392">
        <w:trPr>
          <w:trHeight w:val="282"/>
        </w:trPr>
        <w:tc>
          <w:tcPr>
            <w:tcW w:w="1668" w:type="dxa"/>
            <w:gridSpan w:val="2"/>
            <w:vMerge/>
            <w:vAlign w:val="center"/>
          </w:tcPr>
          <w:p w14:paraId="1055AC53" w14:textId="77777777" w:rsidR="00570392" w:rsidRPr="00AE2589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41C0B13D" w14:textId="2CB383D4" w:rsidR="00570392" w:rsidRPr="00AE2589" w:rsidRDefault="00570392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VšĮ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 w:rsidR="006E7DB8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</w:t>
            </w: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imnazija</w:t>
            </w:r>
            <w:proofErr w:type="spellEnd"/>
            <w:proofErr w:type="gramEnd"/>
          </w:p>
        </w:tc>
        <w:tc>
          <w:tcPr>
            <w:tcW w:w="3010" w:type="dxa"/>
            <w:vAlign w:val="center"/>
          </w:tcPr>
          <w:p w14:paraId="185C36C5" w14:textId="5E7B8777" w:rsidR="00570392" w:rsidRDefault="00570392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</w:t>
            </w:r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Žiburio“ gimnazija</w:t>
            </w:r>
            <w:proofErr w:type="gramEnd"/>
          </w:p>
        </w:tc>
        <w:tc>
          <w:tcPr>
            <w:tcW w:w="1276" w:type="dxa"/>
            <w:vAlign w:val="center"/>
          </w:tcPr>
          <w:p w14:paraId="24ADF398" w14:textId="237258FA" w:rsidR="00570392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</w:t>
            </w:r>
          </w:p>
        </w:tc>
      </w:tr>
      <w:bookmarkEnd w:id="0"/>
      <w:tr w:rsidR="00570392" w:rsidRPr="00AE2589" w14:paraId="41E3059A" w14:textId="77777777" w:rsidTr="00143AB8">
        <w:trPr>
          <w:gridBefore w:val="1"/>
          <w:wBefore w:w="24" w:type="dxa"/>
          <w:trHeight w:val="272"/>
        </w:trPr>
        <w:tc>
          <w:tcPr>
            <w:tcW w:w="1644" w:type="dxa"/>
            <w:vMerge w:val="restart"/>
            <w:vAlign w:val="center"/>
          </w:tcPr>
          <w:p w14:paraId="67B9AE32" w14:textId="59C06092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Matematika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595C9858" w14:textId="77777777" w:rsidR="00570392" w:rsidRPr="00570392" w:rsidRDefault="00570392" w:rsidP="00570392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</w:tcPr>
          <w:p w14:paraId="504D3C30" w14:textId="77777777" w:rsidR="00570392" w:rsidRPr="00570392" w:rsidRDefault="00570392" w:rsidP="00570392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14:paraId="3E0ADD92" w14:textId="5D015198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</w:tr>
      <w:tr w:rsidR="00570392" w:rsidRPr="00AE2589" w14:paraId="587DCB27" w14:textId="77777777" w:rsidTr="00143AB8">
        <w:trPr>
          <w:gridBefore w:val="1"/>
          <w:wBefore w:w="24" w:type="dxa"/>
          <w:trHeight w:val="722"/>
        </w:trPr>
        <w:tc>
          <w:tcPr>
            <w:tcW w:w="1644" w:type="dxa"/>
            <w:vMerge/>
            <w:vAlign w:val="center"/>
          </w:tcPr>
          <w:p w14:paraId="3D5ABD70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5D223905" w14:textId="77777777" w:rsidR="00570392" w:rsidRPr="00AE2589" w:rsidRDefault="00570392" w:rsidP="00570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4F24BAA" w14:textId="77777777" w:rsidR="00570392" w:rsidRPr="00CB5B6F" w:rsidRDefault="00570392" w:rsidP="00570392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5E4D59E0" w14:textId="16A42656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570392" w14:paraId="77E9DE27" w14:textId="77777777" w:rsidTr="00143AB8">
        <w:trPr>
          <w:gridBefore w:val="1"/>
          <w:wBefore w:w="24" w:type="dxa"/>
          <w:trHeight w:val="302"/>
        </w:trPr>
        <w:tc>
          <w:tcPr>
            <w:tcW w:w="1644" w:type="dxa"/>
            <w:vMerge/>
            <w:vAlign w:val="center"/>
          </w:tcPr>
          <w:p w14:paraId="6CE77CC5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7AA7719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31A7B25B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1276" w:type="dxa"/>
            <w:vAlign w:val="center"/>
          </w:tcPr>
          <w:p w14:paraId="09721059" w14:textId="325F7D38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570392" w14:paraId="1DABC638" w14:textId="77777777" w:rsidTr="00143AB8">
        <w:trPr>
          <w:gridBefore w:val="1"/>
          <w:wBefore w:w="24" w:type="dxa"/>
          <w:trHeight w:val="302"/>
        </w:trPr>
        <w:tc>
          <w:tcPr>
            <w:tcW w:w="1644" w:type="dxa"/>
            <w:vMerge/>
            <w:vAlign w:val="center"/>
          </w:tcPr>
          <w:p w14:paraId="61FC645E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AA36110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58CF6067" w14:textId="77777777" w:rsidR="00570392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Panemunių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mokykla-daugiafunkcis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1276" w:type="dxa"/>
            <w:vAlign w:val="center"/>
          </w:tcPr>
          <w:p w14:paraId="26B23519" w14:textId="1453AE3B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570392" w14:paraId="32D74819" w14:textId="77777777" w:rsidTr="00143AB8">
        <w:trPr>
          <w:gridBefore w:val="1"/>
          <w:wBefore w:w="24" w:type="dxa"/>
          <w:trHeight w:val="302"/>
        </w:trPr>
        <w:tc>
          <w:tcPr>
            <w:tcW w:w="1644" w:type="dxa"/>
            <w:vMerge/>
            <w:vAlign w:val="center"/>
          </w:tcPr>
          <w:p w14:paraId="61E0066B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6A6319ED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14:paraId="76E677E1" w14:textId="77777777" w:rsidR="00570392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14:paraId="0291EA54" w14:textId="694FBB96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</w:tr>
      <w:tr w:rsidR="00570392" w14:paraId="6EE14E23" w14:textId="77777777" w:rsidTr="00143AB8">
        <w:trPr>
          <w:gridBefore w:val="1"/>
          <w:wBefore w:w="24" w:type="dxa"/>
          <w:trHeight w:val="302"/>
        </w:trPr>
        <w:tc>
          <w:tcPr>
            <w:tcW w:w="1644" w:type="dxa"/>
            <w:vMerge/>
            <w:vAlign w:val="center"/>
          </w:tcPr>
          <w:p w14:paraId="07F5A7AD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762E51FD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A0C5550" w14:textId="77777777" w:rsidR="00570392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7631C862" w14:textId="32DC6580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  <w:tr w:rsidR="00570392" w14:paraId="117FCEBB" w14:textId="77777777" w:rsidTr="00143AB8">
        <w:trPr>
          <w:gridBefore w:val="1"/>
          <w:wBefore w:w="24" w:type="dxa"/>
          <w:trHeight w:val="302"/>
        </w:trPr>
        <w:tc>
          <w:tcPr>
            <w:tcW w:w="1644" w:type="dxa"/>
            <w:vMerge/>
            <w:vAlign w:val="center"/>
          </w:tcPr>
          <w:p w14:paraId="547F7C57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39D1F78A" w14:textId="77777777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47122C1E" w14:textId="68F83E3F" w:rsidR="00570392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Kidulių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pagrindinė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  <w:vAlign w:val="center"/>
          </w:tcPr>
          <w:p w14:paraId="1F336393" w14:textId="3552C9C1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570392" w14:paraId="1D7A5112" w14:textId="77777777" w:rsidTr="00570392">
        <w:trPr>
          <w:gridBefore w:val="1"/>
          <w:wBefore w:w="24" w:type="dxa"/>
          <w:trHeight w:val="336"/>
        </w:trPr>
        <w:tc>
          <w:tcPr>
            <w:tcW w:w="1644" w:type="dxa"/>
            <w:vMerge/>
            <w:vAlign w:val="center"/>
          </w:tcPr>
          <w:p w14:paraId="6F2A849E" w14:textId="77777777" w:rsidR="00570392" w:rsidRPr="00AE2589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4D2E9370" w14:textId="5C6728B1" w:rsidR="00570392" w:rsidRPr="00AE2589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</w:t>
            </w:r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Žiburio“ gimnazija</w:t>
            </w:r>
            <w:proofErr w:type="gramEnd"/>
          </w:p>
        </w:tc>
        <w:tc>
          <w:tcPr>
            <w:tcW w:w="3010" w:type="dxa"/>
            <w:vAlign w:val="center"/>
          </w:tcPr>
          <w:p w14:paraId="0EDB1B37" w14:textId="5DD6025F" w:rsidR="00570392" w:rsidRDefault="00570392" w:rsidP="00570392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</w:t>
            </w:r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Žiburio“ gimnazija</w:t>
            </w:r>
            <w:proofErr w:type="gramEnd"/>
          </w:p>
        </w:tc>
        <w:tc>
          <w:tcPr>
            <w:tcW w:w="1276" w:type="dxa"/>
            <w:vAlign w:val="center"/>
          </w:tcPr>
          <w:p w14:paraId="06AFB333" w14:textId="03A5E409" w:rsidR="00570392" w:rsidRDefault="00570392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</w:t>
            </w:r>
          </w:p>
        </w:tc>
      </w:tr>
    </w:tbl>
    <w:p w14:paraId="66A5543C" w14:textId="77777777" w:rsidR="00CB5B6F" w:rsidRDefault="00CB5B6F" w:rsidP="00CB5B6F">
      <w:pPr>
        <w:spacing w:line="360" w:lineRule="auto"/>
        <w:rPr>
          <w:color w:val="000000"/>
        </w:rPr>
      </w:pPr>
    </w:p>
    <w:p w14:paraId="6F9D6393" w14:textId="289D6207" w:rsidR="00CB5B6F" w:rsidRPr="00CB5B6F" w:rsidRDefault="00CB5B6F" w:rsidP="00CB5B6F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</w:pPr>
      <w:r w:rsidRPr="00CB5B6F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CB5B6F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Įgalioju</w:t>
      </w:r>
      <w:proofErr w:type="spellEnd"/>
      <w:r w:rsidR="006E7DB8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Švietimo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sporto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skyriaus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vyriausiąjį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specialistą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Gintarą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Demenių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įregistruoti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pagrindinio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ugdymo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E5D6F">
        <w:rPr>
          <w:rStyle w:val="textnormal"/>
          <w:rFonts w:ascii="Times New Roman" w:hAnsi="Times New Roman"/>
          <w:color w:val="000000"/>
          <w:sz w:val="24"/>
          <w:szCs w:val="24"/>
        </w:rPr>
        <w:t>pa</w:t>
      </w:r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siekimų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patikrinimo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vertinimo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centrus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duomenų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perdavimo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sistemoje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r w:rsidR="00570392">
        <w:rPr>
          <w:rStyle w:val="textnormal"/>
          <w:rFonts w:ascii="Times New Roman" w:hAnsi="Times New Roman"/>
          <w:color w:val="000000"/>
          <w:sz w:val="24"/>
          <w:szCs w:val="24"/>
        </w:rPr>
        <w:t>NECIS</w:t>
      </w:r>
      <w:r w:rsidR="006E7DB8">
        <w:rPr>
          <w:rStyle w:val="textnormal"/>
          <w:rFonts w:ascii="Times New Roman" w:hAnsi="Times New Roman"/>
          <w:color w:val="000000"/>
          <w:sz w:val="24"/>
          <w:szCs w:val="24"/>
        </w:rPr>
        <w:t>.</w:t>
      </w:r>
    </w:p>
    <w:p w14:paraId="3B394D17" w14:textId="4A497B14" w:rsidR="00CF4DFF" w:rsidRPr="007B5E52" w:rsidRDefault="00CF4DFF" w:rsidP="00AF5731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6E7DB8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6E7DB8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6E7D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6E7DB8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4FAA72BE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900C554" w14:textId="0D9F0D59" w:rsidR="006E7DB8" w:rsidRDefault="006E7DB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9CFBD0A" w14:textId="2193FAD5" w:rsidR="006E7DB8" w:rsidRDefault="006E7DB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50A7AD2" w14:textId="77777777" w:rsidR="006E7DB8" w:rsidRPr="006E7DB8" w:rsidRDefault="006E7DB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6E7DB8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6E7DB8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6E7DB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6E7DB8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6E7DB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6E7DB8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6E7DB8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6E7D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6E7DB8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6E7DB8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6E7DB8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6E7D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E7DB8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6E7DB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E7DB8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6E7DB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6E7DB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E7DB8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48DB4E66" w:rsidR="00C1365B" w:rsidRPr="006E7DB8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6E7DB8">
        <w:rPr>
          <w:rFonts w:ascii="Times New Roman" w:hAnsi="Times New Roman" w:cs="Times New Roman"/>
          <w:sz w:val="24"/>
          <w:szCs w:val="24"/>
        </w:rPr>
        <w:t>20</w:t>
      </w:r>
      <w:r w:rsidR="00046AA9" w:rsidRPr="006E7DB8">
        <w:rPr>
          <w:rFonts w:ascii="Times New Roman" w:hAnsi="Times New Roman" w:cs="Times New Roman"/>
          <w:sz w:val="24"/>
          <w:szCs w:val="24"/>
        </w:rPr>
        <w:t>2</w:t>
      </w:r>
      <w:r w:rsidR="00570392" w:rsidRPr="006E7DB8">
        <w:rPr>
          <w:rFonts w:ascii="Times New Roman" w:hAnsi="Times New Roman" w:cs="Times New Roman"/>
          <w:sz w:val="24"/>
          <w:szCs w:val="24"/>
        </w:rPr>
        <w:t>5</w:t>
      </w:r>
      <w:r w:rsidRPr="006E7DB8">
        <w:rPr>
          <w:rFonts w:ascii="Times New Roman" w:hAnsi="Times New Roman" w:cs="Times New Roman"/>
          <w:sz w:val="24"/>
          <w:szCs w:val="24"/>
        </w:rPr>
        <w:t>-</w:t>
      </w:r>
      <w:r w:rsidR="001E3E78" w:rsidRPr="006E7DB8">
        <w:rPr>
          <w:rFonts w:ascii="Times New Roman" w:hAnsi="Times New Roman" w:cs="Times New Roman"/>
          <w:sz w:val="24"/>
          <w:szCs w:val="24"/>
        </w:rPr>
        <w:t>0</w:t>
      </w:r>
      <w:r w:rsidR="00763F4B" w:rsidRPr="006E7DB8">
        <w:rPr>
          <w:rFonts w:ascii="Times New Roman" w:hAnsi="Times New Roman" w:cs="Times New Roman"/>
          <w:sz w:val="24"/>
          <w:szCs w:val="24"/>
        </w:rPr>
        <w:t>3</w:t>
      </w:r>
      <w:r w:rsidRPr="006E7DB8">
        <w:rPr>
          <w:rFonts w:ascii="Times New Roman" w:hAnsi="Times New Roman" w:cs="Times New Roman"/>
          <w:sz w:val="24"/>
          <w:szCs w:val="24"/>
        </w:rPr>
        <w:t>-</w:t>
      </w:r>
      <w:r w:rsidR="00570392" w:rsidRPr="006E7DB8">
        <w:rPr>
          <w:rFonts w:ascii="Times New Roman" w:hAnsi="Times New Roman" w:cs="Times New Roman"/>
          <w:sz w:val="24"/>
          <w:szCs w:val="24"/>
        </w:rPr>
        <w:t>24</w:t>
      </w:r>
    </w:p>
    <w:sectPr w:rsidR="00C1365B" w:rsidRPr="006E7DB8" w:rsidSect="00E43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5A016" w14:textId="77777777" w:rsidR="001617FE" w:rsidRDefault="001617FE">
      <w:r>
        <w:separator/>
      </w:r>
    </w:p>
  </w:endnote>
  <w:endnote w:type="continuationSeparator" w:id="0">
    <w:p w14:paraId="32403F0D" w14:textId="77777777" w:rsidR="001617FE" w:rsidRDefault="0016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5A2F" w14:textId="77777777" w:rsidR="001617FE" w:rsidRDefault="001617FE">
      <w:r>
        <w:separator/>
      </w:r>
    </w:p>
  </w:footnote>
  <w:footnote w:type="continuationSeparator" w:id="0">
    <w:p w14:paraId="17A69CB1" w14:textId="77777777" w:rsidR="001617FE" w:rsidRDefault="00161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0C6B39"/>
    <w:rsid w:val="001073C3"/>
    <w:rsid w:val="00143AB8"/>
    <w:rsid w:val="001575C5"/>
    <w:rsid w:val="001617FE"/>
    <w:rsid w:val="00180114"/>
    <w:rsid w:val="00180AD9"/>
    <w:rsid w:val="001A0D2B"/>
    <w:rsid w:val="001D26EB"/>
    <w:rsid w:val="001E1EDF"/>
    <w:rsid w:val="001E3036"/>
    <w:rsid w:val="001E3E78"/>
    <w:rsid w:val="0024589D"/>
    <w:rsid w:val="00265469"/>
    <w:rsid w:val="002735E3"/>
    <w:rsid w:val="00286E29"/>
    <w:rsid w:val="0029679F"/>
    <w:rsid w:val="002D6C14"/>
    <w:rsid w:val="00301CDD"/>
    <w:rsid w:val="00320271"/>
    <w:rsid w:val="00337124"/>
    <w:rsid w:val="0034113C"/>
    <w:rsid w:val="00366E38"/>
    <w:rsid w:val="00367AB9"/>
    <w:rsid w:val="003A69E0"/>
    <w:rsid w:val="0044359C"/>
    <w:rsid w:val="004C2CD9"/>
    <w:rsid w:val="004E5D6F"/>
    <w:rsid w:val="00500F22"/>
    <w:rsid w:val="00533C19"/>
    <w:rsid w:val="00541CF8"/>
    <w:rsid w:val="00570392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6E7DB8"/>
    <w:rsid w:val="00721F76"/>
    <w:rsid w:val="00722774"/>
    <w:rsid w:val="00726B9F"/>
    <w:rsid w:val="00746B8A"/>
    <w:rsid w:val="00763F4B"/>
    <w:rsid w:val="007679E4"/>
    <w:rsid w:val="00774324"/>
    <w:rsid w:val="0077693F"/>
    <w:rsid w:val="007A4C22"/>
    <w:rsid w:val="007B5E52"/>
    <w:rsid w:val="0082168C"/>
    <w:rsid w:val="008259D3"/>
    <w:rsid w:val="00843C30"/>
    <w:rsid w:val="008902D9"/>
    <w:rsid w:val="008B31AB"/>
    <w:rsid w:val="008D7F67"/>
    <w:rsid w:val="008E2BBA"/>
    <w:rsid w:val="008F0800"/>
    <w:rsid w:val="00916B86"/>
    <w:rsid w:val="00945514"/>
    <w:rsid w:val="00951FEC"/>
    <w:rsid w:val="00990988"/>
    <w:rsid w:val="009A0C5D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5731"/>
    <w:rsid w:val="00B03B05"/>
    <w:rsid w:val="00B524F1"/>
    <w:rsid w:val="00B96B80"/>
    <w:rsid w:val="00BD1079"/>
    <w:rsid w:val="00BE6666"/>
    <w:rsid w:val="00C040E0"/>
    <w:rsid w:val="00C05BAD"/>
    <w:rsid w:val="00C1365B"/>
    <w:rsid w:val="00C26ED2"/>
    <w:rsid w:val="00C329B2"/>
    <w:rsid w:val="00C457C4"/>
    <w:rsid w:val="00C5545B"/>
    <w:rsid w:val="00C81080"/>
    <w:rsid w:val="00C93F77"/>
    <w:rsid w:val="00CB08F4"/>
    <w:rsid w:val="00CB54E1"/>
    <w:rsid w:val="00CB5B6F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585A"/>
    <w:rsid w:val="00DC7D03"/>
    <w:rsid w:val="00E438D6"/>
    <w:rsid w:val="00E6690B"/>
    <w:rsid w:val="00E9110B"/>
    <w:rsid w:val="00EC60E8"/>
    <w:rsid w:val="00F03097"/>
    <w:rsid w:val="00F122C6"/>
    <w:rsid w:val="00F24C46"/>
    <w:rsid w:val="00F6611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a1cc21e124b3b479884b06c1bdc3a83be63">
    <w:name w:val="a1cc21e124b3b479884b06c1bdc3a83be63"/>
    <w:uiPriority w:val="99"/>
    <w:rsid w:val="00CB5B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243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2025-03-24T06:06:00Z</dcterms:created>
  <dcterms:modified xsi:type="dcterms:W3CDTF">2025-03-24T13:27:00Z</dcterms:modified>
</cp:coreProperties>
</file>