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4E6C6" w14:textId="1CF36711" w:rsidR="00DA27E9" w:rsidRDefault="000A5955" w:rsidP="000A5955">
      <w:pPr>
        <w:tabs>
          <w:tab w:val="left" w:pos="5103"/>
          <w:tab w:val="left" w:pos="5670"/>
        </w:tabs>
      </w:pPr>
      <w:r>
        <w:tab/>
      </w:r>
      <w:r w:rsidR="00DA27E9">
        <w:t>PATVIRTINTA</w:t>
      </w:r>
    </w:p>
    <w:p w14:paraId="0E960CE1" w14:textId="40C5BEE3" w:rsidR="00DA27E9" w:rsidRDefault="000A5955" w:rsidP="000A5955">
      <w:pPr>
        <w:tabs>
          <w:tab w:val="left" w:pos="5103"/>
          <w:tab w:val="left" w:pos="5670"/>
        </w:tabs>
      </w:pPr>
      <w:r>
        <w:tab/>
      </w:r>
      <w:r w:rsidR="00DA27E9">
        <w:t>Šakių rajono savivaldybės administracijos</w:t>
      </w:r>
    </w:p>
    <w:p w14:paraId="2D78CA23" w14:textId="7D38CE6C" w:rsidR="00DA27E9" w:rsidRPr="001614BC" w:rsidRDefault="000A5955" w:rsidP="000A5955">
      <w:pPr>
        <w:tabs>
          <w:tab w:val="left" w:pos="5103"/>
        </w:tabs>
      </w:pPr>
      <w:r>
        <w:tab/>
      </w:r>
      <w:r w:rsidR="00DA27E9" w:rsidRPr="001614BC">
        <w:t>direktoriaus 202</w:t>
      </w:r>
      <w:r w:rsidR="00DA27E9">
        <w:t>5</w:t>
      </w:r>
      <w:r w:rsidR="00DA27E9" w:rsidRPr="001614BC">
        <w:t xml:space="preserve"> m.</w:t>
      </w:r>
      <w:r w:rsidR="00DA27E9">
        <w:t xml:space="preserve"> </w:t>
      </w:r>
      <w:r w:rsidR="001F7470">
        <w:t>kovo</w:t>
      </w:r>
      <w:r w:rsidR="00DA27E9" w:rsidRPr="001614BC">
        <w:t xml:space="preserve">    d.</w:t>
      </w:r>
    </w:p>
    <w:p w14:paraId="0DEF759D" w14:textId="0753FBC6" w:rsidR="00DA27E9" w:rsidRDefault="000A5955" w:rsidP="000A5955">
      <w:pPr>
        <w:tabs>
          <w:tab w:val="left" w:pos="5103"/>
          <w:tab w:val="left" w:pos="5670"/>
        </w:tabs>
      </w:pPr>
      <w:r>
        <w:tab/>
      </w:r>
      <w:r w:rsidR="00DA27E9" w:rsidRPr="001614BC">
        <w:t>įsakymu Nr. AT-</w:t>
      </w:r>
    </w:p>
    <w:p w14:paraId="3E49FB0C" w14:textId="77777777" w:rsidR="008567C7" w:rsidRDefault="008567C7" w:rsidP="00216680">
      <w:pPr>
        <w:spacing w:line="360" w:lineRule="auto"/>
      </w:pPr>
    </w:p>
    <w:p w14:paraId="2F1150C0" w14:textId="69DBB6C3" w:rsidR="003A5831" w:rsidRDefault="003A5831" w:rsidP="00966F0C">
      <w:pPr>
        <w:jc w:val="center"/>
        <w:rPr>
          <w:b/>
        </w:rPr>
      </w:pPr>
      <w:r>
        <w:rPr>
          <w:b/>
        </w:rPr>
        <w:t>ŠAKIŲ RAJONO SAVIVALDYBĖS ADMINISTRACIJOS BENDRŲJŲ REIKALŲ SKYRIAUS SPECIALISTO PAREIGYBĖS APRAŠYMAS</w:t>
      </w:r>
    </w:p>
    <w:p w14:paraId="67A9549C" w14:textId="77777777" w:rsidR="008567C7" w:rsidRDefault="008567C7" w:rsidP="003A5831">
      <w:pPr>
        <w:spacing w:line="360" w:lineRule="auto"/>
        <w:jc w:val="center"/>
        <w:rPr>
          <w:b/>
        </w:rPr>
      </w:pPr>
    </w:p>
    <w:p w14:paraId="46539045" w14:textId="77777777" w:rsidR="003A5831" w:rsidRDefault="003A5831" w:rsidP="00966F0C">
      <w:pPr>
        <w:tabs>
          <w:tab w:val="left" w:pos="1242"/>
        </w:tabs>
        <w:jc w:val="center"/>
        <w:rPr>
          <w:b/>
        </w:rPr>
      </w:pPr>
      <w:r>
        <w:rPr>
          <w:b/>
        </w:rPr>
        <w:t>I SKYRIUS</w:t>
      </w:r>
    </w:p>
    <w:p w14:paraId="0ED27B97" w14:textId="77777777" w:rsidR="003A5831" w:rsidRDefault="003A5831" w:rsidP="00966F0C">
      <w:pPr>
        <w:tabs>
          <w:tab w:val="left" w:pos="1242"/>
        </w:tabs>
        <w:jc w:val="center"/>
        <w:rPr>
          <w:b/>
        </w:rPr>
      </w:pPr>
      <w:r>
        <w:rPr>
          <w:b/>
        </w:rPr>
        <w:t>PAREIGYBĖ</w:t>
      </w:r>
    </w:p>
    <w:p w14:paraId="3BDBFF23" w14:textId="77777777" w:rsidR="003A5831" w:rsidRDefault="003A5831" w:rsidP="003A5831">
      <w:pPr>
        <w:spacing w:line="360" w:lineRule="auto"/>
        <w:ind w:firstLine="1080"/>
        <w:jc w:val="both"/>
      </w:pPr>
    </w:p>
    <w:p w14:paraId="01D7ACCC" w14:textId="552B4336" w:rsidR="003A5831" w:rsidRDefault="00C97555" w:rsidP="008567C7">
      <w:pPr>
        <w:pStyle w:val="Sraopastraipa"/>
        <w:numPr>
          <w:ilvl w:val="0"/>
          <w:numId w:val="1"/>
        </w:numPr>
        <w:spacing w:line="360" w:lineRule="auto"/>
        <w:jc w:val="both"/>
      </w:pPr>
      <w:r>
        <w:t>Šakių r</w:t>
      </w:r>
      <w:r w:rsidR="003A5831">
        <w:t xml:space="preserve">ajono savivaldybės administracijos Bendrųjų reikalų skyriaus (toliau – Skyrius) specialisto </w:t>
      </w:r>
      <w:r w:rsidR="00692BAC">
        <w:t xml:space="preserve">(toliau – Specialistas) </w:t>
      </w:r>
      <w:r w:rsidR="003A5831">
        <w:t>pareigybė yra priskiriama specialistų pareigybių grupei.</w:t>
      </w:r>
    </w:p>
    <w:p w14:paraId="4A0CC1BC" w14:textId="143A96F9" w:rsidR="003A5831" w:rsidRDefault="003A5831" w:rsidP="008567C7">
      <w:pPr>
        <w:pStyle w:val="Sraopastraipa"/>
        <w:numPr>
          <w:ilvl w:val="0"/>
          <w:numId w:val="1"/>
        </w:numPr>
        <w:spacing w:line="360" w:lineRule="auto"/>
        <w:jc w:val="both"/>
      </w:pPr>
      <w:r>
        <w:t>Pareigybės lygis –</w:t>
      </w:r>
      <w:r w:rsidR="00494483">
        <w:t xml:space="preserve"> A2</w:t>
      </w:r>
      <w:r w:rsidR="00D02DFC">
        <w:t>.</w:t>
      </w:r>
    </w:p>
    <w:p w14:paraId="667128E8" w14:textId="066133B0" w:rsidR="003A5831" w:rsidRDefault="003A5831" w:rsidP="008567C7">
      <w:pPr>
        <w:pStyle w:val="Sraopastraipa"/>
        <w:numPr>
          <w:ilvl w:val="0"/>
          <w:numId w:val="1"/>
        </w:numPr>
        <w:spacing w:line="360" w:lineRule="auto"/>
        <w:jc w:val="both"/>
      </w:pPr>
      <w:r>
        <w:t xml:space="preserve">Pareigybės paskirtis – įgyvendinti Skyriaus kompetencijai priklausančias funkcijas asmenų aptarnavimo </w:t>
      </w:r>
      <w:r w:rsidR="001D009C">
        <w:t>v</w:t>
      </w:r>
      <w:r>
        <w:t>ieno langelio principu, dokumentų valdymo</w:t>
      </w:r>
      <w:r w:rsidR="007D26C9">
        <w:t xml:space="preserve">, archyvavimo </w:t>
      </w:r>
      <w:r>
        <w:t>srityse.</w:t>
      </w:r>
    </w:p>
    <w:p w14:paraId="1E3B346F" w14:textId="39D9B211" w:rsidR="003A5831" w:rsidRDefault="003A5831" w:rsidP="008567C7">
      <w:pPr>
        <w:pStyle w:val="Sraopastraipa"/>
        <w:numPr>
          <w:ilvl w:val="0"/>
          <w:numId w:val="1"/>
        </w:numPr>
        <w:spacing w:line="360" w:lineRule="auto"/>
        <w:jc w:val="both"/>
      </w:pPr>
      <w:r>
        <w:t xml:space="preserve">Pareigybės pavaldumas – šias pareigas einantis darbuotojas yra tiesiogiai pavaldus Skyriaus vedėjui. </w:t>
      </w:r>
      <w:r w:rsidR="000F5FDB">
        <w:t>S</w:t>
      </w:r>
      <w:r>
        <w:t>pecialistas yra darbuotojas, dirbantis pagal darbo sutartį.</w:t>
      </w:r>
      <w:r w:rsidR="000F5FDB">
        <w:t xml:space="preserve"> S</w:t>
      </w:r>
      <w:r>
        <w:t>pecialistą priima į darbą ir atleidžia iš jo Šakių rajono savivaldybės administracijos direktorius.</w:t>
      </w:r>
    </w:p>
    <w:p w14:paraId="60574C3B" w14:textId="77777777" w:rsidR="003A5831" w:rsidRDefault="003A5831" w:rsidP="008567C7">
      <w:pPr>
        <w:spacing w:line="360" w:lineRule="auto"/>
        <w:jc w:val="center"/>
      </w:pPr>
    </w:p>
    <w:p w14:paraId="10145F55" w14:textId="77777777" w:rsidR="003A5831" w:rsidRDefault="003A5831" w:rsidP="00966F0C">
      <w:pPr>
        <w:tabs>
          <w:tab w:val="left" w:pos="1242"/>
        </w:tabs>
        <w:jc w:val="center"/>
        <w:rPr>
          <w:b/>
        </w:rPr>
      </w:pPr>
      <w:r>
        <w:rPr>
          <w:b/>
        </w:rPr>
        <w:t>II SKYRIUS</w:t>
      </w:r>
    </w:p>
    <w:p w14:paraId="789A08EE" w14:textId="77777777" w:rsidR="003A5831" w:rsidRDefault="003A5831" w:rsidP="00966F0C">
      <w:pPr>
        <w:tabs>
          <w:tab w:val="left" w:pos="1242"/>
        </w:tabs>
        <w:jc w:val="center"/>
        <w:rPr>
          <w:b/>
        </w:rPr>
      </w:pPr>
      <w:r>
        <w:rPr>
          <w:b/>
        </w:rPr>
        <w:t>SPECIALŪS REIKALAVIMAI ŠIAS PAREIGAS EINANČIAM DARBUOTOJUI</w:t>
      </w:r>
    </w:p>
    <w:p w14:paraId="4855967C" w14:textId="77777777" w:rsidR="003A5831" w:rsidRDefault="003A5831" w:rsidP="008567C7">
      <w:pPr>
        <w:spacing w:line="360" w:lineRule="auto"/>
        <w:jc w:val="center"/>
      </w:pPr>
    </w:p>
    <w:p w14:paraId="167AEEFD" w14:textId="7782D1E8" w:rsidR="003A5831" w:rsidRDefault="003A5831" w:rsidP="008567C7">
      <w:pPr>
        <w:pStyle w:val="Sraopastraipa"/>
        <w:numPr>
          <w:ilvl w:val="0"/>
          <w:numId w:val="1"/>
        </w:numPr>
        <w:spacing w:line="360" w:lineRule="auto"/>
        <w:jc w:val="both"/>
      </w:pPr>
      <w:r>
        <w:t>Darbuotojas, einantis šias pareigas, turi atitikti šiuos specialius reikalavimus:</w:t>
      </w:r>
    </w:p>
    <w:p w14:paraId="0833F8B4" w14:textId="6AEDF1D1" w:rsidR="009A6B7B" w:rsidRDefault="009A6B7B" w:rsidP="008567C7">
      <w:pPr>
        <w:pStyle w:val="Sraopastraipa"/>
        <w:numPr>
          <w:ilvl w:val="1"/>
          <w:numId w:val="1"/>
        </w:numPr>
        <w:spacing w:line="360" w:lineRule="auto"/>
        <w:jc w:val="both"/>
      </w:pPr>
      <w:r w:rsidRPr="009A6B7B">
        <w:t>turėti ne žemesnį kaip aukštąjį universitetinį išsilavinimą su bakalauro kvalifikaciniu laipsniu ar jam lygiaverte aukštojo mokslo kvalifikacija arba aukštąjį koleginį išsilavinimą su profesinio bakalauro kvalifikaciniu laipsniu ar jam lygiaverte aukštojo mokslo kvalifikacija;</w:t>
      </w:r>
    </w:p>
    <w:p w14:paraId="794CB70A" w14:textId="0EE527C9" w:rsidR="003A5831" w:rsidRDefault="003A5831" w:rsidP="008567C7">
      <w:pPr>
        <w:pStyle w:val="Sraopastraipa"/>
        <w:numPr>
          <w:ilvl w:val="1"/>
          <w:numId w:val="1"/>
        </w:numPr>
        <w:spacing w:line="360" w:lineRule="auto"/>
        <w:jc w:val="both"/>
      </w:pPr>
      <w:r>
        <w:t>būti susipažinusiam su Lietuvos Respublikos įstatymais, Vyriausybės nutarimais, kitais teisės aktais, reglamentuojančiais vietos savivaldos institucijų veiklą;</w:t>
      </w:r>
    </w:p>
    <w:p w14:paraId="0F16F9B7" w14:textId="42346010" w:rsidR="003A5831" w:rsidRDefault="003A5831" w:rsidP="008567C7">
      <w:pPr>
        <w:pStyle w:val="Sraopastraipa"/>
        <w:numPr>
          <w:ilvl w:val="1"/>
          <w:numId w:val="1"/>
        </w:numPr>
        <w:spacing w:line="360" w:lineRule="auto"/>
        <w:jc w:val="both"/>
      </w:pPr>
      <w:r>
        <w:t>žinoti Asmenų prašymų nagrinėjimo ir jų aptarnavimo viešojo administravimo institucijose, įstaigose ir kituose viešojo administravimo subjektuose taisykles, Dokumentų rengimo, Dokumentų tvarkymo ir apskaitos taisykles;</w:t>
      </w:r>
    </w:p>
    <w:p w14:paraId="7F76975A" w14:textId="5582D8D5" w:rsidR="003A5831" w:rsidRDefault="003A5831" w:rsidP="008567C7">
      <w:pPr>
        <w:pStyle w:val="Sraopastraipa"/>
        <w:numPr>
          <w:ilvl w:val="1"/>
          <w:numId w:val="1"/>
        </w:numPr>
        <w:spacing w:line="360" w:lineRule="auto"/>
        <w:jc w:val="both"/>
      </w:pPr>
      <w:r>
        <w:t>išmanyti tarnybinio protokolo reikalavimus, dalykinio bendravimo taisykles;</w:t>
      </w:r>
    </w:p>
    <w:p w14:paraId="0399488B" w14:textId="74D635C4" w:rsidR="003A5831" w:rsidRDefault="003A5831" w:rsidP="008567C7">
      <w:pPr>
        <w:pStyle w:val="Sraopastraipa"/>
        <w:numPr>
          <w:ilvl w:val="1"/>
          <w:numId w:val="1"/>
        </w:numPr>
        <w:spacing w:line="360" w:lineRule="auto"/>
        <w:jc w:val="both"/>
      </w:pPr>
      <w:r>
        <w:t>mokėti dirbti kompiuteriu (Microsoft Office programų paketu);</w:t>
      </w:r>
    </w:p>
    <w:p w14:paraId="2A809EE4" w14:textId="1097BD52" w:rsidR="003A5831" w:rsidRDefault="003A5831" w:rsidP="008567C7">
      <w:pPr>
        <w:pStyle w:val="Sraopastraipa"/>
        <w:numPr>
          <w:ilvl w:val="1"/>
          <w:numId w:val="1"/>
        </w:numPr>
        <w:spacing w:line="360" w:lineRule="auto"/>
        <w:jc w:val="both"/>
      </w:pPr>
      <w:r>
        <w:lastRenderedPageBreak/>
        <w:t>mokėti naudotis biuro technika ir ryšio priemonėmis</w:t>
      </w:r>
      <w:r w:rsidR="00C97555">
        <w:t>.</w:t>
      </w:r>
    </w:p>
    <w:p w14:paraId="714693FF" w14:textId="77777777" w:rsidR="00181988" w:rsidRDefault="00181988" w:rsidP="008567C7">
      <w:pPr>
        <w:tabs>
          <w:tab w:val="left" w:pos="1242"/>
        </w:tabs>
        <w:spacing w:line="360" w:lineRule="auto"/>
        <w:jc w:val="center"/>
        <w:rPr>
          <w:b/>
        </w:rPr>
      </w:pPr>
    </w:p>
    <w:p w14:paraId="069157DB" w14:textId="645A24E7" w:rsidR="003A5831" w:rsidRDefault="003A5831" w:rsidP="00966F0C">
      <w:pPr>
        <w:tabs>
          <w:tab w:val="left" w:pos="1242"/>
        </w:tabs>
        <w:jc w:val="center"/>
        <w:rPr>
          <w:b/>
        </w:rPr>
      </w:pPr>
      <w:r>
        <w:rPr>
          <w:b/>
        </w:rPr>
        <w:t>III SKYRIUS</w:t>
      </w:r>
    </w:p>
    <w:p w14:paraId="10E423EF" w14:textId="77777777" w:rsidR="003A5831" w:rsidRDefault="003A5831" w:rsidP="00966F0C">
      <w:pPr>
        <w:tabs>
          <w:tab w:val="left" w:pos="1242"/>
        </w:tabs>
        <w:jc w:val="center"/>
        <w:rPr>
          <w:b/>
        </w:rPr>
      </w:pPr>
      <w:r>
        <w:rPr>
          <w:b/>
        </w:rPr>
        <w:t>ŠIAS PAREIGAS EINANČIO DARBUOTOJO FUNKCIJOS</w:t>
      </w:r>
    </w:p>
    <w:p w14:paraId="1B434438" w14:textId="77777777" w:rsidR="003A5831" w:rsidRDefault="003A5831" w:rsidP="008567C7">
      <w:pPr>
        <w:tabs>
          <w:tab w:val="left" w:pos="1080"/>
        </w:tabs>
        <w:spacing w:line="360" w:lineRule="auto"/>
        <w:jc w:val="center"/>
      </w:pPr>
    </w:p>
    <w:p w14:paraId="7E9CDB40" w14:textId="78EF7B3D" w:rsidR="003A5831" w:rsidRPr="009A3476" w:rsidRDefault="003A5831" w:rsidP="008567C7">
      <w:pPr>
        <w:pStyle w:val="Sraopastraipa"/>
        <w:numPr>
          <w:ilvl w:val="0"/>
          <w:numId w:val="1"/>
        </w:numPr>
        <w:tabs>
          <w:tab w:val="left" w:pos="1134"/>
        </w:tabs>
        <w:spacing w:line="360" w:lineRule="auto"/>
        <w:jc w:val="both"/>
      </w:pPr>
      <w:r w:rsidRPr="009A3476">
        <w:t>Šias pareigas einantis darbuotojas vykdo šias funkcijas:</w:t>
      </w:r>
    </w:p>
    <w:p w14:paraId="62942E51" w14:textId="0D300E11" w:rsidR="003A5831" w:rsidRPr="009A3476" w:rsidRDefault="004026FE" w:rsidP="008567C7">
      <w:pPr>
        <w:pStyle w:val="Sraopastraipa"/>
        <w:numPr>
          <w:ilvl w:val="1"/>
          <w:numId w:val="1"/>
        </w:numPr>
        <w:tabs>
          <w:tab w:val="left" w:pos="1134"/>
        </w:tabs>
        <w:spacing w:line="360" w:lineRule="auto"/>
        <w:jc w:val="both"/>
      </w:pPr>
      <w:r>
        <w:t>o</w:t>
      </w:r>
      <w:r w:rsidR="003A5831" w:rsidRPr="009A3476">
        <w:t xml:space="preserve">rganizuoja </w:t>
      </w:r>
      <w:r w:rsidR="00870736">
        <w:t xml:space="preserve">ir vykdo </w:t>
      </w:r>
      <w:r w:rsidR="000A5955">
        <w:t>Šakių rajono s</w:t>
      </w:r>
      <w:r w:rsidR="003A5831" w:rsidRPr="009A3476">
        <w:t>avivaldybės</w:t>
      </w:r>
      <w:r w:rsidR="000A5955">
        <w:t xml:space="preserve"> (toliau – </w:t>
      </w:r>
      <w:r w:rsidR="002363A4">
        <w:t>S</w:t>
      </w:r>
      <w:r w:rsidR="000A5955">
        <w:t>avivaldybė)</w:t>
      </w:r>
      <w:r w:rsidR="003A5831" w:rsidRPr="009A3476">
        <w:t xml:space="preserve"> administracijos priimamojo darbą, asmenų aptarnavimą vieno langelio principu; </w:t>
      </w:r>
    </w:p>
    <w:p w14:paraId="69C1D43B" w14:textId="758CD432" w:rsidR="003A5831" w:rsidRPr="009A3476" w:rsidRDefault="003A5831" w:rsidP="008567C7">
      <w:pPr>
        <w:pStyle w:val="Sraopastraipa"/>
        <w:numPr>
          <w:ilvl w:val="1"/>
          <w:numId w:val="1"/>
        </w:numPr>
        <w:tabs>
          <w:tab w:val="left" w:pos="1134"/>
          <w:tab w:val="left" w:pos="1418"/>
        </w:tabs>
        <w:spacing w:line="360" w:lineRule="auto"/>
        <w:jc w:val="both"/>
      </w:pPr>
      <w:r w:rsidRPr="009A3476">
        <w:t xml:space="preserve">priima rajono savivaldybės tarybos, mero ir administracijos korespondenciją, gaunamą raštu, paštu, savivaldybės elektroniniu paštu, elektroninių paslaugų pristatymo būdu, atlieka pirminį jos tvarkymą, nustatyta tvarka užregistruoja </w:t>
      </w:r>
      <w:r w:rsidR="004C526C">
        <w:t>fizinių</w:t>
      </w:r>
      <w:r w:rsidRPr="009A3476">
        <w:t xml:space="preserve"> asmenų prašymus Dokumentų valdymo sistemoje;</w:t>
      </w:r>
    </w:p>
    <w:p w14:paraId="4BF7D079" w14:textId="3FBBCB85" w:rsidR="003A5831" w:rsidRPr="009A3476" w:rsidRDefault="003A5831" w:rsidP="008567C7">
      <w:pPr>
        <w:pStyle w:val="Sraopastraipa"/>
        <w:numPr>
          <w:ilvl w:val="1"/>
          <w:numId w:val="1"/>
        </w:numPr>
        <w:tabs>
          <w:tab w:val="left" w:pos="1134"/>
        </w:tabs>
        <w:spacing w:line="360" w:lineRule="auto"/>
        <w:jc w:val="both"/>
      </w:pPr>
      <w:r w:rsidRPr="009A3476">
        <w:t>priima žodinius prašymus, kuriuos galima išspręsti tuoj pat, ir pagal savo kompetenciją suteikia informaciją interesantams, nepažeidžiant asmens, kuris kreipiasi, kitų asmenų ar institucijos interesų. Prireikus asmeniui sudaro galimybę išdėstyti prašymą raštu;</w:t>
      </w:r>
    </w:p>
    <w:p w14:paraId="7D058127" w14:textId="227B8343" w:rsidR="003A5831" w:rsidRPr="009A3476" w:rsidRDefault="003A5831" w:rsidP="008567C7">
      <w:pPr>
        <w:pStyle w:val="Sraopastraipa"/>
        <w:numPr>
          <w:ilvl w:val="1"/>
          <w:numId w:val="1"/>
        </w:numPr>
        <w:tabs>
          <w:tab w:val="left" w:pos="1134"/>
        </w:tabs>
        <w:spacing w:line="360" w:lineRule="auto"/>
        <w:jc w:val="both"/>
      </w:pPr>
      <w:r w:rsidRPr="009A3476">
        <w:t>priima ir perduoda informaciją telefonu bei elektroniniu būdu;</w:t>
      </w:r>
    </w:p>
    <w:p w14:paraId="5738B525" w14:textId="406344F5" w:rsidR="003A5831" w:rsidRPr="009A3476" w:rsidRDefault="003A5831" w:rsidP="008567C7">
      <w:pPr>
        <w:pStyle w:val="Sraopastraipa"/>
        <w:numPr>
          <w:ilvl w:val="1"/>
          <w:numId w:val="1"/>
        </w:numPr>
        <w:tabs>
          <w:tab w:val="left" w:pos="1134"/>
        </w:tabs>
        <w:spacing w:line="360" w:lineRule="auto"/>
        <w:jc w:val="both"/>
      </w:pPr>
      <w:r w:rsidRPr="009A3476">
        <w:t xml:space="preserve">pagal savo kompetenciją teikia telefonu piliečiams reikiamą informaciją, susijusią su jiems rūpimų klausimų nagrinėjimu, informuoja interesantus apie asmenų aptarnavimo rajono savivaldybėje tvarką, struktūrą, darbo laiką, sujungia pašnekovus su </w:t>
      </w:r>
      <w:r w:rsidR="00442247">
        <w:t>S</w:t>
      </w:r>
      <w:r w:rsidRPr="009A3476">
        <w:t>avivaldybės vadovais ar kitais administracijos darbuotojais;</w:t>
      </w:r>
    </w:p>
    <w:p w14:paraId="114FD9CB" w14:textId="76DD967B" w:rsidR="003A5831" w:rsidRPr="009A3476" w:rsidRDefault="00FA6643" w:rsidP="00CC2A7A">
      <w:pPr>
        <w:pStyle w:val="Sraopastraipa"/>
        <w:numPr>
          <w:ilvl w:val="1"/>
          <w:numId w:val="1"/>
        </w:numPr>
        <w:tabs>
          <w:tab w:val="left" w:pos="1134"/>
        </w:tabs>
        <w:spacing w:line="360" w:lineRule="auto"/>
        <w:jc w:val="both"/>
      </w:pPr>
      <w:r w:rsidRPr="009A3476">
        <w:t xml:space="preserve">palaiko ryšį tarp </w:t>
      </w:r>
      <w:r w:rsidR="00750C78">
        <w:t>S</w:t>
      </w:r>
      <w:r w:rsidRPr="009A3476">
        <w:t>avivaldybės vadovybės ir administracijos struktūrinių padalinių sprendžiant įvairius administracijos vidaus darbo klausimus;</w:t>
      </w:r>
    </w:p>
    <w:p w14:paraId="3F630DD9" w14:textId="426C07E0" w:rsidR="003A5831" w:rsidRPr="009A3476" w:rsidRDefault="00FA6643" w:rsidP="00672D86">
      <w:pPr>
        <w:pStyle w:val="Sraopastraipa"/>
        <w:numPr>
          <w:ilvl w:val="1"/>
          <w:numId w:val="1"/>
        </w:numPr>
        <w:tabs>
          <w:tab w:val="left" w:pos="1134"/>
        </w:tabs>
        <w:spacing w:line="360" w:lineRule="auto"/>
        <w:jc w:val="both"/>
      </w:pPr>
      <w:r w:rsidRPr="009A3476">
        <w:t xml:space="preserve">organizuoja </w:t>
      </w:r>
      <w:bookmarkStart w:id="0" w:name="_Hlk190865518"/>
      <w:r w:rsidRPr="009A3476">
        <w:t xml:space="preserve">mero potvarkių, administracijos direktoriaus įsakymų veiklos </w:t>
      </w:r>
      <w:bookmarkEnd w:id="0"/>
      <w:r w:rsidRPr="009A3476">
        <w:t>ir turto valdymo klausimais registravimą, skelbimą interneto svetainėje</w:t>
      </w:r>
      <w:r w:rsidR="00D02DFC">
        <w:t xml:space="preserve"> ir Teisės aktų registre</w:t>
      </w:r>
      <w:r w:rsidRPr="009A3476">
        <w:t xml:space="preserve">, tvarkymą ir apskaitą, saugo šių dokumentų rengimo dokumentus, kiekvieną mėnesį ir ketvirtį teikia juos Vyriausybės atstovo </w:t>
      </w:r>
      <w:r w:rsidR="000A5955">
        <w:t>įstaigai</w:t>
      </w:r>
      <w:r w:rsidRPr="009A3476">
        <w:t xml:space="preserve"> Marijampolės apskrityje;</w:t>
      </w:r>
    </w:p>
    <w:p w14:paraId="4E6CD93C" w14:textId="22C5C6B8" w:rsidR="003A5831" w:rsidRPr="009A3476" w:rsidRDefault="003A5831" w:rsidP="008567C7">
      <w:pPr>
        <w:pStyle w:val="Sraopastraipa"/>
        <w:numPr>
          <w:ilvl w:val="1"/>
          <w:numId w:val="1"/>
        </w:numPr>
        <w:tabs>
          <w:tab w:val="left" w:pos="1134"/>
        </w:tabs>
        <w:spacing w:line="360" w:lineRule="auto"/>
        <w:jc w:val="both"/>
      </w:pPr>
      <w:r w:rsidRPr="009A3476">
        <w:t xml:space="preserve">vadovaujantis Asmenų prašymų nagrinėjimo ir jų aptarnavimo taisyklių patvirtinta tvarka, priima lankytojus, informuoja apie juos merą, </w:t>
      </w:r>
      <w:r w:rsidR="00DE68A0" w:rsidRPr="00C447C8">
        <w:t>vicemer</w:t>
      </w:r>
      <w:r w:rsidR="00C447C8" w:rsidRPr="00C447C8">
        <w:t>us</w:t>
      </w:r>
      <w:r w:rsidR="00DE68A0" w:rsidRPr="00C447C8">
        <w:t>,</w:t>
      </w:r>
      <w:r w:rsidR="00DE68A0">
        <w:t xml:space="preserve"> </w:t>
      </w:r>
      <w:r w:rsidRPr="009A3476">
        <w:t>administracijos direktorių, savivaldybės kontrolierių, kitus valstybės tarnautojus bei darbuotojus, dirbančius pagal darbo sutartis;</w:t>
      </w:r>
    </w:p>
    <w:p w14:paraId="40D6AE0F" w14:textId="3C9CB4F6" w:rsidR="003A5831" w:rsidRPr="009A3476" w:rsidRDefault="00B830BA" w:rsidP="008567C7">
      <w:pPr>
        <w:pStyle w:val="Sraopastraipa"/>
        <w:numPr>
          <w:ilvl w:val="1"/>
          <w:numId w:val="1"/>
        </w:numPr>
        <w:tabs>
          <w:tab w:val="left" w:pos="1134"/>
        </w:tabs>
        <w:spacing w:line="360" w:lineRule="auto"/>
        <w:jc w:val="both"/>
      </w:pPr>
      <w:r w:rsidRPr="009A3476">
        <w:t>organizuoja svečių, delegacijų, atvykstančių pas administracijos direktorių, priėmimą;</w:t>
      </w:r>
    </w:p>
    <w:p w14:paraId="06E0586F" w14:textId="33DF189A" w:rsidR="003A5831" w:rsidRPr="009A3476" w:rsidRDefault="00D02DFC" w:rsidP="008567C7">
      <w:pPr>
        <w:pStyle w:val="Sraopastraipa"/>
        <w:numPr>
          <w:ilvl w:val="1"/>
          <w:numId w:val="1"/>
        </w:numPr>
        <w:tabs>
          <w:tab w:val="left" w:pos="1134"/>
        </w:tabs>
        <w:spacing w:line="360" w:lineRule="auto"/>
        <w:jc w:val="both"/>
      </w:pPr>
      <w:r>
        <w:t>p</w:t>
      </w:r>
      <w:r w:rsidR="00602235" w:rsidRPr="009A3476">
        <w:t>arengia savivaldybės sales posėdžiams ir kitiems renginiams, koordinuoja salių užimtumą</w:t>
      </w:r>
      <w:r w:rsidR="004026FE">
        <w:t>;</w:t>
      </w:r>
    </w:p>
    <w:p w14:paraId="67AD4BC6" w14:textId="25202637" w:rsidR="003A5831" w:rsidRPr="00EE40ED" w:rsidRDefault="009600C5" w:rsidP="008567C7">
      <w:pPr>
        <w:pStyle w:val="Sraopastraipa"/>
        <w:numPr>
          <w:ilvl w:val="1"/>
          <w:numId w:val="1"/>
        </w:numPr>
        <w:tabs>
          <w:tab w:val="left" w:pos="1134"/>
        </w:tabs>
        <w:spacing w:line="360" w:lineRule="auto"/>
        <w:jc w:val="both"/>
      </w:pPr>
      <w:r w:rsidRPr="00EE40ED">
        <w:t>rengia siunčiamų dokumentų suvestinę ir atsako už dokumentų išsiuntimą, per AB Lietuvos pašto savitarnos sistemą. Perduoda laiškus pašto darbuotojui, kurjeriui</w:t>
      </w:r>
      <w:r w:rsidR="004026FE" w:rsidRPr="00EE40ED">
        <w:t>;</w:t>
      </w:r>
    </w:p>
    <w:p w14:paraId="7E40E6A2" w14:textId="4C697F0B" w:rsidR="003A5831" w:rsidRPr="009A3476" w:rsidRDefault="00704AC7" w:rsidP="008567C7">
      <w:pPr>
        <w:pStyle w:val="Sraopastraipa"/>
        <w:numPr>
          <w:ilvl w:val="1"/>
          <w:numId w:val="1"/>
        </w:numPr>
        <w:tabs>
          <w:tab w:val="left" w:pos="1134"/>
        </w:tabs>
        <w:spacing w:line="360" w:lineRule="auto"/>
        <w:jc w:val="both"/>
      </w:pPr>
      <w:r>
        <w:lastRenderedPageBreak/>
        <w:t>t</w:t>
      </w:r>
      <w:r w:rsidR="00105A14" w:rsidRPr="009A3476">
        <w:t>urimų archyvinių dokumentų pagrindu ruošia ir išduoda archyvines pažymas</w:t>
      </w:r>
      <w:r w:rsidR="004026FE">
        <w:t>;</w:t>
      </w:r>
    </w:p>
    <w:p w14:paraId="1ADCD0C9" w14:textId="063BA144" w:rsidR="003A5831" w:rsidRPr="009A3476" w:rsidRDefault="00704AC7" w:rsidP="008567C7">
      <w:pPr>
        <w:pStyle w:val="Sraopastraipa"/>
        <w:numPr>
          <w:ilvl w:val="1"/>
          <w:numId w:val="1"/>
        </w:numPr>
        <w:tabs>
          <w:tab w:val="left" w:pos="1134"/>
        </w:tabs>
        <w:spacing w:line="360" w:lineRule="auto"/>
        <w:jc w:val="both"/>
      </w:pPr>
      <w:r>
        <w:t>t</w:t>
      </w:r>
      <w:r w:rsidR="00105A14" w:rsidRPr="009A3476">
        <w:t>uri gebėti analizuoti archyvinius buhalterinius darbo užmokesčio ir stažo dokumentus, priimti sprendimus dėl įrašų priskyrimo asmenims, jei nėra tiksliai įrašyti jų duomenys (vardas, pavardė ir pan.)</w:t>
      </w:r>
      <w:r w:rsidR="004026FE">
        <w:t>;</w:t>
      </w:r>
    </w:p>
    <w:p w14:paraId="24427348" w14:textId="667D71D6" w:rsidR="003A5831" w:rsidRPr="009A3476" w:rsidRDefault="00704AC7" w:rsidP="008567C7">
      <w:pPr>
        <w:pStyle w:val="Sraopastraipa"/>
        <w:numPr>
          <w:ilvl w:val="1"/>
          <w:numId w:val="1"/>
        </w:numPr>
        <w:tabs>
          <w:tab w:val="left" w:pos="1134"/>
        </w:tabs>
        <w:spacing w:line="360" w:lineRule="auto"/>
        <w:jc w:val="both"/>
      </w:pPr>
      <w:r>
        <w:t>p</w:t>
      </w:r>
      <w:r w:rsidR="00105A14" w:rsidRPr="009A3476">
        <w:t>erima savivaldybės skyrių toliau saugoti bylas į archyvą perdavimo</w:t>
      </w:r>
      <w:r w:rsidR="006E0F05">
        <w:t>–</w:t>
      </w:r>
      <w:r w:rsidR="00105A14" w:rsidRPr="009A3476">
        <w:t>priėmimo aktu</w:t>
      </w:r>
      <w:r w:rsidR="00C40BD1">
        <w:t xml:space="preserve"> </w:t>
      </w:r>
      <w:r w:rsidR="00105A14" w:rsidRPr="009A3476">
        <w:t>tolimesniam saugojimui, rengia naikinimo aktus</w:t>
      </w:r>
      <w:r w:rsidR="004026FE">
        <w:t>;</w:t>
      </w:r>
    </w:p>
    <w:p w14:paraId="244D56D7" w14:textId="261C64F9" w:rsidR="003A5831" w:rsidRPr="008567C7" w:rsidRDefault="00704AC7" w:rsidP="0087601A">
      <w:pPr>
        <w:pStyle w:val="Sraopastraipa"/>
        <w:numPr>
          <w:ilvl w:val="1"/>
          <w:numId w:val="1"/>
        </w:numPr>
        <w:shd w:val="clear" w:color="auto" w:fill="FFFFFF"/>
        <w:spacing w:line="360" w:lineRule="auto"/>
        <w:jc w:val="both"/>
        <w:rPr>
          <w:color w:val="000000"/>
          <w:lang w:eastAsia="en-US"/>
        </w:rPr>
      </w:pPr>
      <w:r w:rsidRPr="008567C7">
        <w:rPr>
          <w:color w:val="000000"/>
          <w:lang w:eastAsia="en-US"/>
        </w:rPr>
        <w:t>s</w:t>
      </w:r>
      <w:r w:rsidR="00105A14" w:rsidRPr="008567C7">
        <w:rPr>
          <w:color w:val="000000"/>
          <w:lang w:eastAsia="en-US"/>
        </w:rPr>
        <w:t xml:space="preserve">udaro rajono savivaldybės administracijoje </w:t>
      </w:r>
      <w:r w:rsidR="00105A14" w:rsidRPr="00AC3F8E">
        <w:rPr>
          <w:lang w:eastAsia="en-US"/>
        </w:rPr>
        <w:t xml:space="preserve">bei seniūnijų </w:t>
      </w:r>
      <w:r w:rsidR="00105A14" w:rsidRPr="008567C7">
        <w:rPr>
          <w:color w:val="000000"/>
          <w:lang w:eastAsia="en-US"/>
        </w:rPr>
        <w:t>esančių bylų dokumentacijos planą,</w:t>
      </w:r>
      <w:r w:rsidR="00600F97">
        <w:rPr>
          <w:color w:val="000000"/>
          <w:lang w:eastAsia="en-US"/>
        </w:rPr>
        <w:t xml:space="preserve"> </w:t>
      </w:r>
      <w:r w:rsidR="00AE2F68">
        <w:rPr>
          <w:color w:val="000000"/>
          <w:lang w:eastAsia="en-US"/>
        </w:rPr>
        <w:t>jo papildymų sąrašą</w:t>
      </w:r>
      <w:r w:rsidR="00A87BB5">
        <w:rPr>
          <w:color w:val="000000"/>
          <w:lang w:eastAsia="en-US"/>
        </w:rPr>
        <w:t>,</w:t>
      </w:r>
      <w:r w:rsidR="00105A14" w:rsidRPr="008567C7">
        <w:rPr>
          <w:color w:val="000000"/>
          <w:lang w:eastAsia="en-US"/>
        </w:rPr>
        <w:t xml:space="preserve"> bylų  suvestinę lentelę</w:t>
      </w:r>
      <w:r w:rsidR="004026FE">
        <w:rPr>
          <w:color w:val="000000"/>
          <w:lang w:eastAsia="en-US"/>
        </w:rPr>
        <w:t>;</w:t>
      </w:r>
    </w:p>
    <w:p w14:paraId="12377C3A" w14:textId="446E0BE7" w:rsidR="00105A14" w:rsidRPr="0026171C" w:rsidRDefault="00704AC7" w:rsidP="008567C7">
      <w:pPr>
        <w:pStyle w:val="Sraopastraipa"/>
        <w:numPr>
          <w:ilvl w:val="1"/>
          <w:numId w:val="1"/>
        </w:numPr>
        <w:shd w:val="clear" w:color="auto" w:fill="FFFFFF"/>
        <w:spacing w:line="360" w:lineRule="auto"/>
        <w:jc w:val="both"/>
        <w:rPr>
          <w:lang w:eastAsia="en-US"/>
        </w:rPr>
      </w:pPr>
      <w:r w:rsidRPr="008567C7">
        <w:rPr>
          <w:color w:val="000000"/>
          <w:lang w:eastAsia="en-US"/>
        </w:rPr>
        <w:t>t</w:t>
      </w:r>
      <w:r w:rsidR="00105A14" w:rsidRPr="008567C7">
        <w:rPr>
          <w:color w:val="000000"/>
          <w:lang w:eastAsia="en-US"/>
        </w:rPr>
        <w:t xml:space="preserve">varko </w:t>
      </w:r>
      <w:r w:rsidR="00105A14" w:rsidRPr="0026171C">
        <w:rPr>
          <w:lang w:eastAsia="en-US"/>
        </w:rPr>
        <w:t>skyriaus archyvinę medžiagą, ruošia saugojimui</w:t>
      </w:r>
      <w:r w:rsidR="004026FE" w:rsidRPr="0026171C">
        <w:rPr>
          <w:lang w:eastAsia="en-US"/>
        </w:rPr>
        <w:t>;</w:t>
      </w:r>
    </w:p>
    <w:p w14:paraId="5F452A83" w14:textId="210BBCFC" w:rsidR="00105A14" w:rsidRPr="008567C7" w:rsidRDefault="00704AC7" w:rsidP="008567C7">
      <w:pPr>
        <w:pStyle w:val="Sraopastraipa"/>
        <w:numPr>
          <w:ilvl w:val="1"/>
          <w:numId w:val="1"/>
        </w:numPr>
        <w:shd w:val="clear" w:color="auto" w:fill="FFFFFF"/>
        <w:spacing w:line="360" w:lineRule="auto"/>
        <w:jc w:val="both"/>
        <w:rPr>
          <w:color w:val="000000"/>
          <w:lang w:eastAsia="en-US"/>
        </w:rPr>
      </w:pPr>
      <w:r w:rsidRPr="0026171C">
        <w:rPr>
          <w:lang w:eastAsia="en-US"/>
        </w:rPr>
        <w:t>s</w:t>
      </w:r>
      <w:r w:rsidR="00105A14" w:rsidRPr="0026171C">
        <w:rPr>
          <w:lang w:eastAsia="en-US"/>
        </w:rPr>
        <w:t>udaro</w:t>
      </w:r>
      <w:r w:rsidR="00A87BB5" w:rsidRPr="0026171C">
        <w:rPr>
          <w:lang w:eastAsia="en-US"/>
        </w:rPr>
        <w:t xml:space="preserve"> administracijos ir seniūnijų</w:t>
      </w:r>
      <w:r w:rsidR="00105A14" w:rsidRPr="0026171C">
        <w:rPr>
          <w:lang w:eastAsia="en-US"/>
        </w:rPr>
        <w:t xml:space="preserve"> nuolat</w:t>
      </w:r>
      <w:r w:rsidR="002A315B" w:rsidRPr="0026171C">
        <w:rPr>
          <w:lang w:eastAsia="en-US"/>
        </w:rPr>
        <w:t xml:space="preserve"> ir ilgai</w:t>
      </w:r>
      <w:r w:rsidR="003B7D77" w:rsidRPr="0026171C">
        <w:rPr>
          <w:lang w:eastAsia="en-US"/>
        </w:rPr>
        <w:t xml:space="preserve"> </w:t>
      </w:r>
      <w:r w:rsidR="00A87BB5" w:rsidRPr="0026171C">
        <w:rPr>
          <w:lang w:eastAsia="en-US"/>
        </w:rPr>
        <w:t>saugo</w:t>
      </w:r>
      <w:r w:rsidR="002A315B" w:rsidRPr="0026171C">
        <w:rPr>
          <w:lang w:eastAsia="en-US"/>
        </w:rPr>
        <w:t>mų</w:t>
      </w:r>
      <w:r w:rsidR="00A87BB5" w:rsidRPr="0026171C">
        <w:rPr>
          <w:lang w:eastAsia="en-US"/>
        </w:rPr>
        <w:t xml:space="preserve"> </w:t>
      </w:r>
      <w:r w:rsidR="00105A14" w:rsidRPr="008567C7">
        <w:rPr>
          <w:color w:val="000000"/>
          <w:lang w:eastAsia="en-US"/>
        </w:rPr>
        <w:t>dokumentų bylų apyrašus ir teikia derinti valstybiniam</w:t>
      </w:r>
      <w:r w:rsidR="00D1773B">
        <w:rPr>
          <w:color w:val="000000"/>
          <w:lang w:eastAsia="en-US"/>
        </w:rPr>
        <w:t xml:space="preserve"> archyvui</w:t>
      </w:r>
      <w:r w:rsidR="002A315B">
        <w:rPr>
          <w:color w:val="000000"/>
          <w:lang w:eastAsia="en-US"/>
        </w:rPr>
        <w:t xml:space="preserve"> </w:t>
      </w:r>
      <w:r w:rsidR="002A315B" w:rsidRPr="008567C7">
        <w:rPr>
          <w:color w:val="000000"/>
          <w:lang w:eastAsia="en-US"/>
        </w:rPr>
        <w:t>per integracinę sąsaj</w:t>
      </w:r>
      <w:r w:rsidR="002A315B">
        <w:rPr>
          <w:color w:val="000000"/>
          <w:lang w:eastAsia="en-US"/>
        </w:rPr>
        <w:t>ą</w:t>
      </w:r>
      <w:r w:rsidR="00105A14" w:rsidRPr="008567C7">
        <w:rPr>
          <w:color w:val="000000"/>
          <w:lang w:eastAsia="en-US"/>
        </w:rPr>
        <w:t xml:space="preserve"> </w:t>
      </w:r>
      <w:r w:rsidR="00D1773B">
        <w:rPr>
          <w:color w:val="000000"/>
          <w:lang w:eastAsia="en-US"/>
        </w:rPr>
        <w:t>su</w:t>
      </w:r>
      <w:r w:rsidR="00105A14" w:rsidRPr="008567C7">
        <w:rPr>
          <w:color w:val="000000"/>
          <w:lang w:eastAsia="en-US"/>
        </w:rPr>
        <w:t xml:space="preserve"> Elektroninio archyvo informacin</w:t>
      </w:r>
      <w:r w:rsidR="00D1773B">
        <w:rPr>
          <w:color w:val="000000"/>
          <w:lang w:eastAsia="en-US"/>
        </w:rPr>
        <w:t xml:space="preserve">e </w:t>
      </w:r>
      <w:r w:rsidR="00105A14" w:rsidRPr="008567C7">
        <w:rPr>
          <w:color w:val="000000"/>
          <w:lang w:eastAsia="en-US"/>
        </w:rPr>
        <w:t>sistem</w:t>
      </w:r>
      <w:r w:rsidR="00D1773B">
        <w:rPr>
          <w:color w:val="000000"/>
          <w:lang w:eastAsia="en-US"/>
        </w:rPr>
        <w:t>a</w:t>
      </w:r>
      <w:r w:rsidR="003B7D77">
        <w:rPr>
          <w:color w:val="000000"/>
          <w:lang w:eastAsia="en-US"/>
        </w:rPr>
        <w:t>;</w:t>
      </w:r>
    </w:p>
    <w:p w14:paraId="090B43A1" w14:textId="0FC3592F" w:rsidR="00105A14" w:rsidRPr="008567C7" w:rsidRDefault="00704AC7" w:rsidP="008567C7">
      <w:pPr>
        <w:pStyle w:val="Sraopastraipa"/>
        <w:numPr>
          <w:ilvl w:val="1"/>
          <w:numId w:val="1"/>
        </w:numPr>
        <w:shd w:val="clear" w:color="auto" w:fill="FFFFFF"/>
        <w:spacing w:line="360" w:lineRule="auto"/>
        <w:jc w:val="both"/>
        <w:rPr>
          <w:color w:val="000000"/>
          <w:lang w:eastAsia="en-US"/>
        </w:rPr>
      </w:pPr>
      <w:r w:rsidRPr="008567C7">
        <w:rPr>
          <w:color w:val="000000"/>
          <w:lang w:eastAsia="en-US"/>
        </w:rPr>
        <w:t>p</w:t>
      </w:r>
      <w:r w:rsidR="00105A14" w:rsidRPr="008567C7">
        <w:rPr>
          <w:color w:val="000000"/>
          <w:lang w:eastAsia="en-US"/>
        </w:rPr>
        <w:t>erduoda Šakių rajono savivaldybės administracijos veiklos dokumentus nuolat ir ilgai saugoti</w:t>
      </w:r>
      <w:r w:rsidR="0009080F">
        <w:rPr>
          <w:color w:val="000000"/>
          <w:lang w:eastAsia="en-US"/>
        </w:rPr>
        <w:t xml:space="preserve"> </w:t>
      </w:r>
      <w:r w:rsidR="00105A14" w:rsidRPr="008567C7">
        <w:rPr>
          <w:color w:val="000000"/>
          <w:lang w:eastAsia="en-US"/>
        </w:rPr>
        <w:t>Kauno regioninio valstybės archyvo Marijampolės filialui</w:t>
      </w:r>
      <w:r w:rsidR="004026FE">
        <w:rPr>
          <w:color w:val="000000"/>
          <w:lang w:eastAsia="en-US"/>
        </w:rPr>
        <w:t>;</w:t>
      </w:r>
    </w:p>
    <w:p w14:paraId="6A3FB972" w14:textId="71A7C471" w:rsidR="00105A14" w:rsidRPr="009A3476" w:rsidRDefault="00704AC7" w:rsidP="008567C7">
      <w:pPr>
        <w:pStyle w:val="Sraopastraipa"/>
        <w:numPr>
          <w:ilvl w:val="1"/>
          <w:numId w:val="1"/>
        </w:numPr>
        <w:spacing w:line="360" w:lineRule="auto"/>
        <w:jc w:val="both"/>
        <w:rPr>
          <w:lang w:eastAsia="en-US"/>
        </w:rPr>
      </w:pPr>
      <w:r>
        <w:rPr>
          <w:lang w:eastAsia="en-US"/>
        </w:rPr>
        <w:t>p</w:t>
      </w:r>
      <w:r w:rsidR="00105A14" w:rsidRPr="009A3476">
        <w:rPr>
          <w:lang w:eastAsia="en-US"/>
        </w:rPr>
        <w:t>eržiūri bylas</w:t>
      </w:r>
      <w:r w:rsidR="00466AB2">
        <w:rPr>
          <w:lang w:eastAsia="en-US"/>
        </w:rPr>
        <w:t>,</w:t>
      </w:r>
      <w:r w:rsidR="00105A14" w:rsidRPr="009A3476">
        <w:rPr>
          <w:lang w:eastAsia="en-US"/>
        </w:rPr>
        <w:t xml:space="preserve"> kurių saugojimo terminai pasibaigę, atrinkti naikinimui ir pateikti bylų naikinimo aktą derinimui Kauno regioninio valstybės archyvo Marijampolės filialui per Elekt</w:t>
      </w:r>
      <w:r w:rsidR="008567C7">
        <w:rPr>
          <w:lang w:eastAsia="en-US"/>
        </w:rPr>
        <w:t>r</w:t>
      </w:r>
      <w:r w:rsidR="00105A14" w:rsidRPr="009A3476">
        <w:rPr>
          <w:lang w:eastAsia="en-US"/>
        </w:rPr>
        <w:t>oninio archyvo informacinę sistemą</w:t>
      </w:r>
      <w:r w:rsidR="004026FE">
        <w:rPr>
          <w:lang w:eastAsia="en-US"/>
        </w:rPr>
        <w:t>;</w:t>
      </w:r>
    </w:p>
    <w:p w14:paraId="1321A83B" w14:textId="1D0CFC95" w:rsidR="00105A14" w:rsidRPr="008567C7" w:rsidRDefault="00704AC7" w:rsidP="008567C7">
      <w:pPr>
        <w:pStyle w:val="Sraopastraipa"/>
        <w:numPr>
          <w:ilvl w:val="1"/>
          <w:numId w:val="1"/>
        </w:numPr>
        <w:shd w:val="clear" w:color="auto" w:fill="FFFFFF"/>
        <w:spacing w:line="360" w:lineRule="auto"/>
        <w:jc w:val="both"/>
        <w:rPr>
          <w:color w:val="000000"/>
          <w:lang w:eastAsia="en-US"/>
        </w:rPr>
      </w:pPr>
      <w:r w:rsidRPr="008567C7">
        <w:rPr>
          <w:color w:val="000000"/>
          <w:lang w:eastAsia="en-US"/>
        </w:rPr>
        <w:t>t</w:t>
      </w:r>
      <w:r w:rsidR="00105A14" w:rsidRPr="008567C7">
        <w:rPr>
          <w:color w:val="000000"/>
          <w:lang w:eastAsia="en-US"/>
        </w:rPr>
        <w:t>uri būti susipažinusi su darbo saugos, priešgaisrinės saugos, apsaugos sistemos ir spec. reikalavimais archyvo saugyklai</w:t>
      </w:r>
      <w:r w:rsidR="004026FE">
        <w:rPr>
          <w:color w:val="000000"/>
          <w:lang w:eastAsia="en-US"/>
        </w:rPr>
        <w:t>;</w:t>
      </w:r>
    </w:p>
    <w:p w14:paraId="46094D19" w14:textId="77B91BEC" w:rsidR="003A5831" w:rsidRPr="009A3476" w:rsidRDefault="003A5831" w:rsidP="008567C7">
      <w:pPr>
        <w:pStyle w:val="Sraopastraipa"/>
        <w:numPr>
          <w:ilvl w:val="1"/>
          <w:numId w:val="1"/>
        </w:numPr>
        <w:tabs>
          <w:tab w:val="left" w:pos="1134"/>
        </w:tabs>
        <w:spacing w:line="360" w:lineRule="auto"/>
        <w:jc w:val="both"/>
      </w:pPr>
      <w:r w:rsidRPr="009A3476">
        <w:t>saugo asmens duomenų paslaptį, jei duomenys neskirti skelbti viešai;</w:t>
      </w:r>
    </w:p>
    <w:p w14:paraId="45DB06DF" w14:textId="7CBB4B97" w:rsidR="008567C7" w:rsidRDefault="003A5831" w:rsidP="004F6A2A">
      <w:pPr>
        <w:pStyle w:val="Sraopastraipa"/>
        <w:numPr>
          <w:ilvl w:val="1"/>
          <w:numId w:val="1"/>
        </w:numPr>
        <w:tabs>
          <w:tab w:val="left" w:pos="1134"/>
        </w:tabs>
        <w:spacing w:line="360" w:lineRule="auto"/>
        <w:jc w:val="both"/>
      </w:pPr>
      <w:r w:rsidRPr="009A3476">
        <w:t>vykdo kitus nenuolatinio pobūdžio Skyriaus vedėjo pavedimus</w:t>
      </w:r>
      <w:r w:rsidR="002B02C2">
        <w:t>.</w:t>
      </w:r>
    </w:p>
    <w:p w14:paraId="49172D5B" w14:textId="7204EEE2" w:rsidR="008567C7" w:rsidRDefault="008567C7" w:rsidP="005660E9">
      <w:pPr>
        <w:jc w:val="center"/>
      </w:pPr>
      <w:r>
        <w:t>__________________________________</w:t>
      </w:r>
    </w:p>
    <w:p w14:paraId="653AC925" w14:textId="77777777" w:rsidR="00BB342F" w:rsidRDefault="00BB342F" w:rsidP="005660E9">
      <w:pPr>
        <w:jc w:val="center"/>
      </w:pPr>
    </w:p>
    <w:p w14:paraId="387BD91E" w14:textId="384FECF2" w:rsidR="003A5831" w:rsidRDefault="003A5831" w:rsidP="003A5831">
      <w:pPr>
        <w:widowControl w:val="0"/>
        <w:autoSpaceDE w:val="0"/>
        <w:autoSpaceDN w:val="0"/>
        <w:adjustRightInd w:val="0"/>
        <w:spacing w:line="360" w:lineRule="auto"/>
      </w:pPr>
      <w:r>
        <w:t>Susipažinau</w:t>
      </w:r>
    </w:p>
    <w:p w14:paraId="02452B7E" w14:textId="77777777" w:rsidR="003A5831" w:rsidRDefault="003A5831" w:rsidP="00BB342F">
      <w:pPr>
        <w:widowControl w:val="0"/>
        <w:autoSpaceDE w:val="0"/>
        <w:autoSpaceDN w:val="0"/>
        <w:adjustRightInd w:val="0"/>
      </w:pPr>
      <w:r>
        <w:softHyphen/>
      </w:r>
      <w:r>
        <w:softHyphen/>
      </w:r>
      <w:r>
        <w:softHyphen/>
      </w:r>
      <w:r>
        <w:softHyphen/>
      </w:r>
      <w:r>
        <w:softHyphen/>
      </w:r>
      <w:r>
        <w:softHyphen/>
      </w:r>
      <w:r>
        <w:softHyphen/>
      </w:r>
      <w:r>
        <w:softHyphen/>
        <w:t>______________________________</w:t>
      </w:r>
    </w:p>
    <w:p w14:paraId="32A24137" w14:textId="77777777" w:rsidR="003A5831" w:rsidRDefault="003A5831" w:rsidP="00BB342F">
      <w:pPr>
        <w:widowControl w:val="0"/>
        <w:autoSpaceDE w:val="0"/>
        <w:autoSpaceDN w:val="0"/>
        <w:adjustRightInd w:val="0"/>
        <w:rPr>
          <w:sz w:val="18"/>
          <w:szCs w:val="18"/>
        </w:rPr>
      </w:pPr>
      <w:r>
        <w:rPr>
          <w:sz w:val="18"/>
          <w:szCs w:val="18"/>
        </w:rPr>
        <w:t>(Parašas)</w:t>
      </w:r>
    </w:p>
    <w:p w14:paraId="15AC968E" w14:textId="77777777" w:rsidR="003A5831" w:rsidRDefault="003A5831" w:rsidP="00BB342F">
      <w:pPr>
        <w:widowControl w:val="0"/>
        <w:autoSpaceDE w:val="0"/>
        <w:autoSpaceDN w:val="0"/>
        <w:adjustRightInd w:val="0"/>
      </w:pPr>
      <w:r>
        <w:t>______________________________</w:t>
      </w:r>
    </w:p>
    <w:p w14:paraId="19187937" w14:textId="77777777" w:rsidR="003A5831" w:rsidRDefault="003A5831" w:rsidP="00BB342F">
      <w:pPr>
        <w:widowControl w:val="0"/>
        <w:autoSpaceDE w:val="0"/>
        <w:autoSpaceDN w:val="0"/>
        <w:adjustRightInd w:val="0"/>
        <w:rPr>
          <w:sz w:val="18"/>
          <w:szCs w:val="18"/>
        </w:rPr>
      </w:pPr>
      <w:r>
        <w:rPr>
          <w:sz w:val="18"/>
          <w:szCs w:val="18"/>
        </w:rPr>
        <w:t>(Vardas ir pavardė)</w:t>
      </w:r>
    </w:p>
    <w:p w14:paraId="5AEEEC39" w14:textId="77777777" w:rsidR="003A5831" w:rsidRDefault="003A5831" w:rsidP="00BB342F">
      <w:pPr>
        <w:widowControl w:val="0"/>
        <w:autoSpaceDE w:val="0"/>
        <w:autoSpaceDN w:val="0"/>
        <w:adjustRightInd w:val="0"/>
      </w:pPr>
      <w:r>
        <w:t>______________________________</w:t>
      </w:r>
    </w:p>
    <w:p w14:paraId="6D390773" w14:textId="5B1B7E53" w:rsidR="006E27D2" w:rsidRPr="00BB342F" w:rsidRDefault="003A5831" w:rsidP="00BB342F">
      <w:pPr>
        <w:widowControl w:val="0"/>
        <w:autoSpaceDE w:val="0"/>
        <w:autoSpaceDN w:val="0"/>
        <w:adjustRightInd w:val="0"/>
        <w:rPr>
          <w:sz w:val="18"/>
          <w:szCs w:val="18"/>
        </w:rPr>
      </w:pPr>
      <w:r>
        <w:rPr>
          <w:sz w:val="18"/>
          <w:szCs w:val="18"/>
        </w:rPr>
        <w:t>(Data)</w:t>
      </w:r>
    </w:p>
    <w:sectPr w:rsidR="006E27D2" w:rsidRPr="00BB342F" w:rsidSect="00692BAC">
      <w:headerReference w:type="default" r:id="rId7"/>
      <w:pgSz w:w="12240" w:h="15840"/>
      <w:pgMar w:top="1440" w:right="758" w:bottom="1440"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6AE" w14:textId="77777777" w:rsidR="006E7156" w:rsidRDefault="006E7156" w:rsidP="00675AAB">
      <w:r>
        <w:separator/>
      </w:r>
    </w:p>
  </w:endnote>
  <w:endnote w:type="continuationSeparator" w:id="0">
    <w:p w14:paraId="3E63FA9A" w14:textId="77777777" w:rsidR="006E7156" w:rsidRDefault="006E7156" w:rsidP="00675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835A9" w14:textId="77777777" w:rsidR="006E7156" w:rsidRDefault="006E7156" w:rsidP="00675AAB">
      <w:r>
        <w:separator/>
      </w:r>
    </w:p>
  </w:footnote>
  <w:footnote w:type="continuationSeparator" w:id="0">
    <w:p w14:paraId="60A4A45C" w14:textId="77777777" w:rsidR="006E7156" w:rsidRDefault="006E7156" w:rsidP="00675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266652"/>
      <w:docPartObj>
        <w:docPartGallery w:val="Page Numbers (Top of Page)"/>
        <w:docPartUnique/>
      </w:docPartObj>
    </w:sdtPr>
    <w:sdtContent>
      <w:p w14:paraId="73249EF8" w14:textId="4592F99B" w:rsidR="00675AAB" w:rsidRDefault="00675AAB">
        <w:pPr>
          <w:pStyle w:val="Antrats"/>
          <w:jc w:val="center"/>
        </w:pPr>
        <w:r>
          <w:fldChar w:fldCharType="begin"/>
        </w:r>
        <w:r>
          <w:instrText>PAGE   \* MERGEFORMAT</w:instrText>
        </w:r>
        <w:r>
          <w:fldChar w:fldCharType="separate"/>
        </w:r>
        <w:r>
          <w:t>2</w:t>
        </w:r>
        <w:r>
          <w:fldChar w:fldCharType="end"/>
        </w:r>
      </w:p>
    </w:sdtContent>
  </w:sdt>
  <w:p w14:paraId="70B1D216" w14:textId="77777777" w:rsidR="00675AAB" w:rsidRDefault="00675AA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E014C"/>
    <w:multiLevelType w:val="multilevel"/>
    <w:tmpl w:val="C45CB0A0"/>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BCD6C15"/>
    <w:multiLevelType w:val="multilevel"/>
    <w:tmpl w:val="C45CB0A0"/>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24230FA"/>
    <w:multiLevelType w:val="multilevel"/>
    <w:tmpl w:val="C45CB0A0"/>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77704B4C"/>
    <w:multiLevelType w:val="multilevel"/>
    <w:tmpl w:val="C45CB0A0"/>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292251965">
    <w:abstractNumId w:val="2"/>
  </w:num>
  <w:num w:numId="2" w16cid:durableId="652220159">
    <w:abstractNumId w:val="0"/>
  </w:num>
  <w:num w:numId="3" w16cid:durableId="1604995345">
    <w:abstractNumId w:val="1"/>
  </w:num>
  <w:num w:numId="4" w16cid:durableId="1410274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831"/>
    <w:rsid w:val="000178D1"/>
    <w:rsid w:val="0009080F"/>
    <w:rsid w:val="00096E7F"/>
    <w:rsid w:val="000A5955"/>
    <w:rsid w:val="000F5FDB"/>
    <w:rsid w:val="00105A14"/>
    <w:rsid w:val="00107D68"/>
    <w:rsid w:val="00176CC5"/>
    <w:rsid w:val="00181988"/>
    <w:rsid w:val="001A2803"/>
    <w:rsid w:val="001D009C"/>
    <w:rsid w:val="001F7470"/>
    <w:rsid w:val="00216680"/>
    <w:rsid w:val="00234178"/>
    <w:rsid w:val="002363A4"/>
    <w:rsid w:val="0026171C"/>
    <w:rsid w:val="00265ADC"/>
    <w:rsid w:val="002A315B"/>
    <w:rsid w:val="002B02C2"/>
    <w:rsid w:val="00312CF9"/>
    <w:rsid w:val="003439CE"/>
    <w:rsid w:val="00356097"/>
    <w:rsid w:val="003A1743"/>
    <w:rsid w:val="003A5831"/>
    <w:rsid w:val="003B7D77"/>
    <w:rsid w:val="003E4DA6"/>
    <w:rsid w:val="004026FE"/>
    <w:rsid w:val="00442247"/>
    <w:rsid w:val="00460B59"/>
    <w:rsid w:val="00466AB2"/>
    <w:rsid w:val="00467298"/>
    <w:rsid w:val="00494483"/>
    <w:rsid w:val="004A37BB"/>
    <w:rsid w:val="004C526C"/>
    <w:rsid w:val="004F6A2A"/>
    <w:rsid w:val="00507777"/>
    <w:rsid w:val="00546F2B"/>
    <w:rsid w:val="005660E9"/>
    <w:rsid w:val="005932D4"/>
    <w:rsid w:val="005B6455"/>
    <w:rsid w:val="005F1EE3"/>
    <w:rsid w:val="00600F97"/>
    <w:rsid w:val="00602235"/>
    <w:rsid w:val="00656338"/>
    <w:rsid w:val="00672D86"/>
    <w:rsid w:val="00675AAB"/>
    <w:rsid w:val="00685731"/>
    <w:rsid w:val="00692BAC"/>
    <w:rsid w:val="00697635"/>
    <w:rsid w:val="006E0F05"/>
    <w:rsid w:val="006E27D2"/>
    <w:rsid w:val="006E7156"/>
    <w:rsid w:val="00704AC7"/>
    <w:rsid w:val="00750C78"/>
    <w:rsid w:val="0076103B"/>
    <w:rsid w:val="00770A87"/>
    <w:rsid w:val="007752B1"/>
    <w:rsid w:val="00793942"/>
    <w:rsid w:val="007D26C9"/>
    <w:rsid w:val="007E7267"/>
    <w:rsid w:val="00834CFC"/>
    <w:rsid w:val="008567C7"/>
    <w:rsid w:val="00870736"/>
    <w:rsid w:val="0087601A"/>
    <w:rsid w:val="00946B0E"/>
    <w:rsid w:val="009600C5"/>
    <w:rsid w:val="00962B03"/>
    <w:rsid w:val="00966F0C"/>
    <w:rsid w:val="009A3476"/>
    <w:rsid w:val="009A6B7B"/>
    <w:rsid w:val="009F4C85"/>
    <w:rsid w:val="00A22F75"/>
    <w:rsid w:val="00A87BB5"/>
    <w:rsid w:val="00AC3F8E"/>
    <w:rsid w:val="00AE2F68"/>
    <w:rsid w:val="00B36352"/>
    <w:rsid w:val="00B52FFA"/>
    <w:rsid w:val="00B830BA"/>
    <w:rsid w:val="00BB342F"/>
    <w:rsid w:val="00BD2270"/>
    <w:rsid w:val="00C14D74"/>
    <w:rsid w:val="00C40BD1"/>
    <w:rsid w:val="00C447C8"/>
    <w:rsid w:val="00C63133"/>
    <w:rsid w:val="00C91BD5"/>
    <w:rsid w:val="00C97555"/>
    <w:rsid w:val="00CC2A7A"/>
    <w:rsid w:val="00CE0F3E"/>
    <w:rsid w:val="00CF51D4"/>
    <w:rsid w:val="00D02DFC"/>
    <w:rsid w:val="00D1773B"/>
    <w:rsid w:val="00D74F95"/>
    <w:rsid w:val="00DA27E9"/>
    <w:rsid w:val="00DE68A0"/>
    <w:rsid w:val="00E01093"/>
    <w:rsid w:val="00E10161"/>
    <w:rsid w:val="00EE40ED"/>
    <w:rsid w:val="00F05730"/>
    <w:rsid w:val="00F457F9"/>
    <w:rsid w:val="00FA168B"/>
    <w:rsid w:val="00FA1EFD"/>
    <w:rsid w:val="00FA6643"/>
    <w:rsid w:val="00FF47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CECF8"/>
  <w15:chartTrackingRefBased/>
  <w15:docId w15:val="{3286CA83-90D9-48DA-96AC-2465F90F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A5831"/>
    <w:pPr>
      <w:spacing w:after="0" w:line="240" w:lineRule="auto"/>
    </w:pPr>
    <w:rPr>
      <w:rFonts w:ascii="Times New Roman" w:eastAsia="Times New Roman" w:hAnsi="Times New Roman" w:cs="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65ADC"/>
    <w:pPr>
      <w:ind w:left="720"/>
      <w:contextualSpacing/>
    </w:pPr>
  </w:style>
  <w:style w:type="paragraph" w:styleId="Antrats">
    <w:name w:val="header"/>
    <w:basedOn w:val="prastasis"/>
    <w:link w:val="AntratsDiagrama"/>
    <w:uiPriority w:val="99"/>
    <w:unhideWhenUsed/>
    <w:rsid w:val="00675AAB"/>
    <w:pPr>
      <w:tabs>
        <w:tab w:val="center" w:pos="4819"/>
        <w:tab w:val="right" w:pos="9638"/>
      </w:tabs>
    </w:pPr>
  </w:style>
  <w:style w:type="character" w:customStyle="1" w:styleId="AntratsDiagrama">
    <w:name w:val="Antraštės Diagrama"/>
    <w:basedOn w:val="Numatytasispastraiposriftas"/>
    <w:link w:val="Antrats"/>
    <w:uiPriority w:val="99"/>
    <w:rsid w:val="00675AAB"/>
    <w:rPr>
      <w:rFonts w:ascii="Times New Roman" w:eastAsia="Times New Roman" w:hAnsi="Times New Roman" w:cs="Times New Roman"/>
      <w:sz w:val="24"/>
      <w:szCs w:val="24"/>
      <w:lang w:val="lt-LT" w:eastAsia="lt-LT"/>
    </w:rPr>
  </w:style>
  <w:style w:type="paragraph" w:styleId="Porat">
    <w:name w:val="footer"/>
    <w:basedOn w:val="prastasis"/>
    <w:link w:val="PoratDiagrama"/>
    <w:uiPriority w:val="99"/>
    <w:unhideWhenUsed/>
    <w:rsid w:val="00675AAB"/>
    <w:pPr>
      <w:tabs>
        <w:tab w:val="center" w:pos="4819"/>
        <w:tab w:val="right" w:pos="9638"/>
      </w:tabs>
    </w:pPr>
  </w:style>
  <w:style w:type="character" w:customStyle="1" w:styleId="PoratDiagrama">
    <w:name w:val="Poraštė Diagrama"/>
    <w:basedOn w:val="Numatytasispastraiposriftas"/>
    <w:link w:val="Porat"/>
    <w:uiPriority w:val="99"/>
    <w:rsid w:val="00675AAB"/>
    <w:rPr>
      <w:rFonts w:ascii="Times New Roman" w:eastAsia="Times New Roman" w:hAnsi="Times New Roman" w:cs="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14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3652</Words>
  <Characters>2082</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Bacevičienė</dc:creator>
  <cp:keywords/>
  <dc:description/>
  <cp:lastModifiedBy>Gediminas Morkeliūnas</cp:lastModifiedBy>
  <cp:revision>5</cp:revision>
  <cp:lastPrinted>2025-03-25T06:49:00Z</cp:lastPrinted>
  <dcterms:created xsi:type="dcterms:W3CDTF">2025-03-25T13:38:00Z</dcterms:created>
  <dcterms:modified xsi:type="dcterms:W3CDTF">2025-03-25T13:40:00Z</dcterms:modified>
</cp:coreProperties>
</file>