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C6DCD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6230C6" wp14:editId="79F5F3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21CB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9E44356" w14:textId="411523E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30F3247" w14:textId="17EE0ABE" w:rsidR="009E1499" w:rsidRDefault="009E1499">
      <w:pPr>
        <w:jc w:val="center"/>
        <w:rPr>
          <w:rFonts w:ascii="Times New Roman" w:hAnsi="Times New Roman"/>
          <w:b/>
        </w:rPr>
      </w:pPr>
    </w:p>
    <w:p w14:paraId="221EEAF9" w14:textId="560BBE19" w:rsidR="00A152B1" w:rsidRDefault="00A152B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EA85102" w14:textId="67D3919C" w:rsidR="00A152B1" w:rsidRPr="00A152B1" w:rsidRDefault="00A152B1" w:rsidP="00A152B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A152B1">
        <w:rPr>
          <w:rFonts w:ascii="Times New Roman" w:hAnsi="Times New Roman"/>
          <w:b/>
          <w:bCs/>
          <w:szCs w:val="24"/>
        </w:rPr>
        <w:t xml:space="preserve">DĖL </w:t>
      </w:r>
      <w:r>
        <w:rPr>
          <w:rFonts w:ascii="Times New Roman" w:hAnsi="Times New Roman"/>
          <w:b/>
          <w:szCs w:val="24"/>
        </w:rPr>
        <w:t xml:space="preserve">ŠAKIŲ </w:t>
      </w:r>
      <w:r w:rsidRPr="00A152B1">
        <w:rPr>
          <w:rFonts w:ascii="Times New Roman" w:hAnsi="Times New Roman"/>
          <w:b/>
          <w:szCs w:val="24"/>
        </w:rPr>
        <w:t>RAJONO SAVIVALDYBĖS SOCIALINIŲ  GLOBOS ĮSTAIGŲ  PERSONALO TYRIMŲ DĖL COVID-19 ORGANIZAVIMO TVARKOS APRAŠO PATVIRTINIMO</w:t>
      </w:r>
    </w:p>
    <w:p w14:paraId="636B8F2C" w14:textId="77777777" w:rsidR="00A3026E" w:rsidRPr="002D350C" w:rsidRDefault="00A3026E" w:rsidP="009E14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0608049" w14:textId="2B148112"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2020 m. </w:t>
      </w:r>
      <w:r w:rsidR="00CC2ADF">
        <w:rPr>
          <w:rFonts w:ascii="Times New Roman" w:hAnsi="Times New Roman"/>
          <w:szCs w:val="24"/>
        </w:rPr>
        <w:t>balandžio</w:t>
      </w:r>
      <w:r>
        <w:rPr>
          <w:rFonts w:ascii="Times New Roman" w:hAnsi="Times New Roman"/>
          <w:szCs w:val="24"/>
        </w:rPr>
        <w:t xml:space="preserve"> </w:t>
      </w:r>
      <w:r w:rsidR="00A152B1">
        <w:rPr>
          <w:rFonts w:ascii="Times New Roman" w:hAnsi="Times New Roman"/>
          <w:szCs w:val="24"/>
        </w:rPr>
        <w:t>2</w:t>
      </w:r>
      <w:r w:rsidR="003D41AF">
        <w:rPr>
          <w:rFonts w:ascii="Times New Roman" w:hAnsi="Times New Roman"/>
          <w:szCs w:val="24"/>
        </w:rPr>
        <w:t>0</w:t>
      </w:r>
      <w:r w:rsidR="00F84434">
        <w:rPr>
          <w:rFonts w:ascii="Times New Roman" w:hAnsi="Times New Roman"/>
          <w:szCs w:val="24"/>
        </w:rPr>
        <w:t xml:space="preserve"> 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 xml:space="preserve"> Nr.</w:t>
      </w:r>
      <w:r w:rsidR="00744F03">
        <w:rPr>
          <w:rFonts w:ascii="Times New Roman" w:hAnsi="Times New Roman"/>
          <w:szCs w:val="24"/>
        </w:rPr>
        <w:t xml:space="preserve"> AT-</w:t>
      </w:r>
    </w:p>
    <w:p w14:paraId="2DAC6B55" w14:textId="44398420" w:rsidR="003D41AF" w:rsidRDefault="00A3026E" w:rsidP="003D41AF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70B4E461" w14:textId="77777777" w:rsidR="00A152B1" w:rsidRDefault="00A152B1" w:rsidP="004E7CD9">
      <w:pPr>
        <w:spacing w:line="276" w:lineRule="auto"/>
        <w:ind w:firstLine="720"/>
        <w:jc w:val="both"/>
      </w:pPr>
    </w:p>
    <w:p w14:paraId="18AAE8CF" w14:textId="343ADE7C" w:rsidR="009D7294" w:rsidRDefault="00A152B1" w:rsidP="009D7294">
      <w:pPr>
        <w:spacing w:line="276" w:lineRule="auto"/>
        <w:ind w:firstLine="720"/>
        <w:jc w:val="both"/>
        <w:rPr>
          <w:bCs/>
        </w:rPr>
      </w:pPr>
      <w:r w:rsidRPr="00A152B1">
        <w:t>Vadovaudamasi</w:t>
      </w:r>
      <w:r w:rsidR="005226F4">
        <w:t>s</w:t>
      </w:r>
      <w:r w:rsidRPr="00A152B1">
        <w:t xml:space="preserve"> Lietuvos Respublikos sveikatos apsaugos ministro - valstybės lygio ekstremaliosios situacijos valstybės operacijų vadovo 2020 m. balandžio 15 d. sprendimu Nr. V-872 ,,Dėl laboratorinių tyrimų </w:t>
      </w:r>
      <w:r w:rsidRPr="00A152B1">
        <w:rPr>
          <w:bCs/>
        </w:rPr>
        <w:t>COVID-19 ligai (</w:t>
      </w:r>
      <w:proofErr w:type="spellStart"/>
      <w:r w:rsidRPr="00A152B1">
        <w:rPr>
          <w:bCs/>
        </w:rPr>
        <w:t>koronaviruso</w:t>
      </w:r>
      <w:proofErr w:type="spellEnd"/>
      <w:r w:rsidRPr="00A152B1">
        <w:rPr>
          <w:bCs/>
        </w:rPr>
        <w:t xml:space="preserve"> infekcijai) diagnozuoti socialines paslaugas teikiančių įstaigų darbuotojams prevenciniu tikslu organizavimo“, </w:t>
      </w:r>
      <w:r w:rsidRPr="00A152B1">
        <w:t xml:space="preserve">Lietuvos Respublikos sveikatos apsaugos ministro - valstybės lygio ekstremaliosios situacijos valstybės operacijų vadovo 2020 m. kovo 27 d. sprendimu Nr. V-593 „Dėl sveikatos priežiūros </w:t>
      </w:r>
      <w:r w:rsidRPr="00A152B1">
        <w:rPr>
          <w:bCs/>
        </w:rPr>
        <w:t>specialistų testavimo siekiant valdyti COVID-19 ligos (</w:t>
      </w:r>
      <w:proofErr w:type="spellStart"/>
      <w:r w:rsidRPr="00A152B1">
        <w:rPr>
          <w:bCs/>
        </w:rPr>
        <w:t>koronaviruso</w:t>
      </w:r>
      <w:proofErr w:type="spellEnd"/>
      <w:r w:rsidRPr="00A152B1">
        <w:rPr>
          <w:bCs/>
        </w:rPr>
        <w:t xml:space="preserve"> infekcijos) plitimą“</w:t>
      </w:r>
      <w:r w:rsidR="009D7294">
        <w:rPr>
          <w:bCs/>
        </w:rPr>
        <w:t>:</w:t>
      </w:r>
      <w:r w:rsidRPr="00A152B1">
        <w:rPr>
          <w:bCs/>
        </w:rPr>
        <w:t xml:space="preserve"> </w:t>
      </w:r>
    </w:p>
    <w:p w14:paraId="2D221C6B" w14:textId="75C2A891" w:rsidR="00A152B1" w:rsidRPr="009D7294" w:rsidRDefault="009D7294" w:rsidP="009D7294">
      <w:pPr>
        <w:spacing w:line="276" w:lineRule="auto"/>
        <w:ind w:firstLine="720"/>
        <w:jc w:val="both"/>
        <w:rPr>
          <w:bCs/>
        </w:rPr>
      </w:pPr>
      <w:r>
        <w:rPr>
          <w:bCs/>
        </w:rPr>
        <w:t xml:space="preserve">1. </w:t>
      </w:r>
      <w:r w:rsidR="00B813E5">
        <w:t>T</w:t>
      </w:r>
      <w:r w:rsidR="00A152B1" w:rsidRPr="00A152B1">
        <w:t xml:space="preserve"> v i r t i n u</w:t>
      </w:r>
      <w:r w:rsidR="00B813E5">
        <w:t xml:space="preserve">  </w:t>
      </w:r>
      <w:r w:rsidR="00A152B1">
        <w:t>Šakių</w:t>
      </w:r>
      <w:r w:rsidR="00A152B1" w:rsidRPr="00A152B1">
        <w:t xml:space="preserve"> rajono savivaldybės socialinių globos įstaigų personalo tyrimų dėl  COVID-19 organizavimo tvarkos aprašą (pridedamas).</w:t>
      </w:r>
    </w:p>
    <w:p w14:paraId="39783D22" w14:textId="7D31CAE2" w:rsidR="000F7DFF" w:rsidRDefault="009D7294" w:rsidP="00A152B1">
      <w:pPr>
        <w:spacing w:line="276" w:lineRule="auto"/>
        <w:ind w:firstLine="720"/>
        <w:jc w:val="both"/>
      </w:pPr>
      <w:r>
        <w:t xml:space="preserve">2. </w:t>
      </w:r>
      <w:r w:rsidR="000F7DFF" w:rsidRPr="000F7DFF">
        <w:t xml:space="preserve">P a v e d u </w:t>
      </w:r>
      <w:r w:rsidR="004E7CD9">
        <w:t xml:space="preserve"> </w:t>
      </w:r>
      <w:r w:rsidR="004E7CD9" w:rsidRPr="004E7CD9">
        <w:t xml:space="preserve">Šakių rajono savivaldybės administracijos Bendrųjų reikalų skyriaus </w:t>
      </w:r>
      <w:r w:rsidR="002B7695" w:rsidRPr="004E7CD9">
        <w:t>vyriausia</w:t>
      </w:r>
      <w:r w:rsidR="002B7695">
        <w:t>jai</w:t>
      </w:r>
      <w:r w:rsidR="004E7CD9" w:rsidRPr="004E7CD9">
        <w:t xml:space="preserve"> specialist</w:t>
      </w:r>
      <w:r w:rsidR="002B7695">
        <w:t>ei</w:t>
      </w:r>
      <w:r w:rsidR="004E7CD9" w:rsidRPr="004E7CD9">
        <w:t xml:space="preserve"> Rimut</w:t>
      </w:r>
      <w:r w:rsidR="002B7695">
        <w:t>ei</w:t>
      </w:r>
      <w:r w:rsidR="004E7CD9" w:rsidRPr="004E7CD9">
        <w:t xml:space="preserve"> </w:t>
      </w:r>
      <w:proofErr w:type="spellStart"/>
      <w:r w:rsidR="004E7CD9" w:rsidRPr="004E7CD9">
        <w:t>Grušien</w:t>
      </w:r>
      <w:r w:rsidR="00354598">
        <w:t>e</w:t>
      </w:r>
      <w:r w:rsidR="002B7695">
        <w:t>i</w:t>
      </w:r>
      <w:proofErr w:type="spellEnd"/>
      <w:r w:rsidR="004E7CD9" w:rsidRPr="004E7CD9">
        <w:t xml:space="preserve"> šį įsakymą paskelbti savivaldybės interneto svetainėje bei informuoti savivaldybės įstaigas.</w:t>
      </w:r>
    </w:p>
    <w:p w14:paraId="3D0FF7B2" w14:textId="5E6AEFAB" w:rsidR="003D41AF" w:rsidRPr="00F47644" w:rsidRDefault="00F47644" w:rsidP="00F47644">
      <w:pPr>
        <w:suppressAutoHyphens/>
        <w:spacing w:line="276" w:lineRule="auto"/>
        <w:ind w:firstLine="851"/>
        <w:jc w:val="both"/>
        <w:rPr>
          <w:rFonts w:ascii="Times New Roman" w:hAnsi="Times New Roman"/>
          <w:color w:val="00000A"/>
          <w:kern w:val="1"/>
        </w:rPr>
      </w:pPr>
      <w:r w:rsidRPr="00F47644">
        <w:rPr>
          <w:rFonts w:ascii="Times New Roman" w:hAnsi="Times New Roman"/>
          <w:color w:val="00000A"/>
          <w:kern w:val="1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89E390E" w14:textId="77777777" w:rsidR="00F47644" w:rsidRDefault="00F47644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5D327ABD" w14:textId="66497977" w:rsidR="00A3026E" w:rsidRPr="00A152B1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A152B1">
        <w:rPr>
          <w:rFonts w:ascii="Times New Roman" w:hAnsi="Times New Roman"/>
          <w:szCs w:val="24"/>
        </w:rPr>
        <w:t xml:space="preserve">Administracijos direktorius                                                  </w:t>
      </w:r>
      <w:r w:rsidR="00B56977" w:rsidRPr="00A152B1">
        <w:rPr>
          <w:rFonts w:ascii="Times New Roman" w:hAnsi="Times New Roman"/>
          <w:szCs w:val="24"/>
        </w:rPr>
        <w:t xml:space="preserve">                         </w:t>
      </w:r>
      <w:r w:rsidR="00F84434" w:rsidRPr="00A152B1">
        <w:rPr>
          <w:rFonts w:ascii="Times New Roman" w:hAnsi="Times New Roman"/>
          <w:szCs w:val="24"/>
        </w:rPr>
        <w:t xml:space="preserve">  </w:t>
      </w:r>
      <w:r w:rsidRPr="00A152B1">
        <w:rPr>
          <w:rFonts w:ascii="Times New Roman" w:hAnsi="Times New Roman"/>
          <w:szCs w:val="24"/>
        </w:rPr>
        <w:t>Dainius Grincevičius</w:t>
      </w:r>
    </w:p>
    <w:p w14:paraId="749B8B02" w14:textId="77777777" w:rsidR="00E90920" w:rsidRPr="00A152B1" w:rsidRDefault="00E90920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0E30D094" w14:textId="77777777" w:rsidR="00E90920" w:rsidRPr="00A152B1" w:rsidRDefault="00E90920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01BE7332" w14:textId="77777777" w:rsidR="00A3026E" w:rsidRPr="00A152B1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A152B1">
        <w:rPr>
          <w:rFonts w:ascii="Times New Roman" w:hAnsi="Times New Roman"/>
          <w:szCs w:val="24"/>
        </w:rPr>
        <w:t>Parengė</w:t>
      </w:r>
      <w:r w:rsidRPr="00A152B1">
        <w:rPr>
          <w:rFonts w:ascii="Times New Roman" w:hAnsi="Times New Roman"/>
          <w:szCs w:val="24"/>
        </w:rPr>
        <w:tab/>
      </w:r>
      <w:r w:rsidRPr="00A152B1">
        <w:rPr>
          <w:rFonts w:ascii="Times New Roman" w:hAnsi="Times New Roman"/>
          <w:szCs w:val="24"/>
        </w:rPr>
        <w:tab/>
      </w:r>
    </w:p>
    <w:p w14:paraId="345EFDB7" w14:textId="50C358D3" w:rsidR="00A3026E" w:rsidRPr="00A152B1" w:rsidRDefault="00F84434" w:rsidP="00A3026E">
      <w:pPr>
        <w:overflowPunct w:val="0"/>
        <w:rPr>
          <w:rFonts w:ascii="Times New Roman" w:hAnsi="Times New Roman"/>
          <w:szCs w:val="24"/>
        </w:rPr>
      </w:pPr>
      <w:r w:rsidRPr="00A152B1">
        <w:rPr>
          <w:rFonts w:ascii="Times New Roman" w:hAnsi="Times New Roman"/>
          <w:szCs w:val="24"/>
        </w:rPr>
        <w:t>Rajono savivaldybės administracijos</w:t>
      </w:r>
      <w:r w:rsidR="00F47644" w:rsidRPr="00A152B1">
        <w:rPr>
          <w:rFonts w:ascii="Times New Roman" w:hAnsi="Times New Roman"/>
          <w:szCs w:val="24"/>
        </w:rPr>
        <w:t xml:space="preserve"> </w:t>
      </w:r>
      <w:r w:rsidR="00A3026E" w:rsidRPr="00A152B1">
        <w:rPr>
          <w:rFonts w:ascii="Times New Roman" w:hAnsi="Times New Roman"/>
          <w:szCs w:val="24"/>
        </w:rPr>
        <w:t>vyriausioji specialistė</w:t>
      </w:r>
      <w:r w:rsidRPr="00A152B1">
        <w:rPr>
          <w:rFonts w:ascii="Times New Roman" w:hAnsi="Times New Roman"/>
          <w:szCs w:val="24"/>
        </w:rPr>
        <w:t xml:space="preserve"> (</w:t>
      </w:r>
      <w:r w:rsidR="00A37C6D" w:rsidRPr="00A152B1">
        <w:rPr>
          <w:rFonts w:ascii="Times New Roman" w:hAnsi="Times New Roman"/>
          <w:szCs w:val="24"/>
        </w:rPr>
        <w:t>savivaldybės gydytoja</w:t>
      </w:r>
      <w:r w:rsidRPr="00A152B1">
        <w:rPr>
          <w:rFonts w:ascii="Times New Roman" w:hAnsi="Times New Roman"/>
          <w:szCs w:val="24"/>
        </w:rPr>
        <w:t>)</w:t>
      </w:r>
    </w:p>
    <w:p w14:paraId="58FD4F28" w14:textId="77777777" w:rsidR="009D7294" w:rsidRDefault="009D7294" w:rsidP="00A3026E">
      <w:pPr>
        <w:overflowPunct w:val="0"/>
        <w:rPr>
          <w:rFonts w:ascii="Times New Roman" w:hAnsi="Times New Roman"/>
          <w:szCs w:val="24"/>
        </w:rPr>
      </w:pPr>
    </w:p>
    <w:p w14:paraId="72E6DE32" w14:textId="2BC5A951" w:rsidR="00A37C6D" w:rsidRPr="00A152B1" w:rsidRDefault="00A37C6D" w:rsidP="00A3026E">
      <w:pPr>
        <w:overflowPunct w:val="0"/>
        <w:rPr>
          <w:rFonts w:ascii="Times New Roman" w:hAnsi="Times New Roman"/>
          <w:szCs w:val="24"/>
        </w:rPr>
      </w:pPr>
      <w:r w:rsidRPr="00A152B1">
        <w:rPr>
          <w:rFonts w:ascii="Times New Roman" w:hAnsi="Times New Roman"/>
          <w:szCs w:val="24"/>
        </w:rPr>
        <w:t>Edita Zubrickiene</w:t>
      </w:r>
    </w:p>
    <w:p w14:paraId="1DE72AD0" w14:textId="1921E90D" w:rsidR="00A3026E" w:rsidRPr="00A152B1" w:rsidRDefault="002704A2" w:rsidP="00A3026E">
      <w:pPr>
        <w:overflowPunct w:val="0"/>
        <w:rPr>
          <w:rFonts w:ascii="Times New Roman" w:hAnsi="Times New Roman"/>
          <w:szCs w:val="24"/>
        </w:rPr>
      </w:pPr>
      <w:r w:rsidRPr="00A152B1">
        <w:rPr>
          <w:rFonts w:ascii="Times New Roman" w:hAnsi="Times New Roman"/>
          <w:szCs w:val="24"/>
        </w:rPr>
        <w:t>2020-0</w:t>
      </w:r>
      <w:r w:rsidR="00BE60F2" w:rsidRPr="00A152B1">
        <w:rPr>
          <w:rFonts w:ascii="Times New Roman" w:hAnsi="Times New Roman"/>
          <w:szCs w:val="24"/>
        </w:rPr>
        <w:t>4</w:t>
      </w:r>
      <w:r w:rsidRPr="00A152B1">
        <w:rPr>
          <w:rFonts w:ascii="Times New Roman" w:hAnsi="Times New Roman"/>
          <w:szCs w:val="24"/>
        </w:rPr>
        <w:t>-</w:t>
      </w:r>
      <w:r w:rsidR="00A152B1" w:rsidRPr="00A152B1">
        <w:rPr>
          <w:rFonts w:ascii="Times New Roman" w:hAnsi="Times New Roman"/>
          <w:szCs w:val="24"/>
        </w:rPr>
        <w:t>2</w:t>
      </w:r>
      <w:r w:rsidR="00BE60F2" w:rsidRPr="00A152B1">
        <w:rPr>
          <w:rFonts w:ascii="Times New Roman" w:hAnsi="Times New Roman"/>
          <w:szCs w:val="24"/>
        </w:rPr>
        <w:t>0</w:t>
      </w:r>
    </w:p>
    <w:p w14:paraId="728773CC" w14:textId="51725B09" w:rsidR="009E1499" w:rsidRPr="00A152B1" w:rsidRDefault="009E1499" w:rsidP="00A3026E">
      <w:pPr>
        <w:overflowPunct w:val="0"/>
        <w:rPr>
          <w:rFonts w:ascii="Times New Roman" w:hAnsi="Times New Roman"/>
          <w:szCs w:val="24"/>
        </w:rPr>
      </w:pPr>
    </w:p>
    <w:p w14:paraId="2B1B40E9" w14:textId="4F95FFEA" w:rsidR="009E1499" w:rsidRPr="00A152B1" w:rsidRDefault="009E1499" w:rsidP="00A3026E">
      <w:pPr>
        <w:overflowPunct w:val="0"/>
        <w:rPr>
          <w:rFonts w:ascii="Times New Roman" w:hAnsi="Times New Roman"/>
          <w:szCs w:val="24"/>
        </w:rPr>
      </w:pPr>
    </w:p>
    <w:p w14:paraId="4887829B" w14:textId="11AA62E8" w:rsidR="009E1499" w:rsidRDefault="009E1499" w:rsidP="00A3026E">
      <w:pPr>
        <w:overflowPunct w:val="0"/>
        <w:rPr>
          <w:rFonts w:ascii="Times New Roman" w:hAnsi="Times New Roman"/>
          <w:szCs w:val="24"/>
        </w:rPr>
      </w:pPr>
    </w:p>
    <w:p w14:paraId="50A115A7" w14:textId="4EC88A6C" w:rsidR="009E1499" w:rsidRDefault="009E1499" w:rsidP="00A3026E">
      <w:pPr>
        <w:overflowPunct w:val="0"/>
        <w:rPr>
          <w:rFonts w:ascii="Times New Roman" w:hAnsi="Times New Roman"/>
          <w:szCs w:val="24"/>
        </w:rPr>
      </w:pPr>
    </w:p>
    <w:p w14:paraId="7E733A81" w14:textId="77484816" w:rsidR="009E1499" w:rsidRPr="00E90920" w:rsidRDefault="009E1499" w:rsidP="00A3026E">
      <w:pPr>
        <w:overflowPunct w:val="0"/>
        <w:rPr>
          <w:rFonts w:ascii="Times New Roman" w:hAnsi="Times New Roman"/>
          <w:szCs w:val="24"/>
        </w:rPr>
      </w:pPr>
    </w:p>
    <w:sectPr w:rsidR="009E1499" w:rsidRPr="00E90920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579EA3" w14:textId="77777777" w:rsidR="00004970" w:rsidRDefault="00004970">
      <w:r>
        <w:separator/>
      </w:r>
    </w:p>
  </w:endnote>
  <w:endnote w:type="continuationSeparator" w:id="0">
    <w:p w14:paraId="12869E4E" w14:textId="77777777" w:rsidR="00004970" w:rsidRDefault="00004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4AA3D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6B53DF" w14:textId="77777777" w:rsidR="00004970" w:rsidRDefault="00004970">
      <w:r>
        <w:separator/>
      </w:r>
    </w:p>
  </w:footnote>
  <w:footnote w:type="continuationSeparator" w:id="0">
    <w:p w14:paraId="4BD9DE57" w14:textId="77777777" w:rsidR="00004970" w:rsidRDefault="00004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53E9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D3C3A"/>
    <w:multiLevelType w:val="hybridMultilevel"/>
    <w:tmpl w:val="569AB29E"/>
    <w:lvl w:ilvl="0" w:tplc="AB4C37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A218DD"/>
    <w:multiLevelType w:val="multilevel"/>
    <w:tmpl w:val="F3885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970"/>
    <w:rsid w:val="00027FBB"/>
    <w:rsid w:val="000D2C07"/>
    <w:rsid w:val="000F7DFF"/>
    <w:rsid w:val="00106CBB"/>
    <w:rsid w:val="00117499"/>
    <w:rsid w:val="001B662E"/>
    <w:rsid w:val="001D38EF"/>
    <w:rsid w:val="001E7250"/>
    <w:rsid w:val="00206816"/>
    <w:rsid w:val="002243FD"/>
    <w:rsid w:val="002704A2"/>
    <w:rsid w:val="002765E4"/>
    <w:rsid w:val="0028720A"/>
    <w:rsid w:val="002B7695"/>
    <w:rsid w:val="002C6F01"/>
    <w:rsid w:val="002D3ABC"/>
    <w:rsid w:val="002E037D"/>
    <w:rsid w:val="002E4AF7"/>
    <w:rsid w:val="00313CF0"/>
    <w:rsid w:val="00342E29"/>
    <w:rsid w:val="00354598"/>
    <w:rsid w:val="00373468"/>
    <w:rsid w:val="00380AC1"/>
    <w:rsid w:val="003A0C31"/>
    <w:rsid w:val="003B2C85"/>
    <w:rsid w:val="003D41AF"/>
    <w:rsid w:val="003E2240"/>
    <w:rsid w:val="003F491F"/>
    <w:rsid w:val="00406DAA"/>
    <w:rsid w:val="00413FC0"/>
    <w:rsid w:val="00434111"/>
    <w:rsid w:val="00435ADB"/>
    <w:rsid w:val="004E7CD9"/>
    <w:rsid w:val="005125B9"/>
    <w:rsid w:val="00521D86"/>
    <w:rsid w:val="005226F4"/>
    <w:rsid w:val="00576F84"/>
    <w:rsid w:val="00583E25"/>
    <w:rsid w:val="00593164"/>
    <w:rsid w:val="005B0797"/>
    <w:rsid w:val="00610881"/>
    <w:rsid w:val="006615F9"/>
    <w:rsid w:val="0066274C"/>
    <w:rsid w:val="00692017"/>
    <w:rsid w:val="006A6B54"/>
    <w:rsid w:val="006B1BCA"/>
    <w:rsid w:val="006D03FE"/>
    <w:rsid w:val="0070001E"/>
    <w:rsid w:val="00744F03"/>
    <w:rsid w:val="00746010"/>
    <w:rsid w:val="00747D53"/>
    <w:rsid w:val="00845142"/>
    <w:rsid w:val="008C1B78"/>
    <w:rsid w:val="008E078B"/>
    <w:rsid w:val="008F0E9A"/>
    <w:rsid w:val="008F4809"/>
    <w:rsid w:val="008F68AB"/>
    <w:rsid w:val="0098205C"/>
    <w:rsid w:val="009936F6"/>
    <w:rsid w:val="009C4EAB"/>
    <w:rsid w:val="009C553C"/>
    <w:rsid w:val="009D7294"/>
    <w:rsid w:val="009E1499"/>
    <w:rsid w:val="009E702A"/>
    <w:rsid w:val="009F065C"/>
    <w:rsid w:val="009F7131"/>
    <w:rsid w:val="00A152B1"/>
    <w:rsid w:val="00A3026E"/>
    <w:rsid w:val="00A37C6D"/>
    <w:rsid w:val="00A6431C"/>
    <w:rsid w:val="00AE7378"/>
    <w:rsid w:val="00B21E54"/>
    <w:rsid w:val="00B53D1D"/>
    <w:rsid w:val="00B56977"/>
    <w:rsid w:val="00B66237"/>
    <w:rsid w:val="00B75F85"/>
    <w:rsid w:val="00B813E5"/>
    <w:rsid w:val="00BC11D2"/>
    <w:rsid w:val="00BE1E33"/>
    <w:rsid w:val="00BE4C6A"/>
    <w:rsid w:val="00BE60F2"/>
    <w:rsid w:val="00BE6D25"/>
    <w:rsid w:val="00C2225A"/>
    <w:rsid w:val="00C32931"/>
    <w:rsid w:val="00C838D9"/>
    <w:rsid w:val="00C84A75"/>
    <w:rsid w:val="00C921BD"/>
    <w:rsid w:val="00CA30C5"/>
    <w:rsid w:val="00CA67DC"/>
    <w:rsid w:val="00CA6ECE"/>
    <w:rsid w:val="00CC2ADF"/>
    <w:rsid w:val="00CE16F4"/>
    <w:rsid w:val="00D27DAB"/>
    <w:rsid w:val="00D338A1"/>
    <w:rsid w:val="00DD47CE"/>
    <w:rsid w:val="00E12C5D"/>
    <w:rsid w:val="00E90920"/>
    <w:rsid w:val="00E918BB"/>
    <w:rsid w:val="00EC5FFC"/>
    <w:rsid w:val="00ED113F"/>
    <w:rsid w:val="00ED54B8"/>
    <w:rsid w:val="00EE2CE3"/>
    <w:rsid w:val="00F01EF6"/>
    <w:rsid w:val="00F47644"/>
    <w:rsid w:val="00F5145F"/>
    <w:rsid w:val="00F51E1C"/>
    <w:rsid w:val="00F5631B"/>
    <w:rsid w:val="00F84434"/>
    <w:rsid w:val="00FC248C"/>
    <w:rsid w:val="00FC6209"/>
    <w:rsid w:val="00FE54A5"/>
    <w:rsid w:val="00FF2EF0"/>
    <w:rsid w:val="00FF4239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2AF06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C553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9C553C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1121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1758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Edita Zubrickienė</cp:lastModifiedBy>
  <cp:revision>6</cp:revision>
  <cp:lastPrinted>2020-04-10T09:11:00Z</cp:lastPrinted>
  <dcterms:created xsi:type="dcterms:W3CDTF">2020-04-20T06:06:00Z</dcterms:created>
  <dcterms:modified xsi:type="dcterms:W3CDTF">2020-04-21T12:06:00Z</dcterms:modified>
</cp:coreProperties>
</file>