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303" w:rsidRPr="00A859F0" w:rsidRDefault="00683303" w:rsidP="00683303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4D387B3" wp14:editId="7209DB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303" w:rsidRPr="00A859F0" w:rsidRDefault="00683303" w:rsidP="00683303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683303" w:rsidRPr="00A859F0" w:rsidRDefault="00683303" w:rsidP="00683303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:rsidR="00683303" w:rsidRDefault="00683303" w:rsidP="00683303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683303" w:rsidRPr="00A859F0" w:rsidRDefault="00683303" w:rsidP="00683303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683303" w:rsidRPr="00A859F0" w:rsidRDefault="00683303" w:rsidP="00683303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:rsidR="00683303" w:rsidRPr="00683303" w:rsidRDefault="00683303" w:rsidP="0068330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683303">
        <w:rPr>
          <w:rFonts w:ascii="Times New Roman" w:hAnsi="Times New Roman"/>
          <w:b/>
          <w:sz w:val="24"/>
          <w:szCs w:val="24"/>
        </w:rPr>
        <w:t xml:space="preserve">ĮGALIOJIMO </w:t>
      </w:r>
      <w:r>
        <w:rPr>
          <w:rFonts w:ascii="Times New Roman" w:hAnsi="Times New Roman"/>
          <w:b/>
          <w:sz w:val="24"/>
          <w:szCs w:val="24"/>
        </w:rPr>
        <w:t>KIDULIŲ</w:t>
      </w:r>
      <w:r w:rsidRPr="00683303">
        <w:rPr>
          <w:rFonts w:ascii="Times New Roman" w:hAnsi="Times New Roman"/>
          <w:b/>
          <w:sz w:val="24"/>
          <w:szCs w:val="24"/>
        </w:rPr>
        <w:t xml:space="preserve"> SENIŪNIJOS SENIŪN</w:t>
      </w:r>
      <w:r>
        <w:rPr>
          <w:rFonts w:ascii="Times New Roman" w:hAnsi="Times New Roman"/>
          <w:b/>
          <w:sz w:val="24"/>
          <w:szCs w:val="24"/>
        </w:rPr>
        <w:t>EI</w:t>
      </w:r>
      <w:r w:rsidRPr="00683303">
        <w:rPr>
          <w:rFonts w:ascii="Times New Roman" w:hAnsi="Times New Roman"/>
          <w:b/>
          <w:sz w:val="24"/>
          <w:szCs w:val="24"/>
        </w:rPr>
        <w:t xml:space="preserve"> SUTEIKIMO</w:t>
      </w:r>
    </w:p>
    <w:p w:rsidR="00683303" w:rsidRPr="00683303" w:rsidRDefault="00683303" w:rsidP="00683303">
      <w:pPr>
        <w:pStyle w:val="Antrat1"/>
        <w:jc w:val="center"/>
        <w:rPr>
          <w:b/>
          <w:szCs w:val="24"/>
          <w:lang w:val="lt-LT"/>
        </w:rPr>
      </w:pPr>
    </w:p>
    <w:p w:rsidR="00683303" w:rsidRPr="00A859F0" w:rsidRDefault="00683303" w:rsidP="0068330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balandžio</w:t>
      </w: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Nr. </w:t>
      </w:r>
      <w:r>
        <w:rPr>
          <w:rFonts w:ascii="Times New Roman" w:hAnsi="Times New Roman"/>
          <w:sz w:val="24"/>
          <w:szCs w:val="24"/>
          <w:lang w:val="lt-LT"/>
        </w:rPr>
        <w:t>AG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:rsidR="00683303" w:rsidRPr="00A859F0" w:rsidRDefault="00683303" w:rsidP="0068330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683303" w:rsidRPr="00A859F0" w:rsidRDefault="00683303" w:rsidP="0068330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683303" w:rsidRPr="00683303" w:rsidRDefault="00683303" w:rsidP="0068330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683303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Pr="00683303">
        <w:rPr>
          <w:rFonts w:ascii="Times New Roman" w:hAnsi="Times New Roman"/>
          <w:sz w:val="24"/>
          <w:szCs w:val="24"/>
        </w:rPr>
        <w:t xml:space="preserve">Šakių rajono savivaldybės </w:t>
      </w:r>
      <w:proofErr w:type="spellStart"/>
      <w:r w:rsidRPr="00683303">
        <w:rPr>
          <w:rFonts w:ascii="Times New Roman" w:hAnsi="Times New Roman"/>
          <w:sz w:val="24"/>
          <w:szCs w:val="24"/>
        </w:rPr>
        <w:t>administracijos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nuostatų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3303">
        <w:rPr>
          <w:rFonts w:ascii="Times New Roman" w:hAnsi="Times New Roman"/>
          <w:sz w:val="24"/>
          <w:szCs w:val="24"/>
        </w:rPr>
        <w:t>patvirtintų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rajono savivaldybės </w:t>
      </w:r>
      <w:proofErr w:type="spellStart"/>
      <w:r w:rsidRPr="00683303">
        <w:rPr>
          <w:rFonts w:ascii="Times New Roman" w:hAnsi="Times New Roman"/>
          <w:sz w:val="24"/>
          <w:szCs w:val="24"/>
        </w:rPr>
        <w:t>tarybos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proofErr w:type="gramStart"/>
      <w:r w:rsidRPr="00683303">
        <w:rPr>
          <w:rFonts w:ascii="Times New Roman" w:hAnsi="Times New Roman"/>
          <w:sz w:val="24"/>
          <w:szCs w:val="24"/>
        </w:rPr>
        <w:t>rugsėjo</w:t>
      </w:r>
      <w:proofErr w:type="spellEnd"/>
      <w:proofErr w:type="gramEnd"/>
      <w:r w:rsidRPr="00683303">
        <w:rPr>
          <w:rFonts w:ascii="Times New Roman" w:hAnsi="Times New Roman"/>
          <w:sz w:val="24"/>
          <w:szCs w:val="24"/>
        </w:rPr>
        <w:t xml:space="preserve"> 23 d. </w:t>
      </w:r>
      <w:proofErr w:type="spellStart"/>
      <w:r w:rsidRPr="00683303">
        <w:rPr>
          <w:rFonts w:ascii="Times New Roman" w:hAnsi="Times New Roman"/>
          <w:sz w:val="24"/>
          <w:szCs w:val="24"/>
        </w:rPr>
        <w:t>sprendimu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Nr</w:t>
      </w:r>
      <w:proofErr w:type="spellEnd"/>
      <w:r w:rsidRPr="00683303">
        <w:rPr>
          <w:rFonts w:ascii="Times New Roman" w:hAnsi="Times New Roman"/>
          <w:sz w:val="24"/>
          <w:szCs w:val="24"/>
        </w:rPr>
        <w:t>. T-277 „</w:t>
      </w:r>
      <w:proofErr w:type="spellStart"/>
      <w:r w:rsidRPr="00683303">
        <w:rPr>
          <w:rFonts w:ascii="Times New Roman" w:hAnsi="Times New Roman"/>
          <w:sz w:val="24"/>
          <w:szCs w:val="24"/>
        </w:rPr>
        <w:t>Dėl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Šakių rajono savivaldybės </w:t>
      </w:r>
      <w:proofErr w:type="spellStart"/>
      <w:r w:rsidRPr="00683303">
        <w:rPr>
          <w:rFonts w:ascii="Times New Roman" w:hAnsi="Times New Roman"/>
          <w:sz w:val="24"/>
          <w:szCs w:val="24"/>
        </w:rPr>
        <w:t>administracijos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nuostatų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patvirtinimo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“ 23.2 </w:t>
      </w:r>
      <w:proofErr w:type="spellStart"/>
      <w:r w:rsidRPr="00683303">
        <w:rPr>
          <w:rFonts w:ascii="Times New Roman" w:hAnsi="Times New Roman"/>
          <w:sz w:val="24"/>
          <w:szCs w:val="24"/>
        </w:rPr>
        <w:t>punktu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bei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atsižvelgdamas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į </w:t>
      </w:r>
      <w:r w:rsidR="00A007E9">
        <w:rPr>
          <w:rFonts w:ascii="Times New Roman" w:hAnsi="Times New Roman"/>
          <w:sz w:val="24"/>
          <w:szCs w:val="24"/>
        </w:rPr>
        <w:t xml:space="preserve">UAB </w:t>
      </w:r>
      <w:r w:rsidR="00A007E9">
        <w:rPr>
          <w:rFonts w:ascii="Times New Roman" w:hAnsi="Times New Roman"/>
          <w:sz w:val="24"/>
          <w:szCs w:val="24"/>
          <w:lang w:val="lt-LT"/>
        </w:rPr>
        <w:t>„</w:t>
      </w:r>
      <w:r w:rsidR="00A007E9">
        <w:rPr>
          <w:rFonts w:ascii="Times New Roman" w:hAnsi="Times New Roman"/>
          <w:sz w:val="24"/>
          <w:szCs w:val="24"/>
        </w:rPr>
        <w:t xml:space="preserve">Geopagrindas” </w:t>
      </w:r>
      <w:r w:rsidRPr="00683303">
        <w:rPr>
          <w:rFonts w:ascii="Times New Roman" w:hAnsi="Times New Roman"/>
          <w:sz w:val="24"/>
          <w:szCs w:val="24"/>
        </w:rPr>
        <w:t xml:space="preserve"> 20</w:t>
      </w:r>
      <w:r w:rsidR="00A007E9">
        <w:rPr>
          <w:rFonts w:ascii="Times New Roman" w:hAnsi="Times New Roman"/>
          <w:sz w:val="24"/>
          <w:szCs w:val="24"/>
        </w:rPr>
        <w:t>20</w:t>
      </w:r>
      <w:r w:rsidRPr="00683303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Pr="00683303">
        <w:rPr>
          <w:rFonts w:ascii="Times New Roman" w:hAnsi="Times New Roman"/>
          <w:sz w:val="24"/>
          <w:szCs w:val="24"/>
        </w:rPr>
        <w:t>balandžio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r w:rsidR="00A007E9">
        <w:rPr>
          <w:rFonts w:ascii="Times New Roman" w:hAnsi="Times New Roman"/>
          <w:sz w:val="24"/>
          <w:szCs w:val="24"/>
        </w:rPr>
        <w:t>21</w:t>
      </w:r>
      <w:r w:rsidRPr="00683303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Pr="00683303">
        <w:rPr>
          <w:rFonts w:ascii="Times New Roman" w:hAnsi="Times New Roman"/>
          <w:sz w:val="24"/>
          <w:szCs w:val="24"/>
        </w:rPr>
        <w:t>kvietimą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Nr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. </w:t>
      </w:r>
      <w:r w:rsidR="00A007E9">
        <w:rPr>
          <w:rFonts w:ascii="Times New Roman" w:hAnsi="Times New Roman"/>
          <w:sz w:val="24"/>
          <w:szCs w:val="24"/>
        </w:rPr>
        <w:t>91</w:t>
      </w:r>
      <w:r w:rsidRPr="00683303">
        <w:rPr>
          <w:rFonts w:ascii="Times New Roman" w:hAnsi="Times New Roman"/>
          <w:sz w:val="24"/>
          <w:szCs w:val="24"/>
        </w:rPr>
        <w:t xml:space="preserve">, </w:t>
      </w:r>
    </w:p>
    <w:p w:rsidR="00683303" w:rsidRPr="00683303" w:rsidRDefault="00683303" w:rsidP="006833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83303">
        <w:rPr>
          <w:rFonts w:ascii="Times New Roman" w:hAnsi="Times New Roman"/>
          <w:sz w:val="24"/>
          <w:szCs w:val="24"/>
        </w:rPr>
        <w:tab/>
      </w:r>
      <w:proofErr w:type="spellStart"/>
      <w:r w:rsidRPr="00683303">
        <w:rPr>
          <w:rFonts w:ascii="Times New Roman" w:hAnsi="Times New Roman"/>
          <w:spacing w:val="60"/>
          <w:sz w:val="24"/>
          <w:szCs w:val="24"/>
        </w:rPr>
        <w:t>įgalioju</w:t>
      </w:r>
      <w:proofErr w:type="spellEnd"/>
      <w:r w:rsidRPr="00683303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683303">
        <w:rPr>
          <w:rFonts w:ascii="Times New Roman" w:hAnsi="Times New Roman"/>
          <w:sz w:val="24"/>
          <w:szCs w:val="24"/>
        </w:rPr>
        <w:t xml:space="preserve">rajono savivaldybės </w:t>
      </w:r>
      <w:proofErr w:type="spellStart"/>
      <w:r w:rsidRPr="00683303">
        <w:rPr>
          <w:rFonts w:ascii="Times New Roman" w:hAnsi="Times New Roman"/>
          <w:sz w:val="24"/>
          <w:szCs w:val="24"/>
        </w:rPr>
        <w:t>administracijos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r w:rsidR="00A007E9">
        <w:rPr>
          <w:rFonts w:ascii="Times New Roman" w:hAnsi="Times New Roman"/>
          <w:sz w:val="24"/>
          <w:szCs w:val="24"/>
        </w:rPr>
        <w:t>Kidulių</w:t>
      </w:r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seniūnijos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seniūn</w:t>
      </w:r>
      <w:r w:rsidR="00A007E9">
        <w:rPr>
          <w:rFonts w:ascii="Times New Roman" w:hAnsi="Times New Roman"/>
          <w:sz w:val="24"/>
          <w:szCs w:val="24"/>
        </w:rPr>
        <w:t>ę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atstovauti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rajono savivaldybės </w:t>
      </w:r>
      <w:proofErr w:type="spellStart"/>
      <w:r w:rsidRPr="00683303">
        <w:rPr>
          <w:rFonts w:ascii="Times New Roman" w:hAnsi="Times New Roman"/>
          <w:sz w:val="24"/>
          <w:szCs w:val="24"/>
        </w:rPr>
        <w:t>administracijai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20</w:t>
      </w:r>
      <w:r w:rsidR="00A007E9">
        <w:rPr>
          <w:rFonts w:ascii="Times New Roman" w:hAnsi="Times New Roman"/>
          <w:sz w:val="24"/>
          <w:szCs w:val="24"/>
        </w:rPr>
        <w:t>20</w:t>
      </w:r>
      <w:r w:rsidRPr="00683303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Pr="00683303">
        <w:rPr>
          <w:rFonts w:ascii="Times New Roman" w:hAnsi="Times New Roman"/>
          <w:sz w:val="24"/>
          <w:szCs w:val="24"/>
        </w:rPr>
        <w:t>balandžio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r w:rsidR="00A007E9">
        <w:rPr>
          <w:rFonts w:ascii="Times New Roman" w:hAnsi="Times New Roman"/>
          <w:sz w:val="24"/>
          <w:szCs w:val="24"/>
        </w:rPr>
        <w:t>30</w:t>
      </w:r>
      <w:r w:rsidRPr="00683303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Pr="00683303">
        <w:rPr>
          <w:rFonts w:ascii="Times New Roman" w:hAnsi="Times New Roman"/>
          <w:sz w:val="24"/>
          <w:szCs w:val="24"/>
        </w:rPr>
        <w:t>atliekant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žemės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sklyp</w:t>
      </w:r>
      <w:r w:rsidR="006D117D">
        <w:rPr>
          <w:rFonts w:ascii="Times New Roman" w:hAnsi="Times New Roman"/>
          <w:sz w:val="24"/>
          <w:szCs w:val="24"/>
        </w:rPr>
        <w:t>ų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83303">
        <w:rPr>
          <w:rFonts w:ascii="Times New Roman" w:hAnsi="Times New Roman"/>
          <w:sz w:val="24"/>
          <w:szCs w:val="24"/>
        </w:rPr>
        <w:t>esanči</w:t>
      </w:r>
      <w:r w:rsidR="006D117D">
        <w:rPr>
          <w:rFonts w:ascii="Times New Roman" w:hAnsi="Times New Roman"/>
          <w:sz w:val="24"/>
          <w:szCs w:val="24"/>
        </w:rPr>
        <w:t>ų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r w:rsidR="006D117D">
        <w:rPr>
          <w:rFonts w:ascii="Times New Roman" w:hAnsi="Times New Roman"/>
          <w:sz w:val="24"/>
          <w:szCs w:val="24"/>
        </w:rPr>
        <w:t>Kidulių</w:t>
      </w:r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sen</w:t>
      </w:r>
      <w:r w:rsidR="006D117D">
        <w:rPr>
          <w:rFonts w:ascii="Times New Roman" w:hAnsi="Times New Roman"/>
          <w:sz w:val="24"/>
          <w:szCs w:val="24"/>
        </w:rPr>
        <w:t>iūnijoje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, </w:t>
      </w:r>
      <w:r w:rsidR="006D117D">
        <w:rPr>
          <w:rFonts w:ascii="Times New Roman" w:hAnsi="Times New Roman"/>
          <w:sz w:val="24"/>
          <w:szCs w:val="24"/>
        </w:rPr>
        <w:t>Kidulių k. v. (</w:t>
      </w:r>
      <w:proofErr w:type="spellStart"/>
      <w:r w:rsidR="00E931E6">
        <w:rPr>
          <w:rFonts w:ascii="Times New Roman" w:hAnsi="Times New Roman"/>
          <w:sz w:val="24"/>
          <w:szCs w:val="24"/>
        </w:rPr>
        <w:t>proj</w:t>
      </w:r>
      <w:proofErr w:type="spellEnd"/>
      <w:r w:rsidR="00E931E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E931E6">
        <w:rPr>
          <w:rFonts w:ascii="Times New Roman" w:hAnsi="Times New Roman"/>
          <w:sz w:val="24"/>
          <w:szCs w:val="24"/>
        </w:rPr>
        <w:t>Nr</w:t>
      </w:r>
      <w:proofErr w:type="spellEnd"/>
      <w:r w:rsidR="00E931E6">
        <w:rPr>
          <w:rFonts w:ascii="Times New Roman" w:hAnsi="Times New Roman"/>
          <w:sz w:val="24"/>
          <w:szCs w:val="24"/>
        </w:rPr>
        <w:t xml:space="preserve">. 1321 </w:t>
      </w:r>
      <w:proofErr w:type="spellStart"/>
      <w:r w:rsidR="00E931E6">
        <w:rPr>
          <w:rFonts w:ascii="Times New Roman" w:hAnsi="Times New Roman"/>
          <w:sz w:val="24"/>
          <w:szCs w:val="24"/>
        </w:rPr>
        <w:t>ir</w:t>
      </w:r>
      <w:proofErr w:type="spellEnd"/>
      <w:r w:rsidR="00E931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31E6">
        <w:rPr>
          <w:rFonts w:ascii="Times New Roman" w:hAnsi="Times New Roman"/>
          <w:sz w:val="24"/>
          <w:szCs w:val="24"/>
        </w:rPr>
        <w:t>Nr</w:t>
      </w:r>
      <w:proofErr w:type="spellEnd"/>
      <w:r w:rsidR="00E931E6">
        <w:rPr>
          <w:rFonts w:ascii="Times New Roman" w:hAnsi="Times New Roman"/>
          <w:sz w:val="24"/>
          <w:szCs w:val="24"/>
        </w:rPr>
        <w:t>. 1322)</w:t>
      </w:r>
      <w:r w:rsidRPr="0068330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931E6">
        <w:rPr>
          <w:rFonts w:ascii="Times New Roman" w:hAnsi="Times New Roman"/>
          <w:sz w:val="24"/>
          <w:szCs w:val="24"/>
        </w:rPr>
        <w:t>ribų</w:t>
      </w:r>
      <w:proofErr w:type="spellEnd"/>
      <w:r w:rsidR="00E931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31E6">
        <w:rPr>
          <w:rFonts w:ascii="Times New Roman" w:hAnsi="Times New Roman"/>
          <w:sz w:val="24"/>
          <w:szCs w:val="24"/>
        </w:rPr>
        <w:t>paženklinimo</w:t>
      </w:r>
      <w:proofErr w:type="spellEnd"/>
      <w:r w:rsidR="00E931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31E6">
        <w:rPr>
          <w:rFonts w:ascii="Times New Roman" w:hAnsi="Times New Roman"/>
          <w:sz w:val="24"/>
          <w:szCs w:val="24"/>
        </w:rPr>
        <w:t>darbus</w:t>
      </w:r>
      <w:proofErr w:type="spellEnd"/>
      <w:r w:rsidR="00E931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31E6">
        <w:rPr>
          <w:rFonts w:ascii="Times New Roman" w:hAnsi="Times New Roman"/>
          <w:sz w:val="24"/>
          <w:szCs w:val="24"/>
        </w:rPr>
        <w:t>ir</w:t>
      </w:r>
      <w:proofErr w:type="spellEnd"/>
      <w:r w:rsidR="00E931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kadastrinius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303">
        <w:rPr>
          <w:rFonts w:ascii="Times New Roman" w:hAnsi="Times New Roman"/>
          <w:sz w:val="24"/>
          <w:szCs w:val="24"/>
        </w:rPr>
        <w:t>matavimus</w:t>
      </w:r>
      <w:proofErr w:type="spellEnd"/>
      <w:r w:rsidRPr="00683303">
        <w:rPr>
          <w:rFonts w:ascii="Times New Roman" w:hAnsi="Times New Roman"/>
          <w:sz w:val="24"/>
          <w:szCs w:val="24"/>
        </w:rPr>
        <w:t xml:space="preserve">.  </w:t>
      </w:r>
    </w:p>
    <w:p w:rsidR="00683303" w:rsidRDefault="00683303" w:rsidP="00683303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E931E6" w:rsidRPr="00A859F0" w:rsidRDefault="00E931E6" w:rsidP="00683303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bookmarkStart w:id="0" w:name="_GoBack"/>
      <w:bookmarkEnd w:id="0"/>
    </w:p>
    <w:p w:rsidR="00683303" w:rsidRPr="00A859F0" w:rsidRDefault="00683303" w:rsidP="0068330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:rsidR="00683303" w:rsidRPr="00A859F0" w:rsidRDefault="00683303" w:rsidP="0068330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683303" w:rsidRPr="00A859F0" w:rsidRDefault="00683303" w:rsidP="0068330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683303" w:rsidRDefault="00683303" w:rsidP="00683303"/>
    <w:p w:rsidR="00683303" w:rsidRDefault="00683303" w:rsidP="00683303"/>
    <w:p w:rsidR="00683303" w:rsidRDefault="00683303" w:rsidP="00683303"/>
    <w:p w:rsidR="00683303" w:rsidRDefault="00683303" w:rsidP="00683303"/>
    <w:p w:rsidR="00683303" w:rsidRDefault="00683303" w:rsidP="00683303"/>
    <w:p w:rsidR="00683303" w:rsidRDefault="00683303" w:rsidP="00683303"/>
    <w:p w:rsidR="00683303" w:rsidRDefault="00683303" w:rsidP="00683303"/>
    <w:p w:rsidR="00683303" w:rsidRDefault="00683303" w:rsidP="00683303"/>
    <w:p w:rsidR="00683303" w:rsidRDefault="00683303" w:rsidP="00683303"/>
    <w:p w:rsidR="00683303" w:rsidRDefault="00683303" w:rsidP="00683303"/>
    <w:p w:rsidR="00683303" w:rsidRPr="0020337D" w:rsidRDefault="00683303" w:rsidP="00683303">
      <w:pPr>
        <w:rPr>
          <w:sz w:val="24"/>
          <w:szCs w:val="24"/>
        </w:rPr>
      </w:pPr>
    </w:p>
    <w:p w:rsidR="00683303" w:rsidRPr="00DD759D" w:rsidRDefault="00683303" w:rsidP="00683303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:rsidR="00683303" w:rsidRPr="00DD759D" w:rsidRDefault="00683303" w:rsidP="006833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683303" w:rsidRPr="00DD759D" w:rsidRDefault="00683303" w:rsidP="006833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683303" w:rsidRPr="00DD759D" w:rsidRDefault="00683303" w:rsidP="00683303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683303" w:rsidRPr="00DD759D" w:rsidRDefault="00683303" w:rsidP="006833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683303" w:rsidRPr="00DD759D" w:rsidRDefault="00683303" w:rsidP="00683303">
      <w:pPr>
        <w:overflowPunct w:val="0"/>
        <w:rPr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2020-0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22</w:t>
      </w:r>
    </w:p>
    <w:p w:rsidR="00683303" w:rsidRPr="0020337D" w:rsidRDefault="00683303" w:rsidP="00683303">
      <w:pPr>
        <w:rPr>
          <w:sz w:val="24"/>
          <w:szCs w:val="24"/>
        </w:rPr>
      </w:pPr>
    </w:p>
    <w:p w:rsidR="007A531E" w:rsidRDefault="007A531E"/>
    <w:sectPr w:rsidR="007A531E">
      <w:footerReference w:type="default" r:id="rId5"/>
      <w:pgSz w:w="11907" w:h="16840"/>
      <w:pgMar w:top="1134" w:right="567" w:bottom="1134" w:left="1701" w:header="680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Default="00E931E6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C:\Users\sgruzdaitiene\Documents\2020\isakymai\0120perdavimas.docx</w:t>
    </w:r>
    <w:r>
      <w:rPr>
        <w:noProof/>
        <w:sz w:val="10"/>
      </w:rPr>
      <w:fldChar w:fldCharType="end"/>
    </w:r>
  </w:p>
  <w:p w:rsidR="00097933" w:rsidRDefault="00E931E6" w:rsidP="00724DA2">
    <w:pPr>
      <w:pStyle w:val="Por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303"/>
    <w:rsid w:val="00683303"/>
    <w:rsid w:val="006D117D"/>
    <w:rsid w:val="007A531E"/>
    <w:rsid w:val="00A007E9"/>
    <w:rsid w:val="00E9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DEEA4-C32C-443A-B32D-E9A7B117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83303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683303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683303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83303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683303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683303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83303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683303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3303"/>
    <w:rPr>
      <w:rFonts w:ascii="TimesLT" w:eastAsia="Times New Roman" w:hAnsi="TimesLT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99"/>
    <w:rsid w:val="006833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4</cp:revision>
  <dcterms:created xsi:type="dcterms:W3CDTF">2020-04-22T06:18:00Z</dcterms:created>
  <dcterms:modified xsi:type="dcterms:W3CDTF">2020-04-22T06:59:00Z</dcterms:modified>
</cp:coreProperties>
</file>