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A265" w14:textId="77777777" w:rsidR="00DB6DF2" w:rsidRPr="009E22B0" w:rsidRDefault="009E22B0" w:rsidP="00A54DC9">
      <w:pPr>
        <w:spacing w:line="240" w:lineRule="auto"/>
        <w:ind w:right="-286"/>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ŠAKIŲ RAJONO </w:t>
      </w:r>
      <w:r w:rsidR="00DB6DF2" w:rsidRPr="00A76BF4">
        <w:rPr>
          <w:rFonts w:ascii="Times New Roman" w:hAnsi="Times New Roman" w:cs="Times New Roman"/>
          <w:b/>
          <w:bCs/>
          <w:color w:val="000000" w:themeColor="text1"/>
          <w:sz w:val="24"/>
          <w:szCs w:val="24"/>
        </w:rPr>
        <w:t>SINTAUTŲ PAGRINDINĖS MOKYKLOS 202</w:t>
      </w:r>
      <w:r w:rsidR="009A7559" w:rsidRPr="00A76BF4">
        <w:rPr>
          <w:rFonts w:ascii="Times New Roman" w:hAnsi="Times New Roman" w:cs="Times New Roman"/>
          <w:b/>
          <w:bCs/>
          <w:color w:val="000000" w:themeColor="text1"/>
          <w:sz w:val="24"/>
          <w:szCs w:val="24"/>
        </w:rPr>
        <w:t>4</w:t>
      </w:r>
      <w:r w:rsidR="00DB6DF2" w:rsidRPr="00A76BF4">
        <w:rPr>
          <w:rFonts w:ascii="Times New Roman" w:hAnsi="Times New Roman" w:cs="Times New Roman"/>
          <w:b/>
          <w:bCs/>
          <w:color w:val="000000" w:themeColor="text1"/>
          <w:sz w:val="24"/>
          <w:szCs w:val="24"/>
        </w:rPr>
        <w:t xml:space="preserve"> METŲ VEIKLOS ATASKAIT</w:t>
      </w:r>
      <w:r w:rsidR="008229CE" w:rsidRPr="00A76BF4">
        <w:rPr>
          <w:rFonts w:ascii="Times New Roman" w:hAnsi="Times New Roman" w:cs="Times New Roman"/>
          <w:b/>
          <w:bCs/>
          <w:color w:val="000000" w:themeColor="text1"/>
          <w:sz w:val="24"/>
          <w:szCs w:val="24"/>
        </w:rPr>
        <w:t>A</w:t>
      </w:r>
    </w:p>
    <w:p w14:paraId="0F30DAF4" w14:textId="77777777" w:rsidR="00D80952" w:rsidRPr="00A76BF4" w:rsidRDefault="00D80952" w:rsidP="00A54DC9">
      <w:pPr>
        <w:tabs>
          <w:tab w:val="left" w:pos="993"/>
        </w:tabs>
        <w:spacing w:after="0" w:line="240" w:lineRule="auto"/>
        <w:ind w:right="-286" w:firstLine="851"/>
        <w:jc w:val="both"/>
        <w:rPr>
          <w:rFonts w:ascii="Times New Roman" w:eastAsia="Times New Roman" w:hAnsi="Times New Roman" w:cs="Times New Roman"/>
          <w:b/>
          <w:kern w:val="0"/>
          <w:sz w:val="24"/>
          <w:szCs w:val="24"/>
          <w:lang w:eastAsia="zh-CN"/>
          <w14:ligatures w14:val="none"/>
        </w:rPr>
      </w:pPr>
      <w:r w:rsidRPr="00A76BF4">
        <w:rPr>
          <w:rFonts w:ascii="Times New Roman" w:eastAsia="Times New Roman" w:hAnsi="Times New Roman" w:cs="Times New Roman"/>
          <w:b/>
          <w:kern w:val="0"/>
          <w:sz w:val="24"/>
          <w:szCs w:val="24"/>
          <w:lang w:eastAsia="zh-CN"/>
          <w14:ligatures w14:val="none"/>
        </w:rPr>
        <w:t>1. Bendros žinios apie ugdymo įstaigą (pavadinimas, buveinės adresas, telefonas, el. paštas, žinios apie vadovą, skyriai/filialai);</w:t>
      </w:r>
    </w:p>
    <w:p w14:paraId="604C8972" w14:textId="77777777" w:rsidR="009638D2" w:rsidRPr="00A76BF4" w:rsidRDefault="009638D2" w:rsidP="00A54DC9">
      <w:pPr>
        <w:spacing w:after="0" w:line="240" w:lineRule="auto"/>
        <w:ind w:right="-286" w:firstLine="567"/>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Nuo 2024 m. rugsėjo 1 d. Šakių rajono savivaldybės sprendimu sujungiama ikimokyklinio ugdymo skyrius su mokykla ir tampa vienu dariniu – Sintautų pagrindine mokykla. Šakių rajono savivaldybės tarybos 2024 m. birželio 21 d. sprendimu Nr. T-238 pakeisti ir naujai patvirtinti nuostatai. Parengta ir patvirtinta direktoriaus 2024 m. rugsėjo 2 d. įsakymu Nr. V-126 valdymo struktūra, pareigybės, jų aprašai, etatų skaičius suderintas su Šakių rajono savivaldybės meru</w:t>
      </w:r>
      <w:r w:rsidR="00662782" w:rsidRPr="00A76BF4">
        <w:rPr>
          <w:rFonts w:ascii="Times New Roman" w:eastAsia="Times New Roman" w:hAnsi="Times New Roman" w:cs="Times New Roman"/>
          <w:kern w:val="0"/>
          <w:sz w:val="24"/>
          <w:szCs w:val="24"/>
          <w:lang w:eastAsia="lt-LT"/>
          <w14:ligatures w14:val="none"/>
        </w:rPr>
        <w:t>.</w:t>
      </w:r>
    </w:p>
    <w:p w14:paraId="7341CD34" w14:textId="6F164D42" w:rsidR="00662782" w:rsidRPr="00A76BF4" w:rsidRDefault="00662782" w:rsidP="00A54DC9">
      <w:pPr>
        <w:tabs>
          <w:tab w:val="left" w:pos="567"/>
        </w:tabs>
        <w:spacing w:after="0"/>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Sintautų pagrindinė mokykla, P</w:t>
      </w:r>
      <w:r w:rsidR="00C05EB0">
        <w:rPr>
          <w:rFonts w:ascii="Times New Roman" w:hAnsi="Times New Roman" w:cs="Times New Roman"/>
          <w:sz w:val="24"/>
          <w:szCs w:val="24"/>
        </w:rPr>
        <w:t>r</w:t>
      </w:r>
      <w:r w:rsidRPr="00A76BF4">
        <w:rPr>
          <w:rFonts w:ascii="Times New Roman" w:hAnsi="Times New Roman" w:cs="Times New Roman"/>
          <w:sz w:val="24"/>
          <w:szCs w:val="24"/>
        </w:rPr>
        <w:t>. Vaičaičio g. 20, Sintautai, 71336 Šakių raj., tel.</w:t>
      </w:r>
      <w:r w:rsidR="00FD6F0C">
        <w:rPr>
          <w:rFonts w:ascii="Times New Roman" w:hAnsi="Times New Roman" w:cs="Times New Roman"/>
          <w:sz w:val="24"/>
          <w:szCs w:val="24"/>
        </w:rPr>
        <w:t xml:space="preserve"> </w:t>
      </w:r>
      <w:r w:rsidRPr="00A76BF4">
        <w:rPr>
          <w:rFonts w:ascii="Times New Roman" w:hAnsi="Times New Roman" w:cs="Times New Roman"/>
          <w:sz w:val="24"/>
          <w:szCs w:val="24"/>
        </w:rPr>
        <w:t>(</w:t>
      </w:r>
      <w:r w:rsidR="00C05EB0">
        <w:rPr>
          <w:rFonts w:ascii="Times New Roman" w:hAnsi="Times New Roman" w:cs="Times New Roman"/>
          <w:sz w:val="24"/>
          <w:szCs w:val="24"/>
        </w:rPr>
        <w:t>0</w:t>
      </w:r>
      <w:r w:rsidR="00FD6F0C">
        <w:rPr>
          <w:rFonts w:ascii="Times New Roman" w:hAnsi="Times New Roman" w:cs="Times New Roman"/>
          <w:sz w:val="24"/>
          <w:szCs w:val="24"/>
        </w:rPr>
        <w:t xml:space="preserve"> </w:t>
      </w:r>
      <w:r w:rsidRPr="00A76BF4">
        <w:rPr>
          <w:rFonts w:ascii="Times New Roman" w:hAnsi="Times New Roman" w:cs="Times New Roman"/>
          <w:sz w:val="24"/>
          <w:szCs w:val="24"/>
        </w:rPr>
        <w:t>345) 45</w:t>
      </w:r>
      <w:r w:rsidR="00FD6F0C">
        <w:rPr>
          <w:rFonts w:ascii="Times New Roman" w:hAnsi="Times New Roman" w:cs="Times New Roman"/>
          <w:sz w:val="24"/>
          <w:szCs w:val="24"/>
        </w:rPr>
        <w:t xml:space="preserve"> </w:t>
      </w:r>
      <w:r w:rsidRPr="00A76BF4">
        <w:rPr>
          <w:rFonts w:ascii="Times New Roman" w:hAnsi="Times New Roman" w:cs="Times New Roman"/>
          <w:sz w:val="24"/>
          <w:szCs w:val="24"/>
        </w:rPr>
        <w:t xml:space="preserve">034, el. paštas </w:t>
      </w:r>
      <w:hyperlink r:id="rId8" w:history="1">
        <w:r w:rsidRPr="00A76BF4">
          <w:rPr>
            <w:rStyle w:val="Hipersaitas"/>
            <w:rFonts w:ascii="Times New Roman" w:hAnsi="Times New Roman" w:cs="Times New Roman"/>
            <w:sz w:val="24"/>
            <w:szCs w:val="24"/>
          </w:rPr>
          <w:t>mokykla@sintautai.sakiai.lm.lt</w:t>
        </w:r>
      </w:hyperlink>
      <w:r w:rsidRPr="00A76BF4">
        <w:rPr>
          <w:rFonts w:ascii="Times New Roman" w:hAnsi="Times New Roman" w:cs="Times New Roman"/>
          <w:sz w:val="24"/>
          <w:szCs w:val="24"/>
        </w:rPr>
        <w:t xml:space="preserve"> </w:t>
      </w:r>
      <w:hyperlink r:id="rId9" w:history="1">
        <w:r w:rsidRPr="00A76BF4">
          <w:rPr>
            <w:rStyle w:val="Hipersaitas"/>
            <w:rFonts w:ascii="Times New Roman" w:hAnsi="Times New Roman" w:cs="Times New Roman"/>
            <w:sz w:val="24"/>
            <w:szCs w:val="24"/>
          </w:rPr>
          <w:t>https://www.sintautai.sakiai.lm.lt</w:t>
        </w:r>
      </w:hyperlink>
      <w:r w:rsidRPr="00A76BF4">
        <w:rPr>
          <w:rStyle w:val="Hipersaitas"/>
          <w:rFonts w:ascii="Times New Roman" w:hAnsi="Times New Roman" w:cs="Times New Roman"/>
          <w:color w:val="auto"/>
          <w:sz w:val="24"/>
          <w:szCs w:val="24"/>
          <w:u w:val="none"/>
        </w:rPr>
        <w:t xml:space="preserve"> </w:t>
      </w:r>
      <w:r w:rsidRPr="00A76BF4">
        <w:rPr>
          <w:rFonts w:ascii="Times New Roman" w:hAnsi="Times New Roman" w:cs="Times New Roman"/>
          <w:sz w:val="24"/>
          <w:szCs w:val="24"/>
        </w:rPr>
        <w:t> </w:t>
      </w:r>
    </w:p>
    <w:p w14:paraId="3E6A2838" w14:textId="75C5AFC5" w:rsidR="00662782" w:rsidRPr="00A76BF4" w:rsidRDefault="00662782" w:rsidP="00A54DC9">
      <w:pPr>
        <w:spacing w:after="0" w:line="240" w:lineRule="auto"/>
        <w:ind w:right="-286" w:firstLine="567"/>
        <w:jc w:val="both"/>
        <w:rPr>
          <w:rStyle w:val="Hipersaitas"/>
          <w:rFonts w:ascii="Times New Roman" w:eastAsia="Times New Roman" w:hAnsi="Times New Roman" w:cs="Times New Roman"/>
          <w:sz w:val="24"/>
        </w:rPr>
      </w:pPr>
      <w:r w:rsidRPr="00A76BF4">
        <w:rPr>
          <w:rFonts w:ascii="Times New Roman" w:hAnsi="Times New Roman" w:cs="Times New Roman"/>
          <w:sz w:val="24"/>
          <w:szCs w:val="24"/>
        </w:rPr>
        <w:t xml:space="preserve">Ikimokyklinio ir priešmokyklinio ugdymo grupės </w:t>
      </w:r>
      <w:r w:rsidRPr="00A76BF4">
        <w:rPr>
          <w:rFonts w:ascii="Times New Roman" w:eastAsia="Times New Roman" w:hAnsi="Times New Roman" w:cs="Times New Roman"/>
          <w:sz w:val="24"/>
        </w:rPr>
        <w:t>Sintautų pagrindinė mokykla, J. Pikčilingio g. 1, Sintautai,  71336 Šakių r. sav. tel. (</w:t>
      </w:r>
      <w:r w:rsidR="00C05EB0">
        <w:rPr>
          <w:rFonts w:ascii="Times New Roman" w:eastAsia="Times New Roman" w:hAnsi="Times New Roman" w:cs="Times New Roman"/>
          <w:sz w:val="24"/>
        </w:rPr>
        <w:t>0</w:t>
      </w:r>
      <w:r w:rsidRPr="00A76BF4">
        <w:rPr>
          <w:rFonts w:ascii="Times New Roman" w:eastAsia="Times New Roman" w:hAnsi="Times New Roman" w:cs="Times New Roman"/>
          <w:sz w:val="24"/>
        </w:rPr>
        <w:t xml:space="preserve"> 345) 45</w:t>
      </w:r>
      <w:r w:rsidR="00FD6F0C">
        <w:rPr>
          <w:rFonts w:ascii="Times New Roman" w:eastAsia="Times New Roman" w:hAnsi="Times New Roman" w:cs="Times New Roman"/>
          <w:sz w:val="24"/>
        </w:rPr>
        <w:t xml:space="preserve"> </w:t>
      </w:r>
      <w:r w:rsidRPr="00A76BF4">
        <w:rPr>
          <w:rFonts w:ascii="Times New Roman" w:eastAsia="Times New Roman" w:hAnsi="Times New Roman" w:cs="Times New Roman"/>
          <w:sz w:val="24"/>
        </w:rPr>
        <w:t>147, el.</w:t>
      </w:r>
      <w:r w:rsidR="00C05EB0">
        <w:rPr>
          <w:rFonts w:ascii="Times New Roman" w:eastAsia="Times New Roman" w:hAnsi="Times New Roman" w:cs="Times New Roman"/>
          <w:sz w:val="24"/>
        </w:rPr>
        <w:t xml:space="preserve"> paštas</w:t>
      </w:r>
      <w:r w:rsidRPr="00A76BF4">
        <w:rPr>
          <w:rFonts w:ascii="Times New Roman" w:eastAsia="Times New Roman" w:hAnsi="Times New Roman" w:cs="Times New Roman"/>
          <w:sz w:val="24"/>
        </w:rPr>
        <w:t xml:space="preserve"> </w:t>
      </w:r>
      <w:hyperlink r:id="rId10" w:history="1">
        <w:r w:rsidRPr="00A76BF4">
          <w:rPr>
            <w:rStyle w:val="Hipersaitas"/>
            <w:rFonts w:ascii="Times New Roman" w:eastAsia="Times New Roman" w:hAnsi="Times New Roman" w:cs="Times New Roman"/>
            <w:sz w:val="24"/>
          </w:rPr>
          <w:t>darzelis@sintautai.sakiai.lm.lt</w:t>
        </w:r>
      </w:hyperlink>
    </w:p>
    <w:p w14:paraId="0995CE94" w14:textId="77777777" w:rsidR="00D80952" w:rsidRPr="00A76BF4" w:rsidRDefault="00D8095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Nuo 202</w:t>
      </w:r>
      <w:r w:rsidR="009E66C2">
        <w:rPr>
          <w:rFonts w:ascii="Times New Roman" w:hAnsi="Times New Roman" w:cs="Times New Roman"/>
          <w:sz w:val="24"/>
          <w:szCs w:val="24"/>
        </w:rPr>
        <w:t>1</w:t>
      </w:r>
      <w:r w:rsidRPr="00A76BF4">
        <w:rPr>
          <w:rFonts w:ascii="Times New Roman" w:hAnsi="Times New Roman" w:cs="Times New Roman"/>
          <w:sz w:val="24"/>
          <w:szCs w:val="24"/>
        </w:rPr>
        <w:t xml:space="preserve">-04-01 mokyklai vadovauja Romualdas </w:t>
      </w:r>
      <w:proofErr w:type="spellStart"/>
      <w:r w:rsidRPr="00A76BF4">
        <w:rPr>
          <w:rFonts w:ascii="Times New Roman" w:hAnsi="Times New Roman" w:cs="Times New Roman"/>
          <w:sz w:val="24"/>
          <w:szCs w:val="24"/>
        </w:rPr>
        <w:t>Vadluga</w:t>
      </w:r>
      <w:proofErr w:type="spellEnd"/>
      <w:r w:rsidR="00C05EB0">
        <w:rPr>
          <w:rFonts w:ascii="Times New Roman" w:hAnsi="Times New Roman" w:cs="Times New Roman"/>
          <w:sz w:val="24"/>
          <w:szCs w:val="24"/>
        </w:rPr>
        <w:t>.</w:t>
      </w:r>
      <w:r w:rsidRPr="00A76BF4">
        <w:rPr>
          <w:rFonts w:ascii="Times New Roman" w:hAnsi="Times New Roman" w:cs="Times New Roman"/>
          <w:sz w:val="24"/>
          <w:szCs w:val="24"/>
        </w:rPr>
        <w:t> </w:t>
      </w:r>
    </w:p>
    <w:p w14:paraId="5322BC43" w14:textId="4E255B8B" w:rsidR="00D80952" w:rsidRPr="00A76BF4" w:rsidRDefault="00DB6DF2" w:rsidP="00A54DC9">
      <w:pPr>
        <w:spacing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Sintautų pagrindinėje mokykloje nuo 2022 rugsėjo 1 dienos suformuoti 9 klasių komplektai ( 2023</w:t>
      </w:r>
      <w:r w:rsidR="001B6D66">
        <w:rPr>
          <w:rFonts w:ascii="Times New Roman" w:hAnsi="Times New Roman" w:cs="Times New Roman"/>
          <w:sz w:val="24"/>
          <w:szCs w:val="24"/>
        </w:rPr>
        <w:t>–</w:t>
      </w:r>
      <w:r w:rsidRPr="00A76BF4">
        <w:rPr>
          <w:rFonts w:ascii="Times New Roman" w:hAnsi="Times New Roman" w:cs="Times New Roman"/>
          <w:sz w:val="24"/>
          <w:szCs w:val="24"/>
        </w:rPr>
        <w:t>2024 m.</w:t>
      </w:r>
      <w:r w:rsidR="001B6D66">
        <w:rPr>
          <w:rFonts w:ascii="Times New Roman" w:hAnsi="Times New Roman" w:cs="Times New Roman"/>
          <w:sz w:val="24"/>
          <w:szCs w:val="24"/>
        </w:rPr>
        <w:t xml:space="preserve"> </w:t>
      </w:r>
      <w:r w:rsidRPr="00A76BF4">
        <w:rPr>
          <w:rFonts w:ascii="Times New Roman" w:hAnsi="Times New Roman" w:cs="Times New Roman"/>
          <w:sz w:val="24"/>
          <w:szCs w:val="24"/>
        </w:rPr>
        <w:t>m</w:t>
      </w:r>
      <w:r w:rsidR="00C05EB0">
        <w:rPr>
          <w:rFonts w:ascii="Times New Roman" w:hAnsi="Times New Roman" w:cs="Times New Roman"/>
          <w:sz w:val="24"/>
          <w:szCs w:val="24"/>
        </w:rPr>
        <w:t xml:space="preserve">. </w:t>
      </w:r>
      <w:r w:rsidR="001B6D66">
        <w:rPr>
          <w:rFonts w:ascii="Times New Roman" w:hAnsi="Times New Roman" w:cs="Times New Roman"/>
          <w:sz w:val="24"/>
          <w:szCs w:val="24"/>
        </w:rPr>
        <w:t>–</w:t>
      </w:r>
      <w:r w:rsidRPr="00A76BF4">
        <w:rPr>
          <w:rFonts w:ascii="Times New Roman" w:hAnsi="Times New Roman" w:cs="Times New Roman"/>
          <w:sz w:val="24"/>
          <w:szCs w:val="24"/>
        </w:rPr>
        <w:t xml:space="preserve"> 2 ir 4, 2024</w:t>
      </w:r>
      <w:r w:rsidR="001B6D66">
        <w:rPr>
          <w:rFonts w:ascii="Times New Roman" w:hAnsi="Times New Roman" w:cs="Times New Roman"/>
          <w:sz w:val="24"/>
          <w:szCs w:val="24"/>
        </w:rPr>
        <w:t>–</w:t>
      </w:r>
      <w:r w:rsidRPr="00A76BF4">
        <w:rPr>
          <w:rFonts w:ascii="Times New Roman" w:hAnsi="Times New Roman" w:cs="Times New Roman"/>
          <w:sz w:val="24"/>
          <w:szCs w:val="24"/>
        </w:rPr>
        <w:t>2025 m.</w:t>
      </w:r>
      <w:r w:rsidR="001B6D66">
        <w:rPr>
          <w:rFonts w:ascii="Times New Roman" w:hAnsi="Times New Roman" w:cs="Times New Roman"/>
          <w:sz w:val="24"/>
          <w:szCs w:val="24"/>
        </w:rPr>
        <w:t xml:space="preserve"> </w:t>
      </w:r>
      <w:r w:rsidRPr="00A76BF4">
        <w:rPr>
          <w:rFonts w:ascii="Times New Roman" w:hAnsi="Times New Roman" w:cs="Times New Roman"/>
          <w:sz w:val="24"/>
          <w:szCs w:val="24"/>
        </w:rPr>
        <w:t>m. 1 ir 3 jungtinė</w:t>
      </w:r>
      <w:r w:rsidR="00C05EB0">
        <w:rPr>
          <w:rFonts w:ascii="Times New Roman" w:hAnsi="Times New Roman" w:cs="Times New Roman"/>
          <w:sz w:val="24"/>
          <w:szCs w:val="24"/>
        </w:rPr>
        <w:t xml:space="preserve"> klasė</w:t>
      </w:r>
      <w:r w:rsidRPr="00A76BF4">
        <w:rPr>
          <w:rFonts w:ascii="Times New Roman" w:hAnsi="Times New Roman" w:cs="Times New Roman"/>
          <w:sz w:val="24"/>
          <w:szCs w:val="24"/>
        </w:rPr>
        <w:t>), mokosi 102 mokiniai  (2023</w:t>
      </w:r>
      <w:r w:rsidR="001B6D66">
        <w:rPr>
          <w:rFonts w:ascii="Times New Roman" w:hAnsi="Times New Roman" w:cs="Times New Roman"/>
          <w:sz w:val="24"/>
          <w:szCs w:val="24"/>
        </w:rPr>
        <w:t>–</w:t>
      </w:r>
      <w:r w:rsidRPr="00A76BF4">
        <w:rPr>
          <w:rFonts w:ascii="Times New Roman" w:hAnsi="Times New Roman" w:cs="Times New Roman"/>
          <w:sz w:val="24"/>
          <w:szCs w:val="24"/>
        </w:rPr>
        <w:t>2024 mokslo metų pradžioje – 100).</w:t>
      </w:r>
      <w:r w:rsidR="003505F6" w:rsidRPr="00A76BF4">
        <w:rPr>
          <w:rFonts w:ascii="Times New Roman" w:eastAsia="Times New Roman" w:hAnsi="Times New Roman" w:cs="Times New Roman"/>
          <w:sz w:val="24"/>
        </w:rPr>
        <w:t xml:space="preserve"> Sintautų pagrindinėje mokykloje, J. Pikčilingio g.1, suformuotos 3 ugdymo  grupės (1 PU ir 2 IU</w:t>
      </w:r>
      <w:r w:rsidR="00C05EB0">
        <w:rPr>
          <w:rFonts w:ascii="Times New Roman" w:eastAsia="Times New Roman" w:hAnsi="Times New Roman" w:cs="Times New Roman"/>
          <w:sz w:val="24"/>
        </w:rPr>
        <w:t>,</w:t>
      </w:r>
      <w:r w:rsidR="003505F6" w:rsidRPr="00A76BF4">
        <w:rPr>
          <w:rFonts w:ascii="Times New Roman" w:eastAsia="Times New Roman" w:hAnsi="Times New Roman" w:cs="Times New Roman"/>
          <w:sz w:val="24"/>
        </w:rPr>
        <w:t xml:space="preserve"> </w:t>
      </w:r>
      <w:r w:rsidR="000D1D87" w:rsidRPr="00A76BF4">
        <w:rPr>
          <w:rFonts w:ascii="Times New Roman" w:hAnsi="Times New Roman" w:cs="Times New Roman"/>
          <w:sz w:val="24"/>
          <w:szCs w:val="24"/>
        </w:rPr>
        <w:t>ugdomi 42 vaikai</w:t>
      </w:r>
      <w:r w:rsidR="000E00E5" w:rsidRPr="00A76BF4">
        <w:rPr>
          <w:rFonts w:ascii="Times New Roman" w:hAnsi="Times New Roman" w:cs="Times New Roman"/>
          <w:sz w:val="24"/>
          <w:szCs w:val="24"/>
        </w:rPr>
        <w:t>)</w:t>
      </w:r>
      <w:r w:rsidR="000D1D87" w:rsidRPr="00A76BF4">
        <w:rPr>
          <w:rFonts w:ascii="Times New Roman" w:hAnsi="Times New Roman" w:cs="Times New Roman"/>
          <w:sz w:val="24"/>
          <w:szCs w:val="24"/>
        </w:rPr>
        <w:t>.</w:t>
      </w:r>
      <w:r w:rsidRPr="00A76BF4">
        <w:rPr>
          <w:rFonts w:ascii="Times New Roman" w:hAnsi="Times New Roman" w:cs="Times New Roman"/>
          <w:sz w:val="24"/>
          <w:szCs w:val="24"/>
        </w:rPr>
        <w:t xml:space="preserve"> Mokykla yra Lietuvos Iniciatyvių mokyklų klubo narė, Lietuvos socialinio</w:t>
      </w:r>
      <w:r w:rsidR="00FD6F0C">
        <w:rPr>
          <w:rFonts w:ascii="Times New Roman" w:hAnsi="Times New Roman" w:cs="Times New Roman"/>
          <w:sz w:val="24"/>
          <w:szCs w:val="24"/>
        </w:rPr>
        <w:t>-</w:t>
      </w:r>
      <w:r w:rsidRPr="00A76BF4">
        <w:rPr>
          <w:rFonts w:ascii="Times New Roman" w:hAnsi="Times New Roman" w:cs="Times New Roman"/>
          <w:sz w:val="24"/>
          <w:szCs w:val="24"/>
        </w:rPr>
        <w:t>emocinio ugdymo asociacijos narė</w:t>
      </w:r>
      <w:r w:rsidR="00542450" w:rsidRPr="00A76BF4">
        <w:rPr>
          <w:rFonts w:ascii="Times New Roman" w:hAnsi="Times New Roman" w:cs="Times New Roman"/>
          <w:sz w:val="24"/>
          <w:szCs w:val="24"/>
        </w:rPr>
        <w:t>, Mokykla be prik</w:t>
      </w:r>
      <w:r w:rsidR="00166303" w:rsidRPr="00A76BF4">
        <w:rPr>
          <w:rFonts w:ascii="Times New Roman" w:hAnsi="Times New Roman" w:cs="Times New Roman"/>
          <w:sz w:val="24"/>
          <w:szCs w:val="24"/>
        </w:rPr>
        <w:t>l</w:t>
      </w:r>
      <w:r w:rsidR="00542450" w:rsidRPr="00A76BF4">
        <w:rPr>
          <w:rFonts w:ascii="Times New Roman" w:hAnsi="Times New Roman" w:cs="Times New Roman"/>
          <w:sz w:val="24"/>
          <w:szCs w:val="24"/>
        </w:rPr>
        <w:t>ausomybių klubo narė</w:t>
      </w:r>
      <w:r w:rsidR="00A76BF4" w:rsidRPr="00A76BF4">
        <w:rPr>
          <w:rFonts w:ascii="Times New Roman" w:hAnsi="Times New Roman" w:cs="Times New Roman"/>
          <w:sz w:val="24"/>
          <w:szCs w:val="24"/>
        </w:rPr>
        <w:t>.</w:t>
      </w:r>
    </w:p>
    <w:p w14:paraId="769D2E87" w14:textId="77777777" w:rsidR="00DB6DF2" w:rsidRPr="00A76BF4" w:rsidRDefault="00DB6DF2" w:rsidP="00A54DC9">
      <w:pPr>
        <w:spacing w:after="0" w:line="240" w:lineRule="auto"/>
        <w:ind w:right="-286" w:firstLine="567"/>
        <w:rPr>
          <w:rFonts w:ascii="Times New Roman" w:hAnsi="Times New Roman" w:cs="Times New Roman"/>
          <w:sz w:val="24"/>
          <w:szCs w:val="24"/>
        </w:rPr>
      </w:pPr>
      <w:r w:rsidRPr="00A76BF4">
        <w:rPr>
          <w:rFonts w:ascii="Times New Roman" w:hAnsi="Times New Roman" w:cs="Times New Roman"/>
          <w:b/>
          <w:bCs/>
          <w:sz w:val="24"/>
          <w:szCs w:val="24"/>
        </w:rPr>
        <w:t>Mokyklos veiklos kryptys – ikimokyklinis, priešmokyklinis, pradinis ir pa</w:t>
      </w:r>
      <w:r w:rsidR="001B6D66">
        <w:rPr>
          <w:rFonts w:ascii="Times New Roman" w:hAnsi="Times New Roman" w:cs="Times New Roman"/>
          <w:b/>
          <w:bCs/>
          <w:sz w:val="24"/>
          <w:szCs w:val="24"/>
        </w:rPr>
        <w:t xml:space="preserve">grindinis ugdymas, neformalusis </w:t>
      </w:r>
      <w:r w:rsidRPr="00A76BF4">
        <w:rPr>
          <w:rFonts w:ascii="Times New Roman" w:hAnsi="Times New Roman" w:cs="Times New Roman"/>
          <w:b/>
          <w:bCs/>
          <w:sz w:val="24"/>
          <w:szCs w:val="24"/>
        </w:rPr>
        <w:t>švietimas</w:t>
      </w:r>
      <w:r w:rsidRPr="00A76BF4">
        <w:rPr>
          <w:rFonts w:ascii="Times New Roman" w:hAnsi="Times New Roman" w:cs="Times New Roman"/>
          <w:sz w:val="24"/>
          <w:szCs w:val="24"/>
        </w:rPr>
        <w:t>.</w:t>
      </w:r>
      <w:r w:rsidRPr="00A76BF4">
        <w:rPr>
          <w:rFonts w:ascii="Times New Roman" w:hAnsi="Times New Roman" w:cs="Times New Roman"/>
          <w:sz w:val="24"/>
          <w:szCs w:val="24"/>
        </w:rPr>
        <w:br/>
      </w:r>
    </w:p>
    <w:p w14:paraId="070EE93B" w14:textId="77777777" w:rsidR="00D80952" w:rsidRPr="00A76BF4" w:rsidRDefault="00D80952" w:rsidP="00A54DC9">
      <w:pPr>
        <w:numPr>
          <w:ilvl w:val="0"/>
          <w:numId w:val="42"/>
        </w:numPr>
        <w:pBdr>
          <w:top w:val="nil"/>
          <w:left w:val="nil"/>
          <w:bottom w:val="nil"/>
          <w:right w:val="nil"/>
          <w:between w:val="nil"/>
        </w:pBdr>
        <w:spacing w:after="0" w:line="240" w:lineRule="auto"/>
        <w:ind w:left="0" w:right="-286" w:firstLine="851"/>
        <w:jc w:val="both"/>
        <w:rPr>
          <w:rFonts w:ascii="Times New Roman" w:eastAsia="Times New Roman" w:hAnsi="Times New Roman" w:cs="Times New Roman"/>
          <w:b/>
          <w:color w:val="000000"/>
          <w:kern w:val="0"/>
          <w:sz w:val="24"/>
          <w:szCs w:val="24"/>
          <w:lang w:eastAsia="zh-CN"/>
          <w14:ligatures w14:val="none"/>
        </w:rPr>
      </w:pPr>
      <w:r w:rsidRPr="00A76BF4">
        <w:rPr>
          <w:rFonts w:ascii="Times New Roman" w:eastAsia="Times New Roman" w:hAnsi="Times New Roman" w:cs="Times New Roman"/>
          <w:b/>
          <w:color w:val="000000"/>
          <w:kern w:val="0"/>
          <w:sz w:val="24"/>
          <w:szCs w:val="24"/>
          <w:lang w:eastAsia="zh-CN"/>
          <w14:ligatures w14:val="none"/>
        </w:rPr>
        <w:t xml:space="preserve">Įstaigos 2024 metų pagrindinės veiklos kryptys, jų sąryšis su įstaigos strateginiu veiklos planu, metų veiklos programa bei įstaigos vadovų metinėmis veiklos užduotimis. </w:t>
      </w:r>
    </w:p>
    <w:p w14:paraId="62163D65" w14:textId="77777777" w:rsidR="00D80952" w:rsidRPr="00A76BF4" w:rsidRDefault="00D80952" w:rsidP="00A54DC9">
      <w:pPr>
        <w:ind w:right="-286" w:firstLine="567"/>
        <w:jc w:val="both"/>
        <w:rPr>
          <w:rFonts w:ascii="Times New Roman" w:eastAsia="Times New Roman" w:hAnsi="Times New Roman" w:cs="Times New Roman"/>
          <w:color w:val="000000"/>
          <w:kern w:val="0"/>
          <w:sz w:val="24"/>
          <w:szCs w:val="24"/>
          <w:lang w:eastAsia="zh-CN"/>
          <w14:ligatures w14:val="none"/>
        </w:rPr>
      </w:pPr>
      <w:r w:rsidRPr="00A76BF4">
        <w:rPr>
          <w:rFonts w:ascii="Times New Roman" w:eastAsia="Times New Roman" w:hAnsi="Times New Roman" w:cs="Times New Roman"/>
          <w:color w:val="000000"/>
          <w:kern w:val="0"/>
          <w:sz w:val="24"/>
          <w:szCs w:val="24"/>
          <w:lang w:eastAsia="zh-CN"/>
          <w14:ligatures w14:val="none"/>
        </w:rPr>
        <w:t>Mokyklos veiklos kryptys – ikimokyklinis, priešmokyklinis, pradinis ir pagrindinis ugdymas, neformalusis švietimas.</w:t>
      </w:r>
    </w:p>
    <w:p w14:paraId="0A3E380B" w14:textId="77777777" w:rsidR="00DB6DF2" w:rsidRPr="00A76BF4" w:rsidRDefault="00DB6DF2" w:rsidP="00A54DC9">
      <w:pPr>
        <w:spacing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 xml:space="preserve">Strateginiame plane numatytas  prioritetas: </w:t>
      </w:r>
      <w:r w:rsidRPr="00A76BF4">
        <w:rPr>
          <w:rFonts w:ascii="Times New Roman" w:hAnsi="Times New Roman" w:cs="Times New Roman"/>
          <w:b/>
          <w:bCs/>
          <w:sz w:val="24"/>
          <w:szCs w:val="24"/>
        </w:rPr>
        <w:t xml:space="preserve">Kurti  saugią ir inovatyvią ugdymosi aplinką, užtikrinančią ugdymosi sėkmę, optimalią akademinę pažangą ir asmenybės </w:t>
      </w:r>
      <w:proofErr w:type="spellStart"/>
      <w:r w:rsidRPr="00A76BF4">
        <w:rPr>
          <w:rFonts w:ascii="Times New Roman" w:hAnsi="Times New Roman" w:cs="Times New Roman"/>
          <w:b/>
          <w:bCs/>
          <w:sz w:val="24"/>
          <w:szCs w:val="24"/>
        </w:rPr>
        <w:t>ūgtį</w:t>
      </w:r>
      <w:proofErr w:type="spellEnd"/>
      <w:r w:rsidR="00C05EB0">
        <w:rPr>
          <w:rFonts w:ascii="Times New Roman" w:hAnsi="Times New Roman" w:cs="Times New Roman"/>
          <w:b/>
          <w:bCs/>
          <w:sz w:val="24"/>
          <w:szCs w:val="24"/>
        </w:rPr>
        <w:t>.</w:t>
      </w:r>
    </w:p>
    <w:p w14:paraId="0FF8A423" w14:textId="77777777" w:rsidR="00DB6DF2" w:rsidRPr="00A76BF4" w:rsidRDefault="00DB6DF2" w:rsidP="00A54DC9">
      <w:pPr>
        <w:spacing w:line="240" w:lineRule="auto"/>
        <w:ind w:right="-286" w:firstLine="567"/>
        <w:jc w:val="both"/>
        <w:rPr>
          <w:rFonts w:ascii="Times New Roman" w:hAnsi="Times New Roman" w:cs="Times New Roman"/>
          <w:sz w:val="24"/>
          <w:szCs w:val="24"/>
        </w:rPr>
      </w:pPr>
      <w:r w:rsidRPr="00A76BF4">
        <w:rPr>
          <w:rFonts w:ascii="Times New Roman" w:hAnsi="Times New Roman" w:cs="Times New Roman"/>
          <w:b/>
          <w:sz w:val="24"/>
          <w:szCs w:val="24"/>
        </w:rPr>
        <w:t>TIKSLAS</w:t>
      </w:r>
    </w:p>
    <w:p w14:paraId="50BD97A6" w14:textId="77777777" w:rsidR="00DB6DF2" w:rsidRPr="00A76BF4" w:rsidRDefault="00DB6DF2" w:rsidP="00A54DC9">
      <w:pPr>
        <w:spacing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 xml:space="preserve">Suteikti  galimybę kiekvienam mokiniui siekti asmeninės </w:t>
      </w:r>
      <w:proofErr w:type="spellStart"/>
      <w:r w:rsidRPr="00A76BF4">
        <w:rPr>
          <w:rFonts w:ascii="Times New Roman" w:hAnsi="Times New Roman" w:cs="Times New Roman"/>
          <w:sz w:val="24"/>
          <w:szCs w:val="24"/>
        </w:rPr>
        <w:t>ūgties</w:t>
      </w:r>
      <w:proofErr w:type="spellEnd"/>
      <w:r w:rsidRPr="00A76BF4">
        <w:rPr>
          <w:rFonts w:ascii="Times New Roman" w:hAnsi="Times New Roman" w:cs="Times New Roman"/>
          <w:sz w:val="24"/>
          <w:szCs w:val="24"/>
        </w:rPr>
        <w:t>. </w:t>
      </w:r>
    </w:p>
    <w:p w14:paraId="146F9958" w14:textId="77777777" w:rsidR="00DB6DF2" w:rsidRPr="00A76BF4" w:rsidRDefault="00DB6DF2" w:rsidP="00A54DC9">
      <w:pPr>
        <w:spacing w:line="240" w:lineRule="auto"/>
        <w:ind w:right="-286" w:firstLine="567"/>
        <w:jc w:val="both"/>
        <w:rPr>
          <w:rFonts w:ascii="Times New Roman" w:hAnsi="Times New Roman" w:cs="Times New Roman"/>
          <w:b/>
          <w:sz w:val="24"/>
          <w:szCs w:val="24"/>
        </w:rPr>
      </w:pPr>
      <w:r w:rsidRPr="00A76BF4">
        <w:rPr>
          <w:rFonts w:ascii="Times New Roman" w:hAnsi="Times New Roman" w:cs="Times New Roman"/>
          <w:b/>
          <w:sz w:val="24"/>
          <w:szCs w:val="24"/>
        </w:rPr>
        <w:t>UŽDAVINIAI:</w:t>
      </w:r>
    </w:p>
    <w:p w14:paraId="185A76E0" w14:textId="77777777" w:rsidR="00DB6DF2" w:rsidRPr="00A76BF4" w:rsidRDefault="00DB6DF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1. Atsižvelgiant į mokinių gebėjimus, poreikius, tobulinti pamokos vadybą individualizuojant, diferencijuojant ugdymo procesą.</w:t>
      </w:r>
    </w:p>
    <w:p w14:paraId="618F21CD" w14:textId="77777777" w:rsidR="00DB6DF2" w:rsidRPr="00A76BF4" w:rsidRDefault="00DB6DF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 xml:space="preserve">2. Stiprinti pagalbos teikimą vykdant </w:t>
      </w:r>
      <w:proofErr w:type="spellStart"/>
      <w:r w:rsidRPr="00A76BF4">
        <w:rPr>
          <w:rFonts w:ascii="Times New Roman" w:hAnsi="Times New Roman" w:cs="Times New Roman"/>
          <w:sz w:val="24"/>
          <w:szCs w:val="24"/>
        </w:rPr>
        <w:t>įtraukųjį</w:t>
      </w:r>
      <w:proofErr w:type="spellEnd"/>
      <w:r w:rsidRPr="00A76BF4">
        <w:rPr>
          <w:rFonts w:ascii="Times New Roman" w:hAnsi="Times New Roman" w:cs="Times New Roman"/>
          <w:sz w:val="24"/>
          <w:szCs w:val="24"/>
        </w:rPr>
        <w:t xml:space="preserve"> ugdymą.</w:t>
      </w:r>
    </w:p>
    <w:p w14:paraId="4B1098AD" w14:textId="77777777" w:rsidR="00DB6DF2" w:rsidRPr="00A76BF4" w:rsidRDefault="00DB6DF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 xml:space="preserve">3. </w:t>
      </w:r>
      <w:r w:rsidR="00D74F10" w:rsidRPr="00A76BF4">
        <w:rPr>
          <w:rFonts w:ascii="Times New Roman" w:hAnsi="Times New Roman" w:cs="Times New Roman"/>
          <w:sz w:val="24"/>
          <w:szCs w:val="24"/>
        </w:rPr>
        <w:t>U</w:t>
      </w:r>
      <w:r w:rsidRPr="00A76BF4">
        <w:rPr>
          <w:rFonts w:ascii="Times New Roman" w:hAnsi="Times New Roman" w:cs="Times New Roman"/>
          <w:sz w:val="24"/>
          <w:szCs w:val="24"/>
        </w:rPr>
        <w:t>gdyti mokinių mokymosi mokytis gebėjimus, gerinti mokinių pasiekimus taikant įsivertinimo ir individualios pažangos stebėjimą</w:t>
      </w:r>
      <w:r w:rsidR="00C05EB0">
        <w:rPr>
          <w:rFonts w:ascii="Times New Roman" w:hAnsi="Times New Roman" w:cs="Times New Roman"/>
          <w:sz w:val="24"/>
          <w:szCs w:val="24"/>
        </w:rPr>
        <w:t>.</w:t>
      </w:r>
    </w:p>
    <w:p w14:paraId="56BE1191" w14:textId="77777777" w:rsidR="00DB6DF2" w:rsidRPr="00A76BF4" w:rsidRDefault="00DB6DF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4. Įvairinti popamokinę veiklą, kaip neatsiejamą asmenybės ugdymo dalį, stiprinančią saviraišką, kūrybiškumą, iniciatyvumą, pilietiškumą.</w:t>
      </w:r>
    </w:p>
    <w:p w14:paraId="54B4D705" w14:textId="77777777" w:rsidR="00DB6DF2" w:rsidRPr="00A76BF4" w:rsidRDefault="00DB6DF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5. Tobulinti IT taikymą ugdymosi procese.</w:t>
      </w:r>
    </w:p>
    <w:p w14:paraId="38A9B182" w14:textId="77777777" w:rsidR="00DB6DF2" w:rsidRDefault="00DB6DF2" w:rsidP="00A54DC9">
      <w:pPr>
        <w:spacing w:after="0" w:line="240" w:lineRule="auto"/>
        <w:ind w:right="-286" w:firstLine="567"/>
        <w:jc w:val="both"/>
        <w:rPr>
          <w:rFonts w:ascii="Times New Roman" w:hAnsi="Times New Roman" w:cs="Times New Roman"/>
          <w:sz w:val="24"/>
          <w:szCs w:val="24"/>
        </w:rPr>
      </w:pPr>
      <w:r w:rsidRPr="00A76BF4">
        <w:rPr>
          <w:rFonts w:ascii="Times New Roman" w:hAnsi="Times New Roman" w:cs="Times New Roman"/>
          <w:sz w:val="24"/>
          <w:szCs w:val="24"/>
        </w:rPr>
        <w:t>Įgyvendinat šiuos prioritetus, buvo planuojamos ir vykdomos ugdymo plano, mokyklos metų veiklos plano, savivaldos institucijų, projektų ir kt. veiklos.</w:t>
      </w:r>
    </w:p>
    <w:p w14:paraId="610BA822" w14:textId="77777777" w:rsidR="001B6D66" w:rsidRPr="00A76BF4" w:rsidRDefault="001B6D66" w:rsidP="00A54DC9">
      <w:pPr>
        <w:spacing w:after="0" w:line="240" w:lineRule="auto"/>
        <w:ind w:right="-286" w:firstLine="567"/>
        <w:jc w:val="both"/>
        <w:rPr>
          <w:rFonts w:ascii="Times New Roman" w:hAnsi="Times New Roman" w:cs="Times New Roman"/>
          <w:color w:val="60CAF3" w:themeColor="accent4" w:themeTint="99"/>
          <w:sz w:val="24"/>
          <w:szCs w:val="24"/>
        </w:rPr>
      </w:pPr>
    </w:p>
    <w:p w14:paraId="173E0D60" w14:textId="77777777" w:rsidR="00DB6DF2" w:rsidRPr="00D67C76" w:rsidRDefault="00DB6DF2" w:rsidP="00A54DC9">
      <w:pPr>
        <w:spacing w:line="240" w:lineRule="auto"/>
        <w:ind w:right="-286" w:firstLine="567"/>
        <w:jc w:val="both"/>
        <w:rPr>
          <w:rFonts w:ascii="Times New Roman" w:hAnsi="Times New Roman" w:cs="Times New Roman"/>
          <w:b/>
          <w:color w:val="000000" w:themeColor="text1"/>
          <w:sz w:val="24"/>
          <w:szCs w:val="24"/>
        </w:rPr>
      </w:pPr>
      <w:r w:rsidRPr="00D67C76">
        <w:rPr>
          <w:rFonts w:ascii="Times New Roman" w:hAnsi="Times New Roman" w:cs="Times New Roman"/>
          <w:b/>
          <w:bCs/>
          <w:color w:val="000000" w:themeColor="text1"/>
          <w:sz w:val="24"/>
          <w:szCs w:val="24"/>
        </w:rPr>
        <w:t>3.</w:t>
      </w:r>
      <w:r w:rsidR="00BE4E01" w:rsidRPr="00D67C76">
        <w:rPr>
          <w:rFonts w:ascii="Times New Roman" w:hAnsi="Times New Roman" w:cs="Times New Roman"/>
          <w:b/>
          <w:bCs/>
          <w:color w:val="000000" w:themeColor="text1"/>
          <w:sz w:val="24"/>
          <w:szCs w:val="24"/>
        </w:rPr>
        <w:t xml:space="preserve"> </w:t>
      </w:r>
      <w:r w:rsidRPr="00D67C76">
        <w:rPr>
          <w:rFonts w:ascii="Times New Roman" w:hAnsi="Times New Roman" w:cs="Times New Roman"/>
          <w:b/>
          <w:bCs/>
          <w:color w:val="000000" w:themeColor="text1"/>
          <w:sz w:val="24"/>
          <w:szCs w:val="24"/>
        </w:rPr>
        <w:t>202</w:t>
      </w:r>
      <w:r w:rsidR="00036E3F" w:rsidRPr="00D67C76">
        <w:rPr>
          <w:rFonts w:ascii="Times New Roman" w:hAnsi="Times New Roman" w:cs="Times New Roman"/>
          <w:b/>
          <w:bCs/>
          <w:color w:val="000000" w:themeColor="text1"/>
          <w:sz w:val="24"/>
          <w:szCs w:val="24"/>
        </w:rPr>
        <w:t>3</w:t>
      </w:r>
      <w:r w:rsidRPr="00D67C76">
        <w:rPr>
          <w:rFonts w:ascii="Times New Roman" w:hAnsi="Times New Roman" w:cs="Times New Roman"/>
          <w:b/>
          <w:bCs/>
          <w:color w:val="000000" w:themeColor="text1"/>
          <w:sz w:val="24"/>
          <w:szCs w:val="24"/>
        </w:rPr>
        <w:t xml:space="preserve"> metais įstaigos išsikelti tikslai 202</w:t>
      </w:r>
      <w:r w:rsidR="00036E3F" w:rsidRPr="00D67C76">
        <w:rPr>
          <w:rFonts w:ascii="Times New Roman" w:hAnsi="Times New Roman" w:cs="Times New Roman"/>
          <w:b/>
          <w:bCs/>
          <w:color w:val="000000" w:themeColor="text1"/>
          <w:sz w:val="24"/>
          <w:szCs w:val="24"/>
        </w:rPr>
        <w:t>4</w:t>
      </w:r>
      <w:r w:rsidR="00BE4E01" w:rsidRPr="00D67C76">
        <w:rPr>
          <w:rFonts w:ascii="Times New Roman" w:hAnsi="Times New Roman" w:cs="Times New Roman"/>
          <w:b/>
          <w:bCs/>
          <w:color w:val="000000" w:themeColor="text1"/>
          <w:sz w:val="24"/>
          <w:szCs w:val="24"/>
        </w:rPr>
        <w:t xml:space="preserve"> metams. Jų įgyvendinimas</w:t>
      </w:r>
    </w:p>
    <w:p w14:paraId="4293DA5E" w14:textId="77777777" w:rsidR="00DB6DF2" w:rsidRPr="00A76BF4" w:rsidRDefault="00DB6DF2" w:rsidP="00A54DC9">
      <w:pPr>
        <w:spacing w:line="240" w:lineRule="auto"/>
        <w:ind w:right="-286" w:firstLine="567"/>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202</w:t>
      </w:r>
      <w:r w:rsidR="008229CE" w:rsidRPr="00A76BF4">
        <w:rPr>
          <w:rFonts w:ascii="Times New Roman" w:hAnsi="Times New Roman" w:cs="Times New Roman"/>
          <w:b/>
          <w:bCs/>
          <w:color w:val="000000" w:themeColor="text1"/>
          <w:sz w:val="24"/>
          <w:szCs w:val="24"/>
        </w:rPr>
        <w:t>4</w:t>
      </w:r>
      <w:r w:rsidRPr="00A76BF4">
        <w:rPr>
          <w:rFonts w:ascii="Times New Roman" w:hAnsi="Times New Roman" w:cs="Times New Roman"/>
          <w:b/>
          <w:bCs/>
          <w:color w:val="000000" w:themeColor="text1"/>
          <w:sz w:val="24"/>
          <w:szCs w:val="24"/>
        </w:rPr>
        <w:t xml:space="preserve"> m. mokyklos tikslas – Suteikti galimybę kiekvienam m</w:t>
      </w:r>
      <w:r w:rsidR="001742EA" w:rsidRPr="00A76BF4">
        <w:rPr>
          <w:rFonts w:ascii="Times New Roman" w:hAnsi="Times New Roman" w:cs="Times New Roman"/>
          <w:b/>
          <w:bCs/>
          <w:color w:val="000000" w:themeColor="text1"/>
          <w:sz w:val="24"/>
          <w:szCs w:val="24"/>
        </w:rPr>
        <w:t xml:space="preserve">okiniui siekti asmeninės </w:t>
      </w:r>
      <w:proofErr w:type="spellStart"/>
      <w:r w:rsidR="001742EA" w:rsidRPr="00A76BF4">
        <w:rPr>
          <w:rFonts w:ascii="Times New Roman" w:hAnsi="Times New Roman" w:cs="Times New Roman"/>
          <w:b/>
          <w:bCs/>
          <w:color w:val="000000" w:themeColor="text1"/>
          <w:sz w:val="24"/>
          <w:szCs w:val="24"/>
        </w:rPr>
        <w:t>ūgties</w:t>
      </w:r>
      <w:proofErr w:type="spellEnd"/>
      <w:r w:rsidRPr="00A76BF4">
        <w:rPr>
          <w:rFonts w:ascii="Times New Roman" w:hAnsi="Times New Roman" w:cs="Times New Roman"/>
          <w:b/>
          <w:bCs/>
          <w:color w:val="000000" w:themeColor="text1"/>
          <w:sz w:val="24"/>
          <w:szCs w:val="24"/>
        </w:rPr>
        <w:t> </w:t>
      </w:r>
    </w:p>
    <w:p w14:paraId="3D2D0E5B" w14:textId="77777777" w:rsidR="00036E3F" w:rsidRPr="00A76BF4" w:rsidRDefault="001B6D66" w:rsidP="00A54DC9">
      <w:pPr>
        <w:tabs>
          <w:tab w:val="left" w:pos="567"/>
        </w:tabs>
        <w:spacing w:after="0" w:line="240" w:lineRule="auto"/>
        <w:ind w:right="-286"/>
        <w:jc w:val="both"/>
        <w:rPr>
          <w:rFonts w:ascii="Times New Roman" w:eastAsia="Aptos" w:hAnsi="Times New Roman" w:cs="Times New Roman"/>
          <w:iCs/>
          <w:sz w:val="24"/>
          <w:szCs w:val="24"/>
        </w:rPr>
      </w:pPr>
      <w:r>
        <w:rPr>
          <w:rFonts w:ascii="Times New Roman" w:hAnsi="Times New Roman" w:cs="Times New Roman"/>
          <w:b/>
          <w:i/>
          <w:iCs/>
          <w:sz w:val="24"/>
          <w:szCs w:val="24"/>
          <w:lang w:eastAsia="lt-LT"/>
        </w:rPr>
        <w:t xml:space="preserve">          </w:t>
      </w:r>
      <w:r w:rsidR="00036E3F" w:rsidRPr="00A76BF4">
        <w:rPr>
          <w:rFonts w:ascii="Times New Roman" w:hAnsi="Times New Roman" w:cs="Times New Roman"/>
          <w:b/>
          <w:i/>
          <w:iCs/>
          <w:sz w:val="24"/>
          <w:szCs w:val="24"/>
          <w:lang w:eastAsia="lt-LT"/>
        </w:rPr>
        <w:t>Įgyvendindami</w:t>
      </w:r>
      <w:r w:rsidR="00036E3F" w:rsidRPr="00A76BF4">
        <w:rPr>
          <w:rFonts w:ascii="Times New Roman" w:hAnsi="Times New Roman" w:cs="Times New Roman"/>
          <w:b/>
          <w:bCs/>
          <w:i/>
          <w:iCs/>
          <w:sz w:val="24"/>
          <w:szCs w:val="24"/>
          <w:lang w:eastAsia="lt-LT"/>
        </w:rPr>
        <w:t xml:space="preserve"> 1 uždavinį </w:t>
      </w:r>
      <w:r w:rsidR="00036E3F" w:rsidRPr="00A76BF4">
        <w:rPr>
          <w:rFonts w:ascii="Times New Roman" w:hAnsi="Times New Roman" w:cs="Times New Roman"/>
          <w:bCs/>
          <w:iCs/>
          <w:sz w:val="24"/>
          <w:szCs w:val="24"/>
          <w:lang w:eastAsia="lt-LT"/>
        </w:rPr>
        <w:t>pedagogai,</w:t>
      </w:r>
      <w:r w:rsidR="00036E3F" w:rsidRPr="00A76BF4">
        <w:rPr>
          <w:rFonts w:ascii="Times New Roman" w:eastAsia="Aptos" w:hAnsi="Times New Roman" w:cs="Times New Roman"/>
          <w:bCs/>
          <w:iCs/>
          <w:sz w:val="24"/>
          <w:szCs w:val="24"/>
        </w:rPr>
        <w:t xml:space="preserve"> a</w:t>
      </w:r>
      <w:r w:rsidR="00036E3F" w:rsidRPr="00A76BF4">
        <w:rPr>
          <w:rFonts w:ascii="Times New Roman" w:eastAsia="Aptos" w:hAnsi="Times New Roman" w:cs="Times New Roman"/>
          <w:iCs/>
          <w:sz w:val="24"/>
          <w:szCs w:val="24"/>
        </w:rPr>
        <w:t>tsižvelgdami į mokinių gebėjimus, poreikius, tobulino pamokos vadybą individualizuodami, diferencijuodami ugdymo procesą. </w:t>
      </w:r>
    </w:p>
    <w:p w14:paraId="048C9A78" w14:textId="50132ACB" w:rsidR="00036E3F" w:rsidRPr="00A76BF4" w:rsidRDefault="00036E3F" w:rsidP="00A54DC9">
      <w:pPr>
        <w:spacing w:line="240" w:lineRule="auto"/>
        <w:ind w:right="-286" w:firstLine="709"/>
        <w:contextualSpacing/>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2024 m. vasario mėn. direktoriaus pavaduotoja ugdymui D. </w:t>
      </w:r>
      <w:proofErr w:type="spellStart"/>
      <w:r w:rsidRPr="00A76BF4">
        <w:rPr>
          <w:rFonts w:ascii="Times New Roman" w:eastAsia="Aptos" w:hAnsi="Times New Roman" w:cs="Times New Roman"/>
          <w:iCs/>
          <w:sz w:val="24"/>
          <w:szCs w:val="24"/>
        </w:rPr>
        <w:t>Orintienė</w:t>
      </w:r>
      <w:proofErr w:type="spellEnd"/>
      <w:r w:rsidRPr="00A76BF4">
        <w:rPr>
          <w:rFonts w:ascii="Times New Roman" w:eastAsia="Aptos" w:hAnsi="Times New Roman" w:cs="Times New Roman"/>
          <w:iCs/>
          <w:sz w:val="24"/>
          <w:szCs w:val="24"/>
        </w:rPr>
        <w:t xml:space="preserve"> mokytojams vedė gerosios sklaidos seminarą  „Mokinių pažangos ir pasiekimų vertinimas atnaujinto ugdymo turinio kontekste“. Jo metu mokytojai pasidalijo gerąja darbo patirtimi, konstatuodami, jog vienas iš diferencijavimo būdų</w:t>
      </w:r>
      <w:r w:rsidR="00BE4E01" w:rsidRPr="00A76BF4">
        <w:rPr>
          <w:rFonts w:ascii="Times New Roman" w:eastAsia="Aptos" w:hAnsi="Times New Roman" w:cs="Times New Roman"/>
          <w:iCs/>
          <w:sz w:val="24"/>
          <w:szCs w:val="24"/>
        </w:rPr>
        <w:t xml:space="preserve"> </w:t>
      </w:r>
      <w:r w:rsidR="00FD6F0C">
        <w:rPr>
          <w:rFonts w:ascii="Times New Roman" w:eastAsia="Aptos" w:hAnsi="Times New Roman" w:cs="Times New Roman"/>
          <w:iCs/>
          <w:sz w:val="24"/>
          <w:szCs w:val="24"/>
        </w:rPr>
        <w:t>–</w:t>
      </w:r>
      <w:r w:rsidR="00BE4E01" w:rsidRPr="00A76BF4">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 xml:space="preserve">pritaikyti </w:t>
      </w:r>
      <w:r w:rsidRPr="00A76BF4">
        <w:rPr>
          <w:rFonts w:ascii="Times New Roman" w:eastAsia="Aptos" w:hAnsi="Times New Roman" w:cs="Times New Roman"/>
          <w:iCs/>
          <w:sz w:val="24"/>
          <w:szCs w:val="24"/>
        </w:rPr>
        <w:lastRenderedPageBreak/>
        <w:t>ugdymo turinį taip, kad kiekvienas mokinys pagal savo poreikius ir išgales bręstų kaip asmenybė, įgytų kompetencijų, būtinų tolimesniam mokymuisi bei prasmingam, aktyviam gyvenimui šiuolaikinėje visuomenėje. Mokymas pritaikomas prie besimokančiųjų poreikių įvairiose situacijose. Jis turi aiškų tikslą ir programą, susietas su grįžtamuoju ryšiu, pasirinktu mokymo/</w:t>
      </w:r>
      <w:proofErr w:type="spellStart"/>
      <w:r w:rsidRPr="00A76BF4">
        <w:rPr>
          <w:rFonts w:ascii="Times New Roman" w:eastAsia="Aptos" w:hAnsi="Times New Roman" w:cs="Times New Roman"/>
          <w:iCs/>
          <w:sz w:val="24"/>
          <w:szCs w:val="24"/>
        </w:rPr>
        <w:t>si</w:t>
      </w:r>
      <w:proofErr w:type="spellEnd"/>
      <w:r w:rsidRPr="00A76BF4">
        <w:rPr>
          <w:rFonts w:ascii="Times New Roman" w:eastAsia="Aptos" w:hAnsi="Times New Roman" w:cs="Times New Roman"/>
          <w:iCs/>
          <w:sz w:val="24"/>
          <w:szCs w:val="24"/>
        </w:rPr>
        <w:t xml:space="preserve"> tempu.</w:t>
      </w:r>
      <w:r w:rsidRPr="00A76BF4">
        <w:rPr>
          <w:rFonts w:ascii="Times New Roman" w:hAnsi="Times New Roman" w:cs="Times New Roman"/>
          <w:iCs/>
          <w:sz w:val="24"/>
          <w:szCs w:val="24"/>
          <w:lang w:eastAsia="lt-LT"/>
        </w:rPr>
        <w:t xml:space="preserve"> </w:t>
      </w:r>
      <w:r w:rsidRPr="00A76BF4">
        <w:rPr>
          <w:rFonts w:ascii="Times New Roman" w:eastAsia="Aptos" w:hAnsi="Times New Roman" w:cs="Times New Roman"/>
          <w:iCs/>
          <w:sz w:val="24"/>
          <w:szCs w:val="24"/>
        </w:rPr>
        <w:t>Individualizavimas turi padėti mokiniui ne tik daryti pažangą, bet ir suprasti, kokios yra jo stipriosios pusės (gabumai, interesai, polinkiai) ir atitinkamai jas tobulinti, pasirenkant mokymosi kryptį. Norint individualizuoti, būtinas įvairių polinkių mokiniams prieinamas mokymo</w:t>
      </w:r>
      <w:r w:rsidR="00C05EB0">
        <w:rPr>
          <w:rFonts w:ascii="Times New Roman" w:eastAsia="Aptos" w:hAnsi="Times New Roman" w:cs="Times New Roman"/>
          <w:iCs/>
          <w:sz w:val="24"/>
          <w:szCs w:val="24"/>
        </w:rPr>
        <w:t>(</w:t>
      </w:r>
      <w:proofErr w:type="spellStart"/>
      <w:r w:rsidR="00C05EB0">
        <w:rPr>
          <w:rFonts w:ascii="Times New Roman" w:eastAsia="Aptos" w:hAnsi="Times New Roman" w:cs="Times New Roman"/>
          <w:iCs/>
          <w:sz w:val="24"/>
          <w:szCs w:val="24"/>
        </w:rPr>
        <w:t>si</w:t>
      </w:r>
      <w:proofErr w:type="spellEnd"/>
      <w:r w:rsidR="00C05EB0">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turinys, skirtingos mokymo</w:t>
      </w:r>
      <w:r w:rsidR="00C05EB0">
        <w:rPr>
          <w:rFonts w:ascii="Times New Roman" w:eastAsia="Aptos" w:hAnsi="Times New Roman" w:cs="Times New Roman"/>
          <w:iCs/>
          <w:sz w:val="24"/>
          <w:szCs w:val="24"/>
        </w:rPr>
        <w:t>(</w:t>
      </w:r>
      <w:proofErr w:type="spellStart"/>
      <w:r w:rsidRPr="00A76BF4">
        <w:rPr>
          <w:rFonts w:ascii="Times New Roman" w:eastAsia="Aptos" w:hAnsi="Times New Roman" w:cs="Times New Roman"/>
          <w:iCs/>
          <w:sz w:val="24"/>
          <w:szCs w:val="24"/>
        </w:rPr>
        <w:t>si</w:t>
      </w:r>
      <w:proofErr w:type="spellEnd"/>
      <w:r w:rsidR="00C05EB0">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priemonės. Būtina atsisakyti vienodo ugdymo turinio ir skirtingiems vaikams teikti skirtingą pagalbą. Tokio darbo metu, nors reikalauja daug mokytojo pastangų, visi mokiniai yra svarbūs, n</w:t>
      </w:r>
      <w:r w:rsidR="00FD6F0C">
        <w:rPr>
          <w:rFonts w:ascii="Times New Roman" w:eastAsia="Aptos" w:hAnsi="Times New Roman" w:cs="Times New Roman"/>
          <w:iCs/>
          <w:sz w:val="24"/>
          <w:szCs w:val="24"/>
        </w:rPr>
        <w:t>ė</w:t>
      </w:r>
      <w:r w:rsidRPr="00A76BF4">
        <w:rPr>
          <w:rFonts w:ascii="Times New Roman" w:eastAsia="Aptos" w:hAnsi="Times New Roman" w:cs="Times New Roman"/>
          <w:iCs/>
          <w:sz w:val="24"/>
          <w:szCs w:val="24"/>
        </w:rPr>
        <w:t xml:space="preserve"> vienas nelieka nuošalyje.</w:t>
      </w:r>
      <w:r w:rsidRPr="00A76BF4">
        <w:rPr>
          <w:rFonts w:ascii="Times New Roman" w:hAnsi="Times New Roman" w:cs="Times New Roman"/>
          <w:iCs/>
          <w:sz w:val="24"/>
          <w:szCs w:val="24"/>
        </w:rPr>
        <w:t xml:space="preserve"> Mokiniams svarbus žinojimas</w:t>
      </w:r>
      <w:r w:rsidRPr="00A76BF4">
        <w:rPr>
          <w:rFonts w:ascii="Times New Roman" w:eastAsia="Aptos" w:hAnsi="Times New Roman" w:cs="Times New Roman"/>
          <w:iCs/>
          <w:sz w:val="24"/>
          <w:szCs w:val="24"/>
        </w:rPr>
        <w:t>, kad</w:t>
      </w:r>
      <w:r w:rsidR="00C05EB0">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jeigu reikės pagalbos, sulauks jos mokykloje, todėl 2023</w:t>
      </w:r>
      <w:r w:rsidR="001B6D66">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2024</w:t>
      </w:r>
      <w:r w:rsidR="001B6D66">
        <w:rPr>
          <w:rFonts w:ascii="Times New Roman" w:eastAsia="Aptos" w:hAnsi="Times New Roman" w:cs="Times New Roman"/>
          <w:iCs/>
          <w:sz w:val="24"/>
          <w:szCs w:val="24"/>
        </w:rPr>
        <w:t xml:space="preserve"> ir 2024–</w:t>
      </w:r>
      <w:r w:rsidR="00BE4E01" w:rsidRPr="00A76BF4">
        <w:rPr>
          <w:rFonts w:ascii="Times New Roman" w:eastAsia="Aptos" w:hAnsi="Times New Roman" w:cs="Times New Roman"/>
          <w:iCs/>
          <w:sz w:val="24"/>
          <w:szCs w:val="24"/>
        </w:rPr>
        <w:t>2025</w:t>
      </w:r>
      <w:r w:rsidRPr="00A76BF4">
        <w:rPr>
          <w:rFonts w:ascii="Times New Roman" w:eastAsia="Aptos" w:hAnsi="Times New Roman" w:cs="Times New Roman"/>
          <w:iCs/>
          <w:sz w:val="24"/>
          <w:szCs w:val="24"/>
        </w:rPr>
        <w:t xml:space="preserve"> m.</w:t>
      </w:r>
      <w:r w:rsidR="00FD6F0C">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m. vyko</w:t>
      </w:r>
      <w:r w:rsidR="00BE4E01" w:rsidRPr="00A76BF4">
        <w:rPr>
          <w:rFonts w:ascii="Times New Roman" w:eastAsia="Aptos" w:hAnsi="Times New Roman" w:cs="Times New Roman"/>
          <w:iCs/>
          <w:sz w:val="24"/>
          <w:szCs w:val="24"/>
        </w:rPr>
        <w:t>/ vyksta</w:t>
      </w:r>
      <w:r w:rsidRPr="00A76BF4">
        <w:rPr>
          <w:rFonts w:ascii="Times New Roman" w:eastAsia="Aptos" w:hAnsi="Times New Roman" w:cs="Times New Roman"/>
          <w:iCs/>
          <w:sz w:val="24"/>
          <w:szCs w:val="24"/>
        </w:rPr>
        <w:t xml:space="preserve"> lietuvių, anglų kalbų</w:t>
      </w:r>
      <w:r w:rsidR="001B6D66">
        <w:rPr>
          <w:rFonts w:ascii="Times New Roman" w:eastAsia="Aptos" w:hAnsi="Times New Roman" w:cs="Times New Roman"/>
          <w:iCs/>
          <w:sz w:val="24"/>
          <w:szCs w:val="24"/>
        </w:rPr>
        <w:t xml:space="preserve"> ir matematikos konsultacijos 5–</w:t>
      </w:r>
      <w:r w:rsidRPr="00A76BF4">
        <w:rPr>
          <w:rFonts w:ascii="Times New Roman" w:eastAsia="Aptos" w:hAnsi="Times New Roman" w:cs="Times New Roman"/>
          <w:iCs/>
          <w:sz w:val="24"/>
          <w:szCs w:val="24"/>
        </w:rPr>
        <w:t>8 klasių mokiniams. Šia galimybe naudoj</w:t>
      </w:r>
      <w:r w:rsidR="00C05EB0">
        <w:rPr>
          <w:rFonts w:ascii="Times New Roman" w:eastAsia="Aptos" w:hAnsi="Times New Roman" w:cs="Times New Roman"/>
          <w:iCs/>
          <w:sz w:val="24"/>
          <w:szCs w:val="24"/>
        </w:rPr>
        <w:t>a</w:t>
      </w:r>
      <w:r w:rsidRPr="00A76BF4">
        <w:rPr>
          <w:rFonts w:ascii="Times New Roman" w:eastAsia="Aptos" w:hAnsi="Times New Roman" w:cs="Times New Roman"/>
          <w:iCs/>
          <w:sz w:val="24"/>
          <w:szCs w:val="24"/>
        </w:rPr>
        <w:t>si ir vyresnių klasių mokiniai, ypač dešimtokai. Vyko ir kitų dalykų trumpalaikės konsultacijos, mokiniams leidžiama pakartotinai atsiskaityti  nepavykusius darbus (anglų kalba, istorija</w:t>
      </w:r>
      <w:r w:rsidR="00BE4E01" w:rsidRPr="00A76BF4">
        <w:rPr>
          <w:rFonts w:ascii="Times New Roman" w:eastAsia="Aptos" w:hAnsi="Times New Roman" w:cs="Times New Roman"/>
          <w:iCs/>
          <w:sz w:val="24"/>
          <w:szCs w:val="24"/>
        </w:rPr>
        <w:t xml:space="preserve"> ir kt.</w:t>
      </w:r>
      <w:r w:rsidRPr="00A76BF4">
        <w:rPr>
          <w:rFonts w:ascii="Times New Roman" w:eastAsia="Aptos" w:hAnsi="Times New Roman" w:cs="Times New Roman"/>
          <w:iCs/>
          <w:sz w:val="24"/>
          <w:szCs w:val="24"/>
        </w:rPr>
        <w:t>). Dalykų mokytojai taiko kreditų kaupimo sistemą, kontrolinių darbų taisymo susitarimus, taip visiems mokiniams sudaroma galimybė gauti teigiamą įvertinimą, kas skatina  pasitikėjimą  jėgomis ir savo sėkme.</w:t>
      </w:r>
    </w:p>
    <w:p w14:paraId="210EA62B" w14:textId="77777777" w:rsidR="00036E3F" w:rsidRPr="00A76BF4" w:rsidRDefault="00036E3F" w:rsidP="00A54DC9">
      <w:pPr>
        <w:spacing w:after="0" w:line="240" w:lineRule="auto"/>
        <w:ind w:right="-286" w:firstLine="709"/>
        <w:jc w:val="both"/>
        <w:rPr>
          <w:rFonts w:ascii="Times New Roman" w:eastAsia="Aptos" w:hAnsi="Times New Roman" w:cs="Times New Roman"/>
          <w:iCs/>
          <w:sz w:val="24"/>
          <w:szCs w:val="24"/>
        </w:rPr>
      </w:pPr>
      <w:bookmarkStart w:id="0" w:name="_Hlk188541236"/>
      <w:r w:rsidRPr="00A76BF4">
        <w:rPr>
          <w:rFonts w:ascii="Times New Roman" w:eastAsia="Aptos" w:hAnsi="Times New Roman" w:cs="Times New Roman"/>
          <w:iCs/>
          <w:sz w:val="24"/>
          <w:szCs w:val="24"/>
        </w:rPr>
        <w:t>Individualizuojant, diferencijuojant ugdymo procesą dalis pamokų vesta už mokyklos ribų, todėl pirmiausia, naudojantis ŠMSM rekomendacijomis, buvo parengtas „Ugdymo ne mokyklos aplinkoje organizavimo aprašas“.</w:t>
      </w:r>
    </w:p>
    <w:p w14:paraId="4A09786B" w14:textId="0977BBAC" w:rsidR="00036E3F" w:rsidRPr="00A76BF4" w:rsidRDefault="00036E3F" w:rsidP="00A54DC9">
      <w:pPr>
        <w:spacing w:after="0" w:line="240" w:lineRule="auto"/>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Ne mokyklos aplinkose vestos pamokos Kauno technologijos universiteto chemijos fakultete (3 užsiėmimai po 18 mokinių), Vilniaus technikos ir energetikos  muziejuje edukacija „Ar tai tikra, ar miražas, kur prasideda ir baigiasi tikrovė“ (5 kl.),</w:t>
      </w:r>
      <w:r w:rsidR="001B6D66">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10 kl. mokin</w:t>
      </w:r>
      <w:r w:rsidR="001B6D66">
        <w:rPr>
          <w:rFonts w:ascii="Times New Roman" w:eastAsia="Aptos" w:hAnsi="Times New Roman" w:cs="Times New Roman"/>
          <w:iCs/>
          <w:sz w:val="24"/>
          <w:szCs w:val="24"/>
        </w:rPr>
        <w:t>iai dalyvavo Žalgirio arenoje „</w:t>
      </w:r>
      <w:r w:rsidRPr="00A76BF4">
        <w:rPr>
          <w:rFonts w:ascii="Times New Roman" w:eastAsia="Aptos" w:hAnsi="Times New Roman" w:cs="Times New Roman"/>
          <w:iCs/>
          <w:sz w:val="24"/>
          <w:szCs w:val="24"/>
        </w:rPr>
        <w:t xml:space="preserve">Geriausioje EVER pamokų dienoje“, kur pamokas vedė J. Nainys, O. </w:t>
      </w:r>
      <w:proofErr w:type="spellStart"/>
      <w:r w:rsidRPr="00A76BF4">
        <w:rPr>
          <w:rFonts w:ascii="Times New Roman" w:eastAsia="Aptos" w:hAnsi="Times New Roman" w:cs="Times New Roman"/>
          <w:iCs/>
          <w:sz w:val="24"/>
          <w:szCs w:val="24"/>
        </w:rPr>
        <w:t>Gasanovas</w:t>
      </w:r>
      <w:proofErr w:type="spellEnd"/>
      <w:r w:rsidRPr="00A76BF4">
        <w:rPr>
          <w:rFonts w:ascii="Times New Roman" w:eastAsia="Aptos" w:hAnsi="Times New Roman" w:cs="Times New Roman"/>
          <w:iCs/>
          <w:sz w:val="24"/>
          <w:szCs w:val="24"/>
        </w:rPr>
        <w:t xml:space="preserve">, A. </w:t>
      </w:r>
      <w:proofErr w:type="spellStart"/>
      <w:r w:rsidRPr="00A76BF4">
        <w:rPr>
          <w:rFonts w:ascii="Times New Roman" w:eastAsia="Aptos" w:hAnsi="Times New Roman" w:cs="Times New Roman"/>
          <w:iCs/>
          <w:sz w:val="24"/>
          <w:szCs w:val="24"/>
        </w:rPr>
        <w:t>Volujavičius</w:t>
      </w:r>
      <w:proofErr w:type="spellEnd"/>
      <w:r w:rsidRPr="00A76BF4">
        <w:rPr>
          <w:rFonts w:ascii="Times New Roman" w:eastAsia="Aptos" w:hAnsi="Times New Roman" w:cs="Times New Roman"/>
          <w:iCs/>
          <w:sz w:val="24"/>
          <w:szCs w:val="24"/>
        </w:rPr>
        <w:t xml:space="preserve">, L. </w:t>
      </w:r>
      <w:proofErr w:type="spellStart"/>
      <w:r w:rsidRPr="00A76BF4">
        <w:rPr>
          <w:rFonts w:ascii="Times New Roman" w:eastAsia="Aptos" w:hAnsi="Times New Roman" w:cs="Times New Roman"/>
          <w:iCs/>
          <w:sz w:val="24"/>
          <w:szCs w:val="24"/>
        </w:rPr>
        <w:t>Kojala</w:t>
      </w:r>
      <w:proofErr w:type="spellEnd"/>
      <w:r w:rsidRPr="00A76BF4">
        <w:rPr>
          <w:rFonts w:ascii="Times New Roman" w:eastAsia="Aptos" w:hAnsi="Times New Roman" w:cs="Times New Roman"/>
          <w:iCs/>
          <w:sz w:val="24"/>
          <w:szCs w:val="24"/>
        </w:rPr>
        <w:t>. Gamtos ir fizinio ugdymo  pamokos vyko Kadagių slėnyje (8,</w:t>
      </w:r>
      <w:r w:rsidR="001B6D66">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9,</w:t>
      </w:r>
      <w:r w:rsidR="001B6D66">
        <w:rPr>
          <w:rFonts w:ascii="Times New Roman" w:eastAsia="Aptos" w:hAnsi="Times New Roman" w:cs="Times New Roman"/>
          <w:iCs/>
          <w:sz w:val="24"/>
          <w:szCs w:val="24"/>
        </w:rPr>
        <w:t xml:space="preserve"> 10 kl.), Plokščių apylinkėse (5–</w:t>
      </w:r>
      <w:r w:rsidRPr="00A76BF4">
        <w:rPr>
          <w:rFonts w:ascii="Times New Roman" w:eastAsia="Aptos" w:hAnsi="Times New Roman" w:cs="Times New Roman"/>
          <w:iCs/>
          <w:sz w:val="24"/>
          <w:szCs w:val="24"/>
        </w:rPr>
        <w:t>10 kl.),  Klaipėdos jūrų muziejuje (2 ir 4 kl. ) Kauno zoologijos sode (5 ir 10 kl.)</w:t>
      </w:r>
      <w:r w:rsidR="00E1358F">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w:t>
      </w:r>
      <w:proofErr w:type="spellStart"/>
      <w:r w:rsidRPr="00A76BF4">
        <w:rPr>
          <w:rFonts w:ascii="Times New Roman" w:eastAsia="Aptos" w:hAnsi="Times New Roman" w:cs="Times New Roman"/>
          <w:iCs/>
          <w:sz w:val="24"/>
          <w:szCs w:val="24"/>
        </w:rPr>
        <w:t>Lazer</w:t>
      </w:r>
      <w:r w:rsidR="001B6D66">
        <w:rPr>
          <w:rFonts w:ascii="Times New Roman" w:eastAsia="Aptos" w:hAnsi="Times New Roman" w:cs="Times New Roman"/>
          <w:iCs/>
          <w:sz w:val="24"/>
          <w:szCs w:val="24"/>
        </w:rPr>
        <w:t>trone</w:t>
      </w:r>
      <w:proofErr w:type="spellEnd"/>
      <w:r w:rsidR="001B6D66">
        <w:rPr>
          <w:rFonts w:ascii="Times New Roman" w:eastAsia="Aptos" w:hAnsi="Times New Roman" w:cs="Times New Roman"/>
          <w:iCs/>
          <w:sz w:val="24"/>
          <w:szCs w:val="24"/>
        </w:rPr>
        <w:t>“</w:t>
      </w:r>
      <w:r w:rsidR="00FD6F0C">
        <w:rPr>
          <w:rFonts w:ascii="Times New Roman" w:eastAsia="Aptos" w:hAnsi="Times New Roman" w:cs="Times New Roman"/>
          <w:iCs/>
          <w:sz w:val="24"/>
          <w:szCs w:val="24"/>
        </w:rPr>
        <w:t xml:space="preserve"> </w:t>
      </w:r>
      <w:r w:rsidR="001B6D66">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8 kl.), Birštone (3 kl.). Loginį mąstymą ir gebėjimą priimti bendrus susitarimus mokiniai lavino pabėgimų kambariuose Šakių viešojoje bibliotekoje (5 kl.), Kaune</w:t>
      </w:r>
      <w:r w:rsidR="00E1358F">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(7 kl.)</w:t>
      </w:r>
      <w:r w:rsidR="00E1358F">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Su Kauno kogeneracinės jėgainės veikimo principais, žiedinės ekonomikos veiklos principais susipažino 9 ir 10 kl. mokiniai. „Žaliųjų idėjų festivalyje 2024</w:t>
      </w:r>
      <w:r w:rsidR="00E1358F">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Vilniuje Prezidentūroje dalyvavo 8,</w:t>
      </w:r>
      <w:r w:rsidR="000F3C62" w:rsidRPr="00A76BF4">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9,</w:t>
      </w:r>
      <w:r w:rsidR="000F3C62" w:rsidRPr="00A76BF4">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 xml:space="preserve">10 kl.; edukacijoje „Susipažink su Vilniaus TV bokštu. Televizijos ir radijo ryšio perdavimo principai“ </w:t>
      </w:r>
      <w:r w:rsidR="00FD6F0C">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8,</w:t>
      </w:r>
      <w:r w:rsidR="009E22B0">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9,</w:t>
      </w:r>
      <w:r w:rsidR="009E22B0">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10 kl.</w:t>
      </w:r>
      <w:r w:rsidR="001B6D66">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Į mokyklą buvo atvykęs Švietimo</w:t>
      </w:r>
      <w:r w:rsidR="001B6D66">
        <w:rPr>
          <w:rFonts w:ascii="Times New Roman" w:eastAsia="Aptos" w:hAnsi="Times New Roman" w:cs="Times New Roman"/>
          <w:iCs/>
          <w:sz w:val="24"/>
          <w:szCs w:val="24"/>
        </w:rPr>
        <w:t xml:space="preserve"> muziejaus edukacijų autobusas – </w:t>
      </w:r>
      <w:r w:rsidRPr="00A76BF4">
        <w:rPr>
          <w:rFonts w:ascii="Times New Roman" w:eastAsia="Aptos" w:hAnsi="Times New Roman" w:cs="Times New Roman"/>
          <w:iCs/>
          <w:sz w:val="24"/>
          <w:szCs w:val="24"/>
        </w:rPr>
        <w:t>e</w:t>
      </w:r>
      <w:r w:rsidR="001B6D66">
        <w:rPr>
          <w:rFonts w:ascii="Times New Roman" w:eastAsia="Aptos" w:hAnsi="Times New Roman" w:cs="Times New Roman"/>
          <w:iCs/>
          <w:sz w:val="24"/>
          <w:szCs w:val="24"/>
        </w:rPr>
        <w:t>dukacijoje dalyvavo visi 5–</w:t>
      </w:r>
      <w:r w:rsidRPr="00A76BF4">
        <w:rPr>
          <w:rFonts w:ascii="Times New Roman" w:eastAsia="Aptos" w:hAnsi="Times New Roman" w:cs="Times New Roman"/>
          <w:iCs/>
          <w:sz w:val="24"/>
          <w:szCs w:val="24"/>
        </w:rPr>
        <w:t>10 kl. mokiniai. 8 kl. mokiniai dalyvavo Medicinos ir farmacijos muziejaus edukacijoje.</w:t>
      </w:r>
      <w:r w:rsidRPr="00A76BF4">
        <w:rPr>
          <w:rFonts w:ascii="Times New Roman" w:eastAsia="Aptos" w:hAnsi="Times New Roman" w:cs="Times New Roman"/>
          <w:sz w:val="24"/>
          <w:szCs w:val="24"/>
        </w:rPr>
        <w:t xml:space="preserve"> </w:t>
      </w:r>
      <w:r w:rsidRPr="00A76BF4">
        <w:rPr>
          <w:rFonts w:ascii="Times New Roman" w:eastAsia="Aptos" w:hAnsi="Times New Roman" w:cs="Times New Roman"/>
          <w:iCs/>
          <w:sz w:val="24"/>
          <w:szCs w:val="24"/>
        </w:rPr>
        <w:t>Istorijos įvairių klasių mokiniai gyvai mokėsi Kauno IX forte, Vytauto Didžiojo karo muziejuje, Kauno senamiestyje, Gedimino pilyje.</w:t>
      </w:r>
    </w:p>
    <w:p w14:paraId="685D6E92" w14:textId="77777777" w:rsidR="009246A4" w:rsidRPr="00A76BF4" w:rsidRDefault="00036E3F" w:rsidP="00A54DC9">
      <w:pPr>
        <w:spacing w:line="240" w:lineRule="auto"/>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Kiekviena klasė ne mokyklos aplinkoje dalyvavo ne mažiau 3 edukacijose,  kuriose turėjo galimybę patirti įvairius mokymosi būdus ir formas, išbandyti įvairių rūšių užduotis ir kuo įvairesnes skirtingas veiklas įvairiuose kontekstuose. Vykdydami  uždavinio įgyvendinimo  veiklas daugiau kaip 90 </w:t>
      </w:r>
      <w:r w:rsidR="009E22B0">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mokinių dalyvavo ugdymo procese mokymąsi aktyvinančiose erdvėse.</w:t>
      </w:r>
      <w:bookmarkEnd w:id="0"/>
    </w:p>
    <w:p w14:paraId="6367BEBD" w14:textId="6C8E7BA6" w:rsidR="00036E3F" w:rsidRPr="00A76BF4" w:rsidRDefault="00036E3F" w:rsidP="00A54DC9">
      <w:pPr>
        <w:spacing w:after="0" w:line="240" w:lineRule="auto"/>
        <w:ind w:right="-286" w:firstLine="567"/>
        <w:jc w:val="both"/>
        <w:rPr>
          <w:rFonts w:ascii="Times New Roman" w:hAnsi="Times New Roman" w:cs="Times New Roman"/>
          <w:sz w:val="24"/>
          <w:szCs w:val="24"/>
          <w:lang w:eastAsia="lt-LT"/>
        </w:rPr>
      </w:pPr>
      <w:r w:rsidRPr="00A76BF4">
        <w:rPr>
          <w:rFonts w:ascii="Times New Roman" w:hAnsi="Times New Roman" w:cs="Times New Roman"/>
          <w:b/>
          <w:i/>
          <w:iCs/>
          <w:sz w:val="24"/>
          <w:szCs w:val="24"/>
          <w:lang w:eastAsia="lt-LT"/>
        </w:rPr>
        <w:t>Įgyvendindami</w:t>
      </w:r>
      <w:r w:rsidRPr="00A76BF4">
        <w:rPr>
          <w:rFonts w:ascii="Times New Roman" w:hAnsi="Times New Roman" w:cs="Times New Roman"/>
          <w:b/>
          <w:bCs/>
          <w:i/>
          <w:iCs/>
          <w:sz w:val="24"/>
          <w:szCs w:val="24"/>
          <w:lang w:eastAsia="lt-LT"/>
        </w:rPr>
        <w:t xml:space="preserve"> 2 uždavinį</w:t>
      </w:r>
      <w:r w:rsidRPr="00A76BF4">
        <w:rPr>
          <w:rFonts w:ascii="Times New Roman" w:hAnsi="Times New Roman" w:cs="Times New Roman"/>
          <w:bCs/>
          <w:iCs/>
          <w:sz w:val="24"/>
          <w:szCs w:val="24"/>
          <w:lang w:eastAsia="lt-LT"/>
        </w:rPr>
        <w:t xml:space="preserve"> </w:t>
      </w:r>
      <w:r w:rsidRPr="00A76BF4">
        <w:rPr>
          <w:rFonts w:ascii="Times New Roman" w:hAnsi="Times New Roman" w:cs="Times New Roman"/>
          <w:iCs/>
          <w:sz w:val="24"/>
          <w:szCs w:val="24"/>
          <w:lang w:eastAsia="lt-LT"/>
        </w:rPr>
        <w:t xml:space="preserve">„Stiprinti pagalbos teikimą ruošiantis/ vykdant  </w:t>
      </w:r>
      <w:proofErr w:type="spellStart"/>
      <w:r w:rsidRPr="00A76BF4">
        <w:rPr>
          <w:rFonts w:ascii="Times New Roman" w:hAnsi="Times New Roman" w:cs="Times New Roman"/>
          <w:iCs/>
          <w:sz w:val="24"/>
          <w:szCs w:val="24"/>
          <w:lang w:eastAsia="lt-LT"/>
        </w:rPr>
        <w:t>įtraukųjį</w:t>
      </w:r>
      <w:proofErr w:type="spellEnd"/>
      <w:r w:rsidRPr="00A76BF4">
        <w:rPr>
          <w:rFonts w:ascii="Times New Roman" w:hAnsi="Times New Roman" w:cs="Times New Roman"/>
          <w:iCs/>
          <w:sz w:val="24"/>
          <w:szCs w:val="24"/>
          <w:lang w:eastAsia="lt-LT"/>
        </w:rPr>
        <w:t xml:space="preserve"> ugdymą“ mokytojai dalyvavo įvairiuose mokymuose: „Ugdymo turinio diferencijavimas ir individualizavimas pagal atnaujintas ugdymo programas“ (40 val.),  „Ugdymo turinio diferencijavimas ir indi</w:t>
      </w:r>
      <w:r w:rsidR="00BE4E01" w:rsidRPr="00A76BF4">
        <w:rPr>
          <w:rFonts w:ascii="Times New Roman" w:hAnsi="Times New Roman" w:cs="Times New Roman"/>
          <w:iCs/>
          <w:sz w:val="24"/>
          <w:szCs w:val="24"/>
          <w:lang w:eastAsia="lt-LT"/>
        </w:rPr>
        <w:t xml:space="preserve">vidualizavimas „EDUKA klasėje“(2 </w:t>
      </w:r>
      <w:r w:rsidRPr="00A76BF4">
        <w:rPr>
          <w:rFonts w:ascii="Times New Roman" w:hAnsi="Times New Roman" w:cs="Times New Roman"/>
          <w:iCs/>
          <w:sz w:val="24"/>
          <w:szCs w:val="24"/>
          <w:lang w:eastAsia="lt-LT"/>
        </w:rPr>
        <w:t>val.);</w:t>
      </w:r>
      <w:r w:rsidR="00BE4E01" w:rsidRPr="00A76BF4">
        <w:rPr>
          <w:rFonts w:ascii="Times New Roman" w:hAnsi="Times New Roman" w:cs="Times New Roman"/>
          <w:iCs/>
          <w:sz w:val="24"/>
          <w:szCs w:val="24"/>
          <w:lang w:eastAsia="lt-LT"/>
        </w:rPr>
        <w:t xml:space="preserve"> </w:t>
      </w:r>
      <w:r w:rsidRPr="00A76BF4">
        <w:rPr>
          <w:rFonts w:ascii="Times New Roman" w:hAnsi="Times New Roman" w:cs="Times New Roman"/>
          <w:iCs/>
          <w:sz w:val="24"/>
          <w:szCs w:val="24"/>
          <w:lang w:eastAsia="lt-LT"/>
        </w:rPr>
        <w:t>„Kompetencijomis grįstas ugdymas pamokoje“ (4 val.); „</w:t>
      </w:r>
      <w:proofErr w:type="spellStart"/>
      <w:r w:rsidRPr="00A76BF4">
        <w:rPr>
          <w:rFonts w:ascii="Times New Roman" w:hAnsi="Times New Roman" w:cs="Times New Roman"/>
          <w:iCs/>
          <w:sz w:val="24"/>
          <w:szCs w:val="24"/>
          <w:shd w:val="clear" w:color="auto" w:fill="FFFFFF"/>
          <w:lang w:eastAsia="lt-LT"/>
        </w:rPr>
        <w:t>Įtraukties</w:t>
      </w:r>
      <w:proofErr w:type="spellEnd"/>
      <w:r w:rsidRPr="00A76BF4">
        <w:rPr>
          <w:rFonts w:ascii="Times New Roman" w:hAnsi="Times New Roman" w:cs="Times New Roman"/>
          <w:iCs/>
          <w:sz w:val="24"/>
          <w:szCs w:val="24"/>
          <w:shd w:val="clear" w:color="auto" w:fill="FFFFFF"/>
          <w:lang w:eastAsia="lt-LT"/>
        </w:rPr>
        <w:t xml:space="preserve"> įgyvendinimo iššūkiai: regioninių centrų funkcijos ir pagalbos ugdymo įstaigų specialistams formos. Gelgaudiškio „Šaltinio“ ugdymo centro patirtis“ (8 val.);</w:t>
      </w:r>
      <w:r w:rsidRPr="00A76BF4">
        <w:rPr>
          <w:rFonts w:ascii="Times New Roman" w:eastAsia="Aptos" w:hAnsi="Times New Roman" w:cs="Times New Roman"/>
          <w:iCs/>
          <w:sz w:val="24"/>
          <w:szCs w:val="24"/>
          <w:shd w:val="clear" w:color="auto" w:fill="FFFFFF"/>
        </w:rPr>
        <w:t xml:space="preserve"> „</w:t>
      </w:r>
      <w:r w:rsidRPr="00A76BF4">
        <w:rPr>
          <w:rFonts w:ascii="Times New Roman" w:hAnsi="Times New Roman" w:cs="Times New Roman"/>
          <w:iCs/>
          <w:sz w:val="24"/>
          <w:szCs w:val="24"/>
          <w:shd w:val="clear" w:color="auto" w:fill="FFFFFF"/>
          <w:lang w:eastAsia="lt-LT"/>
        </w:rPr>
        <w:t xml:space="preserve">Netradicinės aplinkos ir </w:t>
      </w:r>
      <w:proofErr w:type="spellStart"/>
      <w:r w:rsidRPr="00A76BF4">
        <w:rPr>
          <w:rFonts w:ascii="Times New Roman" w:hAnsi="Times New Roman" w:cs="Times New Roman"/>
          <w:iCs/>
          <w:sz w:val="24"/>
          <w:szCs w:val="24"/>
          <w:shd w:val="clear" w:color="auto" w:fill="FFFFFF"/>
          <w:lang w:eastAsia="lt-LT"/>
        </w:rPr>
        <w:t>patyriminė</w:t>
      </w:r>
      <w:proofErr w:type="spellEnd"/>
      <w:r w:rsidRPr="00A76BF4">
        <w:rPr>
          <w:rFonts w:ascii="Times New Roman" w:hAnsi="Times New Roman" w:cs="Times New Roman"/>
          <w:iCs/>
          <w:sz w:val="24"/>
          <w:szCs w:val="24"/>
          <w:shd w:val="clear" w:color="auto" w:fill="FFFFFF"/>
          <w:lang w:eastAsia="lt-LT"/>
        </w:rPr>
        <w:t xml:space="preserve"> patirtis – veiksmingas būdas motyvuoti inovatyvioms idėj</w:t>
      </w:r>
      <w:r w:rsidR="00C25E6C">
        <w:rPr>
          <w:rFonts w:ascii="Times New Roman" w:hAnsi="Times New Roman" w:cs="Times New Roman"/>
          <w:iCs/>
          <w:sz w:val="24"/>
          <w:szCs w:val="24"/>
          <w:shd w:val="clear" w:color="auto" w:fill="FFFFFF"/>
          <w:lang w:eastAsia="lt-LT"/>
        </w:rPr>
        <w:t>oms ugdymo procese“ (6 val.); „</w:t>
      </w:r>
      <w:proofErr w:type="spellStart"/>
      <w:r w:rsidRPr="00A76BF4">
        <w:rPr>
          <w:rFonts w:ascii="Times New Roman" w:hAnsi="Times New Roman" w:cs="Times New Roman"/>
          <w:iCs/>
          <w:sz w:val="24"/>
          <w:szCs w:val="24"/>
          <w:shd w:val="clear" w:color="auto" w:fill="FFFFFF"/>
          <w:lang w:eastAsia="lt-LT"/>
        </w:rPr>
        <w:t>Įtraukusis</w:t>
      </w:r>
      <w:proofErr w:type="spellEnd"/>
      <w:r w:rsidRPr="00A76BF4">
        <w:rPr>
          <w:rFonts w:ascii="Times New Roman" w:hAnsi="Times New Roman" w:cs="Times New Roman"/>
          <w:iCs/>
          <w:sz w:val="24"/>
          <w:szCs w:val="24"/>
          <w:shd w:val="clear" w:color="auto" w:fill="FFFFFF"/>
          <w:lang w:eastAsia="lt-LT"/>
        </w:rPr>
        <w:t xml:space="preserve"> ugdymas. Iššūkiai ir galimybės“; „</w:t>
      </w:r>
      <w:r w:rsidRPr="00A76BF4">
        <w:rPr>
          <w:rFonts w:ascii="Times New Roman" w:hAnsi="Times New Roman" w:cs="Times New Roman"/>
          <w:iCs/>
          <w:sz w:val="24"/>
          <w:szCs w:val="24"/>
          <w:lang w:eastAsia="lt-LT"/>
        </w:rPr>
        <w:t>Įtraukiojo meninio ugdymo principai ir nuostatos, jų įgyvendinimas nacionaliniame ir tarptautiniame kontekste“; „Į vaiką orientuoto ugdymo patirtis Vokietijos švietimo įstaigose“</w:t>
      </w:r>
      <w:r w:rsidR="009E22B0">
        <w:rPr>
          <w:rFonts w:ascii="Times New Roman" w:hAnsi="Times New Roman" w:cs="Times New Roman"/>
          <w:iCs/>
          <w:sz w:val="24"/>
          <w:szCs w:val="24"/>
          <w:lang w:eastAsia="lt-LT"/>
        </w:rPr>
        <w:t xml:space="preserve"> </w:t>
      </w:r>
      <w:r w:rsidRPr="00A76BF4">
        <w:rPr>
          <w:rFonts w:ascii="Times New Roman" w:hAnsi="Times New Roman" w:cs="Times New Roman"/>
          <w:iCs/>
          <w:sz w:val="24"/>
          <w:szCs w:val="24"/>
          <w:lang w:eastAsia="lt-LT"/>
        </w:rPr>
        <w:t>(40 val</w:t>
      </w:r>
      <w:r w:rsidR="001D461A" w:rsidRPr="00A76BF4">
        <w:rPr>
          <w:rFonts w:ascii="Times New Roman" w:hAnsi="Times New Roman" w:cs="Times New Roman"/>
          <w:iCs/>
          <w:sz w:val="24"/>
          <w:szCs w:val="24"/>
          <w:lang w:eastAsia="lt-LT"/>
        </w:rPr>
        <w:t>.</w:t>
      </w:r>
      <w:r w:rsidRPr="00A76BF4">
        <w:rPr>
          <w:rFonts w:ascii="Times New Roman" w:hAnsi="Times New Roman" w:cs="Times New Roman"/>
          <w:iCs/>
          <w:sz w:val="24"/>
          <w:szCs w:val="24"/>
          <w:lang w:eastAsia="lt-LT"/>
        </w:rPr>
        <w:t xml:space="preserve">) </w:t>
      </w:r>
      <w:r w:rsidRPr="00A76BF4">
        <w:rPr>
          <w:rFonts w:ascii="Times New Roman" w:hAnsi="Times New Roman" w:cs="Times New Roman"/>
          <w:iCs/>
          <w:sz w:val="24"/>
          <w:szCs w:val="24"/>
          <w:shd w:val="clear" w:color="auto" w:fill="FFFFFF"/>
          <w:lang w:eastAsia="lt-LT"/>
        </w:rPr>
        <w:t>ir kt.</w:t>
      </w:r>
      <w:r w:rsidRPr="00A76BF4">
        <w:rPr>
          <w:rFonts w:ascii="Times New Roman" w:hAnsi="Times New Roman" w:cs="Times New Roman"/>
          <w:sz w:val="24"/>
          <w:szCs w:val="24"/>
          <w:lang w:eastAsia="lt-LT"/>
        </w:rPr>
        <w:t xml:space="preserve"> </w:t>
      </w:r>
    </w:p>
    <w:p w14:paraId="1E0D417D" w14:textId="69E43740" w:rsidR="001D461A" w:rsidRPr="00A76BF4" w:rsidRDefault="001D461A" w:rsidP="00A54DC9">
      <w:pPr>
        <w:spacing w:after="0" w:line="240" w:lineRule="auto"/>
        <w:ind w:right="-286" w:firstLine="567"/>
        <w:jc w:val="both"/>
        <w:rPr>
          <w:rFonts w:ascii="Times New Roman" w:hAnsi="Times New Roman" w:cs="Times New Roman"/>
          <w:iCs/>
          <w:sz w:val="24"/>
          <w:szCs w:val="24"/>
          <w:shd w:val="clear" w:color="auto" w:fill="FFFFFF"/>
          <w:lang w:eastAsia="lt-LT"/>
        </w:rPr>
      </w:pPr>
      <w:r w:rsidRPr="00A76BF4">
        <w:rPr>
          <w:rFonts w:ascii="Times New Roman" w:hAnsi="Times New Roman" w:cs="Times New Roman"/>
          <w:sz w:val="24"/>
          <w:szCs w:val="24"/>
          <w:lang w:eastAsia="lt-LT"/>
        </w:rPr>
        <w:t>Spalio mėn</w:t>
      </w:r>
      <w:r w:rsidR="00D441EF">
        <w:rPr>
          <w:rFonts w:ascii="Times New Roman" w:hAnsi="Times New Roman" w:cs="Times New Roman"/>
          <w:sz w:val="24"/>
          <w:szCs w:val="24"/>
          <w:lang w:eastAsia="lt-LT"/>
        </w:rPr>
        <w:t xml:space="preserve">. </w:t>
      </w:r>
      <w:r w:rsidRPr="00A76BF4">
        <w:rPr>
          <w:rFonts w:ascii="Times New Roman" w:hAnsi="Times New Roman" w:cs="Times New Roman"/>
          <w:sz w:val="24"/>
          <w:szCs w:val="24"/>
          <w:lang w:eastAsia="lt-LT"/>
        </w:rPr>
        <w:t>pradėtas bendradarbiavimas su Gelgaudiškio „Šaltinio</w:t>
      </w:r>
      <w:r w:rsidR="004B4DB6" w:rsidRPr="00A76BF4">
        <w:rPr>
          <w:rFonts w:ascii="Times New Roman" w:hAnsi="Times New Roman" w:cs="Times New Roman"/>
          <w:sz w:val="24"/>
          <w:szCs w:val="24"/>
          <w:lang w:eastAsia="lt-LT"/>
        </w:rPr>
        <w:t xml:space="preserve">“ </w:t>
      </w:r>
      <w:r w:rsidR="009E22B0">
        <w:rPr>
          <w:rFonts w:ascii="Times New Roman" w:hAnsi="Times New Roman" w:cs="Times New Roman"/>
          <w:sz w:val="24"/>
          <w:szCs w:val="24"/>
          <w:lang w:eastAsia="lt-LT"/>
        </w:rPr>
        <w:t xml:space="preserve">ugdymo centro </w:t>
      </w:r>
      <w:r w:rsidR="004B4DB6" w:rsidRPr="00A76BF4">
        <w:rPr>
          <w:rFonts w:ascii="Times New Roman" w:hAnsi="Times New Roman" w:cs="Times New Roman"/>
          <w:sz w:val="24"/>
          <w:szCs w:val="24"/>
          <w:lang w:eastAsia="lt-LT"/>
        </w:rPr>
        <w:t xml:space="preserve">specialistėmis. </w:t>
      </w:r>
      <w:r w:rsidRPr="00A76BF4">
        <w:rPr>
          <w:rFonts w:ascii="Times New Roman" w:hAnsi="Times New Roman" w:cs="Times New Roman"/>
          <w:sz w:val="24"/>
          <w:szCs w:val="24"/>
          <w:lang w:eastAsia="lt-LT"/>
        </w:rPr>
        <w:t>Lapkričio mėn. nuotoliniu būdu vyko pasitarimas dėl mokinės D.</w:t>
      </w:r>
      <w:r w:rsidR="00284024">
        <w:rPr>
          <w:rFonts w:ascii="Times New Roman" w:hAnsi="Times New Roman" w:cs="Times New Roman"/>
          <w:sz w:val="24"/>
          <w:szCs w:val="24"/>
          <w:lang w:eastAsia="lt-LT"/>
        </w:rPr>
        <w:t xml:space="preserve"> </w:t>
      </w:r>
      <w:r w:rsidRPr="00A76BF4">
        <w:rPr>
          <w:rFonts w:ascii="Times New Roman" w:hAnsi="Times New Roman" w:cs="Times New Roman"/>
          <w:sz w:val="24"/>
          <w:szCs w:val="24"/>
          <w:lang w:eastAsia="lt-LT"/>
        </w:rPr>
        <w:t>Š. mokymo(</w:t>
      </w:r>
      <w:proofErr w:type="spellStart"/>
      <w:r w:rsidRPr="00A76BF4">
        <w:rPr>
          <w:rFonts w:ascii="Times New Roman" w:hAnsi="Times New Roman" w:cs="Times New Roman"/>
          <w:sz w:val="24"/>
          <w:szCs w:val="24"/>
          <w:lang w:eastAsia="lt-LT"/>
        </w:rPr>
        <w:t>si</w:t>
      </w:r>
      <w:proofErr w:type="spellEnd"/>
      <w:r w:rsidRPr="00A76BF4">
        <w:rPr>
          <w:rFonts w:ascii="Times New Roman" w:hAnsi="Times New Roman" w:cs="Times New Roman"/>
          <w:sz w:val="24"/>
          <w:szCs w:val="24"/>
          <w:lang w:eastAsia="lt-LT"/>
        </w:rPr>
        <w:t xml:space="preserve">) ir elgesio korekcijos. </w:t>
      </w:r>
    </w:p>
    <w:p w14:paraId="7D96104E" w14:textId="161EF3E6" w:rsidR="00036E3F" w:rsidRPr="00A76BF4" w:rsidRDefault="0065175E" w:rsidP="00A54DC9">
      <w:pPr>
        <w:tabs>
          <w:tab w:val="left" w:pos="709"/>
        </w:tabs>
        <w:spacing w:after="0"/>
        <w:ind w:right="-286"/>
        <w:jc w:val="both"/>
        <w:rPr>
          <w:rFonts w:ascii="Times New Roman" w:eastAsia="Aptos" w:hAnsi="Times New Roman" w:cs="Times New Roman"/>
          <w:iCs/>
          <w:sz w:val="24"/>
          <w:szCs w:val="24"/>
        </w:rPr>
      </w:pPr>
      <w:r>
        <w:rPr>
          <w:rFonts w:ascii="Times New Roman" w:eastAsia="Aptos" w:hAnsi="Times New Roman" w:cs="Times New Roman"/>
          <w:iCs/>
          <w:sz w:val="24"/>
          <w:szCs w:val="24"/>
        </w:rPr>
        <w:t xml:space="preserve">          </w:t>
      </w:r>
      <w:r w:rsidR="00036E3F" w:rsidRPr="00A76BF4">
        <w:rPr>
          <w:rFonts w:ascii="Times New Roman" w:eastAsia="Aptos" w:hAnsi="Times New Roman" w:cs="Times New Roman"/>
          <w:iCs/>
          <w:sz w:val="24"/>
          <w:szCs w:val="24"/>
        </w:rPr>
        <w:t>Įgy</w:t>
      </w:r>
      <w:r>
        <w:rPr>
          <w:rFonts w:ascii="Times New Roman" w:eastAsia="Aptos" w:hAnsi="Times New Roman" w:cs="Times New Roman"/>
          <w:iCs/>
          <w:sz w:val="24"/>
          <w:szCs w:val="24"/>
        </w:rPr>
        <w:t xml:space="preserve">tos žinios taikomos praktikoje – </w:t>
      </w:r>
      <w:r w:rsidR="00036E3F" w:rsidRPr="00A76BF4">
        <w:rPr>
          <w:rFonts w:ascii="Times New Roman" w:eastAsia="Aptos" w:hAnsi="Times New Roman" w:cs="Times New Roman"/>
          <w:iCs/>
          <w:sz w:val="24"/>
          <w:szCs w:val="24"/>
        </w:rPr>
        <w:t xml:space="preserve">užsiėmimų metu naudojamos įvairesnės užduotys, nupirkta  ir naudojama priemonių, padedančių nusiraminti, valdyti emocijas, taikomi nauji metodai, kas leidžia geriau diferencijuoti bei individualizuoti užduotis, ugdyti mokinių kompetencijas. Mokykloje dirba psichologė, socialinė pedagogė, trys mokinio padėjėjos, sudarytas atsižvelgiant į mokinių ir mokytojų poreikius jų darbo su SUP mokiniais grafikas, daug dėmesio skiriama individualiai veiklai, </w:t>
      </w:r>
      <w:r w:rsidR="00284024">
        <w:rPr>
          <w:rFonts w:ascii="Times New Roman" w:eastAsia="Aptos" w:hAnsi="Times New Roman" w:cs="Times New Roman"/>
          <w:iCs/>
          <w:sz w:val="24"/>
          <w:szCs w:val="24"/>
        </w:rPr>
        <w:t>tai</w:t>
      </w:r>
      <w:r w:rsidR="00036E3F" w:rsidRPr="00A76BF4">
        <w:rPr>
          <w:rFonts w:ascii="Times New Roman" w:eastAsia="Aptos" w:hAnsi="Times New Roman" w:cs="Times New Roman"/>
          <w:iCs/>
          <w:sz w:val="24"/>
          <w:szCs w:val="24"/>
        </w:rPr>
        <w:t xml:space="preserve"> suteikia galimybę SUP mokiniams siekti aukštesnių rezultatų, didina motyvaciją.</w:t>
      </w:r>
    </w:p>
    <w:p w14:paraId="00FC6D83" w14:textId="4A24BB91" w:rsidR="00BE4E01" w:rsidRPr="00A76BF4" w:rsidRDefault="00D45A9D" w:rsidP="00A54DC9">
      <w:pPr>
        <w:tabs>
          <w:tab w:val="left" w:pos="709"/>
        </w:tabs>
        <w:spacing w:after="0"/>
        <w:ind w:right="-286"/>
        <w:jc w:val="both"/>
        <w:rPr>
          <w:rFonts w:ascii="Times New Roman" w:eastAsia="Aptos" w:hAnsi="Times New Roman" w:cs="Times New Roman"/>
          <w:iCs/>
          <w:sz w:val="24"/>
          <w:szCs w:val="24"/>
        </w:rPr>
      </w:pPr>
      <w:r>
        <w:rPr>
          <w:rFonts w:ascii="Times New Roman" w:eastAsia="Aptos" w:hAnsi="Times New Roman" w:cs="Times New Roman"/>
          <w:iCs/>
          <w:sz w:val="24"/>
          <w:szCs w:val="24"/>
        </w:rPr>
        <w:lastRenderedPageBreak/>
        <w:tab/>
      </w:r>
      <w:r w:rsidR="00036E3F" w:rsidRPr="00A76BF4">
        <w:rPr>
          <w:rFonts w:ascii="Times New Roman" w:eastAsia="Aptos" w:hAnsi="Times New Roman" w:cs="Times New Roman"/>
          <w:iCs/>
          <w:sz w:val="24"/>
          <w:szCs w:val="24"/>
        </w:rPr>
        <w:t>2023</w:t>
      </w:r>
      <w:r w:rsidR="0065175E">
        <w:rPr>
          <w:rFonts w:ascii="Times New Roman" w:eastAsia="Aptos" w:hAnsi="Times New Roman" w:cs="Times New Roman"/>
          <w:iCs/>
          <w:sz w:val="24"/>
          <w:szCs w:val="24"/>
        </w:rPr>
        <w:t>–</w:t>
      </w:r>
      <w:r w:rsidR="00036E3F" w:rsidRPr="00A76BF4">
        <w:rPr>
          <w:rFonts w:ascii="Times New Roman" w:eastAsia="Aptos" w:hAnsi="Times New Roman" w:cs="Times New Roman"/>
          <w:iCs/>
          <w:sz w:val="24"/>
          <w:szCs w:val="24"/>
        </w:rPr>
        <w:t>2024 ir 2024</w:t>
      </w:r>
      <w:r w:rsidR="0065175E">
        <w:rPr>
          <w:rFonts w:ascii="Times New Roman" w:eastAsia="Aptos" w:hAnsi="Times New Roman" w:cs="Times New Roman"/>
          <w:iCs/>
          <w:sz w:val="24"/>
          <w:szCs w:val="24"/>
        </w:rPr>
        <w:t>–</w:t>
      </w:r>
      <w:r w:rsidR="00036E3F" w:rsidRPr="00A76BF4">
        <w:rPr>
          <w:rFonts w:ascii="Times New Roman" w:eastAsia="Aptos" w:hAnsi="Times New Roman" w:cs="Times New Roman"/>
          <w:iCs/>
          <w:sz w:val="24"/>
          <w:szCs w:val="24"/>
        </w:rPr>
        <w:t>2025 m. m. ugdymo plane numatyta, jog siekiant gerinti gamtamokslį raštingumą, gamtos mokslų mokymas grindžiamas realiais ir virtualiais gamtamoksliniais gamtos reiškinių, procesų, objektų tyrimais. Eksperimentams ir praktiniams įgūdžiams ugdyti sudaromos sąlygos juos atlikti ir kitose tam tinkamose aplinkose</w:t>
      </w:r>
      <w:r w:rsidR="00BE4E01" w:rsidRPr="00A76BF4">
        <w:rPr>
          <w:rFonts w:ascii="Times New Roman" w:eastAsia="Aptos" w:hAnsi="Times New Roman" w:cs="Times New Roman"/>
          <w:iCs/>
          <w:sz w:val="24"/>
          <w:szCs w:val="24"/>
        </w:rPr>
        <w:t xml:space="preserve"> </w:t>
      </w:r>
      <w:r w:rsidR="00284024">
        <w:rPr>
          <w:rFonts w:ascii="Times New Roman" w:eastAsia="Aptos" w:hAnsi="Times New Roman" w:cs="Times New Roman"/>
          <w:iCs/>
          <w:sz w:val="24"/>
          <w:szCs w:val="24"/>
        </w:rPr>
        <w:t>–</w:t>
      </w:r>
      <w:r w:rsidR="00036E3F" w:rsidRPr="00A76BF4">
        <w:rPr>
          <w:rFonts w:ascii="Times New Roman" w:eastAsia="Aptos" w:hAnsi="Times New Roman" w:cs="Times New Roman"/>
          <w:iCs/>
          <w:sz w:val="24"/>
          <w:szCs w:val="24"/>
        </w:rPr>
        <w:t xml:space="preserve"> naudojamasi turimomis mokyklinėmis, buityje bei gamtoje randamomis ar pasigaminamomis priemonėmis, edukacinėmis erdvėmis ir mokymosi ištekliais už mokyklos ribų</w:t>
      </w:r>
      <w:r w:rsidR="00BE4E01" w:rsidRPr="00A76BF4">
        <w:rPr>
          <w:rFonts w:ascii="Times New Roman" w:eastAsia="Aptos" w:hAnsi="Times New Roman" w:cs="Times New Roman"/>
          <w:iCs/>
          <w:sz w:val="24"/>
          <w:szCs w:val="24"/>
        </w:rPr>
        <w:t xml:space="preserve"> </w:t>
      </w:r>
      <w:r w:rsidR="00284024">
        <w:rPr>
          <w:rFonts w:ascii="Times New Roman" w:eastAsia="Aptos" w:hAnsi="Times New Roman" w:cs="Times New Roman"/>
          <w:iCs/>
          <w:sz w:val="24"/>
          <w:szCs w:val="24"/>
        </w:rPr>
        <w:t>–</w:t>
      </w:r>
      <w:r w:rsidR="00036E3F" w:rsidRPr="00A76BF4">
        <w:rPr>
          <w:rFonts w:ascii="Times New Roman" w:eastAsia="Aptos" w:hAnsi="Times New Roman" w:cs="Times New Roman"/>
          <w:iCs/>
          <w:sz w:val="24"/>
          <w:szCs w:val="24"/>
        </w:rPr>
        <w:t xml:space="preserve"> Kudirkos Naumiesčio Vinco Kudirkos gimnazijos gamtos mokslų, KTU chemijos, Marijampolės laisvos prieigos STEAM centro laboratorijomis, mokyklos 3  D klase. Nuo 2017 metų grupė mokinių dalyvauja chemijos  ir cheminių technologijų užsiėmimuose KTU, 2024 metais vyko 3 užsiėmimai, kuriuose dalyvavo po 18 </w:t>
      </w:r>
      <w:r w:rsidR="00366775" w:rsidRPr="00A76BF4">
        <w:rPr>
          <w:rFonts w:ascii="Times New Roman" w:eastAsia="Aptos" w:hAnsi="Times New Roman" w:cs="Times New Roman"/>
          <w:iCs/>
          <w:sz w:val="24"/>
          <w:szCs w:val="24"/>
        </w:rPr>
        <w:t>mokinių.</w:t>
      </w:r>
    </w:p>
    <w:p w14:paraId="6F01E0BA" w14:textId="77777777" w:rsidR="00036E3F" w:rsidRPr="00A76BF4" w:rsidRDefault="00036E3F" w:rsidP="00A54DC9">
      <w:pPr>
        <w:ind w:right="-286" w:firstLine="709"/>
        <w:jc w:val="both"/>
        <w:rPr>
          <w:rFonts w:ascii="Times New Roman" w:eastAsia="Aptos" w:hAnsi="Times New Roman" w:cs="Times New Roman"/>
          <w:iCs/>
          <w:sz w:val="24"/>
          <w:szCs w:val="24"/>
        </w:rPr>
      </w:pPr>
      <w:r w:rsidRPr="00A76BF4">
        <w:rPr>
          <w:rFonts w:ascii="Times New Roman" w:hAnsi="Times New Roman" w:cs="Times New Roman"/>
          <w:b/>
          <w:i/>
          <w:iCs/>
          <w:sz w:val="24"/>
          <w:szCs w:val="24"/>
          <w:lang w:eastAsia="lt-LT"/>
        </w:rPr>
        <w:t>Įgyvendindami</w:t>
      </w:r>
      <w:r w:rsidRPr="00A76BF4">
        <w:rPr>
          <w:rFonts w:ascii="Times New Roman" w:hAnsi="Times New Roman" w:cs="Times New Roman"/>
          <w:b/>
          <w:bCs/>
          <w:i/>
          <w:iCs/>
          <w:sz w:val="24"/>
          <w:szCs w:val="24"/>
          <w:lang w:eastAsia="lt-LT"/>
        </w:rPr>
        <w:t xml:space="preserve"> 3 uždavinį </w:t>
      </w:r>
      <w:r w:rsidRPr="00A76BF4">
        <w:rPr>
          <w:rFonts w:ascii="Times New Roman" w:hAnsi="Times New Roman" w:cs="Times New Roman"/>
          <w:sz w:val="24"/>
          <w:szCs w:val="24"/>
          <w:lang w:eastAsia="lt-LT"/>
        </w:rPr>
        <w:t>„U</w:t>
      </w:r>
      <w:r w:rsidRPr="00A76BF4">
        <w:rPr>
          <w:rFonts w:ascii="Times New Roman" w:eastAsia="Aptos" w:hAnsi="Times New Roman" w:cs="Times New Roman"/>
          <w:iCs/>
          <w:sz w:val="24"/>
          <w:szCs w:val="24"/>
        </w:rPr>
        <w:t>gdyti mokinių mokymosi mokytis gebėjimus, gerinti mokinių pasiekimus taikant įsivertinimo ir individualios pažangos stebėjimą“ mokytojai dalyvavo įvairiuose mokymuose: „Ugdymo turinio diferencijavimas ir individualizavimas EDUKA klasėje“,</w:t>
      </w:r>
      <w:r w:rsidRPr="00A76BF4">
        <w:rPr>
          <w:rFonts w:ascii="Times New Roman" w:hAnsi="Times New Roman" w:cs="Times New Roman"/>
          <w:color w:val="000000"/>
          <w:sz w:val="24"/>
          <w:szCs w:val="24"/>
        </w:rPr>
        <w:t xml:space="preserve"> „</w:t>
      </w:r>
      <w:r w:rsidRPr="00A76BF4">
        <w:rPr>
          <w:rFonts w:ascii="Times New Roman" w:eastAsia="Aptos" w:hAnsi="Times New Roman" w:cs="Times New Roman"/>
          <w:iCs/>
          <w:sz w:val="24"/>
          <w:szCs w:val="24"/>
        </w:rPr>
        <w:t>Apverstos klasės modelis“,</w:t>
      </w:r>
      <w:r w:rsidRPr="00A76BF4">
        <w:rPr>
          <w:rFonts w:ascii="Times New Roman" w:hAnsi="Times New Roman" w:cs="Times New Roman"/>
          <w:color w:val="000000"/>
          <w:sz w:val="24"/>
          <w:szCs w:val="24"/>
        </w:rPr>
        <w:t xml:space="preserve"> „</w:t>
      </w:r>
      <w:r w:rsidRPr="00A76BF4">
        <w:rPr>
          <w:rFonts w:ascii="Times New Roman" w:eastAsia="Aptos" w:hAnsi="Times New Roman" w:cs="Times New Roman"/>
          <w:iCs/>
          <w:sz w:val="24"/>
          <w:szCs w:val="24"/>
        </w:rPr>
        <w:t>Mokinių mokymosi motyvacijos ir aktyvumo skatinimas pamokose pasitelkiant skaitmenines priemone</w:t>
      </w:r>
      <w:r w:rsidR="00E1358F">
        <w:rPr>
          <w:rFonts w:ascii="Times New Roman" w:eastAsia="Aptos" w:hAnsi="Times New Roman" w:cs="Times New Roman"/>
          <w:iCs/>
          <w:sz w:val="24"/>
          <w:szCs w:val="24"/>
        </w:rPr>
        <w:t>s“</w:t>
      </w:r>
      <w:r w:rsidRPr="00A76BF4">
        <w:rPr>
          <w:rFonts w:ascii="Times New Roman" w:eastAsia="Aptos" w:hAnsi="Times New Roman" w:cs="Times New Roman"/>
          <w:iCs/>
          <w:sz w:val="24"/>
          <w:szCs w:val="24"/>
        </w:rPr>
        <w:t xml:space="preserve">, „Netradicinės aplinkos ir </w:t>
      </w:r>
      <w:proofErr w:type="spellStart"/>
      <w:r w:rsidRPr="00A76BF4">
        <w:rPr>
          <w:rFonts w:ascii="Times New Roman" w:eastAsia="Aptos" w:hAnsi="Times New Roman" w:cs="Times New Roman"/>
          <w:iCs/>
          <w:sz w:val="24"/>
          <w:szCs w:val="24"/>
        </w:rPr>
        <w:t>patyriminė</w:t>
      </w:r>
      <w:proofErr w:type="spellEnd"/>
      <w:r w:rsidRPr="00A76BF4">
        <w:rPr>
          <w:rFonts w:ascii="Times New Roman" w:eastAsia="Aptos" w:hAnsi="Times New Roman" w:cs="Times New Roman"/>
          <w:iCs/>
          <w:sz w:val="24"/>
          <w:szCs w:val="24"/>
        </w:rPr>
        <w:t xml:space="preserve"> patirtis – veiksmingas būdas motyvuoti inovatyvioms idėjoms ugdymo procese“, „</w:t>
      </w:r>
      <w:r w:rsidRPr="00A76BF4">
        <w:rPr>
          <w:rFonts w:ascii="Times New Roman" w:hAnsi="Times New Roman" w:cs="Times New Roman"/>
          <w:color w:val="000000"/>
          <w:sz w:val="24"/>
          <w:szCs w:val="24"/>
        </w:rPr>
        <w:t>Profesinis santykis su dabartine mokinių karta</w:t>
      </w:r>
      <w:r w:rsidR="009E22B0">
        <w:rPr>
          <w:rFonts w:ascii="Times New Roman" w:hAnsi="Times New Roman" w:cs="Times New Roman"/>
          <w:color w:val="000000"/>
          <w:sz w:val="24"/>
          <w:szCs w:val="24"/>
        </w:rPr>
        <w:t>“</w:t>
      </w:r>
      <w:r w:rsidRPr="00A76BF4">
        <w:rPr>
          <w:rFonts w:ascii="Times New Roman" w:hAnsi="Times New Roman" w:cs="Times New Roman"/>
          <w:color w:val="000000"/>
          <w:sz w:val="24"/>
          <w:szCs w:val="24"/>
        </w:rPr>
        <w:t xml:space="preserve"> ir kt.</w:t>
      </w:r>
    </w:p>
    <w:p w14:paraId="36172ADF" w14:textId="7E3C7726"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2024 m. vasario mėn. direktoriaus pavaduotoja ugdymui D. </w:t>
      </w:r>
      <w:proofErr w:type="spellStart"/>
      <w:r w:rsidRPr="00A76BF4">
        <w:rPr>
          <w:rFonts w:ascii="Times New Roman" w:eastAsia="Aptos" w:hAnsi="Times New Roman" w:cs="Times New Roman"/>
          <w:iCs/>
          <w:sz w:val="24"/>
          <w:szCs w:val="24"/>
        </w:rPr>
        <w:t>Orintienė</w:t>
      </w:r>
      <w:proofErr w:type="spellEnd"/>
      <w:r w:rsidRPr="00A76BF4">
        <w:rPr>
          <w:rFonts w:ascii="Times New Roman" w:eastAsia="Aptos" w:hAnsi="Times New Roman" w:cs="Times New Roman"/>
          <w:iCs/>
          <w:sz w:val="24"/>
          <w:szCs w:val="24"/>
        </w:rPr>
        <w:t xml:space="preserve"> mokytojams vedė gerosios sklaidos seminarą „Mokinių pažangos ir pasiekimų vertinimas atnaujinto ugdymo turinio kontekste“. Akcentuotas kompetencijų ugdymas, mokinio pastangos,  pažanga, aptarti susitarimų, nežeidžiančių mokinių asmenybės, variantai.</w:t>
      </w:r>
    </w:p>
    <w:p w14:paraId="31D47039" w14:textId="77777777" w:rsidR="00036E3F" w:rsidRPr="00A76BF4" w:rsidRDefault="00D45A9D" w:rsidP="00A54DC9">
      <w:pPr>
        <w:spacing w:after="0"/>
        <w:ind w:right="-286" w:firstLine="709"/>
        <w:jc w:val="both"/>
        <w:rPr>
          <w:rFonts w:ascii="Times New Roman" w:eastAsia="Aptos" w:hAnsi="Times New Roman" w:cs="Times New Roman"/>
          <w:iCs/>
          <w:sz w:val="24"/>
          <w:szCs w:val="24"/>
        </w:rPr>
      </w:pPr>
      <w:r>
        <w:rPr>
          <w:rFonts w:ascii="Times New Roman" w:eastAsia="Aptos" w:hAnsi="Times New Roman" w:cs="Times New Roman"/>
          <w:iCs/>
          <w:sz w:val="24"/>
          <w:szCs w:val="24"/>
        </w:rPr>
        <w:t> </w:t>
      </w:r>
      <w:r w:rsidR="00036E3F" w:rsidRPr="00A76BF4">
        <w:rPr>
          <w:rFonts w:ascii="Times New Roman" w:eastAsia="Aptos" w:hAnsi="Times New Roman" w:cs="Times New Roman"/>
          <w:iCs/>
          <w:sz w:val="24"/>
          <w:szCs w:val="24"/>
        </w:rPr>
        <w:t>Didelis dėmesys  skiriamas pamokai, kaip pagrindinei ugdomajai veiklai, tobulinti, mokinių motyvacijai kelti, mokinių pasiekimams ir asmeninei pažangai gerinti. Mokykloje toliau taikomas KGR (kolegialaus grįžtamojo ryšio) metodas, kuris padeda tobulinti pamokas. Mokytojai stebėjo vienas kito pamokas (stebėta ir aprašyta 6 pamokos), sėmėsi gerosios patirties, mokėsi pamokos vadybos elementų, siekė išsiaiškinti savo darbo trūkumus. Šio metodo taikymas n</w:t>
      </w:r>
      <w:r w:rsidR="00BE4E01" w:rsidRPr="00A76BF4">
        <w:rPr>
          <w:rFonts w:ascii="Times New Roman" w:eastAsia="Aptos" w:hAnsi="Times New Roman" w:cs="Times New Roman"/>
          <w:iCs/>
          <w:sz w:val="24"/>
          <w:szCs w:val="24"/>
        </w:rPr>
        <w:t>ėra</w:t>
      </w:r>
      <w:r w:rsidR="00036E3F" w:rsidRPr="00A76BF4">
        <w:rPr>
          <w:rFonts w:ascii="Times New Roman" w:eastAsia="Aptos" w:hAnsi="Times New Roman" w:cs="Times New Roman"/>
          <w:iCs/>
          <w:sz w:val="24"/>
          <w:szCs w:val="24"/>
        </w:rPr>
        <w:t xml:space="preserve"> labai efektyvus dėl n</w:t>
      </w:r>
      <w:r w:rsidR="0065175E">
        <w:rPr>
          <w:rFonts w:ascii="Times New Roman" w:eastAsia="Aptos" w:hAnsi="Times New Roman" w:cs="Times New Roman"/>
          <w:iCs/>
          <w:sz w:val="24"/>
          <w:szCs w:val="24"/>
        </w:rPr>
        <w:t xml:space="preserve">epalankaus pamokų tvarkaraščio – </w:t>
      </w:r>
      <w:r w:rsidR="00036E3F" w:rsidRPr="00A76BF4">
        <w:rPr>
          <w:rFonts w:ascii="Times New Roman" w:eastAsia="Aptos" w:hAnsi="Times New Roman" w:cs="Times New Roman"/>
          <w:iCs/>
          <w:sz w:val="24"/>
          <w:szCs w:val="24"/>
        </w:rPr>
        <w:t xml:space="preserve">iš 17 mokytojų dalykininkų 11 dirba kitose darbovietėse, tad pamokų tvarkaraštis sudaromas be langų ir tik tam tikromis dienomis. </w:t>
      </w:r>
    </w:p>
    <w:p w14:paraId="3DE211ED" w14:textId="408A03A1" w:rsidR="00036E3F" w:rsidRPr="00A76BF4" w:rsidRDefault="00D45A9D" w:rsidP="00A54DC9">
      <w:pPr>
        <w:spacing w:after="0"/>
        <w:ind w:right="-286" w:firstLine="709"/>
        <w:jc w:val="both"/>
        <w:rPr>
          <w:rFonts w:ascii="Times New Roman" w:eastAsia="Aptos" w:hAnsi="Times New Roman" w:cs="Times New Roman"/>
          <w:iCs/>
          <w:sz w:val="24"/>
          <w:szCs w:val="24"/>
        </w:rPr>
      </w:pPr>
      <w:r>
        <w:rPr>
          <w:rFonts w:ascii="Times New Roman" w:eastAsia="Aptos" w:hAnsi="Times New Roman" w:cs="Times New Roman"/>
          <w:iCs/>
          <w:sz w:val="24"/>
          <w:szCs w:val="24"/>
        </w:rPr>
        <w:t> </w:t>
      </w:r>
      <w:r w:rsidR="0065175E">
        <w:rPr>
          <w:rFonts w:ascii="Times New Roman" w:eastAsia="Aptos" w:hAnsi="Times New Roman" w:cs="Times New Roman"/>
          <w:iCs/>
          <w:sz w:val="24"/>
          <w:szCs w:val="24"/>
        </w:rPr>
        <w:t>Daugiau nei 90 proc.</w:t>
      </w:r>
      <w:r w:rsidR="00036E3F" w:rsidRPr="00A76BF4">
        <w:rPr>
          <w:rFonts w:ascii="Times New Roman" w:eastAsia="Aptos" w:hAnsi="Times New Roman" w:cs="Times New Roman"/>
          <w:iCs/>
          <w:sz w:val="24"/>
          <w:szCs w:val="24"/>
        </w:rPr>
        <w:t xml:space="preserve"> mokinių  sėkmingai pildė </w:t>
      </w:r>
      <w:r w:rsidR="00036E3F" w:rsidRPr="00A76BF4">
        <w:rPr>
          <w:rFonts w:ascii="Times New Roman" w:eastAsia="Aptos" w:hAnsi="Times New Roman" w:cs="Times New Roman"/>
          <w:i/>
          <w:iCs/>
          <w:sz w:val="24"/>
          <w:szCs w:val="24"/>
        </w:rPr>
        <w:t>Pažangos pasiekimų</w:t>
      </w:r>
      <w:r w:rsidR="00036E3F" w:rsidRPr="00A76BF4">
        <w:rPr>
          <w:rFonts w:ascii="Times New Roman" w:eastAsia="Aptos" w:hAnsi="Times New Roman" w:cs="Times New Roman"/>
          <w:iCs/>
          <w:sz w:val="24"/>
          <w:szCs w:val="24"/>
        </w:rPr>
        <w:t xml:space="preserve"> stebėjimo aplankus. Per mėnesį viena klasės valandėlė skiriama pažangumui bei lankomumui aptarti ir įsivertinti  ugdymosi rezultatus. Kadangi mokykla nedidelė, tad yra galimybė individualiai pakalbinti mokinius, aptarti jų pasiekimus. Teigiami pokyčiai stebimi ir sudarius su mokiniu žodinę sutartį. Mokinių lankomumo ir pažangumo klausimai svarstomi VGK, nuolat bendrauja </w:t>
      </w:r>
      <w:proofErr w:type="spellStart"/>
      <w:r w:rsidR="00036E3F" w:rsidRPr="00A76BF4">
        <w:rPr>
          <w:rFonts w:ascii="Times New Roman" w:eastAsia="Aptos" w:hAnsi="Times New Roman" w:cs="Times New Roman"/>
          <w:iCs/>
          <w:sz w:val="24"/>
          <w:szCs w:val="24"/>
        </w:rPr>
        <w:t>soc</w:t>
      </w:r>
      <w:proofErr w:type="spellEnd"/>
      <w:r w:rsidR="00036E3F" w:rsidRPr="00A76BF4">
        <w:rPr>
          <w:rFonts w:ascii="Times New Roman" w:eastAsia="Aptos" w:hAnsi="Times New Roman" w:cs="Times New Roman"/>
          <w:iCs/>
          <w:sz w:val="24"/>
          <w:szCs w:val="24"/>
        </w:rPr>
        <w:t xml:space="preserve">. pedagogė, konsultuoja psichologė. </w:t>
      </w:r>
    </w:p>
    <w:p w14:paraId="24D6750F" w14:textId="7777777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 Apie palankią ugdymuisi aplinką mokymus vedė Šakių visuomenės sveikatos biuro specialistė</w:t>
      </w:r>
      <w:r w:rsidR="007934F4" w:rsidRPr="00A76BF4">
        <w:rPr>
          <w:rFonts w:ascii="Times New Roman" w:eastAsia="Aptos" w:hAnsi="Times New Roman" w:cs="Times New Roman"/>
          <w:iCs/>
          <w:sz w:val="24"/>
          <w:szCs w:val="24"/>
        </w:rPr>
        <w:t>s</w:t>
      </w:r>
      <w:r w:rsidR="00A76BF4">
        <w:rPr>
          <w:rFonts w:ascii="Times New Roman" w:eastAsia="Aptos" w:hAnsi="Times New Roman" w:cs="Times New Roman"/>
          <w:iCs/>
          <w:sz w:val="24"/>
          <w:szCs w:val="24"/>
        </w:rPr>
        <w:t xml:space="preserve"> G. </w:t>
      </w:r>
      <w:proofErr w:type="spellStart"/>
      <w:r w:rsidR="00A76BF4">
        <w:rPr>
          <w:rFonts w:ascii="Times New Roman" w:eastAsia="Aptos" w:hAnsi="Times New Roman" w:cs="Times New Roman"/>
          <w:iCs/>
          <w:sz w:val="24"/>
          <w:szCs w:val="24"/>
        </w:rPr>
        <w:t>Rankauskienė</w:t>
      </w:r>
      <w:proofErr w:type="spellEnd"/>
      <w:r w:rsidR="00A76BF4">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 xml:space="preserve"> </w:t>
      </w:r>
      <w:r w:rsidR="007934F4" w:rsidRPr="00A76BF4">
        <w:rPr>
          <w:rFonts w:ascii="Times New Roman" w:eastAsia="Aptos" w:hAnsi="Times New Roman" w:cs="Times New Roman"/>
          <w:iCs/>
          <w:sz w:val="24"/>
          <w:szCs w:val="24"/>
        </w:rPr>
        <w:t xml:space="preserve">A. </w:t>
      </w:r>
      <w:proofErr w:type="spellStart"/>
      <w:r w:rsidR="007934F4" w:rsidRPr="00A76BF4">
        <w:rPr>
          <w:rFonts w:ascii="Times New Roman" w:eastAsia="Aptos" w:hAnsi="Times New Roman" w:cs="Times New Roman"/>
          <w:iCs/>
          <w:sz w:val="24"/>
          <w:szCs w:val="24"/>
        </w:rPr>
        <w:t>Šimaitienė</w:t>
      </w:r>
      <w:proofErr w:type="spellEnd"/>
      <w:r w:rsidR="007934F4" w:rsidRPr="00A76BF4">
        <w:rPr>
          <w:rFonts w:ascii="Times New Roman" w:eastAsia="Aptos" w:hAnsi="Times New Roman" w:cs="Times New Roman"/>
          <w:iCs/>
          <w:sz w:val="24"/>
          <w:szCs w:val="24"/>
        </w:rPr>
        <w:t>.</w:t>
      </w:r>
    </w:p>
    <w:p w14:paraId="5255909F" w14:textId="7777777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 Mokiniai mielai ateina vienas kitam į pagalbą pamokų, ypač skirtų kontrolinių darbų taisymui, metu. Šis metodas dažnai taikoms lietuvių kalbos pamokose. MVKĮ išvadose teigiama, kad „peržiūrėjus 5,</w:t>
      </w:r>
      <w:r w:rsidR="009E22B0">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7, 9 klasių mokinio pažangos pasiekimų stebėjimo aplankus, nustatyta, kad dauguma mokinių įsivertina mokymosi patirtį ir asmeninę pažangą. Tai fiksuojama mokinio</w:t>
      </w:r>
      <w:r w:rsidR="00B367F6">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Nustatytas 3 lygis.</w:t>
      </w:r>
    </w:p>
    <w:p w14:paraId="379A0B3D" w14:textId="5EF66A5A" w:rsidR="009246A4" w:rsidRPr="00A76BF4" w:rsidRDefault="00036E3F" w:rsidP="00A54DC9">
      <w:pPr>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Lyginant su 2023 m. PUPP lietuvių kalbos rezultatai sumažėjo nuo 6,57 balo iki 5,57</w:t>
      </w:r>
      <w:r w:rsidR="00B367F6">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Matematikos rezultatai pakilo iki 4,8 vietoj 3,92 balo. PUPP lietuvių kalbos ir matematikos nepatenkinamo mokymosi pasiekimų lygiui priskirtų mokinių nebuvo, kai 2023 m. patenkinamo lygio nepasiekė 64,3</w:t>
      </w:r>
      <w:r w:rsidR="00B367F6">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arba 9 iš 14 mokinių. Keitėsi 8 kl. mokinių NMPP rezultatai: matematikos 26,1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vietoj 47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(2022 m. buvo 28.9</w:t>
      </w:r>
      <w:r w:rsidR="00B367F6">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skaitymo 66,89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vietoj  73</w:t>
      </w:r>
      <w:r w:rsidR="00284024">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6</w:t>
      </w:r>
      <w:r w:rsidR="009E22B0">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(2022 m. 58.1</w:t>
      </w:r>
      <w:r w:rsidR="009E22B0">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4 klasės NMPP  matematikos pagrindinį lygį pasiekė 80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patenkinamą 20</w:t>
      </w:r>
      <w:r w:rsidR="009E22B0">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mokinių. Surinktų taškų vidurkis 17,7 iš 36</w:t>
      </w:r>
      <w:r w:rsidR="00284024">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arba 49,16</w:t>
      </w:r>
      <w:r w:rsidR="00A36FB1">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Skaitymo pagrindinį lygį pasiekė 60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patenkinamą 40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mokinių. Skaitymo surinktų taškų vidurkis 12,1 iš 30 taškų</w:t>
      </w:r>
      <w:r w:rsidR="00284024">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arba 40,33</w:t>
      </w:r>
      <w:r w:rsidR="00A36FB1">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00A36FB1" w:rsidRPr="00994E41">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w:t>
      </w:r>
    </w:p>
    <w:p w14:paraId="2BADF715" w14:textId="7777777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hAnsi="Times New Roman" w:cs="Times New Roman"/>
          <w:b/>
          <w:bCs/>
          <w:i/>
          <w:iCs/>
          <w:sz w:val="24"/>
          <w:szCs w:val="24"/>
          <w:lang w:eastAsia="lt-LT"/>
        </w:rPr>
        <w:t xml:space="preserve"> 4 uždavinys </w:t>
      </w:r>
      <w:r w:rsidRPr="00A76BF4">
        <w:rPr>
          <w:rFonts w:ascii="Times New Roman" w:hAnsi="Times New Roman" w:cs="Times New Roman"/>
          <w:sz w:val="24"/>
          <w:szCs w:val="24"/>
          <w:lang w:eastAsia="lt-LT"/>
        </w:rPr>
        <w:t>„</w:t>
      </w:r>
      <w:r w:rsidRPr="00A76BF4">
        <w:rPr>
          <w:rFonts w:ascii="Times New Roman" w:eastAsia="Aptos" w:hAnsi="Times New Roman" w:cs="Times New Roman"/>
          <w:sz w:val="24"/>
          <w:szCs w:val="24"/>
        </w:rPr>
        <w:t>Į</w:t>
      </w:r>
      <w:r w:rsidRPr="00A76BF4">
        <w:rPr>
          <w:rFonts w:ascii="Times New Roman" w:eastAsia="Aptos" w:hAnsi="Times New Roman" w:cs="Times New Roman"/>
          <w:iCs/>
          <w:sz w:val="24"/>
          <w:szCs w:val="24"/>
        </w:rPr>
        <w:t>vairinti popamokinę veiklą, kaip neatsiejamą asmenybės ugdymo dalį, stiprinančią saviraišką, kūrybiškumą, iniciatyvumą, pilietiškumą“.</w:t>
      </w:r>
    </w:p>
    <w:p w14:paraId="4BECA4E3" w14:textId="6FF51D22"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Po mokinių apklausos apie popamokinę veiklą paaiškėjo,  jog dauguma  realizavo save dalyvaudami mokyklos, rajono, respublikos projektuose. Mokykloje tradiciškai minimos valstybinės šventės, atmintinos </w:t>
      </w:r>
      <w:r w:rsidRPr="00A76BF4">
        <w:rPr>
          <w:rFonts w:ascii="Times New Roman" w:eastAsia="Aptos" w:hAnsi="Times New Roman" w:cs="Times New Roman"/>
          <w:iCs/>
          <w:sz w:val="24"/>
          <w:szCs w:val="24"/>
        </w:rPr>
        <w:lastRenderedPageBreak/>
        <w:t>datos (Sausio 13-oji, Vasario 16-oji, Kovo 11-oji, Birželio14-oji ir kt.), vyksta</w:t>
      </w:r>
      <w:r w:rsidR="0065175E">
        <w:rPr>
          <w:rFonts w:ascii="Times New Roman" w:eastAsia="Aptos" w:hAnsi="Times New Roman" w:cs="Times New Roman"/>
          <w:iCs/>
          <w:sz w:val="24"/>
          <w:szCs w:val="24"/>
        </w:rPr>
        <w:t xml:space="preserve"> tradiciniai mokyklos renginiai – r</w:t>
      </w:r>
      <w:r w:rsidRPr="00A76BF4">
        <w:rPr>
          <w:rFonts w:ascii="Times New Roman" w:eastAsia="Aptos" w:hAnsi="Times New Roman" w:cs="Times New Roman"/>
          <w:iCs/>
          <w:sz w:val="24"/>
          <w:szCs w:val="24"/>
        </w:rPr>
        <w:t xml:space="preserve">ugsėjo 1-osios šventė, </w:t>
      </w:r>
      <w:r w:rsidR="0065175E">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 xml:space="preserve">Advento </w:t>
      </w:r>
      <w:proofErr w:type="spellStart"/>
      <w:r w:rsidRPr="00A76BF4">
        <w:rPr>
          <w:rFonts w:ascii="Times New Roman" w:eastAsia="Aptos" w:hAnsi="Times New Roman" w:cs="Times New Roman"/>
          <w:iCs/>
          <w:sz w:val="24"/>
          <w:szCs w:val="24"/>
        </w:rPr>
        <w:t>rytmetys</w:t>
      </w:r>
      <w:proofErr w:type="spellEnd"/>
      <w:r w:rsidRPr="00A76BF4">
        <w:rPr>
          <w:rFonts w:ascii="Times New Roman" w:eastAsia="Aptos" w:hAnsi="Times New Roman" w:cs="Times New Roman"/>
          <w:iCs/>
          <w:sz w:val="24"/>
          <w:szCs w:val="24"/>
        </w:rPr>
        <w:t xml:space="preserve">, vakarai „Įžiebkime </w:t>
      </w:r>
      <w:proofErr w:type="spellStart"/>
      <w:r w:rsidRPr="00A76BF4">
        <w:rPr>
          <w:rFonts w:ascii="Times New Roman" w:eastAsia="Aptos" w:hAnsi="Times New Roman" w:cs="Times New Roman"/>
          <w:iCs/>
          <w:sz w:val="24"/>
          <w:szCs w:val="24"/>
        </w:rPr>
        <w:t>šv.</w:t>
      </w:r>
      <w:proofErr w:type="spellEnd"/>
      <w:r w:rsidRPr="00A76BF4">
        <w:rPr>
          <w:rFonts w:ascii="Times New Roman" w:eastAsia="Aptos" w:hAnsi="Times New Roman" w:cs="Times New Roman"/>
          <w:iCs/>
          <w:sz w:val="24"/>
          <w:szCs w:val="24"/>
        </w:rPr>
        <w:t xml:space="preserve"> Kalėdų </w:t>
      </w:r>
      <w:r w:rsidR="0065175E">
        <w:rPr>
          <w:rFonts w:ascii="Times New Roman" w:eastAsia="Aptos" w:hAnsi="Times New Roman" w:cs="Times New Roman"/>
          <w:iCs/>
          <w:sz w:val="24"/>
          <w:szCs w:val="24"/>
        </w:rPr>
        <w:t xml:space="preserve">žvaigždę“, „Mes jau užaugome“. Tęsiami </w:t>
      </w:r>
      <w:r w:rsidRPr="00A76BF4">
        <w:rPr>
          <w:rFonts w:ascii="Times New Roman" w:eastAsia="Aptos" w:hAnsi="Times New Roman" w:cs="Times New Roman"/>
          <w:iCs/>
          <w:sz w:val="24"/>
          <w:szCs w:val="24"/>
        </w:rPr>
        <w:t xml:space="preserve">projektai </w:t>
      </w:r>
      <w:r w:rsidR="0065175E">
        <w:rPr>
          <w:rFonts w:ascii="Times New Roman" w:eastAsia="Aptos" w:hAnsi="Times New Roman" w:cs="Times New Roman"/>
          <w:iCs/>
          <w:sz w:val="24"/>
          <w:szCs w:val="24"/>
        </w:rPr>
        <w:t>„</w:t>
      </w:r>
      <w:proofErr w:type="spellStart"/>
      <w:r w:rsidR="0065175E">
        <w:rPr>
          <w:rFonts w:ascii="Times New Roman" w:eastAsia="Aptos" w:hAnsi="Times New Roman" w:cs="Times New Roman"/>
          <w:iCs/>
          <w:sz w:val="24"/>
          <w:szCs w:val="24"/>
        </w:rPr>
        <w:t>Adventinio</w:t>
      </w:r>
      <w:proofErr w:type="spellEnd"/>
      <w:r w:rsidR="0065175E">
        <w:rPr>
          <w:rFonts w:ascii="Times New Roman" w:eastAsia="Aptos" w:hAnsi="Times New Roman" w:cs="Times New Roman"/>
          <w:iCs/>
          <w:sz w:val="24"/>
          <w:szCs w:val="24"/>
        </w:rPr>
        <w:t xml:space="preserve"> vainiko pynimas“, </w:t>
      </w:r>
      <w:r w:rsidRPr="00A76BF4">
        <w:rPr>
          <w:rFonts w:ascii="Times New Roman" w:eastAsia="Aptos" w:hAnsi="Times New Roman" w:cs="Times New Roman"/>
          <w:iCs/>
          <w:sz w:val="24"/>
          <w:szCs w:val="24"/>
        </w:rPr>
        <w:t xml:space="preserve">„Ruduo. Aš. Mokykla“, „Žiema. Aš. Mokykla“, „Pavasaris. Aš. Mokykla“. Visi mokiniai </w:t>
      </w:r>
      <w:r w:rsidR="0065175E">
        <w:rPr>
          <w:rFonts w:ascii="Times New Roman" w:eastAsia="Aptos" w:hAnsi="Times New Roman" w:cs="Times New Roman"/>
          <w:iCs/>
          <w:sz w:val="24"/>
          <w:szCs w:val="24"/>
        </w:rPr>
        <w:t xml:space="preserve">sėkmingai dalyvavo socialinėje – </w:t>
      </w:r>
      <w:r w:rsidRPr="00A76BF4">
        <w:rPr>
          <w:rFonts w:ascii="Times New Roman" w:eastAsia="Aptos" w:hAnsi="Times New Roman" w:cs="Times New Roman"/>
          <w:iCs/>
          <w:sz w:val="24"/>
          <w:szCs w:val="24"/>
        </w:rPr>
        <w:t xml:space="preserve">pilietinėje  veikloje, o daugiausia socialinių valandų surinkę mokiniai apdovanoti „Mokyklos garbės“ renginyje. </w:t>
      </w:r>
    </w:p>
    <w:p w14:paraId="507E8483" w14:textId="7777777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Minėdami 2024 metų vasario 16</w:t>
      </w:r>
      <w:r w:rsidR="0065175E">
        <w:rPr>
          <w:rFonts w:ascii="Times New Roman" w:eastAsia="Aptos" w:hAnsi="Times New Roman" w:cs="Times New Roman"/>
          <w:iCs/>
          <w:sz w:val="24"/>
          <w:szCs w:val="24"/>
        </w:rPr>
        <w:t xml:space="preserve">-ąją pasirinkome naują formatą – </w:t>
      </w:r>
      <w:r w:rsidRPr="00A76BF4">
        <w:rPr>
          <w:rFonts w:ascii="Times New Roman" w:eastAsia="Aptos" w:hAnsi="Times New Roman" w:cs="Times New Roman"/>
          <w:iCs/>
          <w:sz w:val="24"/>
          <w:szCs w:val="24"/>
        </w:rPr>
        <w:t xml:space="preserve">mokiniai dalyvavo 4 veiklose: viktorinoje apie Vasario 16-ąją, liaudies dainų ir žaidimų valandoje, kūrė linkėjimus Lietuvai (dalis jų išspausdinta </w:t>
      </w:r>
      <w:r w:rsidRPr="00A76BF4">
        <w:rPr>
          <w:rFonts w:ascii="Times New Roman" w:eastAsia="Aptos" w:hAnsi="Times New Roman" w:cs="Times New Roman"/>
          <w:i/>
          <w:iCs/>
          <w:sz w:val="24"/>
          <w:szCs w:val="24"/>
        </w:rPr>
        <w:t>Sintautų kalendoriuje</w:t>
      </w:r>
      <w:r w:rsidRPr="00A76BF4">
        <w:rPr>
          <w:rFonts w:ascii="Times New Roman" w:eastAsia="Aptos" w:hAnsi="Times New Roman" w:cs="Times New Roman"/>
          <w:iCs/>
          <w:sz w:val="24"/>
          <w:szCs w:val="24"/>
        </w:rPr>
        <w:t xml:space="preserve">) bei koncertinėje dalyje. </w:t>
      </w:r>
    </w:p>
    <w:p w14:paraId="20AE6C95" w14:textId="296BA64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Mokykla dalyvavo ir dviejuose naujuose projektuose: Užsienio reikalų ministerijos organizuotame projekte „Atgal į mokyklą“, kurio metu ministerijos darbuotojai mokiniams  vedė pamoką apie Europos Sąjungą (ES) ir Lietuvos narystę joje,  pasakojo, kas yra ES, kuo narystė joje svarbi ir naudinga Lietuvai, ką reiškia būti ES piliečiu, aptarė, kaip kurti augančią ir saugią Lietuvą. Vasario mėn</w:t>
      </w:r>
      <w:r w:rsidR="007934F4" w:rsidRPr="00A76BF4">
        <w:rPr>
          <w:rFonts w:ascii="Times New Roman" w:eastAsia="Aptos" w:hAnsi="Times New Roman" w:cs="Times New Roman"/>
          <w:iCs/>
          <w:sz w:val="24"/>
          <w:szCs w:val="24"/>
        </w:rPr>
        <w:t>.</w:t>
      </w:r>
      <w:r w:rsidR="0065175E">
        <w:rPr>
          <w:rFonts w:ascii="Times New Roman" w:eastAsia="Aptos" w:hAnsi="Times New Roman" w:cs="Times New Roman"/>
          <w:iCs/>
          <w:sz w:val="24"/>
          <w:szCs w:val="24"/>
        </w:rPr>
        <w:t xml:space="preserve"> 5–</w:t>
      </w:r>
      <w:r w:rsidRPr="00A76BF4">
        <w:rPr>
          <w:rFonts w:ascii="Times New Roman" w:eastAsia="Aptos" w:hAnsi="Times New Roman" w:cs="Times New Roman"/>
          <w:iCs/>
          <w:sz w:val="24"/>
          <w:szCs w:val="24"/>
        </w:rPr>
        <w:t>10 kl. mokiniai dalyvavo Švietimo muziejaus projekte, kurio metu interaktyviu būdu susipažino su švietimo raida Lietuvoje, pagilino Lietuvos istorijos žinias. Nuo 2024 m. rugsėjo</w:t>
      </w:r>
      <w:r w:rsidR="0065175E">
        <w:rPr>
          <w:rFonts w:ascii="Times New Roman" w:eastAsia="Aptos" w:hAnsi="Times New Roman" w:cs="Times New Roman"/>
          <w:iCs/>
          <w:sz w:val="24"/>
          <w:szCs w:val="24"/>
        </w:rPr>
        <w:t xml:space="preserve"> mėn.</w:t>
      </w:r>
      <w:r w:rsidRPr="00A76BF4">
        <w:rPr>
          <w:rFonts w:ascii="Times New Roman" w:eastAsia="Aptos" w:hAnsi="Times New Roman" w:cs="Times New Roman"/>
          <w:iCs/>
          <w:sz w:val="24"/>
          <w:szCs w:val="24"/>
        </w:rPr>
        <w:t xml:space="preserve"> mokykloje veikia naujas</w:t>
      </w:r>
      <w:r w:rsidR="009E22B0">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ispanų kalbos</w:t>
      </w:r>
      <w:r w:rsidR="009E22B0">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būrelis, po kelerių metų pertraukos veiklą atnaujino ir kraštotyros būrelis, surengęs senųjų Sintautų sodybų nuotraukų parodą ir jau parengęs medžiagą 2 parodoms apie Lietuvą, Sintautų krašto žmones.</w:t>
      </w:r>
    </w:p>
    <w:p w14:paraId="5E88658C" w14:textId="21D6AE43"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Plati Sintautų</w:t>
      </w:r>
      <w:r w:rsidR="00A9160B">
        <w:rPr>
          <w:rFonts w:ascii="Times New Roman" w:eastAsia="Aptos" w:hAnsi="Times New Roman" w:cs="Times New Roman"/>
          <w:iCs/>
          <w:sz w:val="24"/>
          <w:szCs w:val="24"/>
        </w:rPr>
        <w:t xml:space="preserve"> pagrindinės mokyklos </w:t>
      </w:r>
      <w:r w:rsidRPr="00A76BF4">
        <w:rPr>
          <w:rFonts w:ascii="Times New Roman" w:eastAsia="Aptos" w:hAnsi="Times New Roman" w:cs="Times New Roman"/>
          <w:iCs/>
          <w:sz w:val="24"/>
          <w:szCs w:val="24"/>
        </w:rPr>
        <w:t xml:space="preserve"> mokinių veikla: renka elektronikos atliekas, dalyvauja vandens pakrančių švarinimo akcijose, dailiojo rašto konkursuose, nacionaliniame diktante,</w:t>
      </w:r>
      <w:r w:rsidR="009E22B0">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garsinio skaitymo dienose, matematikos festivaliuose, informacinių technologijų konkursuose, sporto varžybose, technologijų olimpiadose, dailės darbai puošia ne tik mokyklos erdves, bet ir rajono spaudinius.</w:t>
      </w:r>
    </w:p>
    <w:p w14:paraId="31AC8866" w14:textId="7777777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 2024 metais mokyklos mokiniai du </w:t>
      </w:r>
      <w:r w:rsidR="008A3F68">
        <w:rPr>
          <w:rFonts w:ascii="Times New Roman" w:eastAsia="Aptos" w:hAnsi="Times New Roman" w:cs="Times New Roman"/>
          <w:iCs/>
          <w:sz w:val="24"/>
          <w:szCs w:val="24"/>
        </w:rPr>
        <w:t xml:space="preserve">kartus lankėsi Prezidentūroje – </w:t>
      </w:r>
      <w:r w:rsidRPr="00A76BF4">
        <w:rPr>
          <w:rFonts w:ascii="Times New Roman" w:eastAsia="Aptos" w:hAnsi="Times New Roman" w:cs="Times New Roman"/>
          <w:iCs/>
          <w:sz w:val="24"/>
          <w:szCs w:val="24"/>
        </w:rPr>
        <w:t xml:space="preserve">birželio mėn. vykusiame festivalyje „Žalioji odisėja“ lankėsi dalis  aštuntokų, devintokų ir dešimtokų, o gruodžio mėn. ketvirtokė Sima </w:t>
      </w:r>
      <w:proofErr w:type="spellStart"/>
      <w:r w:rsidRPr="00A76BF4">
        <w:rPr>
          <w:rFonts w:ascii="Times New Roman" w:eastAsia="Aptos" w:hAnsi="Times New Roman" w:cs="Times New Roman"/>
          <w:iCs/>
          <w:sz w:val="24"/>
          <w:szCs w:val="24"/>
        </w:rPr>
        <w:t>Riaukaitė</w:t>
      </w:r>
      <w:proofErr w:type="spellEnd"/>
      <w:r w:rsidRPr="00A76BF4">
        <w:rPr>
          <w:rFonts w:ascii="Times New Roman" w:eastAsia="Aptos" w:hAnsi="Times New Roman" w:cs="Times New Roman"/>
          <w:iCs/>
          <w:sz w:val="24"/>
          <w:szCs w:val="24"/>
        </w:rPr>
        <w:t xml:space="preserve">  kartu su kitais 300 vaikų iš visos Lietuvos dalyvavo Prezidentūros Baltojoje salėje vykusioje Kalėdų eglės įžiebimo šventėje. </w:t>
      </w:r>
    </w:p>
    <w:p w14:paraId="42F9710B" w14:textId="43E80A38"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Naudodamiesi kultūrinių edukacinių renginių  sistema „Kultūros pasas“  mokiniai dalyvavo </w:t>
      </w:r>
      <w:proofErr w:type="spellStart"/>
      <w:r w:rsidRPr="00A76BF4">
        <w:rPr>
          <w:rFonts w:ascii="Times New Roman" w:eastAsia="Aptos" w:hAnsi="Times New Roman" w:cs="Times New Roman"/>
          <w:iCs/>
          <w:sz w:val="24"/>
          <w:szCs w:val="24"/>
        </w:rPr>
        <w:t>kūčiukų</w:t>
      </w:r>
      <w:proofErr w:type="spellEnd"/>
      <w:r w:rsidRPr="00A76BF4">
        <w:rPr>
          <w:rFonts w:ascii="Times New Roman" w:eastAsia="Aptos" w:hAnsi="Times New Roman" w:cs="Times New Roman"/>
          <w:iCs/>
          <w:sz w:val="24"/>
          <w:szCs w:val="24"/>
        </w:rPr>
        <w:t xml:space="preserve">  ir duonos kepimo, žvakių liejimo, žaisliukų gamybos iš polimerinio molio, skrynučių dekoravimo edukacijose Zanavykų muziejuje. Čia jie susipažino su tradiciniais zanavykų raštais, ūkio padargais, buities rakandais, </w:t>
      </w:r>
      <w:proofErr w:type="spellStart"/>
      <w:r w:rsidRPr="00A76BF4">
        <w:rPr>
          <w:rFonts w:ascii="Times New Roman" w:eastAsia="Aptos" w:hAnsi="Times New Roman" w:cs="Times New Roman"/>
          <w:iCs/>
          <w:sz w:val="24"/>
          <w:szCs w:val="24"/>
        </w:rPr>
        <w:t>adventinio</w:t>
      </w:r>
      <w:proofErr w:type="spellEnd"/>
      <w:r w:rsidRPr="00A76BF4">
        <w:rPr>
          <w:rFonts w:ascii="Times New Roman" w:eastAsia="Aptos" w:hAnsi="Times New Roman" w:cs="Times New Roman"/>
          <w:iCs/>
          <w:sz w:val="24"/>
          <w:szCs w:val="24"/>
        </w:rPr>
        <w:t xml:space="preserve"> laikotarpio papročiais ir tradicijomis. „Kultūros paso“ edukacijos padėjo mokiniams geriau pažinti  Vilniaus, Klaipėdos senamiestį, jo kultūrą bei architektūrą.</w:t>
      </w:r>
      <w:r w:rsidRPr="00A76BF4">
        <w:rPr>
          <w:rFonts w:ascii="Times New Roman" w:eastAsia="Aptos" w:hAnsi="Times New Roman" w:cs="Times New Roman"/>
          <w:sz w:val="24"/>
          <w:szCs w:val="24"/>
        </w:rPr>
        <w:t xml:space="preserve"> </w:t>
      </w:r>
      <w:r w:rsidR="00FA4237" w:rsidRPr="00A76BF4">
        <w:rPr>
          <w:rFonts w:ascii="Times New Roman" w:eastAsia="Aptos" w:hAnsi="Times New Roman" w:cs="Times New Roman"/>
          <w:sz w:val="24"/>
          <w:szCs w:val="24"/>
        </w:rPr>
        <w:t>Mokykla neišnaudojo 9</w:t>
      </w:r>
      <w:r w:rsidR="00A9160B">
        <w:rPr>
          <w:rFonts w:ascii="Times New Roman" w:eastAsia="Aptos" w:hAnsi="Times New Roman" w:cs="Times New Roman"/>
          <w:sz w:val="24"/>
          <w:szCs w:val="24"/>
        </w:rPr>
        <w:t xml:space="preserve"> </w:t>
      </w:r>
      <w:r w:rsidR="008A3F68" w:rsidRPr="00994E41">
        <w:rPr>
          <w:rFonts w:ascii="Times New Roman" w:eastAsia="Aptos" w:hAnsi="Times New Roman" w:cs="Times New Roman"/>
          <w:iCs/>
          <w:sz w:val="24"/>
          <w:szCs w:val="24"/>
        </w:rPr>
        <w:t>proc.</w:t>
      </w:r>
      <w:r w:rsidR="00A9160B" w:rsidRPr="00994E41">
        <w:rPr>
          <w:rFonts w:ascii="Times New Roman" w:eastAsia="Aptos" w:hAnsi="Times New Roman" w:cs="Times New Roman"/>
          <w:iCs/>
          <w:sz w:val="24"/>
          <w:szCs w:val="24"/>
        </w:rPr>
        <w:t xml:space="preserve"> </w:t>
      </w:r>
      <w:r w:rsidR="00FA4237" w:rsidRPr="00A76BF4">
        <w:rPr>
          <w:rFonts w:ascii="Times New Roman" w:eastAsia="Aptos" w:hAnsi="Times New Roman" w:cs="Times New Roman"/>
          <w:i/>
          <w:sz w:val="24"/>
          <w:szCs w:val="24"/>
        </w:rPr>
        <w:t>Kultūros paso</w:t>
      </w:r>
      <w:r w:rsidR="008A3F68">
        <w:rPr>
          <w:rFonts w:ascii="Times New Roman" w:eastAsia="Aptos" w:hAnsi="Times New Roman" w:cs="Times New Roman"/>
          <w:sz w:val="24"/>
          <w:szCs w:val="24"/>
        </w:rPr>
        <w:t xml:space="preserve"> lėšų (</w:t>
      </w:r>
      <w:r w:rsidR="00FA4237" w:rsidRPr="00A76BF4">
        <w:rPr>
          <w:rFonts w:ascii="Times New Roman" w:eastAsia="Aptos" w:hAnsi="Times New Roman" w:cs="Times New Roman"/>
          <w:sz w:val="24"/>
          <w:szCs w:val="24"/>
        </w:rPr>
        <w:t>rugsėjo mėn. atėjo naujų mokinių, kurie nebuvo išnaudoję lėš</w:t>
      </w:r>
      <w:r w:rsidR="00D45A9D">
        <w:rPr>
          <w:rFonts w:ascii="Times New Roman" w:eastAsia="Aptos" w:hAnsi="Times New Roman" w:cs="Times New Roman"/>
          <w:sz w:val="24"/>
          <w:szCs w:val="24"/>
        </w:rPr>
        <w:t>ų ankstesnėse mokymo įstaigose).</w:t>
      </w:r>
    </w:p>
    <w:p w14:paraId="7672917A" w14:textId="7B94F34E" w:rsidR="00036E3F" w:rsidRPr="00A76BF4" w:rsidRDefault="00036E3F" w:rsidP="00A54DC9">
      <w:pPr>
        <w:spacing w:after="0"/>
        <w:ind w:right="-286" w:firstLine="709"/>
        <w:jc w:val="both"/>
        <w:rPr>
          <w:rFonts w:ascii="Times New Roman" w:eastAsia="Aptos" w:hAnsi="Times New Roman" w:cs="Times New Roman"/>
          <w:iCs/>
          <w:color w:val="4EA72E" w:themeColor="accent6"/>
          <w:sz w:val="24"/>
          <w:szCs w:val="24"/>
        </w:rPr>
      </w:pPr>
      <w:r w:rsidRPr="00A76BF4">
        <w:rPr>
          <w:rFonts w:ascii="Times New Roman" w:eastAsia="Aptos" w:hAnsi="Times New Roman" w:cs="Times New Roman"/>
          <w:iCs/>
          <w:sz w:val="24"/>
          <w:szCs w:val="24"/>
        </w:rPr>
        <w:t xml:space="preserve">Mokykloje nemažai mokinių mėgsta sportuoti. Gerų sporto rezultatų pasiekę 9 kl. mokiniai R. Stravinskas, T. </w:t>
      </w:r>
      <w:proofErr w:type="spellStart"/>
      <w:r w:rsidRPr="00A76BF4">
        <w:rPr>
          <w:rFonts w:ascii="Times New Roman" w:eastAsia="Aptos" w:hAnsi="Times New Roman" w:cs="Times New Roman"/>
          <w:iCs/>
          <w:sz w:val="24"/>
          <w:szCs w:val="24"/>
        </w:rPr>
        <w:t>Puišys</w:t>
      </w:r>
      <w:proofErr w:type="spellEnd"/>
      <w:r w:rsidRPr="00A76BF4">
        <w:rPr>
          <w:rFonts w:ascii="Times New Roman" w:eastAsia="Aptos" w:hAnsi="Times New Roman" w:cs="Times New Roman"/>
          <w:iCs/>
          <w:sz w:val="24"/>
          <w:szCs w:val="24"/>
        </w:rPr>
        <w:t xml:space="preserve">, D. Murauskas, septintokas T. </w:t>
      </w:r>
      <w:proofErr w:type="spellStart"/>
      <w:r w:rsidRPr="00A76BF4">
        <w:rPr>
          <w:rFonts w:ascii="Times New Roman" w:eastAsia="Aptos" w:hAnsi="Times New Roman" w:cs="Times New Roman"/>
          <w:iCs/>
          <w:sz w:val="24"/>
          <w:szCs w:val="24"/>
        </w:rPr>
        <w:t>Kažemėkaitis</w:t>
      </w:r>
      <w:proofErr w:type="spellEnd"/>
      <w:r w:rsidRPr="00A76BF4">
        <w:rPr>
          <w:rFonts w:ascii="Times New Roman" w:eastAsia="Aptos" w:hAnsi="Times New Roman" w:cs="Times New Roman"/>
          <w:iCs/>
          <w:sz w:val="24"/>
          <w:szCs w:val="24"/>
        </w:rPr>
        <w:t xml:space="preserve">, šeštokas D. </w:t>
      </w:r>
      <w:proofErr w:type="spellStart"/>
      <w:r w:rsidRPr="00A76BF4">
        <w:rPr>
          <w:rFonts w:ascii="Times New Roman" w:eastAsia="Aptos" w:hAnsi="Times New Roman" w:cs="Times New Roman"/>
          <w:iCs/>
          <w:sz w:val="24"/>
          <w:szCs w:val="24"/>
        </w:rPr>
        <w:t>Katinaitis</w:t>
      </w:r>
      <w:proofErr w:type="spellEnd"/>
      <w:r w:rsidRPr="00A76BF4">
        <w:rPr>
          <w:rFonts w:ascii="Times New Roman" w:eastAsia="Aptos" w:hAnsi="Times New Roman" w:cs="Times New Roman"/>
          <w:iCs/>
          <w:sz w:val="24"/>
          <w:szCs w:val="24"/>
        </w:rPr>
        <w:t xml:space="preserve">, jie  iškovoję prizinių vietų ne tik rajone, bet ir respublikoje. Lietuvos vaikų lengvosios atletikos olimpinių vilčių čempionate rajonų grupėse D. </w:t>
      </w:r>
      <w:proofErr w:type="spellStart"/>
      <w:r w:rsidRPr="00A76BF4">
        <w:rPr>
          <w:rFonts w:ascii="Times New Roman" w:eastAsia="Aptos" w:hAnsi="Times New Roman" w:cs="Times New Roman"/>
          <w:iCs/>
          <w:sz w:val="24"/>
          <w:szCs w:val="24"/>
        </w:rPr>
        <w:t>Katinaitis</w:t>
      </w:r>
      <w:proofErr w:type="spellEnd"/>
      <w:r w:rsidRPr="00A76BF4">
        <w:rPr>
          <w:rFonts w:ascii="Times New Roman" w:eastAsia="Aptos" w:hAnsi="Times New Roman" w:cs="Times New Roman"/>
          <w:iCs/>
          <w:sz w:val="24"/>
          <w:szCs w:val="24"/>
        </w:rPr>
        <w:t xml:space="preserve"> finaliniame 60 m bėgime buvo trečias,</w:t>
      </w:r>
      <w:r w:rsidRPr="00A76BF4">
        <w:rPr>
          <w:rFonts w:ascii="Times New Roman" w:eastAsia="Aptos" w:hAnsi="Times New Roman" w:cs="Times New Roman"/>
          <w:iCs/>
          <w:sz w:val="24"/>
          <w:szCs w:val="24"/>
          <w:shd w:val="clear" w:color="auto" w:fill="FFFFFF"/>
        </w:rPr>
        <w:t xml:space="preserve"> </w:t>
      </w:r>
      <w:r w:rsidRPr="00A76BF4">
        <w:rPr>
          <w:rFonts w:ascii="Times New Roman" w:eastAsia="Aptos" w:hAnsi="Times New Roman" w:cs="Times New Roman"/>
          <w:iCs/>
          <w:sz w:val="24"/>
          <w:szCs w:val="24"/>
        </w:rPr>
        <w:t>Šakių rajono JKSC lengvosios atletikos jaunučių jaunių ir jaunimo pirmenybėse D. Murauskas  pirmas 100 m ir 1</w:t>
      </w:r>
      <w:r w:rsidR="008A3F68">
        <w:rPr>
          <w:rFonts w:ascii="Times New Roman" w:eastAsia="Aptos" w:hAnsi="Times New Roman" w:cs="Times New Roman"/>
          <w:iCs/>
          <w:sz w:val="24"/>
          <w:szCs w:val="24"/>
        </w:rPr>
        <w:t xml:space="preserve">500 m distancijose, T. </w:t>
      </w:r>
      <w:proofErr w:type="spellStart"/>
      <w:r w:rsidR="008A3F68">
        <w:rPr>
          <w:rFonts w:ascii="Times New Roman" w:eastAsia="Aptos" w:hAnsi="Times New Roman" w:cs="Times New Roman"/>
          <w:iCs/>
          <w:sz w:val="24"/>
          <w:szCs w:val="24"/>
        </w:rPr>
        <w:t>Puišys</w:t>
      </w:r>
      <w:proofErr w:type="spellEnd"/>
      <w:r w:rsidR="008A3F68">
        <w:rPr>
          <w:rFonts w:ascii="Times New Roman" w:eastAsia="Aptos" w:hAnsi="Times New Roman" w:cs="Times New Roman"/>
          <w:iCs/>
          <w:sz w:val="24"/>
          <w:szCs w:val="24"/>
        </w:rPr>
        <w:t xml:space="preserve"> – </w:t>
      </w:r>
      <w:r w:rsidRPr="00A76BF4">
        <w:rPr>
          <w:rFonts w:ascii="Times New Roman" w:eastAsia="Aptos" w:hAnsi="Times New Roman" w:cs="Times New Roman"/>
          <w:iCs/>
          <w:sz w:val="24"/>
          <w:szCs w:val="24"/>
        </w:rPr>
        <w:t xml:space="preserve">antras 400 m distancijoje. </w:t>
      </w:r>
      <w:r w:rsidRPr="00A76BF4">
        <w:rPr>
          <w:rFonts w:ascii="Times New Roman" w:eastAsia="Aptos" w:hAnsi="Times New Roman" w:cs="Times New Roman"/>
          <w:iCs/>
          <w:sz w:val="24"/>
          <w:szCs w:val="24"/>
          <w:shd w:val="clear" w:color="auto" w:fill="FFFFFF"/>
        </w:rPr>
        <w:t>V</w:t>
      </w:r>
      <w:r w:rsidRPr="00A76BF4">
        <w:rPr>
          <w:rFonts w:ascii="Times New Roman" w:eastAsia="Aptos" w:hAnsi="Times New Roman" w:cs="Times New Roman"/>
          <w:iCs/>
          <w:sz w:val="24"/>
          <w:szCs w:val="24"/>
        </w:rPr>
        <w:t xml:space="preserve">aikų lengvosios atletikos pirmenybėse T. </w:t>
      </w:r>
      <w:proofErr w:type="spellStart"/>
      <w:r w:rsidRPr="00A76BF4">
        <w:rPr>
          <w:rFonts w:ascii="Times New Roman" w:eastAsia="Aptos" w:hAnsi="Times New Roman" w:cs="Times New Roman"/>
          <w:iCs/>
          <w:sz w:val="24"/>
          <w:szCs w:val="24"/>
        </w:rPr>
        <w:t>Kažemėkaitis</w:t>
      </w:r>
      <w:proofErr w:type="spellEnd"/>
      <w:r w:rsidRPr="00A76BF4">
        <w:rPr>
          <w:rFonts w:ascii="Times New Roman" w:eastAsia="Aptos" w:hAnsi="Times New Roman" w:cs="Times New Roman"/>
          <w:iCs/>
          <w:sz w:val="24"/>
          <w:szCs w:val="24"/>
        </w:rPr>
        <w:t xml:space="preserve"> 300 m distancijos bėgime buvo antras, o 1000 m distancijoje trečias. Mokiniai masiškai dalyvavo Judumo savaitės reng</w:t>
      </w:r>
      <w:r w:rsidR="008A3F68">
        <w:rPr>
          <w:rFonts w:ascii="Times New Roman" w:eastAsia="Aptos" w:hAnsi="Times New Roman" w:cs="Times New Roman"/>
          <w:iCs/>
          <w:sz w:val="24"/>
          <w:szCs w:val="24"/>
        </w:rPr>
        <w:t>iniuose, gausiai lankė tinklinio būrelį, dalyvavo</w:t>
      </w:r>
      <w:r w:rsidRPr="00A76BF4">
        <w:rPr>
          <w:rFonts w:ascii="Times New Roman" w:eastAsia="Aptos" w:hAnsi="Times New Roman" w:cs="Times New Roman"/>
          <w:iCs/>
          <w:sz w:val="24"/>
          <w:szCs w:val="24"/>
        </w:rPr>
        <w:t xml:space="preserve"> pėsčiųjų žygiuose.  2024 metais  8 ir 9 klasių  mokiniai dalyvavo Šakių rajono savivaldybės Visuomenės sveikatos biuro organizuotose orientacinėse varžybos</w:t>
      </w:r>
      <w:r w:rsidR="008A3F68">
        <w:rPr>
          <w:rFonts w:ascii="Times New Roman" w:eastAsia="Aptos" w:hAnsi="Times New Roman" w:cs="Times New Roman"/>
          <w:iCs/>
          <w:sz w:val="24"/>
          <w:szCs w:val="24"/>
        </w:rPr>
        <w:t>e „Ištiesk pagalbos ranką VIII“</w:t>
      </w:r>
      <w:r w:rsidRPr="00A76BF4">
        <w:rPr>
          <w:rFonts w:ascii="Times New Roman" w:eastAsia="Aptos" w:hAnsi="Times New Roman" w:cs="Times New Roman"/>
          <w:iCs/>
          <w:sz w:val="24"/>
          <w:szCs w:val="24"/>
        </w:rPr>
        <w:t xml:space="preserve">. 8 kl. komanda iškovojo pirmąją vietą. Varžyboms pasiruošti padėjo klasės vadovė J. Murauskienė ir Šakių </w:t>
      </w:r>
      <w:r w:rsidR="00284024">
        <w:rPr>
          <w:rFonts w:ascii="Times New Roman" w:eastAsia="Aptos" w:hAnsi="Times New Roman" w:cs="Times New Roman"/>
          <w:iCs/>
          <w:sz w:val="24"/>
          <w:szCs w:val="24"/>
        </w:rPr>
        <w:t>v</w:t>
      </w:r>
      <w:r w:rsidRPr="00A76BF4">
        <w:rPr>
          <w:rFonts w:ascii="Times New Roman" w:eastAsia="Aptos" w:hAnsi="Times New Roman" w:cs="Times New Roman"/>
          <w:iCs/>
          <w:sz w:val="24"/>
          <w:szCs w:val="24"/>
        </w:rPr>
        <w:t xml:space="preserve">isuomenės sveikatos biuro specialistė G. </w:t>
      </w:r>
      <w:proofErr w:type="spellStart"/>
      <w:r w:rsidRPr="00A76BF4">
        <w:rPr>
          <w:rFonts w:ascii="Times New Roman" w:eastAsia="Aptos" w:hAnsi="Times New Roman" w:cs="Times New Roman"/>
          <w:iCs/>
          <w:sz w:val="24"/>
          <w:szCs w:val="24"/>
        </w:rPr>
        <w:t>Rankauskienė</w:t>
      </w:r>
      <w:proofErr w:type="spellEnd"/>
      <w:r w:rsidRPr="00A76BF4">
        <w:rPr>
          <w:rFonts w:ascii="Times New Roman" w:eastAsia="Aptos" w:hAnsi="Times New Roman" w:cs="Times New Roman"/>
          <w:iCs/>
          <w:sz w:val="24"/>
          <w:szCs w:val="24"/>
        </w:rPr>
        <w:t xml:space="preserve">.  </w:t>
      </w:r>
    </w:p>
    <w:p w14:paraId="2443F766" w14:textId="77777777" w:rsidR="00036E3F" w:rsidRPr="00A76BF4" w:rsidRDefault="00036E3F" w:rsidP="00A54DC9">
      <w:pPr>
        <w:spacing w:after="0"/>
        <w:ind w:right="-286" w:firstLine="851"/>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2024 metų rudenį mokykloje vyko trijų dienų </w:t>
      </w:r>
      <w:r w:rsidRPr="00A76BF4">
        <w:rPr>
          <w:rFonts w:ascii="Times New Roman" w:eastAsia="Aptos" w:hAnsi="Times New Roman" w:cs="Times New Roman"/>
          <w:i/>
          <w:iCs/>
          <w:sz w:val="24"/>
          <w:szCs w:val="24"/>
        </w:rPr>
        <w:t>integruoto pilietiškumo ir gynybos įgūdžių</w:t>
      </w:r>
      <w:r w:rsidRPr="00A76BF4">
        <w:rPr>
          <w:rFonts w:ascii="Times New Roman" w:eastAsia="Aptos" w:hAnsi="Times New Roman" w:cs="Times New Roman"/>
          <w:iCs/>
          <w:sz w:val="24"/>
          <w:szCs w:val="24"/>
        </w:rPr>
        <w:t xml:space="preserve"> mokymai, kuriuos vykdė Šaulių sąjungos instruktoriai. Mokymuose dalyvavo 9 kl. mokiniai, neišskiriant ir SUP mokinių, kurių didžioji dalis mokykloje  gerai jaučiasi. Tam įtakos turi ir  Šakių socialinių paslaugų centro Mobilaus darbo su jaunimu darbuotojos, visuomenės pareigūnės A. </w:t>
      </w:r>
      <w:proofErr w:type="spellStart"/>
      <w:r w:rsidRPr="00A76BF4">
        <w:rPr>
          <w:rFonts w:ascii="Times New Roman" w:eastAsia="Aptos" w:hAnsi="Times New Roman" w:cs="Times New Roman"/>
          <w:iCs/>
          <w:sz w:val="24"/>
          <w:szCs w:val="24"/>
        </w:rPr>
        <w:t>Mockevičiūtės</w:t>
      </w:r>
      <w:proofErr w:type="spellEnd"/>
      <w:r w:rsidRPr="00A76BF4">
        <w:rPr>
          <w:rFonts w:ascii="Times New Roman" w:eastAsia="Aptos" w:hAnsi="Times New Roman" w:cs="Times New Roman"/>
          <w:iCs/>
          <w:sz w:val="24"/>
          <w:szCs w:val="24"/>
        </w:rPr>
        <w:t xml:space="preserve"> veikla. Ji ne tik mokė, kaip tinkamai elgtis gatvėje, bet kalbėjo ir apie nepageidaujamą elgesį mokykloje, įvairias patyčių formas ir atsakomybę už nusižengimus. Pareigūnės A.</w:t>
      </w:r>
      <w:r w:rsidR="00A9160B">
        <w:rPr>
          <w:rFonts w:ascii="Times New Roman" w:eastAsia="Aptos" w:hAnsi="Times New Roman" w:cs="Times New Roman"/>
          <w:iCs/>
          <w:sz w:val="24"/>
          <w:szCs w:val="24"/>
        </w:rPr>
        <w:t xml:space="preserve"> </w:t>
      </w:r>
      <w:proofErr w:type="spellStart"/>
      <w:r w:rsidRPr="00A76BF4">
        <w:rPr>
          <w:rFonts w:ascii="Times New Roman" w:eastAsia="Aptos" w:hAnsi="Times New Roman" w:cs="Times New Roman"/>
          <w:iCs/>
          <w:sz w:val="24"/>
          <w:szCs w:val="24"/>
        </w:rPr>
        <w:t>Mocevičiūtės</w:t>
      </w:r>
      <w:proofErr w:type="spellEnd"/>
      <w:r w:rsidRPr="00A76BF4">
        <w:rPr>
          <w:rFonts w:ascii="Times New Roman" w:eastAsia="Aptos" w:hAnsi="Times New Roman" w:cs="Times New Roman"/>
          <w:iCs/>
          <w:sz w:val="24"/>
          <w:szCs w:val="24"/>
        </w:rPr>
        <w:t xml:space="preserve"> suburti paaugliai gamino kalėdinio miestelio dekoracijas, kurias padovanojo ikimokyklinio ir priešmokyklinio ugdymo grupių vaikams. </w:t>
      </w:r>
    </w:p>
    <w:p w14:paraId="5E76C41E" w14:textId="6AA44EAB" w:rsidR="00036E3F" w:rsidRPr="00A76BF4" w:rsidRDefault="00036E3F" w:rsidP="00A54DC9">
      <w:pPr>
        <w:spacing w:after="0"/>
        <w:ind w:right="-286" w:firstLine="851"/>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lastRenderedPageBreak/>
        <w:t xml:space="preserve">Apie toleranciją  kitokiam kalbama gyvenimo įgūdžių pamokose, užsiėmimus veda  socialinė pedagogė I. Bakienė. Lapkričio mėn. minėdami Tolerancijos dieną vaikai gamino vėjo malūnėlius, dalijosi mintimis, kaip kurti atvirą ir pagarbią mokyklos atmosferą. Kūrybingai dirba mokinio padėjėjos I. </w:t>
      </w:r>
      <w:proofErr w:type="spellStart"/>
      <w:r w:rsidRPr="00A76BF4">
        <w:rPr>
          <w:rFonts w:ascii="Times New Roman" w:eastAsia="Aptos" w:hAnsi="Times New Roman" w:cs="Times New Roman"/>
          <w:iCs/>
          <w:sz w:val="24"/>
          <w:szCs w:val="24"/>
        </w:rPr>
        <w:t>Zablackienė</w:t>
      </w:r>
      <w:proofErr w:type="spellEnd"/>
      <w:r w:rsidRPr="00A76BF4">
        <w:rPr>
          <w:rFonts w:ascii="Times New Roman" w:eastAsia="Aptos" w:hAnsi="Times New Roman" w:cs="Times New Roman"/>
          <w:iCs/>
          <w:sz w:val="24"/>
          <w:szCs w:val="24"/>
        </w:rPr>
        <w:t>, L.</w:t>
      </w:r>
      <w:r w:rsidR="006B6367">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Myk</w:t>
      </w:r>
      <w:r w:rsidR="006B6367">
        <w:rPr>
          <w:rFonts w:ascii="Times New Roman" w:eastAsia="Aptos" w:hAnsi="Times New Roman" w:cs="Times New Roman"/>
          <w:iCs/>
          <w:sz w:val="24"/>
          <w:szCs w:val="24"/>
        </w:rPr>
        <w:t xml:space="preserve">olaitienė. Mokinio padėjėjos L. </w:t>
      </w:r>
      <w:proofErr w:type="spellStart"/>
      <w:r w:rsidRPr="00A76BF4">
        <w:rPr>
          <w:rFonts w:ascii="Times New Roman" w:eastAsia="Aptos" w:hAnsi="Times New Roman" w:cs="Times New Roman"/>
          <w:iCs/>
          <w:sz w:val="24"/>
          <w:szCs w:val="24"/>
        </w:rPr>
        <w:t>Bingelienės</w:t>
      </w:r>
      <w:proofErr w:type="spellEnd"/>
      <w:r w:rsidRPr="00A76BF4">
        <w:rPr>
          <w:rFonts w:ascii="Times New Roman" w:eastAsia="Aptos" w:hAnsi="Times New Roman" w:cs="Times New Roman"/>
          <w:iCs/>
          <w:sz w:val="24"/>
          <w:szCs w:val="24"/>
        </w:rPr>
        <w:t xml:space="preserve"> vadovaujami SUP vaikai dalyvavo respublikinėje virtualioje durų puošimo parodoje „Pasitikime šventes džiaugsmingai“, papuošė </w:t>
      </w:r>
      <w:r w:rsidRPr="00A76BF4">
        <w:rPr>
          <w:rFonts w:ascii="Times New Roman" w:eastAsia="Aptos" w:hAnsi="Times New Roman" w:cs="Times New Roman"/>
          <w:i/>
          <w:iCs/>
          <w:sz w:val="24"/>
          <w:szCs w:val="24"/>
        </w:rPr>
        <w:t>Dėkingumo akcijos</w:t>
      </w:r>
      <w:r w:rsidRPr="00A76BF4">
        <w:rPr>
          <w:rFonts w:ascii="Times New Roman" w:eastAsia="Aptos" w:hAnsi="Times New Roman" w:cs="Times New Roman"/>
          <w:iCs/>
          <w:sz w:val="24"/>
          <w:szCs w:val="24"/>
        </w:rPr>
        <w:t xml:space="preserve"> dėžutę, taip jie įtraukiami į įvairesnes veiklas, jaučiasi reikalingi, svarbūs.</w:t>
      </w:r>
    </w:p>
    <w:p w14:paraId="0D4E985B" w14:textId="4939B752" w:rsidR="00036E3F" w:rsidRPr="00A76BF4" w:rsidRDefault="00036E3F" w:rsidP="00A54DC9">
      <w:pPr>
        <w:spacing w:after="0"/>
        <w:ind w:right="-286" w:firstLine="851"/>
        <w:jc w:val="both"/>
        <w:rPr>
          <w:rFonts w:ascii="Times New Roman" w:eastAsia="Aptos" w:hAnsi="Times New Roman" w:cs="Times New Roman"/>
          <w:sz w:val="24"/>
          <w:szCs w:val="24"/>
        </w:rPr>
      </w:pPr>
      <w:r w:rsidRPr="00A76BF4">
        <w:rPr>
          <w:rFonts w:ascii="Times New Roman" w:eastAsia="Aptos" w:hAnsi="Times New Roman" w:cs="Times New Roman"/>
          <w:iCs/>
          <w:sz w:val="24"/>
          <w:szCs w:val="24"/>
        </w:rPr>
        <w:t>Tolerancijos m</w:t>
      </w:r>
      <w:r w:rsidR="006B6367">
        <w:rPr>
          <w:rFonts w:ascii="Times New Roman" w:eastAsia="Aptos" w:hAnsi="Times New Roman" w:cs="Times New Roman"/>
          <w:iCs/>
          <w:sz w:val="24"/>
          <w:szCs w:val="24"/>
        </w:rPr>
        <w:t xml:space="preserve">okomasi ir per tikybos pamokas – </w:t>
      </w:r>
      <w:r w:rsidRPr="00A76BF4">
        <w:rPr>
          <w:rFonts w:ascii="Times New Roman" w:eastAsia="Aptos" w:hAnsi="Times New Roman" w:cs="Times New Roman"/>
          <w:iCs/>
          <w:sz w:val="24"/>
          <w:szCs w:val="24"/>
        </w:rPr>
        <w:t xml:space="preserve">sesers </w:t>
      </w:r>
      <w:proofErr w:type="spellStart"/>
      <w:r w:rsidRPr="00A76BF4">
        <w:rPr>
          <w:rFonts w:ascii="Times New Roman" w:eastAsia="Aptos" w:hAnsi="Times New Roman" w:cs="Times New Roman"/>
          <w:iCs/>
          <w:sz w:val="24"/>
          <w:szCs w:val="24"/>
        </w:rPr>
        <w:t>Rubelindos</w:t>
      </w:r>
      <w:proofErr w:type="spellEnd"/>
      <w:r w:rsidRPr="00A76BF4">
        <w:rPr>
          <w:rFonts w:ascii="Times New Roman" w:eastAsia="Aptos" w:hAnsi="Times New Roman" w:cs="Times New Roman"/>
          <w:iCs/>
          <w:sz w:val="24"/>
          <w:szCs w:val="24"/>
        </w:rPr>
        <w:t xml:space="preserve"> pakviesti mokiniai lankėsi Šakių parapijos ir Ilguvos socialiniuose globos namuose, dalijosi šiluma, prasmingu žodžiu, gerumu, mokėsi pakantumo, atjautos.  7, 8 kl. mokiniai dalyvavo </w:t>
      </w:r>
      <w:r w:rsidR="00645DD8">
        <w:rPr>
          <w:rFonts w:ascii="Times New Roman" w:eastAsia="Aptos" w:hAnsi="Times New Roman" w:cs="Times New Roman"/>
          <w:iCs/>
          <w:sz w:val="24"/>
          <w:szCs w:val="24"/>
        </w:rPr>
        <w:t>Š</w:t>
      </w:r>
      <w:r w:rsidRPr="00A76BF4">
        <w:rPr>
          <w:rFonts w:ascii="Times New Roman" w:eastAsia="Aptos" w:hAnsi="Times New Roman" w:cs="Times New Roman"/>
          <w:iCs/>
          <w:sz w:val="24"/>
          <w:szCs w:val="24"/>
        </w:rPr>
        <w:t xml:space="preserve">v. mišiose Marijos koplyčioje Vilniuje, aplankė Aušros vartus, </w:t>
      </w:r>
      <w:r w:rsidR="00645DD8">
        <w:rPr>
          <w:rFonts w:ascii="Times New Roman" w:eastAsia="Aptos" w:hAnsi="Times New Roman" w:cs="Times New Roman"/>
          <w:iCs/>
          <w:sz w:val="24"/>
          <w:szCs w:val="24"/>
        </w:rPr>
        <w:t>Š</w:t>
      </w:r>
      <w:r w:rsidRPr="00A76BF4">
        <w:rPr>
          <w:rFonts w:ascii="Times New Roman" w:eastAsia="Aptos" w:hAnsi="Times New Roman" w:cs="Times New Roman"/>
          <w:iCs/>
          <w:sz w:val="24"/>
          <w:szCs w:val="24"/>
        </w:rPr>
        <w:t>v.</w:t>
      </w:r>
      <w:r w:rsidR="006B6367">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 xml:space="preserve">Trejybės stačiatikių cerkvę, </w:t>
      </w:r>
      <w:r w:rsidR="00645DD8">
        <w:rPr>
          <w:rFonts w:ascii="Times New Roman" w:eastAsia="Aptos" w:hAnsi="Times New Roman" w:cs="Times New Roman"/>
          <w:iCs/>
          <w:sz w:val="24"/>
          <w:szCs w:val="24"/>
        </w:rPr>
        <w:t>Š</w:t>
      </w:r>
      <w:r w:rsidRPr="00A76BF4">
        <w:rPr>
          <w:rFonts w:ascii="Times New Roman" w:eastAsia="Aptos" w:hAnsi="Times New Roman" w:cs="Times New Roman"/>
          <w:iCs/>
          <w:sz w:val="24"/>
          <w:szCs w:val="24"/>
        </w:rPr>
        <w:t>v. Kazimiero koplyčią, Vilniaus arkikatedrą</w:t>
      </w:r>
      <w:r w:rsidR="00A76BF4">
        <w:rPr>
          <w:rFonts w:ascii="Times New Roman" w:eastAsia="Aptos" w:hAnsi="Times New Roman" w:cs="Times New Roman"/>
          <w:sz w:val="24"/>
          <w:szCs w:val="24"/>
        </w:rPr>
        <w:t>, lankėsi I</w:t>
      </w:r>
      <w:r w:rsidR="009E66C2">
        <w:rPr>
          <w:rFonts w:ascii="Times New Roman" w:eastAsia="Aptos" w:hAnsi="Times New Roman" w:cs="Times New Roman"/>
          <w:sz w:val="24"/>
          <w:szCs w:val="24"/>
        </w:rPr>
        <w:t>talijoje</w:t>
      </w:r>
      <w:r w:rsidR="00A76BF4">
        <w:rPr>
          <w:rFonts w:ascii="Times New Roman" w:eastAsia="Aptos" w:hAnsi="Times New Roman" w:cs="Times New Roman"/>
          <w:sz w:val="24"/>
          <w:szCs w:val="24"/>
        </w:rPr>
        <w:t>.</w:t>
      </w:r>
    </w:p>
    <w:p w14:paraId="1B378C4A" w14:textId="463A9616" w:rsidR="00036E3F" w:rsidRPr="00A76BF4" w:rsidRDefault="00036E3F" w:rsidP="00A54DC9">
      <w:pPr>
        <w:spacing w:after="0"/>
        <w:ind w:right="-286" w:firstLine="851"/>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 xml:space="preserve">Mokykloje aktyvi ir karjeros planavimo veikla. Didžiąją dalį renginių veda karjeros specialistas Andrius Matusevičius. Užsiėmimų metu mokiniai ne tik susipažįsta su įvairiomis profesijomis, bet ir mokosi atpažinti savo gebėjimus, polinkius, kokia veikla geriausiai atitiktų asmenybę. Pasirinkti profesiją padeda ir mokykloje </w:t>
      </w:r>
      <w:r w:rsidR="006B6367">
        <w:rPr>
          <w:rFonts w:ascii="Times New Roman" w:eastAsia="Aptos" w:hAnsi="Times New Roman" w:cs="Times New Roman"/>
          <w:iCs/>
          <w:sz w:val="24"/>
          <w:szCs w:val="24"/>
        </w:rPr>
        <w:t xml:space="preserve">apsilankantys įvairių mokyklų – </w:t>
      </w:r>
      <w:r w:rsidRPr="00A76BF4">
        <w:rPr>
          <w:rFonts w:ascii="Times New Roman" w:eastAsia="Aptos" w:hAnsi="Times New Roman" w:cs="Times New Roman"/>
          <w:iCs/>
          <w:sz w:val="24"/>
          <w:szCs w:val="24"/>
        </w:rPr>
        <w:t xml:space="preserve">Kauno Technologijų mokymų centro, Kauno informacinių technologijų, Marijampolės PRC Kudirkos Naumiesčio skyriaus, </w:t>
      </w:r>
      <w:proofErr w:type="spellStart"/>
      <w:r w:rsidRPr="00A76BF4">
        <w:rPr>
          <w:rFonts w:ascii="Times New Roman" w:eastAsia="Aptos" w:hAnsi="Times New Roman" w:cs="Times New Roman"/>
          <w:iCs/>
          <w:sz w:val="24"/>
          <w:szCs w:val="24"/>
        </w:rPr>
        <w:t>Smalininkų</w:t>
      </w:r>
      <w:proofErr w:type="spellEnd"/>
      <w:r w:rsidRPr="00A76BF4">
        <w:rPr>
          <w:rFonts w:ascii="Times New Roman" w:eastAsia="Aptos" w:hAnsi="Times New Roman" w:cs="Times New Roman"/>
          <w:iCs/>
          <w:sz w:val="24"/>
          <w:szCs w:val="24"/>
        </w:rPr>
        <w:t xml:space="preserve"> technologijų ir verslo ir kt.  atstovai. Suvokti polinkį ateities veiklai padeda ir lankymasis Marijampolės atviros prieigos STEAM centre.</w:t>
      </w:r>
    </w:p>
    <w:p w14:paraId="3D0DB352" w14:textId="71B75317" w:rsidR="00036E3F" w:rsidRPr="00A76BF4" w:rsidRDefault="00036E3F" w:rsidP="00A54DC9">
      <w:pPr>
        <w:spacing w:after="0"/>
        <w:ind w:right="-286" w:firstLine="851"/>
        <w:jc w:val="both"/>
        <w:rPr>
          <w:rFonts w:ascii="Times New Roman" w:eastAsia="Aptos" w:hAnsi="Times New Roman" w:cs="Times New Roman"/>
          <w:sz w:val="24"/>
          <w:szCs w:val="24"/>
        </w:rPr>
      </w:pPr>
      <w:r w:rsidRPr="00A76BF4">
        <w:rPr>
          <w:rFonts w:ascii="Times New Roman" w:eastAsia="Aptos" w:hAnsi="Times New Roman" w:cs="Times New Roman"/>
          <w:iCs/>
          <w:sz w:val="24"/>
          <w:szCs w:val="24"/>
        </w:rPr>
        <w:t>Aktyviai mokiniai dalyvauja ir įvairiuose konkursuose, olimpiadose</w:t>
      </w:r>
      <w:r w:rsidR="006B6367">
        <w:rPr>
          <w:rFonts w:ascii="Times New Roman" w:eastAsia="Aptos" w:hAnsi="Times New Roman" w:cs="Times New Roman"/>
          <w:iCs/>
          <w:sz w:val="24"/>
          <w:szCs w:val="24"/>
        </w:rPr>
        <w:t xml:space="preserve"> – </w:t>
      </w:r>
      <w:r w:rsidRPr="00A76BF4">
        <w:rPr>
          <w:rFonts w:ascii="Times New Roman" w:eastAsia="Aptos" w:hAnsi="Times New Roman" w:cs="Times New Roman"/>
          <w:iCs/>
          <w:sz w:val="24"/>
          <w:szCs w:val="24"/>
        </w:rPr>
        <w:t>II vietą rajoninėje fizikos olimpiadoje užėmė 9</w:t>
      </w:r>
      <w:r w:rsidR="006B6367">
        <w:rPr>
          <w:rFonts w:ascii="Times New Roman" w:eastAsia="Aptos" w:hAnsi="Times New Roman" w:cs="Times New Roman"/>
          <w:iCs/>
          <w:sz w:val="24"/>
          <w:szCs w:val="24"/>
        </w:rPr>
        <w:t xml:space="preserve"> kl. mokinė R. </w:t>
      </w:r>
      <w:proofErr w:type="spellStart"/>
      <w:r w:rsidR="006B6367">
        <w:rPr>
          <w:rFonts w:ascii="Times New Roman" w:eastAsia="Aptos" w:hAnsi="Times New Roman" w:cs="Times New Roman"/>
          <w:iCs/>
          <w:sz w:val="24"/>
          <w:szCs w:val="24"/>
        </w:rPr>
        <w:t>Murauskaitė</w:t>
      </w:r>
      <w:proofErr w:type="spellEnd"/>
      <w:r w:rsidR="006B6367">
        <w:rPr>
          <w:rFonts w:ascii="Times New Roman" w:eastAsia="Aptos" w:hAnsi="Times New Roman" w:cs="Times New Roman"/>
          <w:iCs/>
          <w:sz w:val="24"/>
          <w:szCs w:val="24"/>
        </w:rPr>
        <w:t xml:space="preserve"> (mokytojas</w:t>
      </w:r>
      <w:r w:rsidRPr="00A76BF4">
        <w:rPr>
          <w:rFonts w:ascii="Times New Roman" w:eastAsia="Aptos" w:hAnsi="Times New Roman" w:cs="Times New Roman"/>
          <w:iCs/>
          <w:sz w:val="24"/>
          <w:szCs w:val="24"/>
        </w:rPr>
        <w:t xml:space="preserve"> V. Makūnas), antrųjų užsienio kalbų raiškiojo skaitymo konkurse 6 kl. mokinė  P. </w:t>
      </w:r>
      <w:proofErr w:type="spellStart"/>
      <w:r w:rsidRPr="00A76BF4">
        <w:rPr>
          <w:rFonts w:ascii="Times New Roman" w:eastAsia="Aptos" w:hAnsi="Times New Roman" w:cs="Times New Roman"/>
          <w:iCs/>
          <w:sz w:val="24"/>
          <w:szCs w:val="24"/>
        </w:rPr>
        <w:t>Mickevičiūtė</w:t>
      </w:r>
      <w:proofErr w:type="spellEnd"/>
      <w:r w:rsidRPr="00A76BF4">
        <w:rPr>
          <w:rFonts w:ascii="Times New Roman" w:eastAsia="Aptos" w:hAnsi="Times New Roman" w:cs="Times New Roman"/>
          <w:iCs/>
          <w:sz w:val="24"/>
          <w:szCs w:val="24"/>
        </w:rPr>
        <w:t xml:space="preserve"> (jauniausia konkurso dalyvė)</w:t>
      </w:r>
      <w:r w:rsidR="006B6367">
        <w:rPr>
          <w:rFonts w:ascii="Times New Roman" w:eastAsia="Aptos" w:hAnsi="Times New Roman" w:cs="Times New Roman"/>
          <w:iCs/>
          <w:sz w:val="24"/>
          <w:szCs w:val="24"/>
        </w:rPr>
        <w:t xml:space="preserve"> užėmė taip pat II vietą (mokytoja</w:t>
      </w:r>
      <w:r w:rsidRPr="00A76BF4">
        <w:rPr>
          <w:rFonts w:ascii="Times New Roman" w:eastAsia="Aptos" w:hAnsi="Times New Roman" w:cs="Times New Roman"/>
          <w:iCs/>
          <w:sz w:val="24"/>
          <w:szCs w:val="24"/>
        </w:rPr>
        <w:t xml:space="preserve"> L </w:t>
      </w:r>
      <w:proofErr w:type="spellStart"/>
      <w:r w:rsidRPr="00A76BF4">
        <w:rPr>
          <w:rFonts w:ascii="Times New Roman" w:eastAsia="Aptos" w:hAnsi="Times New Roman" w:cs="Times New Roman"/>
          <w:iCs/>
          <w:sz w:val="24"/>
          <w:szCs w:val="24"/>
        </w:rPr>
        <w:t>Grabauskienė</w:t>
      </w:r>
      <w:proofErr w:type="spellEnd"/>
      <w:r w:rsidRPr="00A76BF4">
        <w:rPr>
          <w:rFonts w:ascii="Times New Roman" w:eastAsia="Aptos" w:hAnsi="Times New Roman" w:cs="Times New Roman"/>
          <w:iCs/>
          <w:sz w:val="24"/>
          <w:szCs w:val="24"/>
        </w:rPr>
        <w:t xml:space="preserve">), </w:t>
      </w:r>
      <w:proofErr w:type="spellStart"/>
      <w:r w:rsidRPr="00A76BF4">
        <w:rPr>
          <w:rFonts w:ascii="Times New Roman" w:eastAsia="Aptos" w:hAnsi="Times New Roman" w:cs="Times New Roman"/>
          <w:iCs/>
          <w:sz w:val="24"/>
          <w:szCs w:val="24"/>
        </w:rPr>
        <w:t>Spelling</w:t>
      </w:r>
      <w:proofErr w:type="spellEnd"/>
      <w:r w:rsidRPr="00A76BF4">
        <w:rPr>
          <w:rFonts w:ascii="Times New Roman" w:eastAsia="Aptos" w:hAnsi="Times New Roman" w:cs="Times New Roman"/>
          <w:iCs/>
          <w:sz w:val="24"/>
          <w:szCs w:val="24"/>
        </w:rPr>
        <w:t xml:space="preserve"> konkurse E. </w:t>
      </w:r>
      <w:proofErr w:type="spellStart"/>
      <w:r w:rsidRPr="00A76BF4">
        <w:rPr>
          <w:rFonts w:ascii="Times New Roman" w:eastAsia="Aptos" w:hAnsi="Times New Roman" w:cs="Times New Roman"/>
          <w:iCs/>
          <w:sz w:val="24"/>
          <w:szCs w:val="24"/>
        </w:rPr>
        <w:t>Salynaitė</w:t>
      </w:r>
      <w:proofErr w:type="spellEnd"/>
      <w:r w:rsidRPr="00A76BF4">
        <w:rPr>
          <w:rFonts w:ascii="Times New Roman" w:eastAsia="Aptos" w:hAnsi="Times New Roman" w:cs="Times New Roman"/>
          <w:iCs/>
          <w:sz w:val="24"/>
          <w:szCs w:val="24"/>
        </w:rPr>
        <w:t xml:space="preserve"> (7</w:t>
      </w:r>
      <w:r w:rsidR="006B6367">
        <w:rPr>
          <w:rFonts w:ascii="Times New Roman" w:eastAsia="Aptos" w:hAnsi="Times New Roman" w:cs="Times New Roman"/>
          <w:iCs/>
          <w:sz w:val="24"/>
          <w:szCs w:val="24"/>
        </w:rPr>
        <w:t xml:space="preserve"> kl.) iškovojo III vietą (mokytoja</w:t>
      </w:r>
      <w:r w:rsidRPr="00A76BF4">
        <w:rPr>
          <w:rFonts w:ascii="Times New Roman" w:eastAsia="Aptos" w:hAnsi="Times New Roman" w:cs="Times New Roman"/>
          <w:iCs/>
          <w:sz w:val="24"/>
          <w:szCs w:val="24"/>
        </w:rPr>
        <w:t xml:space="preserve"> J. Kriaučiūnienė), nacionalinėje aplinkosaugos olimpiadoje bendras mokyklos surinktų taškų vidurkis 67</w:t>
      </w:r>
      <w:r w:rsidR="009E22B0">
        <w:rPr>
          <w:rFonts w:ascii="Times New Roman" w:eastAsia="Aptos" w:hAnsi="Times New Roman" w:cs="Times New Roman"/>
          <w:iCs/>
          <w:sz w:val="24"/>
          <w:szCs w:val="24"/>
        </w:rPr>
        <w:t xml:space="preserve"> proc.</w:t>
      </w:r>
      <w:r w:rsidRPr="00A76BF4">
        <w:rPr>
          <w:rFonts w:ascii="Times New Roman" w:eastAsia="Aptos" w:hAnsi="Times New Roman" w:cs="Times New Roman"/>
          <w:iCs/>
          <w:sz w:val="24"/>
          <w:szCs w:val="24"/>
        </w:rPr>
        <w:t xml:space="preserve"> (mokyt</w:t>
      </w:r>
      <w:r w:rsidR="006B6367">
        <w:rPr>
          <w:rFonts w:ascii="Times New Roman" w:eastAsia="Aptos" w:hAnsi="Times New Roman" w:cs="Times New Roman"/>
          <w:iCs/>
          <w:sz w:val="24"/>
          <w:szCs w:val="24"/>
        </w:rPr>
        <w:t>oja</w:t>
      </w:r>
      <w:r w:rsidRPr="00A76BF4">
        <w:rPr>
          <w:rFonts w:ascii="Times New Roman" w:eastAsia="Aptos" w:hAnsi="Times New Roman" w:cs="Times New Roman"/>
          <w:iCs/>
          <w:sz w:val="24"/>
          <w:szCs w:val="24"/>
        </w:rPr>
        <w:t xml:space="preserve"> R. </w:t>
      </w:r>
      <w:proofErr w:type="spellStart"/>
      <w:r w:rsidRPr="00A76BF4">
        <w:rPr>
          <w:rFonts w:ascii="Times New Roman" w:eastAsia="Aptos" w:hAnsi="Times New Roman" w:cs="Times New Roman"/>
          <w:iCs/>
          <w:sz w:val="24"/>
          <w:szCs w:val="24"/>
        </w:rPr>
        <w:t>Bebrauskienė</w:t>
      </w:r>
      <w:proofErr w:type="spellEnd"/>
      <w:r w:rsidRPr="00A76BF4">
        <w:rPr>
          <w:rFonts w:ascii="Times New Roman" w:eastAsia="Aptos" w:hAnsi="Times New Roman" w:cs="Times New Roman"/>
          <w:iCs/>
          <w:sz w:val="24"/>
          <w:szCs w:val="24"/>
        </w:rPr>
        <w:t xml:space="preserve">). Geriausiai komandoje pasirodė P. </w:t>
      </w:r>
      <w:proofErr w:type="spellStart"/>
      <w:r w:rsidRPr="00A76BF4">
        <w:rPr>
          <w:rFonts w:ascii="Times New Roman" w:eastAsia="Aptos" w:hAnsi="Times New Roman" w:cs="Times New Roman"/>
          <w:iCs/>
          <w:sz w:val="24"/>
          <w:szCs w:val="24"/>
        </w:rPr>
        <w:t>Mickevičiūtė</w:t>
      </w:r>
      <w:proofErr w:type="spellEnd"/>
      <w:r w:rsidRPr="00A76BF4">
        <w:rPr>
          <w:rFonts w:ascii="Times New Roman" w:eastAsia="Aptos" w:hAnsi="Times New Roman" w:cs="Times New Roman"/>
          <w:iCs/>
          <w:sz w:val="24"/>
          <w:szCs w:val="24"/>
        </w:rPr>
        <w:t xml:space="preserve"> (73.3</w:t>
      </w:r>
      <w:r w:rsidR="009E22B0">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K. </w:t>
      </w:r>
      <w:proofErr w:type="spellStart"/>
      <w:r w:rsidRPr="00A76BF4">
        <w:rPr>
          <w:rFonts w:ascii="Times New Roman" w:eastAsia="Aptos" w:hAnsi="Times New Roman" w:cs="Times New Roman"/>
          <w:iCs/>
          <w:sz w:val="24"/>
          <w:szCs w:val="24"/>
        </w:rPr>
        <w:t>Ovsianikovas</w:t>
      </w:r>
      <w:proofErr w:type="spellEnd"/>
      <w:r w:rsidRPr="00A76BF4">
        <w:rPr>
          <w:rFonts w:ascii="Times New Roman" w:eastAsia="Aptos" w:hAnsi="Times New Roman" w:cs="Times New Roman"/>
          <w:iCs/>
          <w:sz w:val="24"/>
          <w:szCs w:val="24"/>
        </w:rPr>
        <w:t xml:space="preserve"> </w:t>
      </w:r>
      <w:r w:rsidR="006B6367">
        <w:rPr>
          <w:rFonts w:ascii="Times New Roman" w:eastAsia="Aptos" w:hAnsi="Times New Roman" w:cs="Times New Roman"/>
          <w:iCs/>
          <w:sz w:val="24"/>
          <w:szCs w:val="24"/>
        </w:rPr>
        <w:t xml:space="preserve"> (</w:t>
      </w:r>
      <w:r w:rsidRPr="00A76BF4">
        <w:rPr>
          <w:rFonts w:ascii="Times New Roman" w:eastAsia="Aptos" w:hAnsi="Times New Roman" w:cs="Times New Roman"/>
          <w:iCs/>
          <w:sz w:val="24"/>
          <w:szCs w:val="24"/>
        </w:rPr>
        <w:t>83,3</w:t>
      </w:r>
      <w:r w:rsidR="00645DD8">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M. </w:t>
      </w:r>
      <w:proofErr w:type="spellStart"/>
      <w:r w:rsidRPr="00A76BF4">
        <w:rPr>
          <w:rFonts w:ascii="Times New Roman" w:eastAsia="Aptos" w:hAnsi="Times New Roman" w:cs="Times New Roman"/>
          <w:iCs/>
          <w:sz w:val="24"/>
          <w:szCs w:val="24"/>
        </w:rPr>
        <w:t>Sutrinavičiūtė</w:t>
      </w:r>
      <w:proofErr w:type="spellEnd"/>
      <w:r w:rsidRPr="00A76BF4">
        <w:rPr>
          <w:rFonts w:ascii="Times New Roman" w:eastAsia="Aptos" w:hAnsi="Times New Roman" w:cs="Times New Roman"/>
          <w:iCs/>
          <w:sz w:val="24"/>
          <w:szCs w:val="24"/>
        </w:rPr>
        <w:t xml:space="preserve"> (86,6</w:t>
      </w:r>
      <w:r w:rsidR="009E22B0">
        <w:rPr>
          <w:rFonts w:ascii="Times New Roman" w:eastAsia="Aptos" w:hAnsi="Times New Roman" w:cs="Times New Roman"/>
          <w:iCs/>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Informacinių technologijų konkurse „Bebras“ 4 kl. mokinės M. </w:t>
      </w:r>
      <w:proofErr w:type="spellStart"/>
      <w:r w:rsidRPr="00A76BF4">
        <w:rPr>
          <w:rFonts w:ascii="Times New Roman" w:eastAsia="Aptos" w:hAnsi="Times New Roman" w:cs="Times New Roman"/>
          <w:iCs/>
          <w:sz w:val="24"/>
          <w:szCs w:val="24"/>
        </w:rPr>
        <w:t>Ščiučkaitė</w:t>
      </w:r>
      <w:proofErr w:type="spellEnd"/>
      <w:r w:rsidRPr="00A76BF4">
        <w:rPr>
          <w:rFonts w:ascii="Times New Roman" w:eastAsia="Aptos" w:hAnsi="Times New Roman" w:cs="Times New Roman"/>
          <w:iCs/>
          <w:sz w:val="24"/>
          <w:szCs w:val="24"/>
        </w:rPr>
        <w:t xml:space="preserve"> laimėjo I vietą, V. </w:t>
      </w:r>
      <w:proofErr w:type="spellStart"/>
      <w:r w:rsidRPr="00A76BF4">
        <w:rPr>
          <w:rFonts w:ascii="Times New Roman" w:eastAsia="Aptos" w:hAnsi="Times New Roman" w:cs="Times New Roman"/>
          <w:iCs/>
          <w:sz w:val="24"/>
          <w:szCs w:val="24"/>
        </w:rPr>
        <w:t>Kučiauskaitė</w:t>
      </w:r>
      <w:proofErr w:type="spellEnd"/>
      <w:r w:rsidR="009E66C2">
        <w:rPr>
          <w:rFonts w:ascii="Times New Roman" w:eastAsia="Aptos" w:hAnsi="Times New Roman" w:cs="Times New Roman"/>
          <w:iCs/>
          <w:sz w:val="24"/>
          <w:szCs w:val="24"/>
        </w:rPr>
        <w:t xml:space="preserve"> </w:t>
      </w:r>
      <w:r w:rsidR="006B6367">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II, o A. Arlauskas III vietą ( mokytojas R. Navickas). Mokytojo vadovaujami vaikai dalyvavo ir kompiuterinės grafikos konkurse priešgaisrine tema.  7 kl. mokinės P. </w:t>
      </w:r>
      <w:proofErr w:type="spellStart"/>
      <w:r w:rsidRPr="00A76BF4">
        <w:rPr>
          <w:rFonts w:ascii="Times New Roman" w:eastAsia="Aptos" w:hAnsi="Times New Roman" w:cs="Times New Roman"/>
          <w:iCs/>
          <w:sz w:val="24"/>
          <w:szCs w:val="24"/>
        </w:rPr>
        <w:t>Mickevičiūtė</w:t>
      </w:r>
      <w:proofErr w:type="spellEnd"/>
      <w:r w:rsidRPr="00A76BF4">
        <w:rPr>
          <w:rFonts w:ascii="Times New Roman" w:eastAsia="Aptos" w:hAnsi="Times New Roman" w:cs="Times New Roman"/>
          <w:iCs/>
          <w:sz w:val="24"/>
          <w:szCs w:val="24"/>
        </w:rPr>
        <w:t xml:space="preserve"> ir K. Žukaitė užėmė III vietą</w:t>
      </w:r>
      <w:r w:rsidRPr="00A76BF4">
        <w:rPr>
          <w:rFonts w:ascii="Times New Roman" w:eastAsia="Aptos" w:hAnsi="Times New Roman" w:cs="Times New Roman"/>
          <w:sz w:val="24"/>
          <w:szCs w:val="24"/>
        </w:rPr>
        <w:t xml:space="preserve">. </w:t>
      </w:r>
    </w:p>
    <w:p w14:paraId="51A532B8" w14:textId="77777777" w:rsidR="009246A4" w:rsidRPr="00A76BF4" w:rsidRDefault="00036E3F" w:rsidP="00A54DC9">
      <w:pPr>
        <w:ind w:right="-286" w:firstLine="851"/>
        <w:jc w:val="both"/>
        <w:rPr>
          <w:rFonts w:eastAsia="Aptos"/>
          <w:iCs/>
          <w:szCs w:val="24"/>
        </w:rPr>
      </w:pPr>
      <w:r w:rsidRPr="00A76BF4">
        <w:rPr>
          <w:rFonts w:ascii="Times New Roman" w:eastAsia="Aptos" w:hAnsi="Times New Roman" w:cs="Times New Roman"/>
          <w:iCs/>
          <w:sz w:val="24"/>
          <w:szCs w:val="24"/>
        </w:rPr>
        <w:t>Mokykloje kryptingai ir kūrybiškai veikia Mokinių taryba, inicijuojanti ir įgyvendinanti bendrus renginius ir projektus. Taip ugdomos mokinių socialinės pilietinės kompetencijos, skatinama ir palaikoma asmeninė lyderystė, atskleidžiamas ir ugdomas kūrybiškumas, iniciatyvumas, pilietiškumas.</w:t>
      </w:r>
      <w:r w:rsidR="009246A4" w:rsidRPr="00A76BF4">
        <w:rPr>
          <w:rFonts w:eastAsia="Aptos"/>
          <w:iCs/>
          <w:szCs w:val="24"/>
        </w:rPr>
        <w:t xml:space="preserve">     </w:t>
      </w:r>
    </w:p>
    <w:p w14:paraId="4997A631" w14:textId="77777777" w:rsidR="00036E3F" w:rsidRPr="00A76BF4" w:rsidRDefault="00036E3F" w:rsidP="00A54DC9">
      <w:pPr>
        <w:spacing w:after="0"/>
        <w:ind w:right="-286" w:firstLine="709"/>
        <w:jc w:val="both"/>
        <w:rPr>
          <w:rFonts w:ascii="Times New Roman" w:eastAsia="Aptos" w:hAnsi="Times New Roman" w:cs="Times New Roman"/>
          <w:iCs/>
          <w:sz w:val="24"/>
          <w:szCs w:val="24"/>
        </w:rPr>
      </w:pPr>
      <w:r w:rsidRPr="00A76BF4">
        <w:rPr>
          <w:rFonts w:ascii="Times New Roman" w:eastAsia="Aptos" w:hAnsi="Times New Roman" w:cs="Times New Roman"/>
          <w:b/>
          <w:bCs/>
          <w:i/>
          <w:iCs/>
          <w:sz w:val="24"/>
          <w:szCs w:val="24"/>
        </w:rPr>
        <w:t>Įgyvendindami 5  uždavinį</w:t>
      </w:r>
      <w:r w:rsidRPr="00A76BF4">
        <w:rPr>
          <w:rFonts w:ascii="Times New Roman" w:eastAsia="Aptos" w:hAnsi="Times New Roman" w:cs="Times New Roman"/>
          <w:bCs/>
          <w:iCs/>
          <w:sz w:val="24"/>
          <w:szCs w:val="24"/>
        </w:rPr>
        <w:t xml:space="preserve"> „</w:t>
      </w:r>
      <w:r w:rsidRPr="00A76BF4">
        <w:rPr>
          <w:rFonts w:ascii="Times New Roman" w:eastAsia="Aptos" w:hAnsi="Times New Roman" w:cs="Times New Roman"/>
          <w:iCs/>
          <w:sz w:val="24"/>
          <w:szCs w:val="24"/>
        </w:rPr>
        <w:t>Tobulinti IT taikymą ugdymosi procese“ mokytojai išklausė seminarus: „K</w:t>
      </w:r>
      <w:r w:rsidRPr="00A76BF4">
        <w:rPr>
          <w:rFonts w:ascii="Times New Roman" w:hAnsi="Times New Roman" w:cs="Times New Roman"/>
          <w:iCs/>
          <w:sz w:val="24"/>
          <w:szCs w:val="24"/>
          <w:lang w:eastAsia="lt-LT"/>
        </w:rPr>
        <w:t>ada internetas tampa problema ir kokios priemonės padeda tai atpažinti</w:t>
      </w:r>
      <w:r w:rsidR="009E66C2">
        <w:rPr>
          <w:rFonts w:ascii="Times New Roman" w:hAnsi="Times New Roman" w:cs="Times New Roman"/>
          <w:iCs/>
          <w:sz w:val="24"/>
          <w:szCs w:val="24"/>
          <w:lang w:eastAsia="lt-LT"/>
        </w:rPr>
        <w:t>“</w:t>
      </w:r>
      <w:r w:rsidR="006B6367">
        <w:rPr>
          <w:rFonts w:ascii="Times New Roman" w:hAnsi="Times New Roman" w:cs="Times New Roman"/>
          <w:iCs/>
          <w:sz w:val="24"/>
          <w:szCs w:val="24"/>
          <w:lang w:eastAsia="lt-LT"/>
        </w:rPr>
        <w:t xml:space="preserve"> (1,5val.),</w:t>
      </w:r>
      <w:r w:rsidRPr="00A76BF4">
        <w:rPr>
          <w:rFonts w:ascii="Times New Roman" w:hAnsi="Times New Roman" w:cs="Times New Roman"/>
          <w:iCs/>
          <w:sz w:val="24"/>
          <w:szCs w:val="24"/>
          <w:lang w:eastAsia="lt-LT"/>
        </w:rPr>
        <w:t xml:space="preserve"> </w:t>
      </w:r>
      <w:r w:rsidRPr="00A76BF4">
        <w:rPr>
          <w:rFonts w:ascii="Times New Roman" w:eastAsia="Aptos" w:hAnsi="Times New Roman" w:cs="Times New Roman"/>
          <w:iCs/>
          <w:sz w:val="24"/>
          <w:szCs w:val="24"/>
        </w:rPr>
        <w:t> „Skaitmeninių priemonių ir programų naudojimas matematikos mokyme</w:t>
      </w:r>
      <w:r w:rsidR="009E66C2">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(6 val</w:t>
      </w:r>
      <w:r w:rsidR="00391825" w:rsidRPr="00A76BF4">
        <w:rPr>
          <w:rFonts w:ascii="Times New Roman" w:eastAsia="Aptos" w:hAnsi="Times New Roman" w:cs="Times New Roman"/>
          <w:iCs/>
          <w:sz w:val="24"/>
          <w:szCs w:val="24"/>
        </w:rPr>
        <w:t>.</w:t>
      </w:r>
      <w:r w:rsidR="006B6367">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„Medijų raštingumo stiprinimas bendruomenėse: kritinį mąstymą ugdykime kartu</w:t>
      </w:r>
      <w:r w:rsidR="009E66C2">
        <w:rPr>
          <w:rFonts w:ascii="Times New Roman" w:eastAsia="Aptos" w:hAnsi="Times New Roman" w:cs="Times New Roman"/>
          <w:iCs/>
          <w:sz w:val="24"/>
          <w:szCs w:val="24"/>
        </w:rPr>
        <w:t>“</w:t>
      </w:r>
      <w:r w:rsidR="006B6367">
        <w:rPr>
          <w:rFonts w:ascii="Times New Roman" w:eastAsia="Aptos" w:hAnsi="Times New Roman" w:cs="Times New Roman"/>
          <w:iCs/>
          <w:sz w:val="24"/>
          <w:szCs w:val="24"/>
        </w:rPr>
        <w:t xml:space="preserve"> (4 val.),</w:t>
      </w:r>
      <w:r w:rsidRPr="00A76BF4">
        <w:rPr>
          <w:rFonts w:ascii="Times New Roman" w:eastAsia="Aptos" w:hAnsi="Times New Roman" w:cs="Times New Roman"/>
          <w:iCs/>
          <w:sz w:val="24"/>
          <w:szCs w:val="24"/>
        </w:rPr>
        <w:t xml:space="preserve"> „Mokinių mokymosi motyvacijos ir aktyvumo skatinimas pamokose pasitelkiant skaitmenines priemones</w:t>
      </w:r>
      <w:r w:rsidR="009E66C2">
        <w:rPr>
          <w:rFonts w:ascii="Times New Roman" w:eastAsia="Aptos" w:hAnsi="Times New Roman" w:cs="Times New Roman"/>
          <w:iCs/>
          <w:sz w:val="24"/>
          <w:szCs w:val="24"/>
        </w:rPr>
        <w:t>“</w:t>
      </w:r>
      <w:r w:rsidR="006B6367">
        <w:rPr>
          <w:rFonts w:ascii="Times New Roman" w:eastAsia="Aptos" w:hAnsi="Times New Roman" w:cs="Times New Roman"/>
          <w:iCs/>
          <w:sz w:val="24"/>
          <w:szCs w:val="24"/>
        </w:rPr>
        <w:t xml:space="preserve"> (40 val.),</w:t>
      </w:r>
      <w:r w:rsidRPr="00A76BF4">
        <w:rPr>
          <w:rFonts w:ascii="Times New Roman" w:eastAsia="Aptos" w:hAnsi="Times New Roman" w:cs="Times New Roman"/>
          <w:iCs/>
          <w:sz w:val="24"/>
          <w:szCs w:val="24"/>
        </w:rPr>
        <w:t xml:space="preserve"> „Dirbtinis intelektas pamokose ir po pamokų</w:t>
      </w:r>
      <w:r w:rsidR="009E66C2">
        <w:rPr>
          <w:rFonts w:ascii="Times New Roman" w:eastAsia="Aptos" w:hAnsi="Times New Roman" w:cs="Times New Roman"/>
          <w:iCs/>
          <w:sz w:val="24"/>
          <w:szCs w:val="24"/>
        </w:rPr>
        <w:t>“</w:t>
      </w:r>
      <w:r w:rsidR="006B6367">
        <w:rPr>
          <w:rFonts w:ascii="Times New Roman" w:eastAsia="Aptos" w:hAnsi="Times New Roman" w:cs="Times New Roman"/>
          <w:iCs/>
          <w:sz w:val="24"/>
          <w:szCs w:val="24"/>
        </w:rPr>
        <w:t>(20 val.),</w:t>
      </w:r>
      <w:r w:rsidRPr="00A76BF4">
        <w:rPr>
          <w:rFonts w:ascii="Times New Roman" w:eastAsia="Aptos" w:hAnsi="Times New Roman" w:cs="Times New Roman"/>
          <w:iCs/>
          <w:sz w:val="24"/>
          <w:szCs w:val="24"/>
        </w:rPr>
        <w:t xml:space="preserve"> „Skaitmeninės priemonės kūrybai dailės pamokoje. Internetinis vaizdo </w:t>
      </w:r>
      <w:r w:rsidR="006B6367">
        <w:rPr>
          <w:rFonts w:ascii="Times New Roman" w:eastAsia="Aptos" w:hAnsi="Times New Roman" w:cs="Times New Roman"/>
          <w:iCs/>
          <w:sz w:val="24"/>
          <w:szCs w:val="24"/>
        </w:rPr>
        <w:t xml:space="preserve">redaktoriaus </w:t>
      </w:r>
      <w:proofErr w:type="spellStart"/>
      <w:r w:rsidR="006B6367">
        <w:rPr>
          <w:rFonts w:ascii="Times New Roman" w:eastAsia="Aptos" w:hAnsi="Times New Roman" w:cs="Times New Roman"/>
          <w:iCs/>
          <w:sz w:val="24"/>
          <w:szCs w:val="24"/>
        </w:rPr>
        <w:t>PhotoPea</w:t>
      </w:r>
      <w:proofErr w:type="spellEnd"/>
      <w:r w:rsidR="006B6367">
        <w:rPr>
          <w:rFonts w:ascii="Times New Roman" w:eastAsia="Aptos" w:hAnsi="Times New Roman" w:cs="Times New Roman"/>
          <w:iCs/>
          <w:sz w:val="24"/>
          <w:szCs w:val="24"/>
        </w:rPr>
        <w:t>“ (20 val.),</w:t>
      </w:r>
      <w:r w:rsidRPr="00A76BF4">
        <w:rPr>
          <w:rFonts w:ascii="Times New Roman" w:eastAsia="Aptos" w:hAnsi="Times New Roman" w:cs="Times New Roman"/>
          <w:iCs/>
          <w:sz w:val="24"/>
          <w:szCs w:val="24"/>
        </w:rPr>
        <w:t xml:space="preserve"> „Dirbtinio intelekto pagrindai ir jo taikymas“ (2 val.) ir kt.</w:t>
      </w:r>
    </w:p>
    <w:p w14:paraId="59CF8E79" w14:textId="1E0BA4CC" w:rsidR="008229CE" w:rsidRPr="00A76BF4" w:rsidRDefault="00036E3F" w:rsidP="00A54DC9">
      <w:pPr>
        <w:spacing w:after="0"/>
        <w:ind w:right="-286" w:firstLine="709"/>
        <w:jc w:val="both"/>
        <w:rPr>
          <w:rFonts w:eastAsia="Aptos"/>
          <w:b/>
          <w:bCs/>
          <w:szCs w:val="24"/>
        </w:rPr>
      </w:pPr>
      <w:r w:rsidRPr="00A76BF4">
        <w:rPr>
          <w:rFonts w:ascii="Times New Roman" w:eastAsia="Aptos" w:hAnsi="Times New Roman" w:cs="Times New Roman"/>
          <w:iCs/>
          <w:sz w:val="24"/>
          <w:szCs w:val="24"/>
        </w:rPr>
        <w:t>Informatikos kabinete įrengta 18 darbo vietų mokiniams. Pradinių klasių mokiniams sudaryta galimybė naudotis 15 nešiojamų</w:t>
      </w:r>
      <w:r w:rsidR="00645DD8">
        <w:rPr>
          <w:rFonts w:ascii="Times New Roman" w:eastAsia="Aptos" w:hAnsi="Times New Roman" w:cs="Times New Roman"/>
          <w:iCs/>
          <w:sz w:val="24"/>
          <w:szCs w:val="24"/>
        </w:rPr>
        <w:t>jų</w:t>
      </w:r>
      <w:r w:rsidRPr="00A76BF4">
        <w:rPr>
          <w:rFonts w:ascii="Times New Roman" w:eastAsia="Aptos" w:hAnsi="Times New Roman" w:cs="Times New Roman"/>
          <w:iCs/>
          <w:sz w:val="24"/>
          <w:szCs w:val="24"/>
        </w:rPr>
        <w:t xml:space="preserve"> kompiuterių su mobili</w:t>
      </w:r>
      <w:r w:rsidR="00645DD8">
        <w:rPr>
          <w:rFonts w:ascii="Times New Roman" w:eastAsia="Aptos" w:hAnsi="Times New Roman" w:cs="Times New Roman"/>
          <w:iCs/>
          <w:sz w:val="24"/>
          <w:szCs w:val="24"/>
        </w:rPr>
        <w:t xml:space="preserve">ąja </w:t>
      </w:r>
      <w:r w:rsidRPr="00A76BF4">
        <w:rPr>
          <w:rFonts w:ascii="Times New Roman" w:eastAsia="Aptos" w:hAnsi="Times New Roman" w:cs="Times New Roman"/>
          <w:iCs/>
          <w:sz w:val="24"/>
          <w:szCs w:val="24"/>
        </w:rPr>
        <w:t>įkrovimo spinta. Kabinetuose yra 8 SMART l</w:t>
      </w:r>
      <w:r w:rsidR="006B6367">
        <w:rPr>
          <w:rFonts w:ascii="Times New Roman" w:eastAsia="Aptos" w:hAnsi="Times New Roman" w:cs="Times New Roman"/>
          <w:iCs/>
          <w:sz w:val="24"/>
          <w:szCs w:val="24"/>
        </w:rPr>
        <w:t xml:space="preserve">entos, likusiuose kabinetuose – </w:t>
      </w:r>
      <w:r w:rsidRPr="00A76BF4">
        <w:rPr>
          <w:rFonts w:ascii="Times New Roman" w:eastAsia="Aptos" w:hAnsi="Times New Roman" w:cs="Times New Roman"/>
          <w:iCs/>
          <w:sz w:val="24"/>
          <w:szCs w:val="24"/>
        </w:rPr>
        <w:t>multimedijos. Poreikio sudarinėti informatikos kabineto užimtumo grafiką nėra</w:t>
      </w:r>
      <w:r w:rsidR="006B6367">
        <w:rPr>
          <w:rFonts w:ascii="Times New Roman" w:eastAsia="Aptos" w:hAnsi="Times New Roman" w:cs="Times New Roman"/>
          <w:iCs/>
          <w:sz w:val="24"/>
          <w:szCs w:val="24"/>
        </w:rPr>
        <w:t xml:space="preserve"> būtinybės</w:t>
      </w:r>
      <w:r w:rsidRPr="00A76BF4">
        <w:rPr>
          <w:rFonts w:ascii="Times New Roman" w:eastAsia="Aptos" w:hAnsi="Times New Roman" w:cs="Times New Roman"/>
          <w:iCs/>
          <w:sz w:val="24"/>
          <w:szCs w:val="24"/>
        </w:rPr>
        <w:t xml:space="preserve"> (pirmadieniais vyksta informacinių technologijų pamokos, likusias dienas kabineto užimtumas apie 50 </w:t>
      </w:r>
      <w:r w:rsidR="009E22B0">
        <w:rPr>
          <w:rFonts w:ascii="Times New Roman" w:eastAsia="Aptos" w:hAnsi="Times New Roman" w:cs="Times New Roman"/>
          <w:iCs/>
          <w:sz w:val="24"/>
          <w:szCs w:val="24"/>
        </w:rPr>
        <w:t>proc.</w:t>
      </w:r>
      <w:r w:rsidR="006B6367">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w:t>
      </w:r>
      <w:r w:rsidR="006B6367">
        <w:rPr>
          <w:rFonts w:ascii="Times New Roman" w:eastAsia="Aptos" w:hAnsi="Times New Roman" w:cs="Times New Roman"/>
          <w:iCs/>
          <w:sz w:val="24"/>
          <w:szCs w:val="24"/>
        </w:rPr>
        <w:t>p</w:t>
      </w:r>
      <w:r w:rsidRPr="00A76BF4">
        <w:rPr>
          <w:rFonts w:ascii="Times New Roman" w:eastAsia="Aptos" w:hAnsi="Times New Roman" w:cs="Times New Roman"/>
          <w:iCs/>
          <w:sz w:val="24"/>
          <w:szCs w:val="24"/>
        </w:rPr>
        <w:t>astoviai vyksta dalis gyvenimo įgūdžių, geografijos, lietuvių kalbos pamokų. M</w:t>
      </w:r>
      <w:r w:rsidR="000E00E5" w:rsidRPr="00A76BF4">
        <w:rPr>
          <w:rFonts w:ascii="Times New Roman" w:eastAsia="Aptos" w:hAnsi="Times New Roman" w:cs="Times New Roman"/>
          <w:iCs/>
          <w:sz w:val="24"/>
          <w:szCs w:val="24"/>
        </w:rPr>
        <w:t xml:space="preserve">okykla nupirko 70 </w:t>
      </w:r>
      <w:proofErr w:type="spellStart"/>
      <w:r w:rsidR="000E00E5" w:rsidRPr="00795BB8">
        <w:rPr>
          <w:rFonts w:ascii="Times New Roman" w:eastAsia="Aptos" w:hAnsi="Times New Roman" w:cs="Times New Roman"/>
          <w:i/>
          <w:sz w:val="24"/>
          <w:szCs w:val="24"/>
        </w:rPr>
        <w:t>Edukos</w:t>
      </w:r>
      <w:proofErr w:type="spellEnd"/>
      <w:r w:rsidR="000E00E5" w:rsidRPr="00A76BF4">
        <w:rPr>
          <w:rFonts w:ascii="Times New Roman" w:eastAsia="Aptos" w:hAnsi="Times New Roman" w:cs="Times New Roman"/>
          <w:iCs/>
          <w:sz w:val="24"/>
          <w:szCs w:val="24"/>
        </w:rPr>
        <w:t xml:space="preserve">  licenc</w:t>
      </w:r>
      <w:r w:rsidRPr="00A76BF4">
        <w:rPr>
          <w:rFonts w:ascii="Times New Roman" w:eastAsia="Aptos" w:hAnsi="Times New Roman" w:cs="Times New Roman"/>
          <w:iCs/>
          <w:sz w:val="24"/>
          <w:szCs w:val="24"/>
        </w:rPr>
        <w:t xml:space="preserve">ijų mokiniams (naudojasi 68,7 </w:t>
      </w:r>
      <w:r w:rsidR="009E22B0">
        <w:rPr>
          <w:rFonts w:ascii="Times New Roman" w:eastAsia="Aptos" w:hAnsi="Times New Roman" w:cs="Times New Roman"/>
          <w:iCs/>
          <w:sz w:val="24"/>
          <w:szCs w:val="24"/>
        </w:rPr>
        <w:t>proc.</w:t>
      </w:r>
      <w:r w:rsidRPr="00A76BF4">
        <w:rPr>
          <w:rFonts w:ascii="Times New Roman" w:eastAsia="Aptos" w:hAnsi="Times New Roman" w:cs="Times New Roman"/>
          <w:iCs/>
          <w:sz w:val="24"/>
          <w:szCs w:val="24"/>
        </w:rPr>
        <w:t xml:space="preserve"> mokyklos mokinių)</w:t>
      </w:r>
      <w:r w:rsidR="000E00E5" w:rsidRPr="00A76BF4">
        <w:rPr>
          <w:rFonts w:ascii="Times New Roman" w:eastAsia="Aptos" w:hAnsi="Times New Roman" w:cs="Times New Roman"/>
          <w:iCs/>
          <w:sz w:val="24"/>
          <w:szCs w:val="24"/>
        </w:rPr>
        <w:t xml:space="preserve"> ir 10 licenc</w:t>
      </w:r>
      <w:r w:rsidR="006B6367">
        <w:rPr>
          <w:rFonts w:ascii="Times New Roman" w:eastAsia="Aptos" w:hAnsi="Times New Roman" w:cs="Times New Roman"/>
          <w:iCs/>
          <w:sz w:val="24"/>
          <w:szCs w:val="24"/>
        </w:rPr>
        <w:t>ijų mokytojams (arba 45,8 proc.) 1 licenc</w:t>
      </w:r>
      <w:r w:rsidRPr="00A76BF4">
        <w:rPr>
          <w:rFonts w:ascii="Times New Roman" w:eastAsia="Aptos" w:hAnsi="Times New Roman" w:cs="Times New Roman"/>
          <w:iCs/>
          <w:sz w:val="24"/>
          <w:szCs w:val="24"/>
        </w:rPr>
        <w:t>ija naudoj</w:t>
      </w:r>
      <w:r w:rsidR="006B6367">
        <w:rPr>
          <w:rFonts w:ascii="Times New Roman" w:eastAsia="Aptos" w:hAnsi="Times New Roman" w:cs="Times New Roman"/>
          <w:iCs/>
          <w:sz w:val="24"/>
          <w:szCs w:val="24"/>
        </w:rPr>
        <w:t>asi 2 mokytojai. „Vedlių“ licenc</w:t>
      </w:r>
      <w:r w:rsidRPr="00A76BF4">
        <w:rPr>
          <w:rFonts w:ascii="Times New Roman" w:eastAsia="Aptos" w:hAnsi="Times New Roman" w:cs="Times New Roman"/>
          <w:iCs/>
          <w:sz w:val="24"/>
          <w:szCs w:val="24"/>
        </w:rPr>
        <w:t xml:space="preserve">ijomis naudojasi 4 mokytojai. </w:t>
      </w:r>
      <w:r w:rsidR="006B6367">
        <w:rPr>
          <w:rFonts w:ascii="Times New Roman" w:eastAsia="Aptos" w:hAnsi="Times New Roman" w:cs="Times New Roman"/>
          <w:iCs/>
          <w:sz w:val="24"/>
          <w:szCs w:val="24"/>
        </w:rPr>
        <w:t>„Vedlių“ programoje d</w:t>
      </w:r>
      <w:r w:rsidRPr="00A76BF4">
        <w:rPr>
          <w:rFonts w:ascii="Times New Roman" w:eastAsia="Aptos" w:hAnsi="Times New Roman" w:cs="Times New Roman"/>
          <w:iCs/>
          <w:sz w:val="24"/>
          <w:szCs w:val="24"/>
        </w:rPr>
        <w:t>irbama pradinėse klasėse, nuo 2024 m. rugsėjo</w:t>
      </w:r>
      <w:r w:rsidR="006B6367">
        <w:rPr>
          <w:rFonts w:ascii="Times New Roman" w:eastAsia="Aptos" w:hAnsi="Times New Roman" w:cs="Times New Roman"/>
          <w:iCs/>
          <w:sz w:val="24"/>
          <w:szCs w:val="24"/>
        </w:rPr>
        <w:t xml:space="preserve"> pradėta dirbti ir 5–</w:t>
      </w:r>
      <w:r w:rsidRPr="00A76BF4">
        <w:rPr>
          <w:rFonts w:ascii="Times New Roman" w:eastAsia="Aptos" w:hAnsi="Times New Roman" w:cs="Times New Roman"/>
          <w:iCs/>
          <w:sz w:val="24"/>
          <w:szCs w:val="24"/>
        </w:rPr>
        <w:t>8 k</w:t>
      </w:r>
      <w:r w:rsidR="00A76BF4">
        <w:rPr>
          <w:rFonts w:ascii="Times New Roman" w:eastAsia="Aptos" w:hAnsi="Times New Roman" w:cs="Times New Roman"/>
          <w:iCs/>
          <w:sz w:val="24"/>
          <w:szCs w:val="24"/>
        </w:rPr>
        <w:t xml:space="preserve">lasėse. Mokytojai dirba su </w:t>
      </w:r>
      <w:proofErr w:type="spellStart"/>
      <w:r w:rsidR="00A76BF4">
        <w:rPr>
          <w:rFonts w:ascii="Times New Roman" w:eastAsia="Aptos" w:hAnsi="Times New Roman" w:cs="Times New Roman"/>
          <w:iCs/>
          <w:sz w:val="24"/>
          <w:szCs w:val="24"/>
        </w:rPr>
        <w:t>WordW</w:t>
      </w:r>
      <w:r w:rsidRPr="00A76BF4">
        <w:rPr>
          <w:rFonts w:ascii="Times New Roman" w:eastAsia="Aptos" w:hAnsi="Times New Roman" w:cs="Times New Roman"/>
          <w:iCs/>
          <w:sz w:val="24"/>
          <w:szCs w:val="24"/>
        </w:rPr>
        <w:t>al</w:t>
      </w:r>
      <w:r w:rsidR="00A76BF4">
        <w:rPr>
          <w:rFonts w:ascii="Times New Roman" w:eastAsia="Aptos" w:hAnsi="Times New Roman" w:cs="Times New Roman"/>
          <w:iCs/>
          <w:sz w:val="24"/>
          <w:szCs w:val="24"/>
        </w:rPr>
        <w:t>l</w:t>
      </w:r>
      <w:proofErr w:type="spellEnd"/>
      <w:r w:rsidRPr="00A76BF4">
        <w:rPr>
          <w:rFonts w:ascii="Times New Roman" w:eastAsia="Aptos" w:hAnsi="Times New Roman" w:cs="Times New Roman"/>
          <w:iCs/>
          <w:sz w:val="24"/>
          <w:szCs w:val="24"/>
        </w:rPr>
        <w:t xml:space="preserve">, </w:t>
      </w:r>
      <w:proofErr w:type="spellStart"/>
      <w:r w:rsidRPr="00A76BF4">
        <w:rPr>
          <w:rFonts w:ascii="Times New Roman" w:eastAsia="Aptos" w:hAnsi="Times New Roman" w:cs="Times New Roman"/>
          <w:iCs/>
          <w:sz w:val="24"/>
          <w:szCs w:val="24"/>
        </w:rPr>
        <w:t>emokykla</w:t>
      </w:r>
      <w:proofErr w:type="spellEnd"/>
      <w:r w:rsidRPr="00A76BF4">
        <w:rPr>
          <w:rFonts w:ascii="Times New Roman" w:eastAsia="Aptos" w:hAnsi="Times New Roman" w:cs="Times New Roman"/>
          <w:iCs/>
          <w:sz w:val="24"/>
          <w:szCs w:val="24"/>
        </w:rPr>
        <w:t xml:space="preserve">, </w:t>
      </w:r>
      <w:proofErr w:type="spellStart"/>
      <w:r w:rsidRPr="00A76BF4">
        <w:rPr>
          <w:rFonts w:ascii="Times New Roman" w:eastAsia="Aptos" w:hAnsi="Times New Roman" w:cs="Times New Roman"/>
          <w:iCs/>
          <w:sz w:val="24"/>
          <w:szCs w:val="24"/>
        </w:rPr>
        <w:t>beta.lt</w:t>
      </w:r>
      <w:proofErr w:type="spellEnd"/>
      <w:r w:rsidRPr="00A76BF4">
        <w:rPr>
          <w:rFonts w:ascii="Times New Roman" w:eastAsia="Aptos" w:hAnsi="Times New Roman" w:cs="Times New Roman"/>
          <w:iCs/>
          <w:sz w:val="24"/>
          <w:szCs w:val="24"/>
        </w:rPr>
        <w:t xml:space="preserve">, </w:t>
      </w:r>
      <w:proofErr w:type="spellStart"/>
      <w:r w:rsidRPr="00A76BF4">
        <w:rPr>
          <w:rFonts w:ascii="Times New Roman" w:eastAsia="Aptos" w:hAnsi="Times New Roman" w:cs="Times New Roman"/>
          <w:iCs/>
          <w:sz w:val="24"/>
          <w:szCs w:val="24"/>
        </w:rPr>
        <w:t>Edukos</w:t>
      </w:r>
      <w:proofErr w:type="spellEnd"/>
      <w:r w:rsidRPr="00A76BF4">
        <w:rPr>
          <w:rFonts w:ascii="Times New Roman" w:eastAsia="Aptos" w:hAnsi="Times New Roman" w:cs="Times New Roman"/>
          <w:iCs/>
          <w:sz w:val="24"/>
          <w:szCs w:val="24"/>
        </w:rPr>
        <w:t>, vaizdo pamokos ir kt. platformomis, naudojamasi SMART lentų teikiamomis galimybėmis (ypač matematikos ir fizikos pamokose). IT teikiamos galimybės naudojamos saikingai, nes stebimas puikus ir greitas užduočių atlikimas IT ne visuomet duoda teigiamų rezultatų</w:t>
      </w:r>
      <w:r w:rsidR="006B6367">
        <w:rPr>
          <w:rFonts w:ascii="Times New Roman" w:eastAsia="Aptos" w:hAnsi="Times New Roman" w:cs="Times New Roman"/>
          <w:iCs/>
          <w:sz w:val="24"/>
          <w:szCs w:val="24"/>
        </w:rPr>
        <w:t xml:space="preserve"> – </w:t>
      </w:r>
      <w:r w:rsidRPr="00A76BF4">
        <w:rPr>
          <w:rFonts w:ascii="Times New Roman" w:eastAsia="Aptos" w:hAnsi="Times New Roman" w:cs="Times New Roman"/>
          <w:iCs/>
          <w:sz w:val="24"/>
          <w:szCs w:val="24"/>
        </w:rPr>
        <w:t>tokią pačią užduotį uždavus atlikti raštu sąsiuviniuose</w:t>
      </w:r>
      <w:r w:rsidR="006B6367">
        <w:rPr>
          <w:rFonts w:ascii="Times New Roman" w:eastAsia="Aptos" w:hAnsi="Times New Roman" w:cs="Times New Roman"/>
          <w:iCs/>
          <w:sz w:val="24"/>
          <w:szCs w:val="24"/>
        </w:rPr>
        <w:t>,</w:t>
      </w:r>
      <w:r w:rsidRPr="00A76BF4">
        <w:rPr>
          <w:rFonts w:ascii="Times New Roman" w:eastAsia="Aptos" w:hAnsi="Times New Roman" w:cs="Times New Roman"/>
          <w:iCs/>
          <w:sz w:val="24"/>
          <w:szCs w:val="24"/>
        </w:rPr>
        <w:t xml:space="preserve">  ją ne visuomet  galima vertinti teigiamai. Švietimo muziejaus edukacija</w:t>
      </w:r>
      <w:r w:rsidR="009E22B0">
        <w:rPr>
          <w:rFonts w:ascii="Times New Roman" w:eastAsia="Aptos" w:hAnsi="Times New Roman" w:cs="Times New Roman"/>
          <w:iCs/>
          <w:sz w:val="24"/>
          <w:szCs w:val="24"/>
        </w:rPr>
        <w:t xml:space="preserve"> </w:t>
      </w:r>
      <w:r w:rsidR="006B6367">
        <w:rPr>
          <w:rFonts w:ascii="Times New Roman" w:eastAsia="Aptos" w:hAnsi="Times New Roman" w:cs="Times New Roman"/>
          <w:iCs/>
          <w:sz w:val="24"/>
          <w:szCs w:val="24"/>
        </w:rPr>
        <w:t>5–</w:t>
      </w:r>
      <w:r w:rsidRPr="00A76BF4">
        <w:rPr>
          <w:rFonts w:ascii="Times New Roman" w:eastAsia="Aptos" w:hAnsi="Times New Roman" w:cs="Times New Roman"/>
          <w:iCs/>
          <w:sz w:val="24"/>
          <w:szCs w:val="24"/>
        </w:rPr>
        <w:t>10 klasių mokiniams suteikė galimybę išbandyti naujus mokymosi būdus internetinėje erdvėje.</w:t>
      </w:r>
      <w:r w:rsidR="009A6D26" w:rsidRPr="00A76BF4">
        <w:rPr>
          <w:rFonts w:eastAsia="Aptos"/>
          <w:b/>
          <w:bCs/>
          <w:szCs w:val="24"/>
        </w:rPr>
        <w:t> </w:t>
      </w:r>
    </w:p>
    <w:p w14:paraId="0A99AEA6" w14:textId="77777777" w:rsidR="00F22627" w:rsidRPr="00A76BF4" w:rsidRDefault="00F22627" w:rsidP="00A54DC9">
      <w:pPr>
        <w:spacing w:after="0"/>
        <w:ind w:right="-286" w:firstLine="1296"/>
        <w:jc w:val="both"/>
        <w:rPr>
          <w:rFonts w:eastAsia="Aptos"/>
          <w:b/>
          <w:bCs/>
          <w:szCs w:val="24"/>
        </w:rPr>
      </w:pPr>
    </w:p>
    <w:p w14:paraId="44CDBEFE" w14:textId="77777777" w:rsidR="009A6D26" w:rsidRPr="00A76BF4" w:rsidRDefault="006B6367" w:rsidP="00A54DC9">
      <w:pPr>
        <w:tabs>
          <w:tab w:val="left" w:pos="567"/>
        </w:tabs>
        <w:spacing w:line="240" w:lineRule="auto"/>
        <w:ind w:right="-286"/>
        <w:jc w:val="both"/>
        <w:rPr>
          <w:rFonts w:ascii="Times New Roman" w:hAnsi="Times New Roman" w:cs="Times New Roman"/>
          <w:color w:val="0F4761" w:themeColor="accent1" w:themeShade="BF"/>
          <w:sz w:val="24"/>
          <w:szCs w:val="24"/>
        </w:rPr>
      </w:pPr>
      <w:r>
        <w:rPr>
          <w:rFonts w:ascii="Times New Roman" w:hAnsi="Times New Roman" w:cs="Times New Roman"/>
          <w:bCs/>
          <w:color w:val="0F4761" w:themeColor="accent1" w:themeShade="BF"/>
          <w:sz w:val="24"/>
          <w:szCs w:val="24"/>
        </w:rPr>
        <w:tab/>
      </w:r>
      <w:r w:rsidR="009A6D26" w:rsidRPr="00A76BF4">
        <w:rPr>
          <w:rFonts w:ascii="Times New Roman" w:hAnsi="Times New Roman" w:cs="Times New Roman"/>
          <w:kern w:val="3"/>
          <w:sz w:val="24"/>
          <w:szCs w:val="24"/>
          <w:lang w:eastAsia="lt-LT"/>
        </w:rPr>
        <w:t>Sintautų pagrindinės mokyklos IU ir PUG  iškelti tiksla</w:t>
      </w:r>
      <w:r w:rsidR="001742EA" w:rsidRPr="00A76BF4">
        <w:rPr>
          <w:rFonts w:ascii="Times New Roman" w:hAnsi="Times New Roman" w:cs="Times New Roman"/>
          <w:kern w:val="3"/>
          <w:sz w:val="24"/>
          <w:szCs w:val="24"/>
          <w:lang w:eastAsia="lt-LT"/>
        </w:rPr>
        <w:t>i 2024 metams. Jų įgyvendinimas</w:t>
      </w:r>
    </w:p>
    <w:p w14:paraId="2424E1F4" w14:textId="77777777" w:rsidR="009A6D26" w:rsidRPr="00A76BF4" w:rsidRDefault="009A6D26" w:rsidP="00A54DC9">
      <w:pPr>
        <w:widowControl w:val="0"/>
        <w:suppressAutoHyphens/>
        <w:overflowPunct w:val="0"/>
        <w:autoSpaceDE w:val="0"/>
        <w:autoSpaceDN w:val="0"/>
        <w:ind w:right="-286" w:firstLine="567"/>
        <w:jc w:val="both"/>
        <w:textAlignment w:val="baseline"/>
        <w:rPr>
          <w:rFonts w:ascii="Times New Roman" w:hAnsi="Times New Roman" w:cs="Times New Roman"/>
          <w:b/>
          <w:kern w:val="3"/>
          <w:sz w:val="24"/>
          <w:szCs w:val="24"/>
          <w:lang w:eastAsia="lt-LT"/>
        </w:rPr>
      </w:pPr>
      <w:r w:rsidRPr="00A76BF4">
        <w:rPr>
          <w:rFonts w:ascii="Times New Roman" w:hAnsi="Times New Roman" w:cs="Times New Roman"/>
          <w:b/>
          <w:kern w:val="3"/>
          <w:sz w:val="24"/>
          <w:szCs w:val="24"/>
          <w:lang w:eastAsia="lt-LT"/>
        </w:rPr>
        <w:t>T</w:t>
      </w:r>
      <w:r w:rsidR="007934F4" w:rsidRPr="00A76BF4">
        <w:rPr>
          <w:rFonts w:ascii="Times New Roman" w:hAnsi="Times New Roman" w:cs="Times New Roman"/>
          <w:b/>
          <w:kern w:val="3"/>
          <w:sz w:val="24"/>
          <w:szCs w:val="24"/>
          <w:lang w:eastAsia="lt-LT"/>
        </w:rPr>
        <w:t>IKSLAS</w:t>
      </w:r>
      <w:r w:rsidRPr="00A76BF4">
        <w:rPr>
          <w:rFonts w:ascii="Times New Roman" w:hAnsi="Times New Roman" w:cs="Times New Roman"/>
          <w:b/>
          <w:kern w:val="3"/>
          <w:sz w:val="24"/>
          <w:szCs w:val="24"/>
          <w:lang w:eastAsia="lt-LT"/>
        </w:rPr>
        <w:t>. Užtikrinti ikimokyklinio ir priešmokyklinio amžiaus vaikų ugdymo(</w:t>
      </w:r>
      <w:proofErr w:type="spellStart"/>
      <w:r w:rsidRPr="00A76BF4">
        <w:rPr>
          <w:rFonts w:ascii="Times New Roman" w:hAnsi="Times New Roman" w:cs="Times New Roman"/>
          <w:b/>
          <w:kern w:val="3"/>
          <w:sz w:val="24"/>
          <w:szCs w:val="24"/>
          <w:lang w:eastAsia="lt-LT"/>
        </w:rPr>
        <w:t>si</w:t>
      </w:r>
      <w:proofErr w:type="spellEnd"/>
      <w:r w:rsidRPr="00A76BF4">
        <w:rPr>
          <w:rFonts w:ascii="Times New Roman" w:hAnsi="Times New Roman" w:cs="Times New Roman"/>
          <w:b/>
          <w:kern w:val="3"/>
          <w:sz w:val="24"/>
          <w:szCs w:val="24"/>
          <w:lang w:eastAsia="lt-LT"/>
        </w:rPr>
        <w:t>) kokybę.</w:t>
      </w:r>
    </w:p>
    <w:p w14:paraId="35FD12A7" w14:textId="77777777" w:rsidR="009A6D26" w:rsidRPr="00A76BF4" w:rsidRDefault="009A6D26" w:rsidP="00A54DC9">
      <w:pPr>
        <w:widowControl w:val="0"/>
        <w:suppressAutoHyphens/>
        <w:overflowPunct w:val="0"/>
        <w:autoSpaceDE w:val="0"/>
        <w:autoSpaceDN w:val="0"/>
        <w:ind w:right="-286" w:firstLine="567"/>
        <w:jc w:val="both"/>
        <w:textAlignment w:val="baseline"/>
        <w:rPr>
          <w:rFonts w:ascii="Times New Roman" w:hAnsi="Times New Roman" w:cs="Times New Roman"/>
          <w:b/>
          <w:kern w:val="3"/>
          <w:sz w:val="24"/>
          <w:szCs w:val="24"/>
          <w:lang w:eastAsia="lt-LT"/>
        </w:rPr>
      </w:pPr>
      <w:r w:rsidRPr="00A76BF4">
        <w:rPr>
          <w:rFonts w:ascii="Times New Roman" w:hAnsi="Times New Roman" w:cs="Times New Roman"/>
          <w:b/>
          <w:kern w:val="3"/>
          <w:sz w:val="24"/>
          <w:szCs w:val="24"/>
          <w:lang w:eastAsia="lt-LT"/>
        </w:rPr>
        <w:t>Uždaviniai</w:t>
      </w:r>
      <w:r w:rsidR="007934F4" w:rsidRPr="00A76BF4">
        <w:rPr>
          <w:rFonts w:ascii="Times New Roman" w:hAnsi="Times New Roman" w:cs="Times New Roman"/>
          <w:b/>
          <w:kern w:val="3"/>
          <w:sz w:val="24"/>
          <w:szCs w:val="24"/>
          <w:lang w:eastAsia="lt-LT"/>
        </w:rPr>
        <w:t>:</w:t>
      </w:r>
    </w:p>
    <w:p w14:paraId="48C14F4F" w14:textId="77777777"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b/>
          <w:kern w:val="3"/>
          <w:sz w:val="24"/>
          <w:szCs w:val="24"/>
          <w:lang w:eastAsia="lt-LT"/>
        </w:rPr>
      </w:pPr>
      <w:r w:rsidRPr="00A76BF4">
        <w:rPr>
          <w:rFonts w:ascii="Times New Roman" w:hAnsi="Times New Roman" w:cs="Times New Roman"/>
          <w:b/>
          <w:kern w:val="3"/>
          <w:sz w:val="24"/>
          <w:szCs w:val="24"/>
          <w:lang w:eastAsia="lt-LT"/>
        </w:rPr>
        <w:t>1. Užtikrinti ugdymo(</w:t>
      </w:r>
      <w:proofErr w:type="spellStart"/>
      <w:r w:rsidRPr="00A76BF4">
        <w:rPr>
          <w:rFonts w:ascii="Times New Roman" w:hAnsi="Times New Roman" w:cs="Times New Roman"/>
          <w:b/>
          <w:kern w:val="3"/>
          <w:sz w:val="24"/>
          <w:szCs w:val="24"/>
          <w:lang w:eastAsia="lt-LT"/>
        </w:rPr>
        <w:t>si</w:t>
      </w:r>
      <w:proofErr w:type="spellEnd"/>
      <w:r w:rsidRPr="00A76BF4">
        <w:rPr>
          <w:rFonts w:ascii="Times New Roman" w:hAnsi="Times New Roman" w:cs="Times New Roman"/>
          <w:b/>
          <w:kern w:val="3"/>
          <w:sz w:val="24"/>
          <w:szCs w:val="24"/>
          <w:lang w:eastAsia="lt-LT"/>
        </w:rPr>
        <w:t>) kokybę, naudojant inovatyvias ugdymo priemones bei taikant ugdymo turinio  naujoves.</w:t>
      </w:r>
    </w:p>
    <w:p w14:paraId="3B0C5DD8" w14:textId="77777777" w:rsidR="009A6D26" w:rsidRPr="00A76BF4" w:rsidRDefault="007934F4" w:rsidP="00A54DC9">
      <w:pPr>
        <w:widowControl w:val="0"/>
        <w:suppressAutoHyphens/>
        <w:overflowPunct w:val="0"/>
        <w:autoSpaceDE w:val="0"/>
        <w:autoSpaceDN w:val="0"/>
        <w:ind w:right="-286" w:firstLine="567"/>
        <w:jc w:val="both"/>
        <w:textAlignment w:val="baseline"/>
        <w:rPr>
          <w:rFonts w:ascii="Times New Roman" w:hAnsi="Times New Roman" w:cs="Times New Roman"/>
          <w:b/>
          <w:kern w:val="3"/>
          <w:sz w:val="24"/>
          <w:szCs w:val="24"/>
          <w:lang w:eastAsia="lt-LT"/>
        </w:rPr>
      </w:pPr>
      <w:r w:rsidRPr="00A76BF4">
        <w:rPr>
          <w:rFonts w:ascii="Times New Roman" w:hAnsi="Times New Roman" w:cs="Times New Roman"/>
          <w:b/>
          <w:kern w:val="3"/>
          <w:sz w:val="24"/>
          <w:szCs w:val="24"/>
          <w:lang w:eastAsia="lt-LT"/>
        </w:rPr>
        <w:t xml:space="preserve">2. </w:t>
      </w:r>
      <w:r w:rsidR="009A6D26" w:rsidRPr="00A76BF4">
        <w:rPr>
          <w:rFonts w:ascii="Times New Roman" w:hAnsi="Times New Roman" w:cs="Times New Roman"/>
          <w:b/>
          <w:kern w:val="3"/>
          <w:sz w:val="24"/>
          <w:szCs w:val="24"/>
          <w:lang w:eastAsia="lt-LT"/>
        </w:rPr>
        <w:t>Padėti vaikui sėkmingai augti, tobulėti, bręsti, atsižvelgiant į jo individualius poreikius, diferencijuojant ir individualizuojant ugdomąją veiklą.</w:t>
      </w:r>
    </w:p>
    <w:p w14:paraId="647900A2" w14:textId="77777777" w:rsidR="009A6D26" w:rsidRPr="00A76BF4" w:rsidRDefault="009A6D26" w:rsidP="00A54DC9">
      <w:pPr>
        <w:widowControl w:val="0"/>
        <w:suppressAutoHyphens/>
        <w:overflowPunct w:val="0"/>
        <w:autoSpaceDE w:val="0"/>
        <w:autoSpaceDN w:val="0"/>
        <w:ind w:right="-286" w:firstLine="567"/>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Sėk</w:t>
      </w:r>
      <w:r w:rsidR="00BE7398">
        <w:rPr>
          <w:rFonts w:ascii="Times New Roman" w:hAnsi="Times New Roman" w:cs="Times New Roman"/>
          <w:kern w:val="3"/>
          <w:sz w:val="24"/>
          <w:szCs w:val="24"/>
          <w:lang w:eastAsia="lt-LT"/>
        </w:rPr>
        <w:t>mingai  įgyvendinti visi 2023–</w:t>
      </w:r>
      <w:r w:rsidRPr="00A76BF4">
        <w:rPr>
          <w:rFonts w:ascii="Times New Roman" w:hAnsi="Times New Roman" w:cs="Times New Roman"/>
          <w:kern w:val="3"/>
          <w:sz w:val="24"/>
          <w:szCs w:val="24"/>
          <w:lang w:eastAsia="lt-LT"/>
        </w:rPr>
        <w:t>2024 m. m. metinės veiklos uždaviniai. Siekta sėkmingo visos įstaigos darbo, pedagogų atsakomybės už vykdomą veiklą, kokybiško vaikų ugdymo, naudojant inovatyvias ugdymo priemones bei taikant ugdymo turinio naujoves.</w:t>
      </w:r>
    </w:p>
    <w:p w14:paraId="111A268A" w14:textId="77777777"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kern w:val="3"/>
          <w:sz w:val="24"/>
          <w:szCs w:val="24"/>
          <w:lang w:eastAsia="lt-LT"/>
        </w:rPr>
      </w:pPr>
      <w:r w:rsidRPr="00D3540A">
        <w:rPr>
          <w:rFonts w:ascii="Times New Roman" w:hAnsi="Times New Roman" w:cs="Times New Roman"/>
          <w:b/>
          <w:bCs/>
          <w:i/>
          <w:kern w:val="3"/>
          <w:sz w:val="24"/>
          <w:szCs w:val="24"/>
          <w:lang w:eastAsia="lt-LT"/>
        </w:rPr>
        <w:t>1 uždavinys.</w:t>
      </w:r>
      <w:r w:rsidRPr="00A76BF4">
        <w:rPr>
          <w:rFonts w:ascii="Times New Roman" w:hAnsi="Times New Roman" w:cs="Times New Roman"/>
          <w:kern w:val="3"/>
          <w:sz w:val="24"/>
          <w:szCs w:val="24"/>
          <w:lang w:eastAsia="lt-LT"/>
        </w:rPr>
        <w:t xml:space="preserve"> Užtikrinti 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kokybę, naudojant inovatyvias ugdymo priemones bei taikant ugdymo turinio  naujoves.</w:t>
      </w:r>
    </w:p>
    <w:p w14:paraId="33452DE3" w14:textId="77777777"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Priešmokyklinio amžiaus vaikai sėkmingai ugdomi pagal atnaujintas programas, visą dėmesį sutelkiant kompetencijų ugdymui. Siekiant užtikrinti inovatyvių ugdymo metodų gausą ugdymo procese,  įsigyta ugdymo priemonių, atitinkančių atnaujintos programos reikalavimus, komplektai „EMIS“. Didelis dėmesys skiriamas IT kompetencijoms ir finansiniam raštingumui ugdyti.</w:t>
      </w:r>
    </w:p>
    <w:p w14:paraId="7FFE2851" w14:textId="77777777"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Ikimokyklinio amžiaus vaikai ugdomi užtikrinant ugdymo turinio kaitą, orientuojantis į 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pasiekimų žingsnius, metodinės medžiagos rinkinį  ,,Žaismė ir atradimai</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w:t>
      </w:r>
    </w:p>
    <w:p w14:paraId="545D96DF" w14:textId="27D2D9B5"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Pedagogai gilino žinias apie inovatyvias ugdymo priemones, dalyvavo seminaruose, parodose, konkursuose, akcijose, rengė kvalifikacijos kėlimo programas, nuostatus, patys vedė seminarus, dalinosi gerąja darbo patirtimi su rajono, respublikos pedagogais. Dalyvauta 13 tarptautinių projektų: ,,Tarptautiniame IU ir PU ugdymo įstaigų vaikų ir mokytojų virtualiame STEAM projekte ,,Stebuklingas žodis ,,AČIŪ</w:t>
      </w:r>
      <w:r w:rsidR="00795BB8">
        <w:rPr>
          <w:rFonts w:ascii="Times New Roman" w:hAnsi="Times New Roman" w:cs="Times New Roman"/>
          <w:kern w:val="3"/>
          <w:sz w:val="24"/>
          <w:szCs w:val="24"/>
          <w:lang w:eastAsia="lt-LT"/>
        </w:rPr>
        <w:t>“,</w:t>
      </w:r>
      <w:r w:rsidR="00BE7398">
        <w:rPr>
          <w:rFonts w:ascii="Times New Roman" w:hAnsi="Times New Roman" w:cs="Times New Roman"/>
          <w:kern w:val="3"/>
          <w:sz w:val="24"/>
          <w:szCs w:val="24"/>
          <w:lang w:eastAsia="lt-LT"/>
        </w:rPr>
        <w:t xml:space="preserve"> ,,</w:t>
      </w:r>
      <w:r w:rsidRPr="00A76BF4">
        <w:rPr>
          <w:rFonts w:ascii="Times New Roman" w:hAnsi="Times New Roman" w:cs="Times New Roman"/>
          <w:kern w:val="3"/>
          <w:sz w:val="24"/>
          <w:szCs w:val="24"/>
          <w:lang w:eastAsia="lt-LT"/>
        </w:rPr>
        <w:t>Kartu paskaitykim knygelę</w:t>
      </w:r>
      <w:r w:rsidR="00795BB8">
        <w:rPr>
          <w:rFonts w:ascii="Times New Roman" w:hAnsi="Times New Roman" w:cs="Times New Roman"/>
          <w:kern w:val="3"/>
          <w:sz w:val="24"/>
          <w:szCs w:val="24"/>
          <w:lang w:eastAsia="lt-LT"/>
        </w:rPr>
        <w:t>“</w:t>
      </w:r>
      <w:r w:rsidR="00BE739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,,Esu dalelė Lietuvos</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,,Pavasario </w:t>
      </w:r>
      <w:proofErr w:type="spellStart"/>
      <w:r w:rsidRPr="00A76BF4">
        <w:rPr>
          <w:rFonts w:ascii="Times New Roman" w:hAnsi="Times New Roman" w:cs="Times New Roman"/>
          <w:kern w:val="3"/>
          <w:sz w:val="24"/>
          <w:szCs w:val="24"/>
          <w:lang w:eastAsia="lt-LT"/>
        </w:rPr>
        <w:t>STEAMukas</w:t>
      </w:r>
      <w:proofErr w:type="spellEnd"/>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,,Žiemos </w:t>
      </w:r>
      <w:proofErr w:type="spellStart"/>
      <w:r w:rsidRPr="00A76BF4">
        <w:rPr>
          <w:rFonts w:ascii="Times New Roman" w:hAnsi="Times New Roman" w:cs="Times New Roman"/>
          <w:kern w:val="3"/>
          <w:sz w:val="24"/>
          <w:szCs w:val="24"/>
          <w:lang w:eastAsia="lt-LT"/>
        </w:rPr>
        <w:t>STEAMukas</w:t>
      </w:r>
      <w:proofErr w:type="spellEnd"/>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„Aš pažįstu savo krašto paukštį“, ,,Spalvomis kvepiančios pavasario gėlės</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ir kt. Pedagogai suorganizavo ir pravedė 33 renginius: šventes, akcijas, fotografijų, piešinių parodas, skaitė 4 pranešimus, prista</w:t>
      </w:r>
      <w:r w:rsidR="00BE7398">
        <w:rPr>
          <w:rFonts w:ascii="Times New Roman" w:hAnsi="Times New Roman" w:cs="Times New Roman"/>
          <w:kern w:val="3"/>
          <w:sz w:val="24"/>
          <w:szCs w:val="24"/>
          <w:lang w:eastAsia="lt-LT"/>
        </w:rPr>
        <w:t>tė 2 stendinius pranešimus  (1 – rajoninėje, 3 –</w:t>
      </w:r>
      <w:r w:rsidRPr="00A76BF4">
        <w:rPr>
          <w:rFonts w:ascii="Times New Roman" w:hAnsi="Times New Roman" w:cs="Times New Roman"/>
          <w:kern w:val="3"/>
          <w:sz w:val="24"/>
          <w:szCs w:val="24"/>
          <w:lang w:eastAsia="lt-LT"/>
        </w:rPr>
        <w:t xml:space="preserve"> respublikinėse konferencijose), dalyvavo 3 rajono ir 24 respublikos projektuose. Dalyvaudami rajono savivaldybės visuomenės sveikatos rėmimo specialiosios programos priemonių atrankos konkurse, parengė projektą „Į emocinės ir fizinės sveikatos šalį“ ir gavo finansavimą </w:t>
      </w:r>
      <w:r w:rsidR="00645DD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1806,01 Eur. Projekto metu įvykdytos 35 veiklos. Kviesti lektoriai, ugdytinių tėvai, į veiklas įsijungė v</w:t>
      </w:r>
      <w:r w:rsidR="00BE7398">
        <w:rPr>
          <w:rFonts w:ascii="Times New Roman" w:hAnsi="Times New Roman" w:cs="Times New Roman"/>
          <w:kern w:val="3"/>
          <w:sz w:val="24"/>
          <w:szCs w:val="24"/>
          <w:lang w:eastAsia="lt-LT"/>
        </w:rPr>
        <w:t>isa</w:t>
      </w:r>
      <w:r w:rsidRPr="00A76BF4">
        <w:rPr>
          <w:rFonts w:ascii="Times New Roman" w:hAnsi="Times New Roman" w:cs="Times New Roman"/>
          <w:kern w:val="3"/>
          <w:sz w:val="24"/>
          <w:szCs w:val="24"/>
          <w:lang w:eastAsia="lt-LT"/>
        </w:rPr>
        <w:t xml:space="preserve"> bendruomenė. Projektas vyko nuo 2024 m. rugsėjo  iki 2024 m. gruodžio mėn.</w:t>
      </w:r>
    </w:p>
    <w:p w14:paraId="2571D523" w14:textId="2828A9B1"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Pedagogės V. </w:t>
      </w:r>
      <w:proofErr w:type="spellStart"/>
      <w:r w:rsidRPr="00A76BF4">
        <w:rPr>
          <w:rFonts w:ascii="Times New Roman" w:hAnsi="Times New Roman" w:cs="Times New Roman"/>
          <w:kern w:val="3"/>
          <w:sz w:val="24"/>
          <w:szCs w:val="24"/>
          <w:lang w:eastAsia="lt-LT"/>
        </w:rPr>
        <w:t>Daniliauskienė</w:t>
      </w:r>
      <w:proofErr w:type="spellEnd"/>
      <w:r w:rsidRPr="00A76BF4">
        <w:rPr>
          <w:rFonts w:ascii="Times New Roman" w:hAnsi="Times New Roman" w:cs="Times New Roman"/>
          <w:kern w:val="3"/>
          <w:sz w:val="24"/>
          <w:szCs w:val="24"/>
          <w:lang w:eastAsia="lt-LT"/>
        </w:rPr>
        <w:t xml:space="preserve">, V. </w:t>
      </w:r>
      <w:proofErr w:type="spellStart"/>
      <w:r w:rsidRPr="00A76BF4">
        <w:rPr>
          <w:rFonts w:ascii="Times New Roman" w:hAnsi="Times New Roman" w:cs="Times New Roman"/>
          <w:kern w:val="3"/>
          <w:sz w:val="24"/>
          <w:szCs w:val="24"/>
          <w:lang w:eastAsia="lt-LT"/>
        </w:rPr>
        <w:t>Butikienė</w:t>
      </w:r>
      <w:proofErr w:type="spellEnd"/>
      <w:r w:rsidRPr="00A76BF4">
        <w:rPr>
          <w:rFonts w:ascii="Times New Roman" w:hAnsi="Times New Roman" w:cs="Times New Roman"/>
          <w:kern w:val="3"/>
          <w:sz w:val="24"/>
          <w:szCs w:val="24"/>
          <w:lang w:eastAsia="lt-LT"/>
        </w:rPr>
        <w:t>, R.</w:t>
      </w:r>
      <w:r w:rsidR="00BE7398">
        <w:rPr>
          <w:rFonts w:ascii="Times New Roman" w:hAnsi="Times New Roman" w:cs="Times New Roman"/>
          <w:kern w:val="3"/>
          <w:sz w:val="24"/>
          <w:szCs w:val="24"/>
          <w:lang w:eastAsia="lt-LT"/>
        </w:rPr>
        <w:t xml:space="preserve"> </w:t>
      </w:r>
      <w:proofErr w:type="spellStart"/>
      <w:r w:rsidRPr="00A76BF4">
        <w:rPr>
          <w:rFonts w:ascii="Times New Roman" w:hAnsi="Times New Roman" w:cs="Times New Roman"/>
          <w:kern w:val="3"/>
          <w:sz w:val="24"/>
          <w:szCs w:val="24"/>
          <w:lang w:eastAsia="lt-LT"/>
        </w:rPr>
        <w:t>Knezevičienė</w:t>
      </w:r>
      <w:proofErr w:type="spellEnd"/>
      <w:r w:rsidRPr="00A76BF4">
        <w:rPr>
          <w:rFonts w:ascii="Times New Roman" w:hAnsi="Times New Roman" w:cs="Times New Roman"/>
          <w:kern w:val="3"/>
          <w:sz w:val="24"/>
          <w:szCs w:val="24"/>
          <w:lang w:eastAsia="lt-LT"/>
        </w:rPr>
        <w:t xml:space="preserve">, direktoriaus pavaduotoja ikimokykliniam ugdymui R. </w:t>
      </w:r>
      <w:proofErr w:type="spellStart"/>
      <w:r w:rsidRPr="00A76BF4">
        <w:rPr>
          <w:rFonts w:ascii="Times New Roman" w:hAnsi="Times New Roman" w:cs="Times New Roman"/>
          <w:kern w:val="3"/>
          <w:sz w:val="24"/>
          <w:szCs w:val="24"/>
          <w:lang w:eastAsia="lt-LT"/>
        </w:rPr>
        <w:t>Galinskienė</w:t>
      </w:r>
      <w:proofErr w:type="spellEnd"/>
      <w:r w:rsidRPr="00A76BF4">
        <w:rPr>
          <w:rFonts w:ascii="Times New Roman" w:hAnsi="Times New Roman" w:cs="Times New Roman"/>
          <w:kern w:val="3"/>
          <w:sz w:val="24"/>
          <w:szCs w:val="24"/>
          <w:lang w:eastAsia="lt-LT"/>
        </w:rPr>
        <w:t xml:space="preserve"> organizavo respublikinį ikimokyklinių ir priešmokyklinių ugdymo įstaigų STREAM projektą ,,Žaliojo daigelio istorija...</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Projektu susidomėjo net 770 respublikos ikimokyklinio ir priešmokyklinio ugdymo įstaigų pedagogai, mokytojų padėjėjai ir kt., kurie prisijungė į projektui sukurtą Facebook grupę ir talpino projekto nuostatus atitinkančią medžiagą (nuotraukas, koliažus, v</w:t>
      </w:r>
      <w:r w:rsidR="00645DD8">
        <w:rPr>
          <w:rFonts w:ascii="Times New Roman" w:hAnsi="Times New Roman" w:cs="Times New Roman"/>
          <w:kern w:val="3"/>
          <w:sz w:val="24"/>
          <w:szCs w:val="24"/>
          <w:lang w:eastAsia="lt-LT"/>
        </w:rPr>
        <w:t xml:space="preserve">aizdo </w:t>
      </w:r>
      <w:r w:rsidRPr="00A76BF4">
        <w:rPr>
          <w:rFonts w:ascii="Times New Roman" w:hAnsi="Times New Roman" w:cs="Times New Roman"/>
          <w:kern w:val="3"/>
          <w:sz w:val="24"/>
          <w:szCs w:val="24"/>
          <w:lang w:eastAsia="lt-LT"/>
        </w:rPr>
        <w:t>įrašus, ketureilius ir kt.). Projektas vyko nuo 2024 m. kovo 15 d. iki 2024 m. gegužės 15 d.</w:t>
      </w:r>
    </w:p>
    <w:p w14:paraId="1B0A5750" w14:textId="77777777" w:rsidR="009A6D26" w:rsidRPr="00A76BF4" w:rsidRDefault="009A6D26" w:rsidP="00A54DC9">
      <w:pPr>
        <w:widowControl w:val="0"/>
        <w:suppressAutoHyphens/>
        <w:overflowPunct w:val="0"/>
        <w:autoSpaceDE w:val="0"/>
        <w:autoSpaceDN w:val="0"/>
        <w:spacing w:after="0"/>
        <w:ind w:right="-286" w:firstLine="567"/>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Direktoriaus pavaduotoja ikimokykliniam ugdymui R. </w:t>
      </w:r>
      <w:proofErr w:type="spellStart"/>
      <w:r w:rsidRPr="00A76BF4">
        <w:rPr>
          <w:rFonts w:ascii="Times New Roman" w:hAnsi="Times New Roman" w:cs="Times New Roman"/>
          <w:kern w:val="3"/>
          <w:sz w:val="24"/>
          <w:szCs w:val="24"/>
          <w:lang w:eastAsia="lt-LT"/>
        </w:rPr>
        <w:t>Galinskienė</w:t>
      </w:r>
      <w:proofErr w:type="spellEnd"/>
      <w:r w:rsidRPr="00A76BF4">
        <w:rPr>
          <w:rFonts w:ascii="Times New Roman" w:hAnsi="Times New Roman" w:cs="Times New Roman"/>
          <w:kern w:val="3"/>
          <w:sz w:val="24"/>
          <w:szCs w:val="24"/>
          <w:lang w:eastAsia="lt-LT"/>
        </w:rPr>
        <w:t xml:space="preserve"> su bendruomene vedė 2 gerosios pa</w:t>
      </w:r>
      <w:r w:rsidR="00BE7398">
        <w:rPr>
          <w:rFonts w:ascii="Times New Roman" w:hAnsi="Times New Roman" w:cs="Times New Roman"/>
          <w:kern w:val="3"/>
          <w:sz w:val="24"/>
          <w:szCs w:val="24"/>
          <w:lang w:eastAsia="lt-LT"/>
        </w:rPr>
        <w:t>tirties pasidalinimo renginius –</w:t>
      </w:r>
      <w:r w:rsidRPr="00A76BF4">
        <w:rPr>
          <w:rFonts w:ascii="Times New Roman" w:hAnsi="Times New Roman" w:cs="Times New Roman"/>
          <w:kern w:val="3"/>
          <w:sz w:val="24"/>
          <w:szCs w:val="24"/>
          <w:lang w:eastAsia="lt-LT"/>
        </w:rPr>
        <w:t xml:space="preserve"> Šakių rajono švietimo įstaigų direktorių pavaduotojams ,,Mes saugom tautiškumo pynę, kurią senoliai mums supynė</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ir Kazlų Rūdos Kazio Griniaus gimnazijos l/d skyriaus ,,Pušelė</w:t>
      </w:r>
      <w:r w:rsidR="00795BB8">
        <w:rPr>
          <w:rFonts w:ascii="Times New Roman" w:hAnsi="Times New Roman" w:cs="Times New Roman"/>
          <w:kern w:val="3"/>
          <w:sz w:val="24"/>
          <w:szCs w:val="24"/>
          <w:lang w:eastAsia="lt-LT"/>
        </w:rPr>
        <w:t>“</w:t>
      </w:r>
      <w:r w:rsidR="00BE7398">
        <w:rPr>
          <w:rFonts w:ascii="Times New Roman" w:hAnsi="Times New Roman" w:cs="Times New Roman"/>
          <w:kern w:val="3"/>
          <w:sz w:val="24"/>
          <w:szCs w:val="24"/>
          <w:lang w:eastAsia="lt-LT"/>
        </w:rPr>
        <w:t xml:space="preserve"> pedagogėms ,,</w:t>
      </w:r>
      <w:r w:rsidRPr="00A76BF4">
        <w:rPr>
          <w:rFonts w:ascii="Times New Roman" w:hAnsi="Times New Roman" w:cs="Times New Roman"/>
          <w:kern w:val="3"/>
          <w:sz w:val="24"/>
          <w:szCs w:val="24"/>
          <w:lang w:eastAsia="lt-LT"/>
        </w:rPr>
        <w:t>Inovatyvūs ugdymo būdai  šiandienos darželyje</w:t>
      </w:r>
      <w:r w:rsidR="00795BB8">
        <w:rPr>
          <w:rFonts w:ascii="Times New Roman" w:hAnsi="Times New Roman" w:cs="Times New Roman"/>
          <w:kern w:val="3"/>
          <w:sz w:val="24"/>
          <w:szCs w:val="24"/>
          <w:lang w:eastAsia="lt-LT"/>
        </w:rPr>
        <w:t>“</w:t>
      </w:r>
      <w:r w:rsidR="00BE7398">
        <w:rPr>
          <w:rFonts w:ascii="Times New Roman" w:hAnsi="Times New Roman" w:cs="Times New Roman"/>
          <w:kern w:val="3"/>
          <w:sz w:val="24"/>
          <w:szCs w:val="24"/>
          <w:lang w:eastAsia="lt-LT"/>
        </w:rPr>
        <w:t>, ,,Mentorystė –</w:t>
      </w:r>
      <w:r w:rsidRPr="00A76BF4">
        <w:rPr>
          <w:rFonts w:ascii="Times New Roman" w:hAnsi="Times New Roman" w:cs="Times New Roman"/>
          <w:kern w:val="3"/>
          <w:sz w:val="24"/>
          <w:szCs w:val="24"/>
          <w:lang w:eastAsia="lt-LT"/>
        </w:rPr>
        <w:t xml:space="preserve"> asmeninis tobulėjimas</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w:t>
      </w:r>
    </w:p>
    <w:p w14:paraId="76C4695B" w14:textId="77777777" w:rsidR="009A6D26" w:rsidRPr="00A76BF4" w:rsidRDefault="009A6D26" w:rsidP="00A54DC9">
      <w:pPr>
        <w:widowControl w:val="0"/>
        <w:suppressAutoHyphens/>
        <w:overflowPunct w:val="0"/>
        <w:autoSpaceDE w:val="0"/>
        <w:autoSpaceDN w:val="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R. </w:t>
      </w:r>
      <w:proofErr w:type="spellStart"/>
      <w:r w:rsidRPr="00A76BF4">
        <w:rPr>
          <w:rFonts w:ascii="Times New Roman" w:hAnsi="Times New Roman" w:cs="Times New Roman"/>
          <w:kern w:val="3"/>
          <w:sz w:val="24"/>
          <w:szCs w:val="24"/>
          <w:lang w:eastAsia="lt-LT"/>
        </w:rPr>
        <w:t>Galinskienė</w:t>
      </w:r>
      <w:proofErr w:type="spellEnd"/>
      <w:r w:rsidRPr="00A76BF4">
        <w:rPr>
          <w:rFonts w:ascii="Times New Roman" w:hAnsi="Times New Roman" w:cs="Times New Roman"/>
          <w:kern w:val="3"/>
          <w:sz w:val="24"/>
          <w:szCs w:val="24"/>
          <w:lang w:eastAsia="lt-LT"/>
        </w:rPr>
        <w:t xml:space="preserve"> kartu su rajono metodinio ratelio pirmininke suorganizavo išvyką ikimokyklinio ugdymo įstaigų direktorių pavaduotojoms ugdymui į  Šiaulių STEAM centrą l/d ,,Berželis</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ir Šiaulių akademijos techninės kūrybos centrą, kur praplėtė akiratį apie STEAM ir STREAM veiklas.</w:t>
      </w:r>
    </w:p>
    <w:p w14:paraId="680ACB55" w14:textId="77777777"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D3540A">
        <w:rPr>
          <w:rFonts w:ascii="Times New Roman" w:hAnsi="Times New Roman" w:cs="Times New Roman"/>
          <w:b/>
          <w:bCs/>
          <w:i/>
          <w:kern w:val="3"/>
          <w:sz w:val="24"/>
          <w:szCs w:val="24"/>
          <w:lang w:eastAsia="lt-LT"/>
        </w:rPr>
        <w:t>2 uždavinys</w:t>
      </w:r>
      <w:r w:rsidRPr="00D3540A">
        <w:rPr>
          <w:rFonts w:ascii="Times New Roman" w:hAnsi="Times New Roman" w:cs="Times New Roman"/>
          <w:i/>
          <w:kern w:val="3"/>
          <w:sz w:val="24"/>
          <w:szCs w:val="24"/>
          <w:lang w:eastAsia="lt-LT"/>
        </w:rPr>
        <w:t>.</w:t>
      </w:r>
      <w:r w:rsidRPr="00A76BF4">
        <w:rPr>
          <w:rFonts w:ascii="Times New Roman" w:hAnsi="Times New Roman" w:cs="Times New Roman"/>
          <w:kern w:val="3"/>
          <w:sz w:val="24"/>
          <w:szCs w:val="24"/>
          <w:lang w:eastAsia="lt-LT"/>
        </w:rPr>
        <w:t xml:space="preserve">  Padėti vaikui sėkmingai augti, tobulėti, bręsti, atsižvelgiant į jo individualius poreikius, diferencijuojant ir individualizuojant ugdomąją veiklą.</w:t>
      </w:r>
    </w:p>
    <w:p w14:paraId="01275EB7" w14:textId="77777777"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lastRenderedPageBreak/>
        <w:t xml:space="preserve">Įgyvendindami šį uždavinį, skatinome vaikų smalsumą, kūrybiškumą, kritinį mąstymą, problemų sprendimą, emocinio intelekto, tvarumo ir atsakomybės  ugdymą. Ugdymo metodus stengėmės pritaikyti kiekvienam vaikui pagal jo gebėjimus ir poreikius.  </w:t>
      </w:r>
    </w:p>
    <w:p w14:paraId="5E6935FF" w14:textId="77777777"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procesas buvo įvairinamas inovatyviomis 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priemonėmis (šviesos stalas,  robotukas „Bitutė“, multimedija, magnetiniai mokomieji konstruktoriai, STEAM 3D konstruktoriai, magnetinis planetų rinkinys „Saulės sistema</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ir kt.) PU grupės ,,Drugeliai“ mokytoja V. </w:t>
      </w:r>
      <w:proofErr w:type="spellStart"/>
      <w:r w:rsidRPr="00A76BF4">
        <w:rPr>
          <w:rFonts w:ascii="Times New Roman" w:hAnsi="Times New Roman" w:cs="Times New Roman"/>
          <w:kern w:val="3"/>
          <w:sz w:val="24"/>
          <w:szCs w:val="24"/>
          <w:lang w:eastAsia="lt-LT"/>
        </w:rPr>
        <w:t>Daniliauskienė</w:t>
      </w:r>
      <w:proofErr w:type="spellEnd"/>
      <w:r w:rsidRPr="00A76BF4">
        <w:rPr>
          <w:rFonts w:ascii="Times New Roman" w:hAnsi="Times New Roman" w:cs="Times New Roman"/>
          <w:kern w:val="3"/>
          <w:sz w:val="24"/>
          <w:szCs w:val="24"/>
          <w:lang w:eastAsia="lt-LT"/>
        </w:rPr>
        <w:t xml:space="preserve"> organizavo edukacines išvykas vaikams į </w:t>
      </w:r>
      <w:proofErr w:type="spellStart"/>
      <w:r w:rsidRPr="00A76BF4">
        <w:rPr>
          <w:rFonts w:ascii="Times New Roman" w:hAnsi="Times New Roman" w:cs="Times New Roman"/>
          <w:kern w:val="3"/>
          <w:sz w:val="24"/>
          <w:szCs w:val="24"/>
          <w:lang w:eastAsia="lt-LT"/>
        </w:rPr>
        <w:t>Kardokų</w:t>
      </w:r>
      <w:proofErr w:type="spellEnd"/>
      <w:r w:rsidRPr="00A76BF4">
        <w:rPr>
          <w:rFonts w:ascii="Times New Roman" w:hAnsi="Times New Roman" w:cs="Times New Roman"/>
          <w:kern w:val="3"/>
          <w:sz w:val="24"/>
          <w:szCs w:val="24"/>
          <w:lang w:eastAsia="lt-LT"/>
        </w:rPr>
        <w:t xml:space="preserve"> gamtos akademiją, spektaklius Kudirkos Naumiestyje, Šakiuose, sporto renginius - Šakių JKSC komplekse, Jurbarke ir kt.</w:t>
      </w:r>
    </w:p>
    <w:p w14:paraId="0549553A" w14:textId="77777777"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Organizuotos įvairios STEAM veiklos, skirtos Pasaulinei vandens, Žemės, Pyragų, gyvūnijos dienai ir kt. </w:t>
      </w:r>
    </w:p>
    <w:p w14:paraId="69574BFD" w14:textId="7A94F952"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Paminėtos  valstybinės šventės</w:t>
      </w:r>
      <w:r w:rsidR="00645DD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Sausio 13</w:t>
      </w:r>
      <w:r w:rsidR="00795BB8">
        <w:rPr>
          <w:rFonts w:ascii="Times New Roman" w:hAnsi="Times New Roman" w:cs="Times New Roman"/>
          <w:kern w:val="3"/>
          <w:sz w:val="24"/>
          <w:szCs w:val="24"/>
          <w:lang w:eastAsia="lt-LT"/>
        </w:rPr>
        <w:t>-oji</w:t>
      </w:r>
      <w:r w:rsidRPr="00A76BF4">
        <w:rPr>
          <w:rFonts w:ascii="Times New Roman" w:hAnsi="Times New Roman" w:cs="Times New Roman"/>
          <w:kern w:val="3"/>
          <w:sz w:val="24"/>
          <w:szCs w:val="24"/>
          <w:lang w:eastAsia="lt-LT"/>
        </w:rPr>
        <w:t>, Vasario 16</w:t>
      </w:r>
      <w:r w:rsidR="00795BB8">
        <w:rPr>
          <w:rFonts w:ascii="Times New Roman" w:hAnsi="Times New Roman" w:cs="Times New Roman"/>
          <w:kern w:val="3"/>
          <w:sz w:val="24"/>
          <w:szCs w:val="24"/>
          <w:lang w:eastAsia="lt-LT"/>
        </w:rPr>
        <w:t>-oji</w:t>
      </w:r>
      <w:r w:rsidRPr="00A76BF4">
        <w:rPr>
          <w:rFonts w:ascii="Times New Roman" w:hAnsi="Times New Roman" w:cs="Times New Roman"/>
          <w:kern w:val="3"/>
          <w:sz w:val="24"/>
          <w:szCs w:val="24"/>
          <w:lang w:eastAsia="lt-LT"/>
        </w:rPr>
        <w:t>, Kovo 11</w:t>
      </w:r>
      <w:r w:rsidR="00795BB8">
        <w:rPr>
          <w:rFonts w:ascii="Times New Roman" w:hAnsi="Times New Roman" w:cs="Times New Roman"/>
          <w:kern w:val="3"/>
          <w:sz w:val="24"/>
          <w:szCs w:val="24"/>
          <w:lang w:eastAsia="lt-LT"/>
        </w:rPr>
        <w:t>-oji</w:t>
      </w:r>
      <w:r w:rsidRPr="00A76BF4">
        <w:rPr>
          <w:rFonts w:ascii="Times New Roman" w:hAnsi="Times New Roman" w:cs="Times New Roman"/>
          <w:kern w:val="3"/>
          <w:sz w:val="24"/>
          <w:szCs w:val="24"/>
          <w:lang w:eastAsia="lt-LT"/>
        </w:rPr>
        <w:t xml:space="preserve"> ir kt.</w:t>
      </w:r>
    </w:p>
    <w:p w14:paraId="550B1269" w14:textId="402DAB83"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Mokytojos V. </w:t>
      </w:r>
      <w:proofErr w:type="spellStart"/>
      <w:r w:rsidRPr="00A76BF4">
        <w:rPr>
          <w:rFonts w:ascii="Times New Roman" w:hAnsi="Times New Roman" w:cs="Times New Roman"/>
          <w:kern w:val="3"/>
          <w:sz w:val="24"/>
          <w:szCs w:val="24"/>
          <w:lang w:eastAsia="lt-LT"/>
        </w:rPr>
        <w:t>Butikienė</w:t>
      </w:r>
      <w:proofErr w:type="spellEnd"/>
      <w:r w:rsidRPr="00A76BF4">
        <w:rPr>
          <w:rFonts w:ascii="Times New Roman" w:hAnsi="Times New Roman" w:cs="Times New Roman"/>
          <w:kern w:val="3"/>
          <w:sz w:val="24"/>
          <w:szCs w:val="24"/>
          <w:lang w:eastAsia="lt-LT"/>
        </w:rPr>
        <w:t xml:space="preserve">, R. </w:t>
      </w:r>
      <w:proofErr w:type="spellStart"/>
      <w:r w:rsidRPr="00A76BF4">
        <w:rPr>
          <w:rFonts w:ascii="Times New Roman" w:hAnsi="Times New Roman" w:cs="Times New Roman"/>
          <w:kern w:val="3"/>
          <w:sz w:val="24"/>
          <w:szCs w:val="24"/>
          <w:lang w:eastAsia="lt-LT"/>
        </w:rPr>
        <w:t>Knezevičienė</w:t>
      </w:r>
      <w:proofErr w:type="spellEnd"/>
      <w:r w:rsidRPr="00A76BF4">
        <w:rPr>
          <w:rFonts w:ascii="Times New Roman" w:hAnsi="Times New Roman" w:cs="Times New Roman"/>
          <w:kern w:val="3"/>
          <w:sz w:val="24"/>
          <w:szCs w:val="24"/>
          <w:lang w:eastAsia="lt-LT"/>
        </w:rPr>
        <w:t xml:space="preserve">, R. </w:t>
      </w:r>
      <w:proofErr w:type="spellStart"/>
      <w:r w:rsidRPr="00A76BF4">
        <w:rPr>
          <w:rFonts w:ascii="Times New Roman" w:hAnsi="Times New Roman" w:cs="Times New Roman"/>
          <w:kern w:val="3"/>
          <w:sz w:val="24"/>
          <w:szCs w:val="24"/>
          <w:lang w:eastAsia="lt-LT"/>
        </w:rPr>
        <w:t>Galinskienė</w:t>
      </w:r>
      <w:proofErr w:type="spellEnd"/>
      <w:r w:rsidRPr="00A76BF4">
        <w:rPr>
          <w:rFonts w:ascii="Times New Roman" w:hAnsi="Times New Roman" w:cs="Times New Roman"/>
          <w:kern w:val="3"/>
          <w:sz w:val="24"/>
          <w:szCs w:val="24"/>
          <w:lang w:eastAsia="lt-LT"/>
        </w:rPr>
        <w:t xml:space="preserve">, V. </w:t>
      </w:r>
      <w:proofErr w:type="spellStart"/>
      <w:r w:rsidRPr="00A76BF4">
        <w:rPr>
          <w:rFonts w:ascii="Times New Roman" w:hAnsi="Times New Roman" w:cs="Times New Roman"/>
          <w:kern w:val="3"/>
          <w:sz w:val="24"/>
          <w:szCs w:val="24"/>
          <w:lang w:eastAsia="lt-LT"/>
        </w:rPr>
        <w:t>Daniliauskienė</w:t>
      </w:r>
      <w:proofErr w:type="spellEnd"/>
      <w:r w:rsidRPr="00A76BF4">
        <w:rPr>
          <w:rFonts w:ascii="Times New Roman" w:hAnsi="Times New Roman" w:cs="Times New Roman"/>
          <w:kern w:val="3"/>
          <w:sz w:val="24"/>
          <w:szCs w:val="24"/>
          <w:lang w:eastAsia="lt-LT"/>
        </w:rPr>
        <w:t xml:space="preserve"> dalyvavo ilgalaikiuose tęstiniuose respublikiniuose projektuose „</w:t>
      </w:r>
      <w:proofErr w:type="spellStart"/>
      <w:r w:rsidRPr="00A76BF4">
        <w:rPr>
          <w:rFonts w:ascii="Times New Roman" w:hAnsi="Times New Roman" w:cs="Times New Roman"/>
          <w:kern w:val="3"/>
          <w:sz w:val="24"/>
          <w:szCs w:val="24"/>
          <w:lang w:eastAsia="lt-LT"/>
        </w:rPr>
        <w:t>Sveikatiada</w:t>
      </w:r>
      <w:proofErr w:type="spellEnd"/>
      <w:r w:rsidRPr="00A76BF4">
        <w:rPr>
          <w:rFonts w:ascii="Times New Roman" w:hAnsi="Times New Roman" w:cs="Times New Roman"/>
          <w:kern w:val="3"/>
          <w:sz w:val="24"/>
          <w:szCs w:val="24"/>
          <w:lang w:eastAsia="lt-LT"/>
        </w:rPr>
        <w:t>“, „Žaidimai moko“, ,,Tu man rūpi</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ir kt. </w:t>
      </w:r>
      <w:r w:rsidR="00BE7398">
        <w:rPr>
          <w:rFonts w:ascii="Times New Roman" w:hAnsi="Times New Roman" w:cs="Times New Roman"/>
          <w:kern w:val="3"/>
          <w:sz w:val="24"/>
          <w:szCs w:val="24"/>
          <w:lang w:eastAsia="lt-LT"/>
        </w:rPr>
        <w:t>Visi pedagogai</w:t>
      </w:r>
      <w:r w:rsidRPr="00A76BF4">
        <w:rPr>
          <w:rFonts w:ascii="Times New Roman" w:hAnsi="Times New Roman" w:cs="Times New Roman"/>
          <w:kern w:val="3"/>
          <w:sz w:val="24"/>
          <w:szCs w:val="24"/>
          <w:lang w:eastAsia="lt-LT"/>
        </w:rPr>
        <w:t xml:space="preserve"> nuolat kėlė kvalifikaciją seminaruose, ilgalaikiuose mokymuose, konferencijose ir kt.</w:t>
      </w:r>
    </w:p>
    <w:p w14:paraId="24CE1665" w14:textId="331989A5"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Sudarytos sąlygos vaikų patirtiniam ugdymui(</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įstaigos teritorijoje įrengtose erdvėse</w:t>
      </w:r>
      <w:r w:rsidR="00795BB8">
        <w:rPr>
          <w:rFonts w:ascii="Times New Roman" w:hAnsi="Times New Roman" w:cs="Times New Roman"/>
          <w:kern w:val="3"/>
          <w:sz w:val="24"/>
          <w:szCs w:val="24"/>
          <w:lang w:eastAsia="lt-LT"/>
        </w:rPr>
        <w:t xml:space="preserve"> </w:t>
      </w:r>
      <w:r w:rsidR="00BE7398">
        <w:rPr>
          <w:rFonts w:ascii="Times New Roman" w:hAnsi="Times New Roman" w:cs="Times New Roman"/>
          <w:kern w:val="3"/>
          <w:sz w:val="24"/>
          <w:szCs w:val="24"/>
          <w:lang w:eastAsia="lt-LT"/>
        </w:rPr>
        <w:t>–</w:t>
      </w:r>
      <w:r w:rsidR="00795BB8">
        <w:rPr>
          <w:rFonts w:ascii="Times New Roman" w:hAnsi="Times New Roman" w:cs="Times New Roman"/>
          <w:kern w:val="3"/>
          <w:sz w:val="24"/>
          <w:szCs w:val="24"/>
          <w:lang w:eastAsia="lt-LT"/>
        </w:rPr>
        <w:t xml:space="preserve"> </w:t>
      </w:r>
      <w:r w:rsidRPr="00A76BF4">
        <w:rPr>
          <w:rFonts w:ascii="Times New Roman" w:hAnsi="Times New Roman" w:cs="Times New Roman"/>
          <w:kern w:val="3"/>
          <w:sz w:val="24"/>
          <w:szCs w:val="24"/>
          <w:lang w:eastAsia="lt-LT"/>
        </w:rPr>
        <w:t>„Vabalų viešbutis“,  šiltnamyje vaikai augina ir prižiūri augalus, atlieka stebėjimus, eksperimentus, ugdo(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įprotį sveikai maitintis. Netradicinėse  aplinkose buvo organizuojama 50</w:t>
      </w:r>
      <w:r w:rsidR="00795BB8">
        <w:rPr>
          <w:rFonts w:ascii="Times New Roman" w:hAnsi="Times New Roman" w:cs="Times New Roman"/>
          <w:kern w:val="3"/>
          <w:sz w:val="24"/>
          <w:szCs w:val="24"/>
          <w:lang w:eastAsia="lt-LT"/>
        </w:rPr>
        <w:t xml:space="preserve"> </w:t>
      </w:r>
      <w:r w:rsidR="00BE7398" w:rsidRPr="00994E41">
        <w:rPr>
          <w:rFonts w:ascii="Times New Roman" w:eastAsia="Aptos" w:hAnsi="Times New Roman" w:cs="Times New Roman"/>
          <w:iCs/>
          <w:sz w:val="24"/>
          <w:szCs w:val="24"/>
        </w:rPr>
        <w:t>proc.</w:t>
      </w:r>
      <w:r w:rsidRPr="00A76BF4">
        <w:rPr>
          <w:rFonts w:ascii="Times New Roman" w:hAnsi="Times New Roman" w:cs="Times New Roman"/>
          <w:kern w:val="3"/>
          <w:sz w:val="24"/>
          <w:szCs w:val="24"/>
          <w:lang w:eastAsia="lt-LT"/>
        </w:rPr>
        <w:t xml:space="preserve"> ugdymosi veiklų.   Ugdymo proceso </w:t>
      </w:r>
      <w:r w:rsidR="00BE7398">
        <w:rPr>
          <w:rFonts w:ascii="Times New Roman" w:hAnsi="Times New Roman" w:cs="Times New Roman"/>
          <w:kern w:val="3"/>
          <w:sz w:val="24"/>
          <w:szCs w:val="24"/>
          <w:lang w:eastAsia="lt-LT"/>
        </w:rPr>
        <w:t>metu  naudojama IKT technologijas</w:t>
      </w:r>
      <w:r w:rsidRPr="00A76BF4">
        <w:rPr>
          <w:rFonts w:ascii="Times New Roman" w:hAnsi="Times New Roman" w:cs="Times New Roman"/>
          <w:kern w:val="3"/>
          <w:sz w:val="24"/>
          <w:szCs w:val="24"/>
          <w:lang w:eastAsia="lt-LT"/>
        </w:rPr>
        <w:t>.</w:t>
      </w:r>
    </w:p>
    <w:p w14:paraId="113DE8C7" w14:textId="75C25C99" w:rsidR="009A6D26" w:rsidRPr="00A76BF4" w:rsidRDefault="009A6D26" w:rsidP="00A54DC9">
      <w:pPr>
        <w:widowControl w:val="0"/>
        <w:tabs>
          <w:tab w:val="left" w:pos="426"/>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 Vaikų vertin</w:t>
      </w:r>
      <w:r w:rsidR="00562590" w:rsidRPr="00A76BF4">
        <w:rPr>
          <w:rFonts w:ascii="Times New Roman" w:hAnsi="Times New Roman" w:cs="Times New Roman"/>
          <w:kern w:val="3"/>
          <w:sz w:val="24"/>
          <w:szCs w:val="24"/>
          <w:lang w:eastAsia="lt-LT"/>
        </w:rPr>
        <w:t>imui naudojamos įvairios formos</w:t>
      </w:r>
      <w:r w:rsidRPr="00A76BF4">
        <w:rPr>
          <w:rFonts w:ascii="Times New Roman" w:hAnsi="Times New Roman" w:cs="Times New Roman"/>
          <w:kern w:val="3"/>
          <w:sz w:val="24"/>
          <w:szCs w:val="24"/>
          <w:lang w:eastAsia="lt-LT"/>
        </w:rPr>
        <w:t>:</w:t>
      </w:r>
      <w:r w:rsidR="00562590" w:rsidRPr="00A76BF4">
        <w:rPr>
          <w:rFonts w:ascii="Times New Roman" w:hAnsi="Times New Roman" w:cs="Times New Roman"/>
          <w:kern w:val="3"/>
          <w:sz w:val="24"/>
          <w:szCs w:val="24"/>
          <w:lang w:eastAsia="lt-LT"/>
        </w:rPr>
        <w:t xml:space="preserve"> </w:t>
      </w:r>
      <w:r w:rsidRPr="00A76BF4">
        <w:rPr>
          <w:rFonts w:ascii="Times New Roman" w:hAnsi="Times New Roman" w:cs="Times New Roman"/>
          <w:kern w:val="3"/>
          <w:sz w:val="24"/>
          <w:szCs w:val="24"/>
          <w:lang w:eastAsia="lt-LT"/>
        </w:rPr>
        <w:t>pasiekimų aplankai, individualūs pokalbiai su vaikais ir tėvais (globėjais). Vadovaujantis ,,Ikimokyklinio amžiaus vaikų pasiekimų aprašu</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ir ,,Priešmokyklinio ugdymo bendrąja programa</w:t>
      </w:r>
      <w:r w:rsidR="00795BB8">
        <w:rPr>
          <w:rFonts w:ascii="Times New Roman" w:hAnsi="Times New Roman" w:cs="Times New Roman"/>
          <w:kern w:val="3"/>
          <w:sz w:val="24"/>
          <w:szCs w:val="24"/>
          <w:lang w:eastAsia="lt-LT"/>
        </w:rPr>
        <w:t>“</w:t>
      </w:r>
      <w:r w:rsidRPr="00A76BF4">
        <w:rPr>
          <w:rFonts w:ascii="Times New Roman" w:hAnsi="Times New Roman" w:cs="Times New Roman"/>
          <w:kern w:val="3"/>
          <w:sz w:val="24"/>
          <w:szCs w:val="24"/>
          <w:lang w:eastAsia="lt-LT"/>
        </w:rPr>
        <w:t xml:space="preserve"> ugdytinių pasiekimai vertinami 2 kartus per metus.</w:t>
      </w:r>
    </w:p>
    <w:p w14:paraId="0F17C3BB" w14:textId="77777777" w:rsidR="009A6D26" w:rsidRPr="00A76BF4" w:rsidRDefault="009A6D26" w:rsidP="00A54DC9">
      <w:pPr>
        <w:widowControl w:val="0"/>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 Į 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proceso veiklas (60</w:t>
      </w:r>
      <w:r w:rsidR="00795BB8">
        <w:rPr>
          <w:rFonts w:ascii="Times New Roman" w:hAnsi="Times New Roman" w:cs="Times New Roman"/>
          <w:kern w:val="3"/>
          <w:sz w:val="24"/>
          <w:szCs w:val="24"/>
          <w:lang w:eastAsia="lt-LT"/>
        </w:rPr>
        <w:t xml:space="preserve"> </w:t>
      </w:r>
      <w:r w:rsidR="00BE7398" w:rsidRPr="00994E41">
        <w:rPr>
          <w:rFonts w:ascii="Times New Roman" w:eastAsia="Aptos" w:hAnsi="Times New Roman" w:cs="Times New Roman"/>
          <w:iCs/>
          <w:sz w:val="24"/>
          <w:szCs w:val="24"/>
        </w:rPr>
        <w:t>proc.</w:t>
      </w:r>
      <w:r w:rsidRPr="00A76BF4">
        <w:rPr>
          <w:rFonts w:ascii="Times New Roman" w:hAnsi="Times New Roman" w:cs="Times New Roman"/>
          <w:kern w:val="3"/>
          <w:sz w:val="24"/>
          <w:szCs w:val="24"/>
          <w:lang w:eastAsia="lt-LT"/>
        </w:rPr>
        <w:t>), pasiekimų vertinimą (100</w:t>
      </w:r>
      <w:r w:rsidR="00BE7398">
        <w:rPr>
          <w:rFonts w:ascii="Times New Roman" w:hAnsi="Times New Roman" w:cs="Times New Roman"/>
          <w:kern w:val="3"/>
          <w:sz w:val="24"/>
          <w:szCs w:val="24"/>
          <w:lang w:eastAsia="lt-LT"/>
        </w:rPr>
        <w:t xml:space="preserve"> proc.</w:t>
      </w:r>
      <w:r w:rsidRPr="00A76BF4">
        <w:rPr>
          <w:rFonts w:ascii="Times New Roman" w:hAnsi="Times New Roman" w:cs="Times New Roman"/>
          <w:kern w:val="3"/>
          <w:sz w:val="24"/>
          <w:szCs w:val="24"/>
          <w:lang w:eastAsia="lt-LT"/>
        </w:rPr>
        <w:t>) įsitraukė tėvai (globėjai), o tai didino atsakomybę už vaikų ugdymosi rezultatus.</w:t>
      </w:r>
    </w:p>
    <w:p w14:paraId="1DBCA192" w14:textId="77777777" w:rsidR="009A6D26" w:rsidRPr="00A76BF4" w:rsidRDefault="009A6D26" w:rsidP="00A54DC9">
      <w:pPr>
        <w:widowControl w:val="0"/>
        <w:tabs>
          <w:tab w:val="left" w:pos="8283"/>
          <w:tab w:val="left" w:pos="8638"/>
        </w:tabs>
        <w:suppressAutoHyphens/>
        <w:overflowPunct w:val="0"/>
        <w:autoSpaceDE w:val="0"/>
        <w:autoSpaceDN w:val="0"/>
        <w:spacing w:after="0"/>
        <w:ind w:right="-286" w:firstLine="709"/>
        <w:jc w:val="both"/>
        <w:textAlignment w:val="baseline"/>
        <w:rPr>
          <w:rFonts w:ascii="Times New Roman" w:hAnsi="Times New Roman" w:cs="Times New Roman"/>
          <w:kern w:val="3"/>
          <w:sz w:val="24"/>
          <w:szCs w:val="24"/>
          <w:lang w:eastAsia="lt-LT"/>
        </w:rPr>
      </w:pPr>
      <w:r w:rsidRPr="00A76BF4">
        <w:rPr>
          <w:rFonts w:ascii="Times New Roman" w:hAnsi="Times New Roman" w:cs="Times New Roman"/>
          <w:kern w:val="3"/>
          <w:sz w:val="24"/>
          <w:szCs w:val="24"/>
          <w:lang w:eastAsia="lt-LT"/>
        </w:rPr>
        <w:t xml:space="preserve"> Glaudžiai bendraujant ir bendradarbiaujant su ugdytiniais ir jų tėvais, kiekvienas  vaikas pagal gebėjimus pasiekė individualią pažangą, atsiskleidė unikalumas. Tėvų (globėjų) įsitraukimas į ugdymo procesą ir grįžtamasis ryšys pagerino 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kokybę, o ugdymo(</w:t>
      </w:r>
      <w:proofErr w:type="spellStart"/>
      <w:r w:rsidRPr="00A76BF4">
        <w:rPr>
          <w:rFonts w:ascii="Times New Roman" w:hAnsi="Times New Roman" w:cs="Times New Roman"/>
          <w:kern w:val="3"/>
          <w:sz w:val="24"/>
          <w:szCs w:val="24"/>
          <w:lang w:eastAsia="lt-LT"/>
        </w:rPr>
        <w:t>si</w:t>
      </w:r>
      <w:proofErr w:type="spellEnd"/>
      <w:r w:rsidRPr="00A76BF4">
        <w:rPr>
          <w:rFonts w:ascii="Times New Roman" w:hAnsi="Times New Roman" w:cs="Times New Roman"/>
          <w:kern w:val="3"/>
          <w:sz w:val="24"/>
          <w:szCs w:val="24"/>
          <w:lang w:eastAsia="lt-LT"/>
        </w:rPr>
        <w:t>) turinys tapo patrauklesnis, motyvuojantis.</w:t>
      </w:r>
    </w:p>
    <w:p w14:paraId="688F2033" w14:textId="77777777" w:rsidR="00E33C95" w:rsidRPr="00A76BF4" w:rsidRDefault="003044BD" w:rsidP="00A54DC9">
      <w:pPr>
        <w:widowControl w:val="0"/>
        <w:suppressAutoHyphens/>
        <w:overflowPunct w:val="0"/>
        <w:autoSpaceDE w:val="0"/>
        <w:autoSpaceDN w:val="0"/>
        <w:ind w:right="-286" w:firstLine="709"/>
        <w:jc w:val="both"/>
        <w:textAlignment w:val="baseline"/>
        <w:rPr>
          <w:rFonts w:ascii="Times New Roman" w:hAnsi="Times New Roman" w:cs="Times New Roman"/>
          <w:kern w:val="3"/>
          <w:sz w:val="24"/>
          <w:szCs w:val="24"/>
          <w:lang w:eastAsia="lt-LT"/>
        </w:rPr>
      </w:pPr>
      <w:r>
        <w:rPr>
          <w:rFonts w:ascii="Times New Roman" w:hAnsi="Times New Roman" w:cs="Times New Roman"/>
          <w:kern w:val="3"/>
          <w:sz w:val="24"/>
          <w:szCs w:val="24"/>
          <w:lang w:eastAsia="lt-LT"/>
        </w:rPr>
        <w:t xml:space="preserve"> </w:t>
      </w:r>
      <w:r w:rsidR="009A6D26" w:rsidRPr="00A76BF4">
        <w:rPr>
          <w:rFonts w:ascii="Times New Roman" w:hAnsi="Times New Roman" w:cs="Times New Roman"/>
          <w:kern w:val="3"/>
          <w:sz w:val="24"/>
          <w:szCs w:val="24"/>
          <w:lang w:eastAsia="lt-LT"/>
        </w:rPr>
        <w:t>Mokytojai ir vaikai buvo skatinami reflektuoti apie pasiektus rezultatus, siekiant tobulėti.</w:t>
      </w:r>
    </w:p>
    <w:p w14:paraId="55D32D47" w14:textId="77777777" w:rsidR="00DB6DF2" w:rsidRPr="00A76BF4" w:rsidRDefault="00E33C95" w:rsidP="00A54DC9">
      <w:pPr>
        <w:widowControl w:val="0"/>
        <w:suppressAutoHyphens/>
        <w:overflowPunct w:val="0"/>
        <w:autoSpaceDE w:val="0"/>
        <w:autoSpaceDN w:val="0"/>
        <w:ind w:right="-286" w:firstLine="709"/>
        <w:jc w:val="both"/>
        <w:textAlignment w:val="baseline"/>
        <w:rPr>
          <w:rFonts w:ascii="Times New Roman" w:hAnsi="Times New Roman" w:cs="Times New Roman"/>
          <w:b/>
          <w:color w:val="000000" w:themeColor="text1"/>
          <w:sz w:val="24"/>
          <w:szCs w:val="24"/>
        </w:rPr>
      </w:pPr>
      <w:r w:rsidRPr="00A76BF4">
        <w:rPr>
          <w:rFonts w:ascii="Times New Roman" w:hAnsi="Times New Roman" w:cs="Times New Roman"/>
          <w:b/>
          <w:color w:val="000000" w:themeColor="text1"/>
          <w:sz w:val="24"/>
          <w:szCs w:val="24"/>
        </w:rPr>
        <w:t>4</w:t>
      </w:r>
      <w:r w:rsidR="00DB6DF2" w:rsidRPr="00A76BF4">
        <w:rPr>
          <w:rFonts w:ascii="Times New Roman" w:hAnsi="Times New Roman" w:cs="Times New Roman"/>
          <w:b/>
          <w:color w:val="000000" w:themeColor="text1"/>
          <w:sz w:val="24"/>
          <w:szCs w:val="24"/>
        </w:rPr>
        <w:t>.1.</w:t>
      </w:r>
      <w:r w:rsidR="00DB6DF2" w:rsidRPr="00A76BF4">
        <w:rPr>
          <w:rFonts w:ascii="Times New Roman" w:hAnsi="Times New Roman" w:cs="Times New Roman"/>
          <w:b/>
          <w:color w:val="000000" w:themeColor="text1"/>
          <w:sz w:val="24"/>
          <w:szCs w:val="24"/>
        </w:rPr>
        <w:tab/>
        <w:t>Darbuotojų skaičius</w:t>
      </w:r>
    </w:p>
    <w:tbl>
      <w:tblPr>
        <w:tblW w:w="0" w:type="auto"/>
        <w:tblCellMar>
          <w:top w:w="15" w:type="dxa"/>
          <w:left w:w="15" w:type="dxa"/>
          <w:bottom w:w="15" w:type="dxa"/>
          <w:right w:w="15" w:type="dxa"/>
        </w:tblCellMar>
        <w:tblLook w:val="04A0" w:firstRow="1" w:lastRow="0" w:firstColumn="1" w:lastColumn="0" w:noHBand="0" w:noVBand="1"/>
      </w:tblPr>
      <w:tblGrid>
        <w:gridCol w:w="1271"/>
        <w:gridCol w:w="1418"/>
        <w:gridCol w:w="1701"/>
        <w:gridCol w:w="1842"/>
        <w:gridCol w:w="2127"/>
        <w:gridCol w:w="1977"/>
      </w:tblGrid>
      <w:tr w:rsidR="00BB197C" w:rsidRPr="00A76BF4" w14:paraId="14AF55E0" w14:textId="77777777" w:rsidTr="00393203">
        <w:tc>
          <w:tcPr>
            <w:tcW w:w="2689"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17CD416"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Administracijos darbuotojų etatų skaičius</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CE11AEC"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Pedagoginių darbuotojų skaičius</w:t>
            </w:r>
          </w:p>
        </w:tc>
        <w:tc>
          <w:tcPr>
            <w:tcW w:w="4104"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2D29BC9"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Kitų įstaigos darbuotojų etatų skaičius</w:t>
            </w:r>
          </w:p>
        </w:tc>
      </w:tr>
      <w:tr w:rsidR="00BB197C" w:rsidRPr="00A76BF4" w14:paraId="09B0615A" w14:textId="77777777" w:rsidTr="00994E41">
        <w:tc>
          <w:tcPr>
            <w:tcW w:w="127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57E1C90"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w:t>
            </w:r>
            <w:r w:rsidR="006177E4" w:rsidRPr="00A76BF4">
              <w:rPr>
                <w:rFonts w:ascii="Times New Roman" w:hAnsi="Times New Roman" w:cs="Times New Roman"/>
                <w:color w:val="000000" w:themeColor="text1"/>
                <w:sz w:val="24"/>
                <w:szCs w:val="24"/>
              </w:rPr>
              <w:t>3</w:t>
            </w:r>
            <w:r w:rsidRPr="00A76BF4">
              <w:rPr>
                <w:rFonts w:ascii="Times New Roman" w:hAnsi="Times New Roman" w:cs="Times New Roman"/>
                <w:color w:val="000000" w:themeColor="text1"/>
                <w:sz w:val="24"/>
                <w:szCs w:val="24"/>
              </w:rPr>
              <w:t xml:space="preserve"> m.</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21A7DE7"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w:t>
            </w:r>
            <w:r w:rsidR="006177E4" w:rsidRPr="00A76BF4">
              <w:rPr>
                <w:rFonts w:ascii="Times New Roman" w:hAnsi="Times New Roman" w:cs="Times New Roman"/>
                <w:color w:val="000000" w:themeColor="text1"/>
                <w:sz w:val="24"/>
                <w:szCs w:val="24"/>
              </w:rPr>
              <w:t>4</w:t>
            </w:r>
            <w:r w:rsidRPr="00A76BF4">
              <w:rPr>
                <w:rFonts w:ascii="Times New Roman" w:hAnsi="Times New Roman" w:cs="Times New Roman"/>
                <w:color w:val="000000" w:themeColor="text1"/>
                <w:sz w:val="24"/>
                <w:szCs w:val="24"/>
              </w:rPr>
              <w:t xml:space="preserve"> m.</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D5CEC98"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w:t>
            </w:r>
            <w:r w:rsidR="006177E4" w:rsidRPr="00A76BF4">
              <w:rPr>
                <w:rFonts w:ascii="Times New Roman" w:hAnsi="Times New Roman" w:cs="Times New Roman"/>
                <w:color w:val="000000" w:themeColor="text1"/>
                <w:sz w:val="24"/>
                <w:szCs w:val="24"/>
              </w:rPr>
              <w:t>3</w:t>
            </w:r>
            <w:r w:rsidRPr="00A76BF4">
              <w:rPr>
                <w:rFonts w:ascii="Times New Roman" w:hAnsi="Times New Roman" w:cs="Times New Roman"/>
                <w:color w:val="000000" w:themeColor="text1"/>
                <w:sz w:val="24"/>
                <w:szCs w:val="24"/>
              </w:rPr>
              <w:t xml:space="preserve"> m.</w:t>
            </w:r>
          </w:p>
        </w:tc>
        <w:tc>
          <w:tcPr>
            <w:tcW w:w="18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0ED6FCA"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w:t>
            </w:r>
            <w:r w:rsidR="006177E4" w:rsidRPr="00A76BF4">
              <w:rPr>
                <w:rFonts w:ascii="Times New Roman" w:hAnsi="Times New Roman" w:cs="Times New Roman"/>
                <w:color w:val="000000" w:themeColor="text1"/>
                <w:sz w:val="24"/>
                <w:szCs w:val="24"/>
              </w:rPr>
              <w:t>4</w:t>
            </w:r>
            <w:r w:rsidRPr="00A76BF4">
              <w:rPr>
                <w:rFonts w:ascii="Times New Roman" w:hAnsi="Times New Roman" w:cs="Times New Roman"/>
                <w:color w:val="000000" w:themeColor="text1"/>
                <w:sz w:val="24"/>
                <w:szCs w:val="24"/>
              </w:rPr>
              <w:t xml:space="preserve"> m.</w:t>
            </w:r>
          </w:p>
        </w:tc>
        <w:tc>
          <w:tcPr>
            <w:tcW w:w="212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FE679DD"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w:t>
            </w:r>
            <w:r w:rsidR="006177E4" w:rsidRPr="00A76BF4">
              <w:rPr>
                <w:rFonts w:ascii="Times New Roman" w:hAnsi="Times New Roman" w:cs="Times New Roman"/>
                <w:color w:val="000000" w:themeColor="text1"/>
                <w:sz w:val="24"/>
                <w:szCs w:val="24"/>
              </w:rPr>
              <w:t>3</w:t>
            </w:r>
            <w:r w:rsidRPr="00A76BF4">
              <w:rPr>
                <w:rFonts w:ascii="Times New Roman" w:hAnsi="Times New Roman" w:cs="Times New Roman"/>
                <w:color w:val="000000" w:themeColor="text1"/>
                <w:sz w:val="24"/>
                <w:szCs w:val="24"/>
              </w:rPr>
              <w:t xml:space="preserve"> m.</w:t>
            </w:r>
          </w:p>
        </w:tc>
        <w:tc>
          <w:tcPr>
            <w:tcW w:w="1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7DDF944"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w:t>
            </w:r>
            <w:r w:rsidR="006177E4" w:rsidRPr="00A76BF4">
              <w:rPr>
                <w:rFonts w:ascii="Times New Roman" w:hAnsi="Times New Roman" w:cs="Times New Roman"/>
                <w:color w:val="000000" w:themeColor="text1"/>
                <w:sz w:val="24"/>
                <w:szCs w:val="24"/>
              </w:rPr>
              <w:t>4</w:t>
            </w:r>
            <w:r w:rsidRPr="00A76BF4">
              <w:rPr>
                <w:rFonts w:ascii="Times New Roman" w:hAnsi="Times New Roman" w:cs="Times New Roman"/>
                <w:color w:val="000000" w:themeColor="text1"/>
                <w:sz w:val="24"/>
                <w:szCs w:val="24"/>
              </w:rPr>
              <w:t xml:space="preserve"> m.</w:t>
            </w:r>
          </w:p>
        </w:tc>
      </w:tr>
      <w:tr w:rsidR="000F3C62" w:rsidRPr="00A76BF4" w14:paraId="7B9950F2" w14:textId="77777777" w:rsidTr="00994E41">
        <w:tc>
          <w:tcPr>
            <w:tcW w:w="127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E935D49" w14:textId="77777777" w:rsidR="00DB6DF2" w:rsidRPr="00A76BF4" w:rsidRDefault="00DB6DF2"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4,</w:t>
            </w:r>
            <w:r w:rsidR="006177E4" w:rsidRPr="00A76BF4">
              <w:rPr>
                <w:rFonts w:ascii="Times New Roman" w:hAnsi="Times New Roman" w:cs="Times New Roman"/>
                <w:sz w:val="24"/>
                <w:szCs w:val="24"/>
              </w:rPr>
              <w:t>2</w:t>
            </w:r>
            <w:r w:rsidRPr="00A76BF4">
              <w:rPr>
                <w:rFonts w:ascii="Times New Roman" w:hAnsi="Times New Roman" w:cs="Times New Roman"/>
                <w:sz w:val="24"/>
                <w:szCs w:val="24"/>
              </w:rPr>
              <w:t>5</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66E9E14" w14:textId="77777777" w:rsidR="00DB6DF2" w:rsidRPr="00A76BF4" w:rsidRDefault="00DB6DF2"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4,</w:t>
            </w:r>
            <w:r w:rsidR="00B35167" w:rsidRPr="00A76BF4">
              <w:rPr>
                <w:rFonts w:ascii="Times New Roman" w:hAnsi="Times New Roman" w:cs="Times New Roman"/>
                <w:sz w:val="24"/>
                <w:szCs w:val="24"/>
              </w:rPr>
              <w:t>2</w:t>
            </w:r>
            <w:r w:rsidRPr="00A76BF4">
              <w:rPr>
                <w:rFonts w:ascii="Times New Roman" w:hAnsi="Times New Roman" w:cs="Times New Roman"/>
                <w:sz w:val="24"/>
                <w:szCs w:val="24"/>
              </w:rPr>
              <w:t>5</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CB30F99" w14:textId="77777777" w:rsidR="00DB6DF2" w:rsidRPr="00A76BF4" w:rsidRDefault="00DB6DF2"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2</w:t>
            </w:r>
            <w:r w:rsidR="000F3C62" w:rsidRPr="00A76BF4">
              <w:rPr>
                <w:rFonts w:ascii="Times New Roman" w:hAnsi="Times New Roman" w:cs="Times New Roman"/>
                <w:sz w:val="24"/>
                <w:szCs w:val="24"/>
              </w:rPr>
              <w:t>9</w:t>
            </w:r>
          </w:p>
        </w:tc>
        <w:tc>
          <w:tcPr>
            <w:tcW w:w="18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C6A5279" w14:textId="77777777" w:rsidR="00DB6DF2" w:rsidRPr="00A76BF4" w:rsidRDefault="00772A4C"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29</w:t>
            </w:r>
          </w:p>
        </w:tc>
        <w:tc>
          <w:tcPr>
            <w:tcW w:w="212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5EAC964" w14:textId="77777777" w:rsidR="00DB6DF2" w:rsidRPr="00A76BF4" w:rsidRDefault="000F3C62"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21</w:t>
            </w:r>
          </w:p>
        </w:tc>
        <w:tc>
          <w:tcPr>
            <w:tcW w:w="1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B3CEE93" w14:textId="77777777" w:rsidR="00DB6DF2" w:rsidRPr="00A76BF4" w:rsidRDefault="003B6D99"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22</w:t>
            </w:r>
          </w:p>
        </w:tc>
      </w:tr>
    </w:tbl>
    <w:p w14:paraId="43C3420F"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p>
    <w:p w14:paraId="34CA13E4" w14:textId="77777777" w:rsidR="00DB6DF2" w:rsidRPr="00A76BF4" w:rsidRDefault="00E33C95" w:rsidP="00A54DC9">
      <w:pPr>
        <w:spacing w:after="0" w:line="240" w:lineRule="auto"/>
        <w:ind w:right="-286" w:firstLine="709"/>
        <w:jc w:val="both"/>
        <w:rPr>
          <w:rFonts w:ascii="Times New Roman" w:hAnsi="Times New Roman" w:cs="Times New Roman"/>
          <w:b/>
          <w:color w:val="000000" w:themeColor="text1"/>
          <w:sz w:val="24"/>
          <w:szCs w:val="24"/>
        </w:rPr>
      </w:pPr>
      <w:r w:rsidRPr="00A76BF4">
        <w:rPr>
          <w:rFonts w:ascii="Times New Roman" w:hAnsi="Times New Roman" w:cs="Times New Roman"/>
          <w:b/>
          <w:color w:val="000000" w:themeColor="text1"/>
          <w:sz w:val="24"/>
          <w:szCs w:val="24"/>
        </w:rPr>
        <w:t>4</w:t>
      </w:r>
      <w:r w:rsidR="00DB6DF2" w:rsidRPr="00A76BF4">
        <w:rPr>
          <w:rFonts w:ascii="Times New Roman" w:hAnsi="Times New Roman" w:cs="Times New Roman"/>
          <w:b/>
          <w:color w:val="000000" w:themeColor="text1"/>
          <w:sz w:val="24"/>
          <w:szCs w:val="24"/>
        </w:rPr>
        <w:t>.2.</w:t>
      </w:r>
      <w:r w:rsidR="00DB6DF2" w:rsidRPr="00A76BF4">
        <w:rPr>
          <w:rFonts w:ascii="Times New Roman" w:hAnsi="Times New Roman" w:cs="Times New Roman"/>
          <w:b/>
          <w:color w:val="000000" w:themeColor="text1"/>
          <w:sz w:val="24"/>
          <w:szCs w:val="24"/>
        </w:rPr>
        <w:tab/>
        <w:t>Mokytojų skaičius (202</w:t>
      </w:r>
      <w:r w:rsidR="00465353" w:rsidRPr="00A76BF4">
        <w:rPr>
          <w:rFonts w:ascii="Times New Roman" w:hAnsi="Times New Roman" w:cs="Times New Roman"/>
          <w:b/>
          <w:color w:val="000000" w:themeColor="text1"/>
          <w:sz w:val="24"/>
          <w:szCs w:val="24"/>
        </w:rPr>
        <w:t>4</w:t>
      </w:r>
      <w:r w:rsidR="00DB6DF2" w:rsidRPr="00A76BF4">
        <w:rPr>
          <w:rFonts w:ascii="Times New Roman" w:hAnsi="Times New Roman" w:cs="Times New Roman"/>
          <w:b/>
          <w:color w:val="000000" w:themeColor="text1"/>
          <w:sz w:val="24"/>
          <w:szCs w:val="24"/>
        </w:rPr>
        <w:t xml:space="preserve"> rugsėjo 1 dienos duomenimis) </w:t>
      </w:r>
    </w:p>
    <w:tbl>
      <w:tblPr>
        <w:tblW w:w="0" w:type="auto"/>
        <w:tblCellMar>
          <w:top w:w="15" w:type="dxa"/>
          <w:left w:w="15" w:type="dxa"/>
          <w:bottom w:w="15" w:type="dxa"/>
          <w:right w:w="15" w:type="dxa"/>
        </w:tblCellMar>
        <w:tblLook w:val="04A0" w:firstRow="1" w:lastRow="0" w:firstColumn="1" w:lastColumn="0" w:noHBand="0" w:noVBand="1"/>
      </w:tblPr>
      <w:tblGrid>
        <w:gridCol w:w="1138"/>
        <w:gridCol w:w="1138"/>
        <w:gridCol w:w="1269"/>
        <w:gridCol w:w="1265"/>
        <w:gridCol w:w="1198"/>
        <w:gridCol w:w="1198"/>
        <w:gridCol w:w="1570"/>
        <w:gridCol w:w="1560"/>
      </w:tblGrid>
      <w:tr w:rsidR="00D74F10" w:rsidRPr="00A76BF4" w14:paraId="4C183FC3" w14:textId="77777777" w:rsidTr="00772A4C">
        <w:tc>
          <w:tcPr>
            <w:tcW w:w="0" w:type="auto"/>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769CE85" w14:textId="77777777" w:rsidR="00DB6DF2" w:rsidRPr="00A76BF4" w:rsidRDefault="00DB6DF2" w:rsidP="00994E41">
            <w:pPr>
              <w:spacing w:after="0" w:line="240" w:lineRule="auto"/>
              <w:ind w:right="-284"/>
              <w:jc w:val="both"/>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Mokytojų ekspertų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124A31A" w14:textId="77777777" w:rsidR="00DB6DF2" w:rsidRPr="00A76BF4" w:rsidRDefault="00DB6DF2" w:rsidP="00994E41">
            <w:pPr>
              <w:spacing w:after="0" w:line="240" w:lineRule="auto"/>
              <w:ind w:right="-284"/>
              <w:jc w:val="both"/>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Mokytojų metodininkų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591EDAB" w14:textId="77777777" w:rsidR="00DB6DF2" w:rsidRPr="00A76BF4" w:rsidRDefault="00DB6DF2" w:rsidP="00994E41">
            <w:pPr>
              <w:spacing w:after="0" w:line="240" w:lineRule="auto"/>
              <w:ind w:right="-284"/>
              <w:jc w:val="both"/>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Vyresniųjų mokytojų skaičius</w:t>
            </w:r>
          </w:p>
        </w:tc>
        <w:tc>
          <w:tcPr>
            <w:tcW w:w="3130"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A578F11" w14:textId="77777777" w:rsidR="00DB6DF2" w:rsidRPr="00A76BF4" w:rsidRDefault="00DB6DF2" w:rsidP="00994E41">
            <w:pPr>
              <w:spacing w:after="0" w:line="240" w:lineRule="auto"/>
              <w:ind w:right="-284"/>
              <w:jc w:val="both"/>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Mokytojų skaičius</w:t>
            </w:r>
          </w:p>
        </w:tc>
      </w:tr>
      <w:tr w:rsidR="001E4BA8" w:rsidRPr="00A76BF4" w14:paraId="10AFFF92" w14:textId="77777777" w:rsidTr="000F3C6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9530BB5"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3</w:t>
            </w:r>
            <w:r w:rsidRPr="00A76BF4">
              <w:rPr>
                <w:rFonts w:ascii="Times New Roman" w:hAnsi="Times New Roman" w:cs="Times New Roman"/>
                <w:iCs/>
                <w:color w:val="0D0D0D" w:themeColor="text1" w:themeTint="F2"/>
                <w:sz w:val="24"/>
                <w:szCs w:val="24"/>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1F4FFDC"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4</w:t>
            </w:r>
            <w:r w:rsidRPr="00A76BF4">
              <w:rPr>
                <w:rFonts w:ascii="Times New Roman" w:hAnsi="Times New Roman" w:cs="Times New Roman"/>
                <w:iCs/>
                <w:color w:val="0D0D0D" w:themeColor="text1" w:themeTint="F2"/>
                <w:sz w:val="24"/>
                <w:szCs w:val="24"/>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F088459"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3</w:t>
            </w:r>
            <w:r w:rsidRPr="00A76BF4">
              <w:rPr>
                <w:rFonts w:ascii="Times New Roman" w:hAnsi="Times New Roman" w:cs="Times New Roman"/>
                <w:iCs/>
                <w:color w:val="0D0D0D" w:themeColor="text1" w:themeTint="F2"/>
                <w:sz w:val="24"/>
                <w:szCs w:val="24"/>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4CA139C"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4</w:t>
            </w:r>
            <w:r w:rsidRPr="00A76BF4">
              <w:rPr>
                <w:rFonts w:ascii="Times New Roman" w:hAnsi="Times New Roman" w:cs="Times New Roman"/>
                <w:iCs/>
                <w:color w:val="0D0D0D" w:themeColor="text1" w:themeTint="F2"/>
                <w:sz w:val="24"/>
                <w:szCs w:val="24"/>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75F3A3C"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3</w:t>
            </w:r>
            <w:r w:rsidRPr="00A76BF4">
              <w:rPr>
                <w:rFonts w:ascii="Times New Roman" w:hAnsi="Times New Roman" w:cs="Times New Roman"/>
                <w:iCs/>
                <w:color w:val="0D0D0D" w:themeColor="text1" w:themeTint="F2"/>
                <w:sz w:val="24"/>
                <w:szCs w:val="24"/>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B4A0595"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4</w:t>
            </w:r>
            <w:r w:rsidRPr="00A76BF4">
              <w:rPr>
                <w:rFonts w:ascii="Times New Roman" w:hAnsi="Times New Roman" w:cs="Times New Roman"/>
                <w:iCs/>
                <w:color w:val="0D0D0D" w:themeColor="text1" w:themeTint="F2"/>
                <w:sz w:val="24"/>
                <w:szCs w:val="24"/>
              </w:rPr>
              <w:t xml:space="preserve"> m.</w:t>
            </w:r>
          </w:p>
        </w:tc>
        <w:tc>
          <w:tcPr>
            <w:tcW w:w="1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1C513A5"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3</w:t>
            </w:r>
            <w:r w:rsidRPr="00A76BF4">
              <w:rPr>
                <w:rFonts w:ascii="Times New Roman" w:hAnsi="Times New Roman" w:cs="Times New Roman"/>
                <w:iCs/>
                <w:color w:val="0D0D0D" w:themeColor="text1" w:themeTint="F2"/>
                <w:sz w:val="24"/>
                <w:szCs w:val="24"/>
              </w:rPr>
              <w:t xml:space="preserve"> m.</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08F9E13" w14:textId="77777777" w:rsidR="00DB6DF2" w:rsidRPr="00A76BF4" w:rsidRDefault="00DB6DF2" w:rsidP="00994E41">
            <w:pPr>
              <w:spacing w:after="0" w:line="240" w:lineRule="auto"/>
              <w:ind w:right="-284"/>
              <w:jc w:val="center"/>
              <w:rPr>
                <w:rFonts w:ascii="Times New Roman" w:hAnsi="Times New Roman" w:cs="Times New Roman"/>
                <w:iCs/>
                <w:color w:val="0D0D0D" w:themeColor="text1" w:themeTint="F2"/>
                <w:sz w:val="24"/>
                <w:szCs w:val="24"/>
              </w:rPr>
            </w:pPr>
            <w:r w:rsidRPr="00A76BF4">
              <w:rPr>
                <w:rFonts w:ascii="Times New Roman" w:hAnsi="Times New Roman" w:cs="Times New Roman"/>
                <w:iCs/>
                <w:color w:val="0D0D0D" w:themeColor="text1" w:themeTint="F2"/>
                <w:sz w:val="24"/>
                <w:szCs w:val="24"/>
              </w:rPr>
              <w:t>202</w:t>
            </w:r>
            <w:r w:rsidR="00B003D6" w:rsidRPr="00A76BF4">
              <w:rPr>
                <w:rFonts w:ascii="Times New Roman" w:hAnsi="Times New Roman" w:cs="Times New Roman"/>
                <w:iCs/>
                <w:color w:val="0D0D0D" w:themeColor="text1" w:themeTint="F2"/>
                <w:sz w:val="24"/>
                <w:szCs w:val="24"/>
              </w:rPr>
              <w:t>4</w:t>
            </w:r>
            <w:r w:rsidRPr="00A76BF4">
              <w:rPr>
                <w:rFonts w:ascii="Times New Roman" w:hAnsi="Times New Roman" w:cs="Times New Roman"/>
                <w:iCs/>
                <w:color w:val="0D0D0D" w:themeColor="text1" w:themeTint="F2"/>
                <w:sz w:val="24"/>
                <w:szCs w:val="24"/>
              </w:rPr>
              <w:t xml:space="preserve"> m.</w:t>
            </w:r>
          </w:p>
        </w:tc>
      </w:tr>
      <w:tr w:rsidR="001E4BA8" w:rsidRPr="00A76BF4" w14:paraId="3EF8D9B6" w14:textId="77777777" w:rsidTr="000F3C6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AEC2E26" w14:textId="77777777" w:rsidR="00DB6DF2" w:rsidRPr="00A76BF4" w:rsidRDefault="00DB6DF2" w:rsidP="00994E41">
            <w:pPr>
              <w:spacing w:after="0" w:line="240" w:lineRule="auto"/>
              <w:ind w:right="-284"/>
              <w:jc w:val="center"/>
              <w:rPr>
                <w:rFonts w:ascii="Times New Roman" w:hAnsi="Times New Roman" w:cs="Times New Roman"/>
                <w:iCs/>
                <w:sz w:val="24"/>
                <w:szCs w:val="24"/>
              </w:rPr>
            </w:pPr>
            <w:r w:rsidRPr="00A76BF4">
              <w:rPr>
                <w:rFonts w:ascii="Times New Roman" w:hAnsi="Times New Roman" w:cs="Times New Roman"/>
                <w:iCs/>
                <w:sz w:val="24"/>
                <w:szCs w:val="24"/>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1B344CA" w14:textId="77777777" w:rsidR="00DB6DF2" w:rsidRPr="00A76BF4" w:rsidRDefault="00DB6DF2" w:rsidP="00994E41">
            <w:pPr>
              <w:spacing w:after="0" w:line="240" w:lineRule="auto"/>
              <w:ind w:right="-284"/>
              <w:jc w:val="center"/>
              <w:rPr>
                <w:rFonts w:ascii="Times New Roman" w:hAnsi="Times New Roman" w:cs="Times New Roman"/>
                <w:iCs/>
                <w:sz w:val="24"/>
                <w:szCs w:val="24"/>
              </w:rPr>
            </w:pPr>
            <w:r w:rsidRPr="00A76BF4">
              <w:rPr>
                <w:rFonts w:ascii="Times New Roman" w:hAnsi="Times New Roman" w:cs="Times New Roman"/>
                <w:iCs/>
                <w:sz w:val="24"/>
                <w:szCs w:val="24"/>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562E32F" w14:textId="77777777" w:rsidR="00DB6DF2" w:rsidRPr="001E4BA8" w:rsidRDefault="00BB197C" w:rsidP="00994E41">
            <w:pPr>
              <w:spacing w:after="0" w:line="240" w:lineRule="auto"/>
              <w:ind w:right="-284"/>
              <w:jc w:val="center"/>
              <w:rPr>
                <w:rFonts w:ascii="Times New Roman" w:hAnsi="Times New Roman" w:cs="Times New Roman"/>
                <w:iCs/>
                <w:color w:val="FF0000"/>
                <w:sz w:val="24"/>
                <w:szCs w:val="24"/>
              </w:rPr>
            </w:pPr>
            <w:r w:rsidRPr="001E4BA8">
              <w:rPr>
                <w:rFonts w:ascii="Times New Roman" w:hAnsi="Times New Roman" w:cs="Times New Roman"/>
                <w:iCs/>
                <w:color w:val="0E2841" w:themeColor="text2"/>
                <w:sz w:val="24"/>
                <w:szCs w:val="24"/>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DB247D5" w14:textId="77777777" w:rsidR="00DB6DF2" w:rsidRPr="001E4BA8" w:rsidRDefault="00313805" w:rsidP="00994E41">
            <w:pPr>
              <w:spacing w:after="0" w:line="240" w:lineRule="auto"/>
              <w:ind w:right="-284"/>
              <w:jc w:val="center"/>
              <w:rPr>
                <w:rFonts w:ascii="Times New Roman" w:hAnsi="Times New Roman" w:cs="Times New Roman"/>
                <w:iCs/>
                <w:color w:val="FF0000"/>
                <w:sz w:val="24"/>
                <w:szCs w:val="24"/>
              </w:rPr>
            </w:pPr>
            <w:r w:rsidRPr="00313805">
              <w:rPr>
                <w:rFonts w:ascii="Times New Roman" w:hAnsi="Times New Roman" w:cs="Times New Roman"/>
                <w:iCs/>
                <w:color w:val="000000" w:themeColor="text1"/>
                <w:sz w:val="24"/>
                <w:szCs w:val="24"/>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B7A9457" w14:textId="77777777" w:rsidR="00DB6DF2" w:rsidRPr="00A76BF4" w:rsidRDefault="00DB6DF2" w:rsidP="00994E41">
            <w:pPr>
              <w:spacing w:after="0" w:line="240" w:lineRule="auto"/>
              <w:ind w:right="-284"/>
              <w:jc w:val="center"/>
              <w:rPr>
                <w:rFonts w:ascii="Times New Roman" w:hAnsi="Times New Roman" w:cs="Times New Roman"/>
                <w:iCs/>
                <w:sz w:val="24"/>
                <w:szCs w:val="24"/>
              </w:rPr>
            </w:pPr>
            <w:r w:rsidRPr="00A76BF4">
              <w:rPr>
                <w:rFonts w:ascii="Times New Roman" w:hAnsi="Times New Roman" w:cs="Times New Roman"/>
                <w:iCs/>
                <w:sz w:val="24"/>
                <w:szCs w:val="24"/>
              </w:rPr>
              <w:t>1</w:t>
            </w:r>
            <w:r w:rsidR="00BB197C" w:rsidRPr="00A76BF4">
              <w:rPr>
                <w:rFonts w:ascii="Times New Roman" w:hAnsi="Times New Roman" w:cs="Times New Roman"/>
                <w:iCs/>
                <w:sz w:val="24"/>
                <w:szCs w:val="24"/>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8999EE8" w14:textId="77777777" w:rsidR="00DB6DF2" w:rsidRPr="00A76BF4" w:rsidRDefault="00DB6DF2" w:rsidP="00994E41">
            <w:pPr>
              <w:spacing w:after="0" w:line="240" w:lineRule="auto"/>
              <w:ind w:right="-284"/>
              <w:jc w:val="center"/>
              <w:rPr>
                <w:rFonts w:ascii="Times New Roman" w:hAnsi="Times New Roman" w:cs="Times New Roman"/>
                <w:iCs/>
                <w:sz w:val="24"/>
                <w:szCs w:val="24"/>
              </w:rPr>
            </w:pPr>
            <w:r w:rsidRPr="00A76BF4">
              <w:rPr>
                <w:rFonts w:ascii="Times New Roman" w:hAnsi="Times New Roman" w:cs="Times New Roman"/>
                <w:iCs/>
                <w:sz w:val="24"/>
                <w:szCs w:val="24"/>
              </w:rPr>
              <w:t>1</w:t>
            </w:r>
            <w:r w:rsidR="00772A4C" w:rsidRPr="00A76BF4">
              <w:rPr>
                <w:rFonts w:ascii="Times New Roman" w:hAnsi="Times New Roman" w:cs="Times New Roman"/>
                <w:iCs/>
                <w:sz w:val="24"/>
                <w:szCs w:val="24"/>
              </w:rPr>
              <w:t>9</w:t>
            </w:r>
          </w:p>
        </w:tc>
        <w:tc>
          <w:tcPr>
            <w:tcW w:w="1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871E0D4" w14:textId="77777777" w:rsidR="00DB6DF2" w:rsidRPr="00A76BF4" w:rsidRDefault="00DB6DF2" w:rsidP="00994E41">
            <w:pPr>
              <w:spacing w:after="0" w:line="240" w:lineRule="auto"/>
              <w:ind w:right="-284"/>
              <w:jc w:val="center"/>
              <w:rPr>
                <w:rFonts w:ascii="Times New Roman" w:hAnsi="Times New Roman" w:cs="Times New Roman"/>
                <w:iCs/>
                <w:sz w:val="24"/>
                <w:szCs w:val="24"/>
              </w:rPr>
            </w:pPr>
            <w:r w:rsidRPr="00A76BF4">
              <w:rPr>
                <w:rFonts w:ascii="Times New Roman" w:hAnsi="Times New Roman" w:cs="Times New Roman"/>
                <w:iCs/>
                <w:sz w:val="24"/>
                <w:szCs w:val="24"/>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3CB07D9" w14:textId="77777777" w:rsidR="00DB6DF2" w:rsidRPr="00A76BF4" w:rsidRDefault="00772A4C" w:rsidP="00994E41">
            <w:pPr>
              <w:spacing w:after="0" w:line="240" w:lineRule="auto"/>
              <w:ind w:right="-284"/>
              <w:jc w:val="center"/>
              <w:rPr>
                <w:rFonts w:ascii="Times New Roman" w:hAnsi="Times New Roman" w:cs="Times New Roman"/>
                <w:iCs/>
                <w:sz w:val="24"/>
                <w:szCs w:val="24"/>
              </w:rPr>
            </w:pPr>
            <w:r w:rsidRPr="00A76BF4">
              <w:rPr>
                <w:rFonts w:ascii="Times New Roman" w:hAnsi="Times New Roman" w:cs="Times New Roman"/>
                <w:iCs/>
                <w:sz w:val="24"/>
                <w:szCs w:val="24"/>
              </w:rPr>
              <w:t>3</w:t>
            </w:r>
          </w:p>
        </w:tc>
      </w:tr>
    </w:tbl>
    <w:p w14:paraId="6BC4F8B3" w14:textId="77777777" w:rsidR="00DB6DF2" w:rsidRPr="00A76BF4" w:rsidRDefault="00DB6DF2" w:rsidP="00A54DC9">
      <w:pPr>
        <w:spacing w:line="240" w:lineRule="auto"/>
        <w:ind w:right="-286" w:firstLine="709"/>
        <w:jc w:val="both"/>
        <w:rPr>
          <w:rFonts w:ascii="Times New Roman" w:hAnsi="Times New Roman" w:cs="Times New Roman"/>
          <w:color w:val="000000" w:themeColor="text1"/>
          <w:sz w:val="24"/>
          <w:szCs w:val="24"/>
        </w:rPr>
      </w:pPr>
      <w:r w:rsidRPr="00A76BF4">
        <w:rPr>
          <w:rFonts w:ascii="Times New Roman" w:hAnsi="Times New Roman" w:cs="Times New Roman"/>
          <w:color w:val="0F4761" w:themeColor="accent1" w:themeShade="BF"/>
          <w:sz w:val="24"/>
          <w:szCs w:val="24"/>
        </w:rPr>
        <w:br/>
      </w:r>
      <w:r w:rsidR="00BE7398">
        <w:rPr>
          <w:rFonts w:ascii="Times New Roman" w:hAnsi="Times New Roman" w:cs="Times New Roman"/>
          <w:b/>
          <w:color w:val="000000" w:themeColor="text1"/>
          <w:sz w:val="24"/>
          <w:szCs w:val="24"/>
        </w:rPr>
        <w:t xml:space="preserve">            </w:t>
      </w:r>
      <w:r w:rsidR="00E33C95" w:rsidRPr="00A76BF4">
        <w:rPr>
          <w:rFonts w:ascii="Times New Roman" w:hAnsi="Times New Roman" w:cs="Times New Roman"/>
          <w:b/>
          <w:color w:val="000000" w:themeColor="text1"/>
          <w:sz w:val="24"/>
          <w:szCs w:val="24"/>
        </w:rPr>
        <w:t>4</w:t>
      </w:r>
      <w:r w:rsidRPr="00A76BF4">
        <w:rPr>
          <w:rFonts w:ascii="Times New Roman" w:hAnsi="Times New Roman" w:cs="Times New Roman"/>
          <w:b/>
          <w:color w:val="000000" w:themeColor="text1"/>
          <w:sz w:val="24"/>
          <w:szCs w:val="24"/>
        </w:rPr>
        <w:t>.3.</w:t>
      </w:r>
      <w:r w:rsidRPr="00A76BF4">
        <w:rPr>
          <w:rFonts w:ascii="Times New Roman" w:hAnsi="Times New Roman" w:cs="Times New Roman"/>
          <w:b/>
          <w:color w:val="000000" w:themeColor="text1"/>
          <w:sz w:val="24"/>
          <w:szCs w:val="24"/>
        </w:rPr>
        <w:tab/>
        <w:t>Mokinių skaičiaus</w:t>
      </w:r>
      <w:r w:rsidRPr="00A76BF4">
        <w:rPr>
          <w:rFonts w:ascii="Times New Roman" w:hAnsi="Times New Roman" w:cs="Times New Roman"/>
          <w:color w:val="000000" w:themeColor="text1"/>
          <w:sz w:val="24"/>
          <w:szCs w:val="24"/>
        </w:rPr>
        <w:t xml:space="preserve"> pokytis pagal klases rugsėjo 1 d. per paskutinius dvejus metus. Vaikų, ugdomų pagal ikimokyklinio ir priešmokyklinio ugdymo programas, pokytis rugsėjo 1 d. per paskutinius dvejus metus.</w:t>
      </w:r>
    </w:p>
    <w:p w14:paraId="7E85E635" w14:textId="77777777" w:rsidR="00DB6DF2" w:rsidRPr="00A76BF4" w:rsidRDefault="00DB6DF2" w:rsidP="00A54DC9">
      <w:pPr>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b/>
          <w:bCs/>
          <w:color w:val="0F4761" w:themeColor="accent1" w:themeShade="BF"/>
          <w:sz w:val="24"/>
          <w:szCs w:val="24"/>
        </w:rPr>
        <w:tab/>
      </w:r>
      <w:r w:rsidRPr="00A76BF4">
        <w:rPr>
          <w:rFonts w:ascii="Times New Roman" w:hAnsi="Times New Roman" w:cs="Times New Roman"/>
          <w:color w:val="000000" w:themeColor="text1"/>
          <w:sz w:val="24"/>
          <w:szCs w:val="24"/>
        </w:rPr>
        <w:t xml:space="preserve">Mokinių skaičius mokykloje </w:t>
      </w:r>
    </w:p>
    <w:tbl>
      <w:tblPr>
        <w:tblW w:w="0" w:type="auto"/>
        <w:tblCellMar>
          <w:top w:w="15" w:type="dxa"/>
          <w:left w:w="15" w:type="dxa"/>
          <w:bottom w:w="15" w:type="dxa"/>
          <w:right w:w="15" w:type="dxa"/>
        </w:tblCellMar>
        <w:tblLook w:val="04A0" w:firstRow="1" w:lastRow="0" w:firstColumn="1" w:lastColumn="0" w:noHBand="0" w:noVBand="1"/>
      </w:tblPr>
      <w:tblGrid>
        <w:gridCol w:w="1387"/>
        <w:gridCol w:w="815"/>
        <w:gridCol w:w="815"/>
        <w:gridCol w:w="814"/>
        <w:gridCol w:w="815"/>
        <w:gridCol w:w="815"/>
        <w:gridCol w:w="814"/>
        <w:gridCol w:w="815"/>
        <w:gridCol w:w="815"/>
        <w:gridCol w:w="814"/>
        <w:gridCol w:w="815"/>
        <w:gridCol w:w="802"/>
      </w:tblGrid>
      <w:tr w:rsidR="000F3C62" w:rsidRPr="00A76BF4" w14:paraId="0FEC78D7" w14:textId="77777777" w:rsidTr="00994E41">
        <w:trPr>
          <w:trHeight w:val="688"/>
        </w:trPr>
        <w:tc>
          <w:tcPr>
            <w:tcW w:w="1696" w:type="dxa"/>
            <w:tcBorders>
              <w:top w:val="single" w:sz="4" w:space="0" w:color="000000"/>
              <w:left w:val="single" w:sz="4" w:space="0" w:color="000000"/>
              <w:bottom w:val="single" w:sz="4" w:space="0" w:color="000000"/>
              <w:right w:val="single" w:sz="4" w:space="0" w:color="auto"/>
              <w:tl2br w:val="single" w:sz="4" w:space="0" w:color="auto"/>
            </w:tcBorders>
            <w:tcMar>
              <w:top w:w="0" w:type="dxa"/>
              <w:left w:w="103" w:type="dxa"/>
              <w:bottom w:w="0" w:type="dxa"/>
              <w:right w:w="108" w:type="dxa"/>
            </w:tcMar>
            <w:hideMark/>
          </w:tcPr>
          <w:p w14:paraId="71DD70C4" w14:textId="77777777" w:rsidR="00DB6DF2" w:rsidRPr="00A76BF4" w:rsidRDefault="00B003D6" w:rsidP="00994E41">
            <w:pPr>
              <w:spacing w:after="0" w:line="240" w:lineRule="auto"/>
              <w:ind w:right="-284"/>
              <w:jc w:val="both"/>
              <w:rPr>
                <w:rFonts w:ascii="Times New Roman" w:hAnsi="Times New Roman" w:cs="Times New Roman"/>
                <w:color w:val="000000" w:themeColor="text1"/>
                <w:sz w:val="16"/>
                <w:szCs w:val="16"/>
              </w:rPr>
            </w:pPr>
            <w:r w:rsidRPr="00A76BF4">
              <w:rPr>
                <w:rFonts w:ascii="Times New Roman" w:hAnsi="Times New Roman" w:cs="Times New Roman"/>
                <w:color w:val="000000" w:themeColor="text1"/>
                <w:sz w:val="16"/>
                <w:szCs w:val="16"/>
              </w:rPr>
              <w:t xml:space="preserve">   </w:t>
            </w:r>
            <w:r w:rsidR="005A374F" w:rsidRPr="00A76BF4">
              <w:rPr>
                <w:rFonts w:ascii="Times New Roman" w:hAnsi="Times New Roman" w:cs="Times New Roman"/>
                <w:color w:val="000000" w:themeColor="text1"/>
                <w:sz w:val="16"/>
                <w:szCs w:val="16"/>
              </w:rPr>
              <w:t xml:space="preserve">                   </w:t>
            </w:r>
            <w:r w:rsidR="00DB6DF2" w:rsidRPr="00A76BF4">
              <w:rPr>
                <w:rFonts w:ascii="Times New Roman" w:hAnsi="Times New Roman" w:cs="Times New Roman"/>
                <w:color w:val="000000" w:themeColor="text1"/>
                <w:sz w:val="16"/>
                <w:szCs w:val="16"/>
              </w:rPr>
              <w:t>Klasė</w:t>
            </w:r>
          </w:p>
          <w:p w14:paraId="573C1699"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16"/>
                <w:szCs w:val="16"/>
              </w:rPr>
              <w:t>Metai</w:t>
            </w:r>
          </w:p>
        </w:tc>
        <w:tc>
          <w:tcPr>
            <w:tcW w:w="973" w:type="dxa"/>
            <w:tcBorders>
              <w:top w:val="single" w:sz="4" w:space="0" w:color="000000"/>
              <w:left w:val="single" w:sz="4" w:space="0" w:color="auto"/>
              <w:bottom w:val="single" w:sz="4" w:space="0" w:color="000000"/>
              <w:right w:val="single" w:sz="4" w:space="0" w:color="000000"/>
            </w:tcBorders>
            <w:tcMar>
              <w:top w:w="0" w:type="dxa"/>
              <w:left w:w="103" w:type="dxa"/>
              <w:bottom w:w="0" w:type="dxa"/>
              <w:right w:w="108" w:type="dxa"/>
            </w:tcMar>
            <w:vAlign w:val="center"/>
            <w:hideMark/>
          </w:tcPr>
          <w:p w14:paraId="373BCE1D"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kl.</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C5F02E8"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kl.</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3FF45FD"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kl.</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32CCE3B"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 kl.</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8F086AC"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 kl.</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E6B5B23"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6 kl.</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79421B7"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7 kl.</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8DE0E58"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 kl.</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9D92DE5"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 kl.</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BC2818E"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 kl.</w:t>
            </w:r>
          </w:p>
        </w:tc>
        <w:tc>
          <w:tcPr>
            <w:tcW w:w="974"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vAlign w:val="center"/>
            <w:hideMark/>
          </w:tcPr>
          <w:p w14:paraId="6FF11CD8"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Iš viso</w:t>
            </w:r>
          </w:p>
        </w:tc>
      </w:tr>
      <w:tr w:rsidR="00BB197C" w:rsidRPr="00A76BF4" w14:paraId="3BD2EFDE" w14:textId="77777777" w:rsidTr="00994E41">
        <w:trPr>
          <w:trHeight w:val="397"/>
        </w:trPr>
        <w:tc>
          <w:tcPr>
            <w:tcW w:w="16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DE49902"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2023</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5CED7D0"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B3A2A98"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180CF80"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15</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5A549DF"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11</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10FF143"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BA77DEB"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3966D66"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CEFB167"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14</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275A3F7"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6203BFC"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c>
          <w:tcPr>
            <w:tcW w:w="974"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vAlign w:val="center"/>
            <w:hideMark/>
          </w:tcPr>
          <w:p w14:paraId="3DA9F2C3"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100</w:t>
            </w:r>
          </w:p>
        </w:tc>
      </w:tr>
      <w:tr w:rsidR="00BB197C" w:rsidRPr="00A76BF4" w14:paraId="0DFE0A0C" w14:textId="77777777" w:rsidTr="00994E41">
        <w:trPr>
          <w:trHeight w:val="397"/>
        </w:trPr>
        <w:tc>
          <w:tcPr>
            <w:tcW w:w="16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648E700" w14:textId="77777777" w:rsidR="00B003D6" w:rsidRPr="00A76BF4" w:rsidRDefault="00B003D6"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5D2AC30"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248854"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A8EBEA8"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134F917"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17</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844BAD4"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11</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FC017D3"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75EFE6D"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2537057"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w:t>
            </w:r>
          </w:p>
        </w:tc>
        <w:tc>
          <w:tcPr>
            <w:tcW w:w="97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609A427"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15</w:t>
            </w:r>
          </w:p>
        </w:tc>
        <w:tc>
          <w:tcPr>
            <w:tcW w:w="9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AEB5140"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w:t>
            </w:r>
          </w:p>
        </w:tc>
        <w:tc>
          <w:tcPr>
            <w:tcW w:w="974"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vAlign w:val="center"/>
          </w:tcPr>
          <w:p w14:paraId="5098B900"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102</w:t>
            </w:r>
          </w:p>
        </w:tc>
      </w:tr>
    </w:tbl>
    <w:p w14:paraId="65D4280D" w14:textId="77777777" w:rsidR="00DB6DF2" w:rsidRPr="00A76BF4" w:rsidRDefault="00DB6DF2" w:rsidP="00A54DC9">
      <w:pPr>
        <w:spacing w:line="240" w:lineRule="auto"/>
        <w:ind w:right="-286"/>
        <w:jc w:val="both"/>
        <w:rPr>
          <w:rFonts w:ascii="Times New Roman" w:hAnsi="Times New Roman" w:cs="Times New Roman"/>
          <w:color w:val="000000" w:themeColor="text1"/>
          <w:sz w:val="24"/>
          <w:szCs w:val="24"/>
        </w:rPr>
      </w:pPr>
    </w:p>
    <w:p w14:paraId="171175AF" w14:textId="77777777" w:rsidR="00DB6DF2" w:rsidRPr="00A76BF4" w:rsidRDefault="00E33C95" w:rsidP="00A54DC9">
      <w:pPr>
        <w:tabs>
          <w:tab w:val="left" w:pos="1843"/>
        </w:tabs>
        <w:spacing w:line="240" w:lineRule="auto"/>
        <w:ind w:right="-286" w:firstLine="709"/>
        <w:jc w:val="both"/>
        <w:rPr>
          <w:rFonts w:ascii="Times New Roman" w:hAnsi="Times New Roman" w:cs="Times New Roman"/>
          <w:b/>
          <w:color w:val="000000" w:themeColor="text1"/>
          <w:sz w:val="24"/>
          <w:szCs w:val="24"/>
        </w:rPr>
      </w:pPr>
      <w:r w:rsidRPr="00393203">
        <w:rPr>
          <w:rFonts w:ascii="Times New Roman" w:hAnsi="Times New Roman" w:cs="Times New Roman"/>
          <w:b/>
          <w:sz w:val="24"/>
          <w:szCs w:val="24"/>
        </w:rPr>
        <w:lastRenderedPageBreak/>
        <w:t>4.4</w:t>
      </w:r>
      <w:r w:rsidRPr="00A76BF4">
        <w:rPr>
          <w:rFonts w:ascii="Times New Roman" w:hAnsi="Times New Roman" w:cs="Times New Roman"/>
          <w:b/>
          <w:color w:val="0F4761" w:themeColor="accent1" w:themeShade="BF"/>
          <w:sz w:val="24"/>
          <w:szCs w:val="24"/>
        </w:rPr>
        <w:t>.</w:t>
      </w:r>
      <w:r w:rsidR="00BE7398">
        <w:rPr>
          <w:rFonts w:ascii="Times New Roman" w:hAnsi="Times New Roman" w:cs="Times New Roman"/>
          <w:b/>
          <w:color w:val="0F4761" w:themeColor="accent1" w:themeShade="BF"/>
          <w:sz w:val="24"/>
          <w:szCs w:val="24"/>
        </w:rPr>
        <w:t xml:space="preserve">  </w:t>
      </w:r>
      <w:r w:rsidR="00DB6DF2" w:rsidRPr="00A76BF4">
        <w:rPr>
          <w:rFonts w:ascii="Times New Roman" w:hAnsi="Times New Roman" w:cs="Times New Roman"/>
          <w:b/>
          <w:color w:val="000000" w:themeColor="text1"/>
          <w:sz w:val="24"/>
          <w:szCs w:val="24"/>
        </w:rPr>
        <w:t>Ikimokyklinio</w:t>
      </w:r>
      <w:r w:rsidR="00BB197C" w:rsidRPr="00A76BF4">
        <w:rPr>
          <w:rFonts w:ascii="Times New Roman" w:hAnsi="Times New Roman" w:cs="Times New Roman"/>
          <w:b/>
          <w:color w:val="000000" w:themeColor="text1"/>
          <w:sz w:val="24"/>
          <w:szCs w:val="24"/>
        </w:rPr>
        <w:t xml:space="preserve"> ir priešmokyklinio </w:t>
      </w:r>
      <w:r w:rsidR="00DB6DF2" w:rsidRPr="00A76BF4">
        <w:rPr>
          <w:rFonts w:ascii="Times New Roman" w:hAnsi="Times New Roman" w:cs="Times New Roman"/>
          <w:b/>
          <w:color w:val="000000" w:themeColor="text1"/>
          <w:sz w:val="24"/>
          <w:szCs w:val="24"/>
        </w:rPr>
        <w:t xml:space="preserve"> ugdymo </w:t>
      </w:r>
      <w:r w:rsidR="00BB197C" w:rsidRPr="00A76BF4">
        <w:rPr>
          <w:rFonts w:ascii="Times New Roman" w:hAnsi="Times New Roman" w:cs="Times New Roman"/>
          <w:b/>
          <w:color w:val="000000" w:themeColor="text1"/>
          <w:sz w:val="24"/>
          <w:szCs w:val="24"/>
        </w:rPr>
        <w:t>grupės</w:t>
      </w:r>
    </w:p>
    <w:tbl>
      <w:tblPr>
        <w:tblW w:w="0" w:type="auto"/>
        <w:tblCellMar>
          <w:top w:w="15" w:type="dxa"/>
          <w:left w:w="15" w:type="dxa"/>
          <w:bottom w:w="15" w:type="dxa"/>
          <w:right w:w="15" w:type="dxa"/>
        </w:tblCellMar>
        <w:tblLook w:val="04A0" w:firstRow="1" w:lastRow="0" w:firstColumn="1" w:lastColumn="0" w:noHBand="0" w:noVBand="1"/>
      </w:tblPr>
      <w:tblGrid>
        <w:gridCol w:w="1499"/>
        <w:gridCol w:w="3683"/>
        <w:gridCol w:w="3505"/>
        <w:gridCol w:w="1649"/>
      </w:tblGrid>
      <w:tr w:rsidR="00B12C04" w:rsidRPr="00A76BF4" w14:paraId="7CF08309" w14:textId="77777777" w:rsidTr="005A374F">
        <w:tc>
          <w:tcPr>
            <w:tcW w:w="16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3DC70D3"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Metai</w:t>
            </w:r>
          </w:p>
        </w:tc>
        <w:tc>
          <w:tcPr>
            <w:tcW w:w="425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AE1159D"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Ikimokyklinių skaičius</w:t>
            </w:r>
          </w:p>
        </w:tc>
        <w:tc>
          <w:tcPr>
            <w:tcW w:w="396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806DC08"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Priešmokyklinių skaičius</w:t>
            </w:r>
          </w:p>
        </w:tc>
        <w:tc>
          <w:tcPr>
            <w:tcW w:w="1984"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hideMark/>
          </w:tcPr>
          <w:p w14:paraId="3A34215B"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Iš viso</w:t>
            </w:r>
          </w:p>
        </w:tc>
      </w:tr>
      <w:tr w:rsidR="00B12C04" w:rsidRPr="00A76BF4" w14:paraId="62975956" w14:textId="77777777" w:rsidTr="005A374F">
        <w:tc>
          <w:tcPr>
            <w:tcW w:w="16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1DFEE73"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2023</w:t>
            </w:r>
          </w:p>
        </w:tc>
        <w:tc>
          <w:tcPr>
            <w:tcW w:w="425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6CB871E"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39</w:t>
            </w:r>
          </w:p>
        </w:tc>
        <w:tc>
          <w:tcPr>
            <w:tcW w:w="396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90B85D4"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13</w:t>
            </w:r>
          </w:p>
        </w:tc>
        <w:tc>
          <w:tcPr>
            <w:tcW w:w="1984"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hideMark/>
          </w:tcPr>
          <w:p w14:paraId="4A1A00A3"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52</w:t>
            </w:r>
          </w:p>
        </w:tc>
      </w:tr>
      <w:tr w:rsidR="00B12C04" w:rsidRPr="00A76BF4" w14:paraId="1692CA24" w14:textId="77777777" w:rsidTr="005A374F">
        <w:tc>
          <w:tcPr>
            <w:tcW w:w="16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34B1633" w14:textId="77777777" w:rsidR="00B003D6"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w:t>
            </w:r>
          </w:p>
        </w:tc>
        <w:tc>
          <w:tcPr>
            <w:tcW w:w="425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29F9A30" w14:textId="77777777" w:rsidR="00B003D6" w:rsidRPr="00A76BF4" w:rsidRDefault="00B12C04"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29</w:t>
            </w:r>
          </w:p>
        </w:tc>
        <w:tc>
          <w:tcPr>
            <w:tcW w:w="396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FEB0059" w14:textId="77777777" w:rsidR="00B003D6" w:rsidRPr="00A76BF4" w:rsidRDefault="00B12C04"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13</w:t>
            </w:r>
          </w:p>
        </w:tc>
        <w:tc>
          <w:tcPr>
            <w:tcW w:w="1984"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0579392B" w14:textId="77777777" w:rsidR="00B003D6" w:rsidRPr="00A76BF4" w:rsidRDefault="00B12C04"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42</w:t>
            </w:r>
          </w:p>
        </w:tc>
      </w:tr>
    </w:tbl>
    <w:p w14:paraId="18617E4E" w14:textId="77777777" w:rsidR="00393203" w:rsidRDefault="00393203" w:rsidP="00A54DC9">
      <w:pPr>
        <w:spacing w:line="240" w:lineRule="auto"/>
        <w:ind w:right="-286" w:firstLine="1296"/>
        <w:jc w:val="both"/>
        <w:rPr>
          <w:rFonts w:ascii="Times New Roman" w:hAnsi="Times New Roman" w:cs="Times New Roman"/>
          <w:b/>
          <w:color w:val="000000" w:themeColor="text1"/>
          <w:sz w:val="24"/>
          <w:szCs w:val="24"/>
        </w:rPr>
      </w:pPr>
    </w:p>
    <w:p w14:paraId="6F3724CA" w14:textId="77777777" w:rsidR="00DB6DF2" w:rsidRPr="00A76BF4" w:rsidRDefault="00E33C95" w:rsidP="00A54DC9">
      <w:pPr>
        <w:spacing w:line="240" w:lineRule="auto"/>
        <w:ind w:right="-286" w:firstLine="709"/>
        <w:jc w:val="both"/>
        <w:rPr>
          <w:rFonts w:ascii="Times New Roman" w:hAnsi="Times New Roman" w:cs="Times New Roman"/>
          <w:b/>
          <w:color w:val="000000" w:themeColor="text1"/>
          <w:sz w:val="24"/>
          <w:szCs w:val="24"/>
        </w:rPr>
      </w:pPr>
      <w:r w:rsidRPr="00A76BF4">
        <w:rPr>
          <w:rFonts w:ascii="Times New Roman" w:hAnsi="Times New Roman" w:cs="Times New Roman"/>
          <w:b/>
          <w:color w:val="000000" w:themeColor="text1"/>
          <w:sz w:val="24"/>
          <w:szCs w:val="24"/>
        </w:rPr>
        <w:t xml:space="preserve">4.5. </w:t>
      </w:r>
      <w:r w:rsidR="00DB6DF2" w:rsidRPr="00A76BF4">
        <w:rPr>
          <w:rFonts w:ascii="Times New Roman" w:hAnsi="Times New Roman" w:cs="Times New Roman"/>
          <w:b/>
          <w:color w:val="000000" w:themeColor="text1"/>
          <w:sz w:val="24"/>
          <w:szCs w:val="24"/>
        </w:rPr>
        <w:t>Mokinių, įgijusių pradinį</w:t>
      </w:r>
      <w:r w:rsidR="00562590" w:rsidRPr="00A76BF4">
        <w:rPr>
          <w:rFonts w:ascii="Times New Roman" w:hAnsi="Times New Roman" w:cs="Times New Roman"/>
          <w:b/>
          <w:color w:val="000000" w:themeColor="text1"/>
          <w:sz w:val="24"/>
          <w:szCs w:val="24"/>
        </w:rPr>
        <w:t xml:space="preserve"> ir</w:t>
      </w:r>
      <w:r w:rsidR="00DB6DF2" w:rsidRPr="00A76BF4">
        <w:rPr>
          <w:rFonts w:ascii="Times New Roman" w:hAnsi="Times New Roman" w:cs="Times New Roman"/>
          <w:b/>
          <w:color w:val="000000" w:themeColor="text1"/>
          <w:sz w:val="24"/>
          <w:szCs w:val="24"/>
        </w:rPr>
        <w:t xml:space="preserve"> pagrindinį  išsilavinimą, skaičius įstaigoje. Ugdytinių, baigusių ikimokyklinio ir priešmokyklinio ugdymo programas, skaičius įstaigoje.</w:t>
      </w:r>
    </w:p>
    <w:p w14:paraId="318B4AE6" w14:textId="77777777" w:rsidR="00DB6DF2" w:rsidRPr="00A76BF4" w:rsidRDefault="00DB6DF2" w:rsidP="00A54DC9">
      <w:pPr>
        <w:tabs>
          <w:tab w:val="left" w:pos="709"/>
        </w:tabs>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b/>
        <w:t>202</w:t>
      </w:r>
      <w:r w:rsidR="00B003D6" w:rsidRPr="00A76BF4">
        <w:rPr>
          <w:rFonts w:ascii="Times New Roman" w:hAnsi="Times New Roman" w:cs="Times New Roman"/>
          <w:color w:val="000000" w:themeColor="text1"/>
          <w:sz w:val="24"/>
          <w:szCs w:val="24"/>
        </w:rPr>
        <w:t>4</w:t>
      </w:r>
      <w:r w:rsidRPr="00A76BF4">
        <w:rPr>
          <w:rFonts w:ascii="Times New Roman" w:hAnsi="Times New Roman" w:cs="Times New Roman"/>
          <w:color w:val="000000" w:themeColor="text1"/>
          <w:sz w:val="24"/>
          <w:szCs w:val="24"/>
        </w:rPr>
        <w:t xml:space="preserve"> metais išsilavinimą gavo ir ugdymo programas baigė:</w:t>
      </w:r>
    </w:p>
    <w:tbl>
      <w:tblPr>
        <w:tblW w:w="0" w:type="auto"/>
        <w:tblCellMar>
          <w:top w:w="15" w:type="dxa"/>
          <w:left w:w="15" w:type="dxa"/>
          <w:bottom w:w="15" w:type="dxa"/>
          <w:right w:w="15" w:type="dxa"/>
        </w:tblCellMar>
        <w:tblLook w:val="04A0" w:firstRow="1" w:lastRow="0" w:firstColumn="1" w:lastColumn="0" w:noHBand="0" w:noVBand="1"/>
      </w:tblPr>
      <w:tblGrid>
        <w:gridCol w:w="2546"/>
        <w:gridCol w:w="2657"/>
        <w:gridCol w:w="2460"/>
        <w:gridCol w:w="2673"/>
      </w:tblGrid>
      <w:tr w:rsidR="00B12C04" w:rsidRPr="00A76BF4" w14:paraId="23748A87" w14:textId="77777777" w:rsidTr="00DB6DF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7C53A96"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Pradinį išsilavinimą įgijusių mokinių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4656EF2"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Pagrindinį išsilavinimą įgijusių mokinių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25E2DAD"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Ikimokyklinio ugdymo programą baigė</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20B381E" w14:textId="77777777" w:rsidR="00DB6DF2" w:rsidRPr="00A76BF4" w:rsidRDefault="00DB6DF2" w:rsidP="00994E41">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Priešmokyklinio ugdymo programą baigė</w:t>
            </w:r>
          </w:p>
        </w:tc>
      </w:tr>
      <w:tr w:rsidR="00B12C04" w:rsidRPr="00A76BF4" w14:paraId="43EB15B1" w14:textId="77777777" w:rsidTr="00DB6DF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8F3164A" w14:textId="77777777" w:rsidR="00DB6DF2" w:rsidRPr="00A76BF4" w:rsidRDefault="00DB6DF2"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r w:rsidR="00B003D6" w:rsidRPr="00A76BF4">
              <w:rPr>
                <w:rFonts w:ascii="Times New Roman" w:hAnsi="Times New Roman" w:cs="Times New Roman"/>
                <w:color w:val="000000" w:themeColor="text1"/>
                <w:sz w:val="24"/>
                <w:szCs w:val="24"/>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0AAE608" w14:textId="77777777" w:rsidR="00DB6DF2" w:rsidRPr="00A76BF4" w:rsidRDefault="00B003D6" w:rsidP="00994E41">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7478FE2" w14:textId="77777777" w:rsidR="00DB6DF2" w:rsidRPr="00A76BF4" w:rsidRDefault="00414ACA"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F6795CF" w14:textId="77777777" w:rsidR="00DB6DF2" w:rsidRPr="00A76BF4" w:rsidRDefault="00414ACA" w:rsidP="00994E41">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13</w:t>
            </w:r>
          </w:p>
        </w:tc>
      </w:tr>
    </w:tbl>
    <w:p w14:paraId="2CAC0BEE" w14:textId="77777777" w:rsidR="00B12C04" w:rsidRPr="00A76BF4" w:rsidRDefault="00DB6DF2" w:rsidP="00A54DC9">
      <w:pPr>
        <w:spacing w:line="240" w:lineRule="auto"/>
        <w:ind w:right="-286"/>
        <w:jc w:val="both"/>
        <w:rPr>
          <w:rFonts w:ascii="Times New Roman" w:hAnsi="Times New Roman" w:cs="Times New Roman"/>
          <w:b/>
          <w:bCs/>
          <w:color w:val="0F4761" w:themeColor="accent1" w:themeShade="BF"/>
          <w:sz w:val="24"/>
          <w:szCs w:val="24"/>
        </w:rPr>
      </w:pPr>
      <w:r w:rsidRPr="00A76BF4">
        <w:rPr>
          <w:rFonts w:ascii="Times New Roman" w:hAnsi="Times New Roman" w:cs="Times New Roman"/>
          <w:b/>
          <w:bCs/>
          <w:color w:val="0F4761" w:themeColor="accent1" w:themeShade="BF"/>
          <w:sz w:val="24"/>
          <w:szCs w:val="24"/>
        </w:rPr>
        <w:tab/>
      </w:r>
    </w:p>
    <w:p w14:paraId="5F528120" w14:textId="77777777" w:rsidR="00DB6DF2" w:rsidRPr="00A76BF4" w:rsidRDefault="00E33C95" w:rsidP="00A54DC9">
      <w:pPr>
        <w:spacing w:line="240" w:lineRule="auto"/>
        <w:ind w:right="-286" w:firstLine="709"/>
        <w:jc w:val="both"/>
        <w:rPr>
          <w:rFonts w:ascii="Times New Roman" w:hAnsi="Times New Roman" w:cs="Times New Roman"/>
          <w:b/>
          <w:color w:val="0F4761" w:themeColor="accent1" w:themeShade="BF"/>
          <w:sz w:val="24"/>
          <w:szCs w:val="24"/>
        </w:rPr>
      </w:pPr>
      <w:r w:rsidRPr="00A76BF4">
        <w:rPr>
          <w:rFonts w:ascii="Times New Roman" w:hAnsi="Times New Roman" w:cs="Times New Roman"/>
          <w:b/>
          <w:color w:val="000000" w:themeColor="text1"/>
          <w:sz w:val="24"/>
          <w:szCs w:val="24"/>
        </w:rPr>
        <w:t xml:space="preserve">5. </w:t>
      </w:r>
      <w:r w:rsidR="00DB6DF2" w:rsidRPr="00A76BF4">
        <w:rPr>
          <w:rFonts w:ascii="Times New Roman" w:hAnsi="Times New Roman" w:cs="Times New Roman"/>
          <w:b/>
          <w:color w:val="000000" w:themeColor="text1"/>
          <w:sz w:val="24"/>
          <w:szCs w:val="24"/>
        </w:rPr>
        <w:t>Pagrindinio ugdymo pasiekimų patikrinimo rezultatai</w:t>
      </w:r>
    </w:p>
    <w:p w14:paraId="7B309664" w14:textId="77777777" w:rsidR="00DB6DF2" w:rsidRPr="00A76BF4" w:rsidRDefault="00DB6DF2" w:rsidP="00A54DC9">
      <w:pPr>
        <w:spacing w:line="240" w:lineRule="auto"/>
        <w:ind w:right="-286" w:firstLine="709"/>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202</w:t>
      </w:r>
      <w:r w:rsidR="00B003D6" w:rsidRPr="00A76BF4">
        <w:rPr>
          <w:rFonts w:ascii="Times New Roman" w:hAnsi="Times New Roman" w:cs="Times New Roman"/>
          <w:color w:val="0D0D0D" w:themeColor="text1" w:themeTint="F2"/>
          <w:sz w:val="24"/>
          <w:szCs w:val="24"/>
        </w:rPr>
        <w:t>4</w:t>
      </w:r>
      <w:r w:rsidRPr="00A76BF4">
        <w:rPr>
          <w:rFonts w:ascii="Times New Roman" w:hAnsi="Times New Roman" w:cs="Times New Roman"/>
          <w:color w:val="0D0D0D" w:themeColor="text1" w:themeTint="F2"/>
          <w:sz w:val="24"/>
          <w:szCs w:val="24"/>
        </w:rPr>
        <w:t xml:space="preserve"> metų pagrindinio </w:t>
      </w:r>
      <w:r w:rsidR="00B003D6" w:rsidRPr="00A76BF4">
        <w:rPr>
          <w:rFonts w:ascii="Times New Roman" w:hAnsi="Times New Roman" w:cs="Times New Roman"/>
          <w:color w:val="0D0D0D" w:themeColor="text1" w:themeTint="F2"/>
          <w:sz w:val="24"/>
          <w:szCs w:val="24"/>
        </w:rPr>
        <w:t xml:space="preserve">ugdymo </w:t>
      </w:r>
      <w:r w:rsidRPr="00A76BF4">
        <w:rPr>
          <w:rFonts w:ascii="Times New Roman" w:hAnsi="Times New Roman" w:cs="Times New Roman"/>
          <w:color w:val="0D0D0D" w:themeColor="text1" w:themeTint="F2"/>
          <w:sz w:val="24"/>
          <w:szCs w:val="24"/>
        </w:rPr>
        <w:t xml:space="preserve">pasiekimų patikrinimuose dalyvavo </w:t>
      </w:r>
      <w:r w:rsidR="00B003D6" w:rsidRPr="00A76BF4">
        <w:rPr>
          <w:rFonts w:ascii="Times New Roman" w:hAnsi="Times New Roman" w:cs="Times New Roman"/>
          <w:color w:val="0D0D0D" w:themeColor="text1" w:themeTint="F2"/>
          <w:sz w:val="24"/>
          <w:szCs w:val="24"/>
        </w:rPr>
        <w:t>7</w:t>
      </w:r>
      <w:r w:rsidRPr="00A76BF4">
        <w:rPr>
          <w:rFonts w:ascii="Times New Roman" w:hAnsi="Times New Roman" w:cs="Times New Roman"/>
          <w:color w:val="0D0D0D" w:themeColor="text1" w:themeTint="F2"/>
          <w:sz w:val="24"/>
          <w:szCs w:val="24"/>
        </w:rPr>
        <w:t xml:space="preserve"> mokini</w:t>
      </w:r>
      <w:r w:rsidR="00B003D6" w:rsidRPr="00A76BF4">
        <w:rPr>
          <w:rFonts w:ascii="Times New Roman" w:hAnsi="Times New Roman" w:cs="Times New Roman"/>
          <w:color w:val="0D0D0D" w:themeColor="text1" w:themeTint="F2"/>
          <w:sz w:val="24"/>
          <w:szCs w:val="24"/>
        </w:rPr>
        <w:t>ai</w:t>
      </w:r>
      <w:r w:rsidR="002460DC" w:rsidRPr="00A76BF4">
        <w:rPr>
          <w:rFonts w:ascii="Times New Roman" w:hAnsi="Times New Roman" w:cs="Times New Roman"/>
          <w:color w:val="0D0D0D" w:themeColor="text1" w:themeTint="F2"/>
          <w:sz w:val="24"/>
          <w:szCs w:val="24"/>
        </w:rPr>
        <w:t xml:space="preserve"> </w:t>
      </w:r>
      <w:r w:rsidR="0008691F" w:rsidRPr="00A76BF4">
        <w:rPr>
          <w:rFonts w:ascii="Times New Roman" w:hAnsi="Times New Roman" w:cs="Times New Roman"/>
          <w:color w:val="0D0D0D" w:themeColor="text1" w:themeTint="F2"/>
          <w:sz w:val="24"/>
          <w:szCs w:val="24"/>
        </w:rPr>
        <w:t>(1 mokinė mokėsi nuotoliniu būdu, atsiskaitė fizinį ugdymą)</w:t>
      </w:r>
    </w:p>
    <w:tbl>
      <w:tblPr>
        <w:tblW w:w="0" w:type="auto"/>
        <w:tblCellMar>
          <w:top w:w="15" w:type="dxa"/>
          <w:left w:w="15" w:type="dxa"/>
          <w:bottom w:w="15" w:type="dxa"/>
          <w:right w:w="15" w:type="dxa"/>
        </w:tblCellMar>
        <w:tblLook w:val="04A0" w:firstRow="1" w:lastRow="0" w:firstColumn="1" w:lastColumn="0" w:noHBand="0" w:noVBand="1"/>
      </w:tblPr>
      <w:tblGrid>
        <w:gridCol w:w="551"/>
        <w:gridCol w:w="1699"/>
        <w:gridCol w:w="1443"/>
        <w:gridCol w:w="1998"/>
        <w:gridCol w:w="2148"/>
        <w:gridCol w:w="2496"/>
      </w:tblGrid>
      <w:tr w:rsidR="002460DC" w:rsidRPr="00A76BF4" w14:paraId="35F747B7" w14:textId="77777777" w:rsidTr="00393203">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2067E81"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Eil.</w:t>
            </w:r>
          </w:p>
          <w:p w14:paraId="1E2FDE3A"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Nr.</w:t>
            </w:r>
          </w:p>
        </w:tc>
        <w:tc>
          <w:tcPr>
            <w:tcW w:w="1699"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D6D15DD"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Dalykas</w:t>
            </w:r>
          </w:p>
        </w:tc>
        <w:tc>
          <w:tcPr>
            <w:tcW w:w="1443"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CEC7B01" w14:textId="3C675BBC"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10-</w:t>
            </w:r>
            <w:r w:rsidR="00645DD8">
              <w:rPr>
                <w:rFonts w:ascii="Times New Roman" w:hAnsi="Times New Roman" w:cs="Times New Roman"/>
                <w:color w:val="0D0D0D" w:themeColor="text1" w:themeTint="F2"/>
                <w:sz w:val="24"/>
                <w:szCs w:val="24"/>
              </w:rPr>
              <w:t>k</w:t>
            </w:r>
            <w:r w:rsidRPr="00A76BF4">
              <w:rPr>
                <w:rFonts w:ascii="Times New Roman" w:hAnsi="Times New Roman" w:cs="Times New Roman"/>
                <w:color w:val="0D0D0D" w:themeColor="text1" w:themeTint="F2"/>
                <w:sz w:val="24"/>
                <w:szCs w:val="24"/>
              </w:rPr>
              <w:t>ų skaičius</w:t>
            </w:r>
          </w:p>
        </w:tc>
        <w:tc>
          <w:tcPr>
            <w:tcW w:w="4146"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737A64A"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Dalyvavo žinių patikrinime</w:t>
            </w:r>
          </w:p>
        </w:tc>
        <w:tc>
          <w:tcPr>
            <w:tcW w:w="2496"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CF31EF4"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Rezultatų vidurkis</w:t>
            </w:r>
          </w:p>
        </w:tc>
      </w:tr>
      <w:tr w:rsidR="002460DC" w:rsidRPr="00A76BF4" w14:paraId="3B68945D" w14:textId="77777777" w:rsidTr="0039320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86FF7C"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5804273D"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32623E48"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p>
        </w:tc>
        <w:tc>
          <w:tcPr>
            <w:tcW w:w="1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DFC11F1"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Mokinių skaičius</w:t>
            </w:r>
          </w:p>
        </w:tc>
        <w:tc>
          <w:tcPr>
            <w:tcW w:w="2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A4936D2"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Mokinių skaičius procentais</w:t>
            </w:r>
          </w:p>
        </w:tc>
        <w:tc>
          <w:tcPr>
            <w:tcW w:w="2496" w:type="dxa"/>
            <w:vMerge/>
            <w:tcBorders>
              <w:top w:val="single" w:sz="4" w:space="0" w:color="000000"/>
              <w:left w:val="single" w:sz="4" w:space="0" w:color="000000"/>
              <w:bottom w:val="single" w:sz="4" w:space="0" w:color="000000"/>
              <w:right w:val="single" w:sz="4" w:space="0" w:color="000000"/>
            </w:tcBorders>
            <w:vAlign w:val="center"/>
            <w:hideMark/>
          </w:tcPr>
          <w:p w14:paraId="75C90242"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p>
        </w:tc>
      </w:tr>
      <w:tr w:rsidR="002460DC" w:rsidRPr="00A76BF4" w14:paraId="0E4FE7B8" w14:textId="77777777" w:rsidTr="00994E41">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6108D53" w14:textId="77777777" w:rsidR="00DB6DF2" w:rsidRPr="00A76BF4" w:rsidRDefault="002460DC"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w:t>
            </w:r>
          </w:p>
        </w:tc>
        <w:tc>
          <w:tcPr>
            <w:tcW w:w="169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40A8551"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Lietuvių kalba</w:t>
            </w:r>
          </w:p>
        </w:tc>
        <w:tc>
          <w:tcPr>
            <w:tcW w:w="14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2A937F0" w14:textId="77777777" w:rsidR="00DB6DF2" w:rsidRPr="00A76BF4" w:rsidRDefault="00B003D6"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8</w:t>
            </w:r>
          </w:p>
        </w:tc>
        <w:tc>
          <w:tcPr>
            <w:tcW w:w="1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0D3BEEB" w14:textId="77777777" w:rsidR="00DB6DF2" w:rsidRPr="00A76BF4" w:rsidRDefault="00B003D6"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7</w:t>
            </w:r>
          </w:p>
        </w:tc>
        <w:tc>
          <w:tcPr>
            <w:tcW w:w="2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64FF0D9"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100</w:t>
            </w:r>
          </w:p>
        </w:tc>
        <w:tc>
          <w:tcPr>
            <w:tcW w:w="24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3D78681"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5</w:t>
            </w:r>
            <w:r w:rsidR="00DB6DF2" w:rsidRPr="00A76BF4">
              <w:rPr>
                <w:rFonts w:ascii="Times New Roman" w:hAnsi="Times New Roman" w:cs="Times New Roman"/>
                <w:color w:val="0D0D0D" w:themeColor="text1" w:themeTint="F2"/>
                <w:sz w:val="24"/>
                <w:szCs w:val="24"/>
              </w:rPr>
              <w:t>,57</w:t>
            </w:r>
          </w:p>
        </w:tc>
      </w:tr>
      <w:tr w:rsidR="002460DC" w:rsidRPr="00A76BF4" w14:paraId="73991FDD" w14:textId="77777777" w:rsidTr="00994E41">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A79440E" w14:textId="77777777" w:rsidR="00DB6DF2" w:rsidRPr="00A76BF4" w:rsidRDefault="00DB6DF2" w:rsidP="00994E41">
            <w:pPr>
              <w:numPr>
                <w:ilvl w:val="0"/>
                <w:numId w:val="10"/>
              </w:numPr>
              <w:spacing w:after="0" w:line="240" w:lineRule="auto"/>
              <w:ind w:right="-284"/>
              <w:jc w:val="both"/>
              <w:rPr>
                <w:rFonts w:ascii="Times New Roman" w:hAnsi="Times New Roman" w:cs="Times New Roman"/>
                <w:color w:val="0D0D0D" w:themeColor="text1" w:themeTint="F2"/>
                <w:sz w:val="24"/>
                <w:szCs w:val="24"/>
              </w:rPr>
            </w:pPr>
          </w:p>
        </w:tc>
        <w:tc>
          <w:tcPr>
            <w:tcW w:w="169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9348822"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Matematika</w:t>
            </w:r>
          </w:p>
        </w:tc>
        <w:tc>
          <w:tcPr>
            <w:tcW w:w="14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F5738EC" w14:textId="77777777" w:rsidR="00DB6DF2" w:rsidRPr="00A76BF4" w:rsidRDefault="00B003D6"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8</w:t>
            </w:r>
          </w:p>
        </w:tc>
        <w:tc>
          <w:tcPr>
            <w:tcW w:w="1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02F94E6" w14:textId="77777777" w:rsidR="00DB6DF2" w:rsidRPr="00A76BF4" w:rsidRDefault="00B003D6"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7</w:t>
            </w:r>
          </w:p>
        </w:tc>
        <w:tc>
          <w:tcPr>
            <w:tcW w:w="2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C6FE2E5"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100</w:t>
            </w:r>
          </w:p>
        </w:tc>
        <w:tc>
          <w:tcPr>
            <w:tcW w:w="24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B602C88"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4,8</w:t>
            </w:r>
          </w:p>
        </w:tc>
      </w:tr>
    </w:tbl>
    <w:p w14:paraId="546865E8" w14:textId="77777777" w:rsidR="00DB6DF2" w:rsidRDefault="00DB6DF2" w:rsidP="00A54DC9">
      <w:pPr>
        <w:spacing w:line="240" w:lineRule="auto"/>
        <w:ind w:right="-286"/>
        <w:jc w:val="both"/>
        <w:rPr>
          <w:rFonts w:ascii="Times New Roman" w:hAnsi="Times New Roman" w:cs="Times New Roman"/>
          <w:i/>
          <w:iCs/>
          <w:color w:val="0F4761" w:themeColor="accent1" w:themeShade="BF"/>
          <w:sz w:val="24"/>
          <w:szCs w:val="24"/>
        </w:rPr>
      </w:pPr>
    </w:p>
    <w:p w14:paraId="441A629A" w14:textId="77777777" w:rsidR="00DB6DF2" w:rsidRPr="00A76BF4" w:rsidRDefault="00DB6DF2" w:rsidP="00A54DC9">
      <w:pPr>
        <w:spacing w:line="240" w:lineRule="auto"/>
        <w:ind w:right="-286" w:firstLine="1296"/>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PUPP (pagrindinio ugdymo pasiekimų patikrinimo) rezultatai</w:t>
      </w:r>
    </w:p>
    <w:tbl>
      <w:tblPr>
        <w:tblW w:w="0" w:type="dxa"/>
        <w:tblCellMar>
          <w:top w:w="15" w:type="dxa"/>
          <w:left w:w="15" w:type="dxa"/>
          <w:bottom w:w="15" w:type="dxa"/>
          <w:right w:w="15" w:type="dxa"/>
        </w:tblCellMar>
        <w:tblLook w:val="04A0" w:firstRow="1" w:lastRow="0" w:firstColumn="1" w:lastColumn="0" w:noHBand="0" w:noVBand="1"/>
      </w:tblPr>
      <w:tblGrid>
        <w:gridCol w:w="2447"/>
        <w:gridCol w:w="785"/>
        <w:gridCol w:w="785"/>
        <w:gridCol w:w="784"/>
        <w:gridCol w:w="784"/>
        <w:gridCol w:w="784"/>
        <w:gridCol w:w="784"/>
        <w:gridCol w:w="784"/>
        <w:gridCol w:w="784"/>
        <w:gridCol w:w="784"/>
        <w:gridCol w:w="831"/>
      </w:tblGrid>
      <w:tr w:rsidR="002460DC" w:rsidRPr="00A76BF4" w14:paraId="75BA5FC2" w14:textId="77777777" w:rsidTr="00866FAA">
        <w:trPr>
          <w:trHeight w:val="436"/>
        </w:trPr>
        <w:tc>
          <w:tcPr>
            <w:tcW w:w="311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345884F"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Pažymys</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D8B1AC9"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1</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C8F73ED"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2</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65F1BF1"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3</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9BFEC60"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4</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2DC1A70"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5</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0EEDBF4"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6</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679125B"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7</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DC2216D"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8</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B890985"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9</w:t>
            </w:r>
          </w:p>
        </w:tc>
        <w:tc>
          <w:tcPr>
            <w:tcW w:w="106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33F12A1"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10</w:t>
            </w:r>
          </w:p>
        </w:tc>
      </w:tr>
      <w:tr w:rsidR="002460DC" w:rsidRPr="00A76BF4" w14:paraId="4475C44E" w14:textId="77777777" w:rsidTr="00866FAA">
        <w:trPr>
          <w:trHeight w:val="436"/>
        </w:trPr>
        <w:tc>
          <w:tcPr>
            <w:tcW w:w="311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9F89B4D" w14:textId="77777777" w:rsidR="00DB6DF2" w:rsidRPr="00A76BF4" w:rsidRDefault="00DB6DF2"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Lietuvių kalba</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16A9C56"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FC4E09"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74A6AFD"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CF73CD6"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3E597D0"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4</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9FDD7A3"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2</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A465039"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680638A"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6776DE3" w14:textId="77777777" w:rsidR="00DB6DF2"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EBF859D" w14:textId="77777777" w:rsidR="00DB6DF2" w:rsidRPr="00A76BF4" w:rsidRDefault="00DB6DF2"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r>
      <w:tr w:rsidR="002460DC" w:rsidRPr="00A76BF4" w14:paraId="3F7DD5A9" w14:textId="77777777" w:rsidTr="00866FAA">
        <w:trPr>
          <w:trHeight w:val="436"/>
        </w:trPr>
        <w:tc>
          <w:tcPr>
            <w:tcW w:w="311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4F8D04E" w14:textId="77777777" w:rsidR="0008691F" w:rsidRPr="00A76BF4" w:rsidRDefault="0008691F"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Matematika</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85C36BA"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4AC30BF"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CD6EB8C"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C1743BD"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2</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38E5018"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4</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5A3AFE4"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39F8B61"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AB2E200"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B950B11"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c>
          <w:tcPr>
            <w:tcW w:w="106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FD668C2" w14:textId="77777777" w:rsidR="0008691F" w:rsidRPr="00A76BF4" w:rsidRDefault="0008691F" w:rsidP="00994E41">
            <w:pPr>
              <w:spacing w:after="0" w:line="240" w:lineRule="auto"/>
              <w:ind w:right="-284"/>
              <w:jc w:val="center"/>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w:t>
            </w:r>
          </w:p>
        </w:tc>
      </w:tr>
    </w:tbl>
    <w:p w14:paraId="597A7F8C" w14:textId="77777777" w:rsidR="00DB6DF2" w:rsidRPr="00A76BF4" w:rsidRDefault="00DB6DF2" w:rsidP="00A54DC9">
      <w:pPr>
        <w:spacing w:line="240" w:lineRule="auto"/>
        <w:ind w:right="-286"/>
        <w:jc w:val="both"/>
        <w:rPr>
          <w:rFonts w:ascii="Times New Roman" w:hAnsi="Times New Roman" w:cs="Times New Roman"/>
          <w:i/>
          <w:iCs/>
          <w:color w:val="0F4761" w:themeColor="accent1" w:themeShade="BF"/>
          <w:sz w:val="24"/>
          <w:szCs w:val="24"/>
        </w:rPr>
      </w:pPr>
    </w:p>
    <w:p w14:paraId="4B7BFED1" w14:textId="77777777" w:rsidR="00E33C95" w:rsidRPr="00A76BF4" w:rsidRDefault="00E33C95" w:rsidP="00A54DC9">
      <w:pPr>
        <w:spacing w:line="240" w:lineRule="auto"/>
        <w:ind w:right="-286" w:firstLine="709"/>
        <w:jc w:val="both"/>
        <w:rPr>
          <w:rFonts w:ascii="Times New Roman" w:hAnsi="Times New Roman" w:cs="Times New Roman"/>
          <w:b/>
          <w:color w:val="0D0D0D" w:themeColor="text1" w:themeTint="F2"/>
          <w:sz w:val="24"/>
          <w:szCs w:val="24"/>
        </w:rPr>
      </w:pPr>
      <w:r w:rsidRPr="00393203">
        <w:rPr>
          <w:rFonts w:ascii="Times New Roman" w:hAnsi="Times New Roman" w:cs="Times New Roman"/>
          <w:b/>
          <w:bCs/>
          <w:iCs/>
          <w:sz w:val="24"/>
          <w:szCs w:val="24"/>
        </w:rPr>
        <w:t>6.</w:t>
      </w:r>
      <w:r w:rsidRPr="00A76BF4">
        <w:rPr>
          <w:rFonts w:ascii="Times New Roman" w:hAnsi="Times New Roman" w:cs="Times New Roman"/>
          <w:b/>
          <w:bCs/>
          <w:iCs/>
          <w:color w:val="0F4761" w:themeColor="accent1" w:themeShade="BF"/>
          <w:sz w:val="24"/>
          <w:szCs w:val="24"/>
        </w:rPr>
        <w:t xml:space="preserve"> </w:t>
      </w:r>
      <w:r w:rsidR="00DB6DF2" w:rsidRPr="00A76BF4">
        <w:rPr>
          <w:rFonts w:ascii="Times New Roman" w:hAnsi="Times New Roman" w:cs="Times New Roman"/>
          <w:b/>
          <w:bCs/>
          <w:iCs/>
          <w:color w:val="0F4761" w:themeColor="accent1" w:themeShade="BF"/>
          <w:sz w:val="24"/>
          <w:szCs w:val="24"/>
        </w:rPr>
        <w:t xml:space="preserve"> </w:t>
      </w:r>
      <w:r w:rsidR="00DB6DF2" w:rsidRPr="00A76BF4">
        <w:rPr>
          <w:rFonts w:ascii="Times New Roman" w:hAnsi="Times New Roman" w:cs="Times New Roman"/>
          <w:b/>
          <w:color w:val="0D0D0D" w:themeColor="text1" w:themeTint="F2"/>
          <w:sz w:val="24"/>
          <w:szCs w:val="24"/>
        </w:rPr>
        <w:t>202</w:t>
      </w:r>
      <w:r w:rsidR="002460DC" w:rsidRPr="00A76BF4">
        <w:rPr>
          <w:rFonts w:ascii="Times New Roman" w:hAnsi="Times New Roman" w:cs="Times New Roman"/>
          <w:b/>
          <w:color w:val="0D0D0D" w:themeColor="text1" w:themeTint="F2"/>
          <w:sz w:val="24"/>
          <w:szCs w:val="24"/>
        </w:rPr>
        <w:t>4</w:t>
      </w:r>
      <w:r w:rsidR="00DB6DF2" w:rsidRPr="00A76BF4">
        <w:rPr>
          <w:rFonts w:ascii="Times New Roman" w:hAnsi="Times New Roman" w:cs="Times New Roman"/>
          <w:b/>
          <w:color w:val="0D0D0D" w:themeColor="text1" w:themeTint="F2"/>
          <w:sz w:val="24"/>
          <w:szCs w:val="24"/>
        </w:rPr>
        <w:t xml:space="preserve"> m. NMPP buvo vykdyta 4 ir 8 klasėse</w:t>
      </w:r>
    </w:p>
    <w:p w14:paraId="6EEB7369" w14:textId="77777777" w:rsidR="00DB6DF2" w:rsidRPr="00A76BF4" w:rsidRDefault="00DB6DF2" w:rsidP="00A54DC9">
      <w:pPr>
        <w:spacing w:line="240" w:lineRule="auto"/>
        <w:ind w:right="-286"/>
        <w:jc w:val="both"/>
        <w:rPr>
          <w:rFonts w:ascii="Times New Roman" w:hAnsi="Times New Roman" w:cs="Times New Roman"/>
          <w:i/>
          <w:iCs/>
          <w:color w:val="0D0D0D" w:themeColor="text1" w:themeTint="F2"/>
          <w:sz w:val="24"/>
          <w:szCs w:val="24"/>
        </w:rPr>
      </w:pPr>
      <w:r w:rsidRPr="00A76BF4">
        <w:rPr>
          <w:rFonts w:ascii="Times New Roman" w:hAnsi="Times New Roman" w:cs="Times New Roman"/>
          <w:b/>
          <w:color w:val="0D0D0D" w:themeColor="text1" w:themeTint="F2"/>
          <w:sz w:val="24"/>
          <w:szCs w:val="24"/>
        </w:rPr>
        <w:t xml:space="preserve"> </w:t>
      </w:r>
      <w:r w:rsidRPr="00A76BF4">
        <w:rPr>
          <w:rFonts w:ascii="Times New Roman" w:hAnsi="Times New Roman" w:cs="Times New Roman"/>
          <w:color w:val="0D0D0D" w:themeColor="text1" w:themeTint="F2"/>
          <w:sz w:val="24"/>
          <w:szCs w:val="24"/>
        </w:rPr>
        <w:t>Rezultatai pateikiami lentelės</w:t>
      </w:r>
      <w:r w:rsidR="00B12C04" w:rsidRPr="00A76BF4">
        <w:rPr>
          <w:rFonts w:ascii="Times New Roman" w:hAnsi="Times New Roman" w:cs="Times New Roman"/>
          <w:color w:val="0D0D0D" w:themeColor="text1" w:themeTint="F2"/>
          <w:sz w:val="24"/>
          <w:szCs w:val="24"/>
        </w:rPr>
        <w:t>e</w:t>
      </w:r>
    </w:p>
    <w:tbl>
      <w:tblPr>
        <w:tblW w:w="0" w:type="auto"/>
        <w:tblCellMar>
          <w:top w:w="15" w:type="dxa"/>
          <w:left w:w="15" w:type="dxa"/>
          <w:bottom w:w="15" w:type="dxa"/>
          <w:right w:w="15" w:type="dxa"/>
        </w:tblCellMar>
        <w:tblLook w:val="04A0" w:firstRow="1" w:lastRow="0" w:firstColumn="1" w:lastColumn="0" w:noHBand="0" w:noVBand="1"/>
      </w:tblPr>
      <w:tblGrid>
        <w:gridCol w:w="2763"/>
        <w:gridCol w:w="2234"/>
        <w:gridCol w:w="2915"/>
        <w:gridCol w:w="2379"/>
        <w:gridCol w:w="45"/>
      </w:tblGrid>
      <w:tr w:rsidR="003F10BD" w:rsidRPr="00A76BF4" w14:paraId="44E7B724" w14:textId="77777777" w:rsidTr="005A374F">
        <w:trPr>
          <w:gridAfter w:val="1"/>
          <w:wAfter w:w="50" w:type="dxa"/>
          <w:trHeight w:val="690"/>
        </w:trPr>
        <w:tc>
          <w:tcPr>
            <w:tcW w:w="3681"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9B77B07"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4 klasės mokinių skaičius</w:t>
            </w:r>
          </w:p>
        </w:tc>
        <w:tc>
          <w:tcPr>
            <w:tcW w:w="2693"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EF7AD5B"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Dalyvavo testavime</w:t>
            </w:r>
          </w:p>
        </w:tc>
        <w:tc>
          <w:tcPr>
            <w:tcW w:w="3827" w:type="dxa"/>
            <w:vMerge w:val="restart"/>
            <w:tcBorders>
              <w:top w:val="single" w:sz="4" w:space="0" w:color="000000"/>
              <w:left w:val="single" w:sz="4" w:space="0" w:color="000000"/>
              <w:right w:val="single" w:sz="4" w:space="0" w:color="000000"/>
            </w:tcBorders>
          </w:tcPr>
          <w:p w14:paraId="2EC278E4"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Surinktų taškų vidurkis/ maksimalus galimas taškų skaičius</w:t>
            </w:r>
          </w:p>
        </w:tc>
        <w:tc>
          <w:tcPr>
            <w:tcW w:w="2977"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5A48DFA"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Procentinė dalis</w:t>
            </w:r>
          </w:p>
        </w:tc>
      </w:tr>
      <w:tr w:rsidR="003F10BD" w:rsidRPr="00A76BF4" w14:paraId="1E15ED52" w14:textId="77777777" w:rsidTr="005A374F">
        <w:trPr>
          <w:trHeight w:val="276"/>
        </w:trPr>
        <w:tc>
          <w:tcPr>
            <w:tcW w:w="3681" w:type="dxa"/>
            <w:vMerge/>
            <w:tcBorders>
              <w:top w:val="single" w:sz="4" w:space="0" w:color="000000"/>
              <w:left w:val="single" w:sz="4" w:space="0" w:color="000000"/>
              <w:bottom w:val="single" w:sz="4" w:space="0" w:color="000000"/>
              <w:right w:val="single" w:sz="4" w:space="0" w:color="000000"/>
            </w:tcBorders>
            <w:vAlign w:val="center"/>
            <w:hideMark/>
          </w:tcPr>
          <w:p w14:paraId="0869BBB8" w14:textId="77777777" w:rsidR="003F10BD" w:rsidRPr="00A76BF4" w:rsidRDefault="003F10BD" w:rsidP="00994E41">
            <w:pPr>
              <w:spacing w:after="0" w:line="240" w:lineRule="auto"/>
              <w:ind w:right="-284"/>
              <w:jc w:val="both"/>
              <w:rPr>
                <w:rFonts w:ascii="Times New Roman" w:hAnsi="Times New Roman" w:cs="Times New Roman"/>
                <w:color w:val="0F4761" w:themeColor="accent1" w:themeShade="BF"/>
                <w:sz w:val="24"/>
                <w:szCs w:val="24"/>
              </w:rPr>
            </w:pPr>
          </w:p>
        </w:tc>
        <w:tc>
          <w:tcPr>
            <w:tcW w:w="2693" w:type="dxa"/>
            <w:vMerge/>
            <w:tcBorders>
              <w:top w:val="single" w:sz="4" w:space="0" w:color="000000"/>
              <w:left w:val="single" w:sz="4" w:space="0" w:color="000000"/>
              <w:bottom w:val="single" w:sz="4" w:space="0" w:color="000000"/>
              <w:right w:val="single" w:sz="4" w:space="0" w:color="000000"/>
            </w:tcBorders>
            <w:vAlign w:val="center"/>
            <w:hideMark/>
          </w:tcPr>
          <w:p w14:paraId="5B533AF0" w14:textId="77777777" w:rsidR="003F10BD" w:rsidRPr="00A76BF4" w:rsidRDefault="003F10BD" w:rsidP="00994E41">
            <w:pPr>
              <w:spacing w:after="0" w:line="240" w:lineRule="auto"/>
              <w:ind w:right="-284"/>
              <w:jc w:val="both"/>
              <w:rPr>
                <w:rFonts w:ascii="Times New Roman" w:hAnsi="Times New Roman" w:cs="Times New Roman"/>
                <w:color w:val="0F4761" w:themeColor="accent1" w:themeShade="BF"/>
                <w:sz w:val="24"/>
                <w:szCs w:val="24"/>
              </w:rPr>
            </w:pPr>
          </w:p>
        </w:tc>
        <w:tc>
          <w:tcPr>
            <w:tcW w:w="3827" w:type="dxa"/>
            <w:vMerge/>
            <w:tcBorders>
              <w:left w:val="single" w:sz="4" w:space="0" w:color="000000"/>
              <w:bottom w:val="single" w:sz="4" w:space="0" w:color="000000"/>
              <w:right w:val="single" w:sz="4" w:space="0" w:color="000000"/>
            </w:tcBorders>
          </w:tcPr>
          <w:p w14:paraId="2308F2C3" w14:textId="77777777" w:rsidR="003F10BD" w:rsidRPr="00A76BF4" w:rsidRDefault="003F10BD" w:rsidP="00994E41">
            <w:pPr>
              <w:spacing w:after="0" w:line="240" w:lineRule="auto"/>
              <w:ind w:right="-284"/>
              <w:jc w:val="both"/>
              <w:rPr>
                <w:rFonts w:ascii="Times New Roman" w:hAnsi="Times New Roman" w:cs="Times New Roman"/>
                <w:color w:val="0F4761" w:themeColor="accent1" w:themeShade="BF"/>
                <w:sz w:val="24"/>
                <w:szCs w:val="24"/>
              </w:rPr>
            </w:pP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2955FA0F" w14:textId="77777777" w:rsidR="003F10BD" w:rsidRPr="00A76BF4" w:rsidRDefault="003F10BD" w:rsidP="00994E41">
            <w:pPr>
              <w:spacing w:after="0" w:line="240" w:lineRule="auto"/>
              <w:ind w:right="-284"/>
              <w:jc w:val="both"/>
              <w:rPr>
                <w:rFonts w:ascii="Times New Roman" w:hAnsi="Times New Roman" w:cs="Times New Roman"/>
                <w:color w:val="0F4761" w:themeColor="accent1" w:themeShade="BF"/>
                <w:sz w:val="24"/>
                <w:szCs w:val="24"/>
              </w:rPr>
            </w:pPr>
          </w:p>
        </w:tc>
        <w:tc>
          <w:tcPr>
            <w:tcW w:w="50" w:type="dxa"/>
            <w:vAlign w:val="center"/>
            <w:hideMark/>
          </w:tcPr>
          <w:p w14:paraId="6266D568" w14:textId="77777777" w:rsidR="003F10BD" w:rsidRPr="00A76BF4" w:rsidRDefault="003F10BD" w:rsidP="00994E41">
            <w:pPr>
              <w:spacing w:after="0" w:line="240" w:lineRule="auto"/>
              <w:ind w:right="-284"/>
              <w:jc w:val="both"/>
              <w:rPr>
                <w:rFonts w:ascii="Times New Roman" w:hAnsi="Times New Roman" w:cs="Times New Roman"/>
                <w:color w:val="0F4761" w:themeColor="accent1" w:themeShade="BF"/>
                <w:sz w:val="24"/>
                <w:szCs w:val="24"/>
              </w:rPr>
            </w:pPr>
          </w:p>
        </w:tc>
      </w:tr>
      <w:tr w:rsidR="00BF3BBD" w:rsidRPr="00A76BF4" w14:paraId="101C12EF" w14:textId="77777777" w:rsidTr="005A374F">
        <w:trPr>
          <w:trHeight w:val="323"/>
        </w:trPr>
        <w:tc>
          <w:tcPr>
            <w:tcW w:w="3681"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A3E23E7" w14:textId="77777777" w:rsidR="00BF3BBD" w:rsidRPr="00A76BF4" w:rsidRDefault="00BF3BBD" w:rsidP="00994E41">
            <w:pPr>
              <w:spacing w:after="0" w:line="240" w:lineRule="auto"/>
              <w:ind w:right="-284"/>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10</w:t>
            </w:r>
          </w:p>
        </w:tc>
        <w:tc>
          <w:tcPr>
            <w:tcW w:w="269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CF428D6"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Matematika – 10</w:t>
            </w:r>
          </w:p>
        </w:tc>
        <w:tc>
          <w:tcPr>
            <w:tcW w:w="3827" w:type="dxa"/>
            <w:tcBorders>
              <w:top w:val="single" w:sz="4" w:space="0" w:color="000000"/>
              <w:left w:val="single" w:sz="4" w:space="0" w:color="000000"/>
              <w:bottom w:val="single" w:sz="4" w:space="0" w:color="000000"/>
              <w:right w:val="single" w:sz="4" w:space="0" w:color="000000"/>
            </w:tcBorders>
          </w:tcPr>
          <w:p w14:paraId="4DCF845D"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17,7 iš 36</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D15CFD5"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 49,16</w:t>
            </w:r>
            <w:r w:rsidR="009E22B0">
              <w:rPr>
                <w:rFonts w:ascii="Times New Roman" w:hAnsi="Times New Roman" w:cs="Times New Roman"/>
                <w:color w:val="0D0D0D" w:themeColor="text1" w:themeTint="F2"/>
                <w:sz w:val="24"/>
                <w:szCs w:val="24"/>
              </w:rPr>
              <w:t>proc.</w:t>
            </w:r>
          </w:p>
        </w:tc>
        <w:tc>
          <w:tcPr>
            <w:tcW w:w="50" w:type="dxa"/>
            <w:vAlign w:val="center"/>
            <w:hideMark/>
          </w:tcPr>
          <w:p w14:paraId="38D2F55F" w14:textId="77777777" w:rsidR="00BF3BBD" w:rsidRPr="00A76BF4" w:rsidRDefault="00BF3BBD" w:rsidP="00994E41">
            <w:pPr>
              <w:spacing w:after="0" w:line="240" w:lineRule="auto"/>
              <w:ind w:right="-284"/>
              <w:jc w:val="both"/>
              <w:rPr>
                <w:rFonts w:ascii="Times New Roman" w:hAnsi="Times New Roman" w:cs="Times New Roman"/>
                <w:color w:val="0F4761" w:themeColor="accent1" w:themeShade="BF"/>
                <w:sz w:val="24"/>
                <w:szCs w:val="24"/>
              </w:rPr>
            </w:pPr>
          </w:p>
        </w:tc>
      </w:tr>
      <w:tr w:rsidR="00BF3BBD" w:rsidRPr="00A76BF4" w14:paraId="7BCA90CF" w14:textId="77777777" w:rsidTr="005A374F">
        <w:trPr>
          <w:trHeight w:val="286"/>
        </w:trPr>
        <w:tc>
          <w:tcPr>
            <w:tcW w:w="3681" w:type="dxa"/>
            <w:vMerge/>
            <w:tcBorders>
              <w:top w:val="single" w:sz="4" w:space="0" w:color="000000"/>
              <w:left w:val="single" w:sz="4" w:space="0" w:color="000000"/>
              <w:bottom w:val="single" w:sz="4" w:space="0" w:color="000000"/>
              <w:right w:val="single" w:sz="4" w:space="0" w:color="000000"/>
            </w:tcBorders>
            <w:vAlign w:val="center"/>
            <w:hideMark/>
          </w:tcPr>
          <w:p w14:paraId="200F1100" w14:textId="77777777" w:rsidR="00BF3BBD" w:rsidRPr="00A76BF4" w:rsidRDefault="00BF3BBD" w:rsidP="00994E41">
            <w:pPr>
              <w:spacing w:after="0" w:line="240" w:lineRule="auto"/>
              <w:ind w:right="-284"/>
              <w:jc w:val="both"/>
              <w:rPr>
                <w:rFonts w:ascii="Times New Roman" w:hAnsi="Times New Roman" w:cs="Times New Roman"/>
                <w:color w:val="0F4761" w:themeColor="accent1" w:themeShade="BF"/>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D0BECFC"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Skaitymas – 10</w:t>
            </w:r>
          </w:p>
        </w:tc>
        <w:tc>
          <w:tcPr>
            <w:tcW w:w="3827" w:type="dxa"/>
            <w:tcBorders>
              <w:top w:val="single" w:sz="4" w:space="0" w:color="000000"/>
              <w:left w:val="single" w:sz="4" w:space="0" w:color="000000"/>
              <w:bottom w:val="single" w:sz="4" w:space="0" w:color="000000"/>
              <w:right w:val="single" w:sz="4" w:space="0" w:color="000000"/>
            </w:tcBorders>
          </w:tcPr>
          <w:p w14:paraId="4D8F8465"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12,1 iš 30</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5D6F27B"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40,33 </w:t>
            </w:r>
            <w:r w:rsidR="009E22B0">
              <w:rPr>
                <w:rFonts w:ascii="Times New Roman" w:hAnsi="Times New Roman" w:cs="Times New Roman"/>
                <w:color w:val="0D0D0D" w:themeColor="text1" w:themeTint="F2"/>
                <w:sz w:val="24"/>
                <w:szCs w:val="24"/>
              </w:rPr>
              <w:t>proc.</w:t>
            </w:r>
          </w:p>
        </w:tc>
        <w:tc>
          <w:tcPr>
            <w:tcW w:w="50" w:type="dxa"/>
            <w:vAlign w:val="center"/>
            <w:hideMark/>
          </w:tcPr>
          <w:p w14:paraId="72211FB6" w14:textId="77777777" w:rsidR="00BF3BBD" w:rsidRPr="00A76BF4" w:rsidRDefault="00BF3BBD" w:rsidP="00994E41">
            <w:pPr>
              <w:spacing w:after="0" w:line="240" w:lineRule="auto"/>
              <w:ind w:right="-284"/>
              <w:jc w:val="both"/>
              <w:rPr>
                <w:rFonts w:ascii="Times New Roman" w:hAnsi="Times New Roman" w:cs="Times New Roman"/>
                <w:color w:val="0F4761" w:themeColor="accent1" w:themeShade="BF"/>
                <w:sz w:val="24"/>
                <w:szCs w:val="24"/>
              </w:rPr>
            </w:pPr>
          </w:p>
        </w:tc>
      </w:tr>
    </w:tbl>
    <w:p w14:paraId="2522539B" w14:textId="77777777" w:rsidR="00DB6DF2" w:rsidRPr="00A76BF4" w:rsidRDefault="00DB6DF2" w:rsidP="00A54DC9">
      <w:pPr>
        <w:spacing w:line="240" w:lineRule="auto"/>
        <w:ind w:right="-286"/>
        <w:jc w:val="both"/>
        <w:rPr>
          <w:rFonts w:ascii="Times New Roman" w:hAnsi="Times New Roman" w:cs="Times New Roman"/>
          <w:color w:val="0F4761" w:themeColor="accent1" w:themeShade="BF"/>
          <w:sz w:val="24"/>
          <w:szCs w:val="24"/>
        </w:rPr>
      </w:pPr>
    </w:p>
    <w:tbl>
      <w:tblPr>
        <w:tblW w:w="10251" w:type="dxa"/>
        <w:tblCellMar>
          <w:top w:w="15" w:type="dxa"/>
          <w:left w:w="15" w:type="dxa"/>
          <w:bottom w:w="15" w:type="dxa"/>
          <w:right w:w="15" w:type="dxa"/>
        </w:tblCellMar>
        <w:tblLook w:val="04A0" w:firstRow="1" w:lastRow="0" w:firstColumn="1" w:lastColumn="0" w:noHBand="0" w:noVBand="1"/>
      </w:tblPr>
      <w:tblGrid>
        <w:gridCol w:w="2830"/>
        <w:gridCol w:w="2268"/>
        <w:gridCol w:w="2835"/>
        <w:gridCol w:w="2268"/>
        <w:gridCol w:w="50"/>
      </w:tblGrid>
      <w:tr w:rsidR="003F10BD" w:rsidRPr="00A76BF4" w14:paraId="64E93AF9" w14:textId="77777777" w:rsidTr="000D55AC">
        <w:trPr>
          <w:gridAfter w:val="1"/>
          <w:wAfter w:w="50" w:type="dxa"/>
          <w:trHeight w:val="667"/>
        </w:trPr>
        <w:tc>
          <w:tcPr>
            <w:tcW w:w="2830"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0EE2545"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8 klasės mokinių skaičius</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B18983E"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Dalyvavo  testavime</w:t>
            </w:r>
          </w:p>
        </w:tc>
        <w:tc>
          <w:tcPr>
            <w:tcW w:w="2835" w:type="dxa"/>
            <w:vMerge w:val="restart"/>
            <w:tcBorders>
              <w:top w:val="single" w:sz="4" w:space="0" w:color="000000"/>
              <w:left w:val="single" w:sz="4" w:space="0" w:color="000000"/>
              <w:right w:val="single" w:sz="4" w:space="0" w:color="000000"/>
            </w:tcBorders>
          </w:tcPr>
          <w:p w14:paraId="399543A3"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Surinktų taškų vidurkis/ maksimalus galimas taškų skaičius</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E509823" w14:textId="77777777" w:rsidR="003F10BD" w:rsidRPr="00A76BF4" w:rsidRDefault="003F10BD" w:rsidP="00994E41">
            <w:pPr>
              <w:spacing w:after="0" w:line="240" w:lineRule="auto"/>
              <w:ind w:left="605" w:right="-284" w:hanging="605"/>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Procentinė dalis</w:t>
            </w:r>
          </w:p>
        </w:tc>
      </w:tr>
      <w:tr w:rsidR="003F10BD" w:rsidRPr="00A76BF4" w14:paraId="227FF980" w14:textId="77777777" w:rsidTr="000D55AC">
        <w:trPr>
          <w:trHeight w:val="276"/>
        </w:trPr>
        <w:tc>
          <w:tcPr>
            <w:tcW w:w="2830" w:type="dxa"/>
            <w:vMerge/>
            <w:tcBorders>
              <w:top w:val="single" w:sz="4" w:space="0" w:color="000000"/>
              <w:left w:val="single" w:sz="4" w:space="0" w:color="000000"/>
              <w:bottom w:val="single" w:sz="4" w:space="0" w:color="000000"/>
              <w:right w:val="single" w:sz="4" w:space="0" w:color="000000"/>
            </w:tcBorders>
            <w:vAlign w:val="center"/>
            <w:hideMark/>
          </w:tcPr>
          <w:p w14:paraId="62884E80"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14:paraId="223881DB"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p>
        </w:tc>
        <w:tc>
          <w:tcPr>
            <w:tcW w:w="2835" w:type="dxa"/>
            <w:vMerge/>
            <w:tcBorders>
              <w:left w:val="single" w:sz="4" w:space="0" w:color="000000"/>
              <w:bottom w:val="single" w:sz="4" w:space="0" w:color="000000"/>
              <w:right w:val="single" w:sz="4" w:space="0" w:color="000000"/>
            </w:tcBorders>
          </w:tcPr>
          <w:p w14:paraId="6CDA83F9"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14:paraId="1605EA5C" w14:textId="77777777" w:rsidR="003F10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p>
        </w:tc>
        <w:tc>
          <w:tcPr>
            <w:tcW w:w="50" w:type="dxa"/>
            <w:vAlign w:val="center"/>
            <w:hideMark/>
          </w:tcPr>
          <w:p w14:paraId="7BFC8B7B" w14:textId="77777777" w:rsidR="003F10BD" w:rsidRPr="00A76BF4" w:rsidRDefault="003F10BD" w:rsidP="00994E41">
            <w:pPr>
              <w:spacing w:after="0" w:line="240" w:lineRule="auto"/>
              <w:ind w:right="-284"/>
              <w:jc w:val="both"/>
              <w:rPr>
                <w:rFonts w:ascii="Times New Roman" w:hAnsi="Times New Roman" w:cs="Times New Roman"/>
                <w:color w:val="0F4761" w:themeColor="accent1" w:themeShade="BF"/>
                <w:sz w:val="24"/>
                <w:szCs w:val="24"/>
              </w:rPr>
            </w:pPr>
          </w:p>
        </w:tc>
      </w:tr>
      <w:tr w:rsidR="00BF3BBD" w:rsidRPr="00A76BF4" w14:paraId="0CE5912C" w14:textId="77777777" w:rsidTr="000D55AC">
        <w:trPr>
          <w:trHeight w:val="366"/>
        </w:trPr>
        <w:tc>
          <w:tcPr>
            <w:tcW w:w="2830"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2937B3E"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13</w:t>
            </w:r>
          </w:p>
        </w:tc>
        <w:tc>
          <w:tcPr>
            <w:tcW w:w="22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EEBC7E7"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Matematika – 12</w:t>
            </w:r>
          </w:p>
        </w:tc>
        <w:tc>
          <w:tcPr>
            <w:tcW w:w="2835" w:type="dxa"/>
            <w:tcBorders>
              <w:top w:val="single" w:sz="4" w:space="0" w:color="000000"/>
              <w:left w:val="single" w:sz="4" w:space="0" w:color="000000"/>
              <w:bottom w:val="single" w:sz="4" w:space="0" w:color="000000"/>
              <w:right w:val="single" w:sz="4" w:space="0" w:color="000000"/>
            </w:tcBorders>
          </w:tcPr>
          <w:p w14:paraId="06609C3F" w14:textId="77777777" w:rsidR="00BF3B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11,75 iš 45</w:t>
            </w:r>
          </w:p>
        </w:tc>
        <w:tc>
          <w:tcPr>
            <w:tcW w:w="22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356E09F" w14:textId="77777777" w:rsidR="00BF3B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26,1</w:t>
            </w:r>
            <w:r w:rsidR="00BF3BBD" w:rsidRPr="00A76BF4">
              <w:rPr>
                <w:rFonts w:ascii="Times New Roman" w:hAnsi="Times New Roman" w:cs="Times New Roman"/>
                <w:color w:val="0D0D0D" w:themeColor="text1" w:themeTint="F2"/>
                <w:sz w:val="24"/>
                <w:szCs w:val="24"/>
              </w:rPr>
              <w:t xml:space="preserve"> </w:t>
            </w:r>
            <w:r w:rsidR="009E22B0">
              <w:rPr>
                <w:rFonts w:ascii="Times New Roman" w:hAnsi="Times New Roman" w:cs="Times New Roman"/>
                <w:color w:val="0D0D0D" w:themeColor="text1" w:themeTint="F2"/>
                <w:sz w:val="24"/>
                <w:szCs w:val="24"/>
              </w:rPr>
              <w:t>proc.</w:t>
            </w:r>
          </w:p>
        </w:tc>
        <w:tc>
          <w:tcPr>
            <w:tcW w:w="50" w:type="dxa"/>
            <w:vAlign w:val="center"/>
            <w:hideMark/>
          </w:tcPr>
          <w:p w14:paraId="76F41564" w14:textId="77777777" w:rsidR="00BF3BBD" w:rsidRPr="00A76BF4" w:rsidRDefault="00BF3BBD" w:rsidP="00994E41">
            <w:pPr>
              <w:spacing w:after="0" w:line="240" w:lineRule="auto"/>
              <w:ind w:right="-284"/>
              <w:jc w:val="both"/>
              <w:rPr>
                <w:rFonts w:ascii="Times New Roman" w:hAnsi="Times New Roman" w:cs="Times New Roman"/>
                <w:color w:val="0F4761" w:themeColor="accent1" w:themeShade="BF"/>
                <w:sz w:val="24"/>
                <w:szCs w:val="24"/>
              </w:rPr>
            </w:pPr>
          </w:p>
        </w:tc>
      </w:tr>
      <w:tr w:rsidR="00BF3BBD" w:rsidRPr="00A76BF4" w14:paraId="725296DA" w14:textId="77777777" w:rsidTr="000D55AC">
        <w:trPr>
          <w:trHeight w:val="301"/>
        </w:trPr>
        <w:tc>
          <w:tcPr>
            <w:tcW w:w="2830" w:type="dxa"/>
            <w:vMerge/>
            <w:tcBorders>
              <w:top w:val="single" w:sz="4" w:space="0" w:color="000000"/>
              <w:left w:val="single" w:sz="4" w:space="0" w:color="000000"/>
              <w:bottom w:val="single" w:sz="4" w:space="0" w:color="000000"/>
              <w:right w:val="single" w:sz="4" w:space="0" w:color="000000"/>
            </w:tcBorders>
            <w:vAlign w:val="center"/>
            <w:hideMark/>
          </w:tcPr>
          <w:p w14:paraId="5DFEF191"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8862471"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Skaitymas – 12</w:t>
            </w:r>
          </w:p>
        </w:tc>
        <w:tc>
          <w:tcPr>
            <w:tcW w:w="2835" w:type="dxa"/>
            <w:tcBorders>
              <w:top w:val="single" w:sz="4" w:space="0" w:color="000000"/>
              <w:left w:val="single" w:sz="4" w:space="0" w:color="000000"/>
              <w:bottom w:val="single" w:sz="4" w:space="0" w:color="000000"/>
              <w:right w:val="single" w:sz="4" w:space="0" w:color="000000"/>
            </w:tcBorders>
          </w:tcPr>
          <w:p w14:paraId="6D30B194" w14:textId="77777777" w:rsidR="00BF3BBD" w:rsidRPr="00A76BF4" w:rsidRDefault="003F10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24,1 iš 36</w:t>
            </w:r>
          </w:p>
        </w:tc>
        <w:tc>
          <w:tcPr>
            <w:tcW w:w="22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0197341" w14:textId="77777777" w:rsidR="00BF3BBD" w:rsidRPr="00A76BF4" w:rsidRDefault="00BF3BBD" w:rsidP="00994E41">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 66,89 </w:t>
            </w:r>
            <w:r w:rsidR="009E22B0">
              <w:rPr>
                <w:rFonts w:ascii="Times New Roman" w:hAnsi="Times New Roman" w:cs="Times New Roman"/>
                <w:color w:val="0D0D0D" w:themeColor="text1" w:themeTint="F2"/>
                <w:sz w:val="24"/>
                <w:szCs w:val="24"/>
              </w:rPr>
              <w:t>proc.</w:t>
            </w:r>
          </w:p>
        </w:tc>
        <w:tc>
          <w:tcPr>
            <w:tcW w:w="50" w:type="dxa"/>
            <w:vAlign w:val="center"/>
            <w:hideMark/>
          </w:tcPr>
          <w:p w14:paraId="6B673B15" w14:textId="77777777" w:rsidR="00BF3BBD" w:rsidRPr="00A76BF4" w:rsidRDefault="00BF3BBD" w:rsidP="00994E41">
            <w:pPr>
              <w:spacing w:after="0" w:line="240" w:lineRule="auto"/>
              <w:ind w:right="-284"/>
              <w:jc w:val="both"/>
              <w:rPr>
                <w:rFonts w:ascii="Times New Roman" w:hAnsi="Times New Roman" w:cs="Times New Roman"/>
                <w:color w:val="0F4761" w:themeColor="accent1" w:themeShade="BF"/>
                <w:sz w:val="24"/>
                <w:szCs w:val="24"/>
              </w:rPr>
            </w:pPr>
          </w:p>
        </w:tc>
      </w:tr>
    </w:tbl>
    <w:p w14:paraId="65722B58" w14:textId="77777777" w:rsidR="003F4C84" w:rsidRPr="00A76BF4" w:rsidRDefault="003F4C84" w:rsidP="00A54DC9">
      <w:pPr>
        <w:spacing w:line="240" w:lineRule="auto"/>
        <w:ind w:right="-286"/>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 xml:space="preserve">         </w:t>
      </w:r>
    </w:p>
    <w:p w14:paraId="67F5BC70" w14:textId="77777777" w:rsidR="00DB6DF2" w:rsidRPr="00A76BF4" w:rsidRDefault="00E33C95" w:rsidP="00A54DC9">
      <w:pPr>
        <w:spacing w:line="240" w:lineRule="auto"/>
        <w:ind w:right="-286" w:firstLine="720"/>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lastRenderedPageBreak/>
        <w:t xml:space="preserve">7. </w:t>
      </w:r>
      <w:r w:rsidR="00BE7398">
        <w:rPr>
          <w:rFonts w:ascii="Times New Roman" w:hAnsi="Times New Roman" w:cs="Times New Roman"/>
          <w:b/>
          <w:bCs/>
          <w:color w:val="000000" w:themeColor="text1"/>
          <w:sz w:val="24"/>
          <w:szCs w:val="24"/>
        </w:rPr>
        <w:t xml:space="preserve"> </w:t>
      </w:r>
      <w:r w:rsidR="00DB6DF2" w:rsidRPr="00A76BF4">
        <w:rPr>
          <w:rFonts w:ascii="Times New Roman" w:hAnsi="Times New Roman" w:cs="Times New Roman"/>
          <w:b/>
          <w:bCs/>
          <w:color w:val="000000" w:themeColor="text1"/>
          <w:sz w:val="24"/>
          <w:szCs w:val="24"/>
        </w:rPr>
        <w:t>Mokinių maitinimo organizavimas</w:t>
      </w:r>
    </w:p>
    <w:p w14:paraId="594AFCFD" w14:textId="77777777" w:rsidR="00DB6DF2" w:rsidRPr="00A76BF4" w:rsidRDefault="00DB6DF2" w:rsidP="00A54DC9">
      <w:pPr>
        <w:spacing w:line="240" w:lineRule="auto"/>
        <w:ind w:right="-286" w:firstLine="720"/>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Maisto gaminimas organizuojamas laikantis nustatytų maisto saugos ir maisto tvarkymo reikalavimų Šakių raj. Sintautų pagrindinės mokyklos</w:t>
      </w:r>
      <w:r w:rsidR="002460DC" w:rsidRPr="00A76BF4">
        <w:rPr>
          <w:rFonts w:ascii="Times New Roman" w:hAnsi="Times New Roman" w:cs="Times New Roman"/>
          <w:color w:val="000000" w:themeColor="text1"/>
          <w:sz w:val="24"/>
          <w:szCs w:val="24"/>
        </w:rPr>
        <w:t xml:space="preserve"> virtuvėje J. Pikčilingio 1.</w:t>
      </w:r>
      <w:r w:rsidRPr="00A76BF4">
        <w:rPr>
          <w:rFonts w:ascii="Times New Roman" w:hAnsi="Times New Roman" w:cs="Times New Roman"/>
          <w:color w:val="000000" w:themeColor="text1"/>
          <w:sz w:val="24"/>
          <w:szCs w:val="24"/>
        </w:rPr>
        <w:t xml:space="preserve"> Šioje virtuvėje pagamintas maistas vežiojamas kiekvieną mokslo dieną į Sintautų pagrindinės mokyklos valgyklą</w:t>
      </w:r>
      <w:r w:rsidR="000765F4" w:rsidRPr="00A76BF4">
        <w:rPr>
          <w:rFonts w:ascii="Times New Roman" w:hAnsi="Times New Roman" w:cs="Times New Roman"/>
          <w:color w:val="000000" w:themeColor="text1"/>
          <w:sz w:val="24"/>
          <w:szCs w:val="24"/>
        </w:rPr>
        <w:t xml:space="preserve"> Pr. Vaičaičio 20</w:t>
      </w:r>
      <w:r w:rsidRPr="00A76BF4">
        <w:rPr>
          <w:rFonts w:ascii="Times New Roman" w:hAnsi="Times New Roman" w:cs="Times New Roman"/>
          <w:color w:val="000000" w:themeColor="text1"/>
          <w:sz w:val="24"/>
          <w:szCs w:val="24"/>
        </w:rPr>
        <w:t xml:space="preserve">, kurioje  išdalinamas. </w:t>
      </w:r>
      <w:r w:rsidR="002460DC" w:rsidRPr="00A76BF4">
        <w:rPr>
          <w:rFonts w:ascii="Times New Roman" w:hAnsi="Times New Roman" w:cs="Times New Roman"/>
          <w:color w:val="000000" w:themeColor="text1"/>
          <w:sz w:val="24"/>
          <w:szCs w:val="24"/>
        </w:rPr>
        <w:t>V</w:t>
      </w:r>
      <w:r w:rsidRPr="00A76BF4">
        <w:rPr>
          <w:rFonts w:ascii="Times New Roman" w:hAnsi="Times New Roman" w:cs="Times New Roman"/>
          <w:color w:val="000000" w:themeColor="text1"/>
          <w:sz w:val="24"/>
          <w:szCs w:val="24"/>
        </w:rPr>
        <w:t xml:space="preserve">irtuvėje paruoštu maistu maitinami ir </w:t>
      </w:r>
      <w:r w:rsidR="002460DC" w:rsidRPr="00A76BF4">
        <w:rPr>
          <w:rFonts w:ascii="Times New Roman" w:hAnsi="Times New Roman" w:cs="Times New Roman"/>
          <w:color w:val="000000" w:themeColor="text1"/>
          <w:sz w:val="24"/>
          <w:szCs w:val="24"/>
        </w:rPr>
        <w:t>ikimokyklinių bei priešmokyklinės grupės</w:t>
      </w:r>
      <w:r w:rsidRPr="00A76BF4">
        <w:rPr>
          <w:rFonts w:ascii="Times New Roman" w:hAnsi="Times New Roman" w:cs="Times New Roman"/>
          <w:color w:val="000000" w:themeColor="text1"/>
          <w:sz w:val="24"/>
          <w:szCs w:val="24"/>
        </w:rPr>
        <w:t xml:space="preserve"> ugdytiniai. Valgyklai teikiamas kokybiškai paruoštas, sveikas, higienos normų reikalavimus atitinkantis, pagal valgiaraščius patvirtintas maistas.</w:t>
      </w:r>
      <w:r w:rsidR="002460DC" w:rsidRPr="00A76BF4">
        <w:rPr>
          <w:rFonts w:ascii="Times New Roman" w:hAnsi="Times New Roman" w:cs="Times New Roman"/>
          <w:color w:val="000000" w:themeColor="text1"/>
          <w:sz w:val="24"/>
          <w:szCs w:val="24"/>
        </w:rPr>
        <w:t xml:space="preserve"> Sudarytos sąlygos kiekvienam mokiniui pavalgyti šilto maisto, vaisių. Daržovėms mokykloje įrengtas švediškas stalas, taip </w:t>
      </w:r>
      <w:r w:rsidR="00064F58" w:rsidRPr="00A76BF4">
        <w:rPr>
          <w:rFonts w:ascii="Times New Roman" w:hAnsi="Times New Roman" w:cs="Times New Roman"/>
          <w:color w:val="000000" w:themeColor="text1"/>
          <w:sz w:val="24"/>
          <w:szCs w:val="24"/>
        </w:rPr>
        <w:t>mažinamas nesuvalgyto maisto kiekis.</w:t>
      </w:r>
      <w:r w:rsidR="002460DC" w:rsidRPr="00A76BF4">
        <w:rPr>
          <w:rFonts w:ascii="Times New Roman" w:hAnsi="Times New Roman" w:cs="Times New Roman"/>
          <w:color w:val="000000" w:themeColor="text1"/>
          <w:sz w:val="24"/>
          <w:szCs w:val="24"/>
        </w:rPr>
        <w:t xml:space="preserve"> Nenorintys vaisių juos palieka dėžutėje ir vaisius gali pasiimti bet kuris mokinys</w:t>
      </w:r>
      <w:r w:rsidR="00B12C04" w:rsidRPr="00A76BF4">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Mokykloje sudaryta galimybė nemokamai gauti geriamo kokybiško vandens. Nemokamą maitinimą mokykloje ga</w:t>
      </w:r>
      <w:r w:rsidR="00064F58" w:rsidRPr="00A76BF4">
        <w:rPr>
          <w:rFonts w:ascii="Times New Roman" w:hAnsi="Times New Roman" w:cs="Times New Roman"/>
          <w:color w:val="000000" w:themeColor="text1"/>
          <w:sz w:val="24"/>
          <w:szCs w:val="24"/>
        </w:rPr>
        <w:t>una</w:t>
      </w:r>
      <w:r w:rsidRPr="00A76BF4">
        <w:rPr>
          <w:rFonts w:ascii="Times New Roman" w:hAnsi="Times New Roman" w:cs="Times New Roman"/>
          <w:color w:val="000000" w:themeColor="text1"/>
          <w:sz w:val="24"/>
          <w:szCs w:val="24"/>
        </w:rPr>
        <w:t xml:space="preserve"> 4</w:t>
      </w:r>
      <w:r w:rsidR="00064F58" w:rsidRPr="00A76BF4">
        <w:rPr>
          <w:rFonts w:ascii="Times New Roman" w:hAnsi="Times New Roman" w:cs="Times New Roman"/>
          <w:color w:val="000000" w:themeColor="text1"/>
          <w:sz w:val="24"/>
          <w:szCs w:val="24"/>
        </w:rPr>
        <w:t>6</w:t>
      </w:r>
      <w:r w:rsidRPr="00A76BF4">
        <w:rPr>
          <w:rFonts w:ascii="Times New Roman" w:hAnsi="Times New Roman" w:cs="Times New Roman"/>
          <w:color w:val="000000" w:themeColor="text1"/>
          <w:sz w:val="24"/>
          <w:szCs w:val="24"/>
        </w:rPr>
        <w:t xml:space="preserve"> mokiniai ir 1</w:t>
      </w:r>
      <w:r w:rsidR="00064F58" w:rsidRPr="00A76BF4">
        <w:rPr>
          <w:rFonts w:ascii="Times New Roman" w:hAnsi="Times New Roman" w:cs="Times New Roman"/>
          <w:color w:val="000000" w:themeColor="text1"/>
          <w:sz w:val="24"/>
          <w:szCs w:val="24"/>
        </w:rPr>
        <w:t>5</w:t>
      </w:r>
      <w:r w:rsidRPr="00A76BF4">
        <w:rPr>
          <w:rFonts w:ascii="Times New Roman" w:hAnsi="Times New Roman" w:cs="Times New Roman"/>
          <w:color w:val="000000" w:themeColor="text1"/>
          <w:sz w:val="24"/>
          <w:szCs w:val="24"/>
        </w:rPr>
        <w:t xml:space="preserve"> priešmokyklinės grupės vaikų. </w:t>
      </w:r>
    </w:p>
    <w:p w14:paraId="2CD849C2" w14:textId="77777777" w:rsidR="00DB6DF2" w:rsidRPr="00A76BF4" w:rsidRDefault="00DB6DF2" w:rsidP="00A54DC9">
      <w:pPr>
        <w:pStyle w:val="Sraopastraipa"/>
        <w:numPr>
          <w:ilvl w:val="0"/>
          <w:numId w:val="44"/>
        </w:numPr>
        <w:spacing w:line="240" w:lineRule="auto"/>
        <w:ind w:right="-286"/>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Mokinių pavėžėjimo organizavimas.</w:t>
      </w:r>
    </w:p>
    <w:p w14:paraId="681BBA21" w14:textId="2B16AA98" w:rsidR="00393203" w:rsidRPr="00994E41" w:rsidRDefault="00DB6DF2" w:rsidP="00994E41">
      <w:pPr>
        <w:spacing w:line="240" w:lineRule="auto"/>
        <w:ind w:right="-286" w:firstLine="360"/>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Į mokyklą moky</w:t>
      </w:r>
      <w:r w:rsidR="00E33C95" w:rsidRPr="00A76BF4">
        <w:rPr>
          <w:rFonts w:ascii="Times New Roman" w:hAnsi="Times New Roman" w:cs="Times New Roman"/>
          <w:color w:val="000000" w:themeColor="text1"/>
          <w:sz w:val="24"/>
          <w:szCs w:val="24"/>
        </w:rPr>
        <w:t>kliniais autobusais atvežami 47</w:t>
      </w:r>
      <w:r w:rsidRPr="00A76BF4">
        <w:rPr>
          <w:rFonts w:ascii="Times New Roman" w:hAnsi="Times New Roman" w:cs="Times New Roman"/>
          <w:color w:val="000000" w:themeColor="text1"/>
          <w:sz w:val="24"/>
          <w:szCs w:val="24"/>
        </w:rPr>
        <w:t xml:space="preserve"> mokiniai ir</w:t>
      </w:r>
      <w:r w:rsidR="00562590" w:rsidRPr="00A76BF4">
        <w:rPr>
          <w:rFonts w:ascii="Times New Roman" w:hAnsi="Times New Roman" w:cs="Times New Roman"/>
          <w:color w:val="000000" w:themeColor="text1"/>
          <w:sz w:val="24"/>
          <w:szCs w:val="24"/>
        </w:rPr>
        <w:t xml:space="preserve"> </w:t>
      </w:r>
      <w:r w:rsidR="00E33C95" w:rsidRPr="00A76BF4">
        <w:rPr>
          <w:rFonts w:ascii="Times New Roman" w:hAnsi="Times New Roman" w:cs="Times New Roman"/>
          <w:color w:val="000000" w:themeColor="text1"/>
          <w:sz w:val="24"/>
          <w:szCs w:val="24"/>
        </w:rPr>
        <w:t>10</w:t>
      </w:r>
      <w:r w:rsidRPr="00A76BF4">
        <w:rPr>
          <w:rFonts w:ascii="Times New Roman" w:hAnsi="Times New Roman" w:cs="Times New Roman"/>
          <w:color w:val="000000" w:themeColor="text1"/>
          <w:sz w:val="24"/>
          <w:szCs w:val="24"/>
        </w:rPr>
        <w:t xml:space="preserve"> darželinuk</w:t>
      </w:r>
      <w:r w:rsidR="00562590" w:rsidRPr="00A76BF4">
        <w:rPr>
          <w:rFonts w:ascii="Times New Roman" w:hAnsi="Times New Roman" w:cs="Times New Roman"/>
          <w:color w:val="000000" w:themeColor="text1"/>
          <w:sz w:val="24"/>
          <w:szCs w:val="24"/>
        </w:rPr>
        <w:t>ų.</w:t>
      </w:r>
      <w:r w:rsidRPr="00A76BF4">
        <w:rPr>
          <w:rFonts w:ascii="Times New Roman" w:hAnsi="Times New Roman" w:cs="Times New Roman"/>
          <w:color w:val="000000" w:themeColor="text1"/>
          <w:sz w:val="24"/>
          <w:szCs w:val="24"/>
        </w:rPr>
        <w:t xml:space="preserve"> Iš  Veršių kaimo į Sint</w:t>
      </w:r>
      <w:r w:rsidR="00E33C95" w:rsidRPr="00A76BF4">
        <w:rPr>
          <w:rFonts w:ascii="Times New Roman" w:hAnsi="Times New Roman" w:cs="Times New Roman"/>
          <w:color w:val="000000" w:themeColor="text1"/>
          <w:sz w:val="24"/>
          <w:szCs w:val="24"/>
        </w:rPr>
        <w:t>autų miestelį atvežami ir 3</w:t>
      </w:r>
      <w:r w:rsidRPr="00A76BF4">
        <w:rPr>
          <w:rFonts w:ascii="Times New Roman" w:hAnsi="Times New Roman" w:cs="Times New Roman"/>
          <w:color w:val="000000" w:themeColor="text1"/>
          <w:sz w:val="24"/>
          <w:szCs w:val="24"/>
        </w:rPr>
        <w:t xml:space="preserve"> „Žiburio“ gimnazijos mokiniai, kurie į „Žiburio“ gimnaziją iš Sintautų mst. nuvežami jau „Žiburio“ gimnazijos geltonuoju autobusu. Pavėžėjimo maršrutai patvirtinti Šakių rajono savivaldybės administracijos direktoriaus. Mokiniams, važinėjantiems į mokyklą maršrutiniais autobusais, išduoti mokinio pažymėjimai, juose nurodyti maršrutai.</w:t>
      </w:r>
      <w:r w:rsidR="003F4C84"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 xml:space="preserve">Mokykla turi 2 geltonuosius autobusus, kurie per dieną nuvažiuoja 166 km. Pažymėtina, kad  geltonasis autobusas </w:t>
      </w:r>
      <w:r w:rsidR="00645DD8">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VW </w:t>
      </w:r>
      <w:proofErr w:type="spellStart"/>
      <w:r w:rsidRPr="00A76BF4">
        <w:rPr>
          <w:rFonts w:ascii="Times New Roman" w:hAnsi="Times New Roman" w:cs="Times New Roman"/>
          <w:color w:val="000000" w:themeColor="text1"/>
          <w:sz w:val="24"/>
          <w:szCs w:val="24"/>
        </w:rPr>
        <w:t>Crafter</w:t>
      </w:r>
      <w:proofErr w:type="spellEnd"/>
      <w:r w:rsidR="00645DD8">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yra 20</w:t>
      </w:r>
      <w:r w:rsidR="00BE7398">
        <w:rPr>
          <w:rFonts w:ascii="Times New Roman" w:hAnsi="Times New Roman" w:cs="Times New Roman"/>
          <w:color w:val="000000" w:themeColor="text1"/>
          <w:sz w:val="24"/>
          <w:szCs w:val="24"/>
        </w:rPr>
        <w:t xml:space="preserve">08 m. gamybos, o  </w:t>
      </w:r>
      <w:r w:rsidR="00645DD8">
        <w:rPr>
          <w:rFonts w:ascii="Times New Roman" w:hAnsi="Times New Roman" w:cs="Times New Roman"/>
          <w:color w:val="000000" w:themeColor="text1"/>
          <w:sz w:val="24"/>
          <w:szCs w:val="24"/>
        </w:rPr>
        <w:t>„</w:t>
      </w:r>
      <w:proofErr w:type="spellStart"/>
      <w:r w:rsidR="00BE7398">
        <w:rPr>
          <w:rFonts w:ascii="Times New Roman" w:hAnsi="Times New Roman" w:cs="Times New Roman"/>
          <w:color w:val="000000" w:themeColor="text1"/>
          <w:sz w:val="24"/>
          <w:szCs w:val="24"/>
        </w:rPr>
        <w:t>Mersedes</w:t>
      </w:r>
      <w:proofErr w:type="spellEnd"/>
      <w:r w:rsidR="00BE7398">
        <w:rPr>
          <w:rFonts w:ascii="Times New Roman" w:hAnsi="Times New Roman" w:cs="Times New Roman"/>
          <w:color w:val="000000" w:themeColor="text1"/>
          <w:sz w:val="24"/>
          <w:szCs w:val="24"/>
        </w:rPr>
        <w:t xml:space="preserve"> </w:t>
      </w:r>
      <w:proofErr w:type="spellStart"/>
      <w:r w:rsidR="00BE7398">
        <w:rPr>
          <w:rFonts w:ascii="Times New Roman" w:hAnsi="Times New Roman" w:cs="Times New Roman"/>
          <w:color w:val="000000" w:themeColor="text1"/>
          <w:sz w:val="24"/>
          <w:szCs w:val="24"/>
        </w:rPr>
        <w:t>Benz</w:t>
      </w:r>
      <w:proofErr w:type="spellEnd"/>
      <w:r w:rsidR="00645DD8">
        <w:rPr>
          <w:rFonts w:ascii="Times New Roman" w:hAnsi="Times New Roman" w:cs="Times New Roman"/>
          <w:color w:val="000000" w:themeColor="text1"/>
          <w:sz w:val="24"/>
          <w:szCs w:val="24"/>
        </w:rPr>
        <w:t>“</w:t>
      </w:r>
      <w:r w:rsidR="00BE7398">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2017 m.</w:t>
      </w:r>
    </w:p>
    <w:p w14:paraId="0AC0686F" w14:textId="77777777" w:rsidR="00DB6DF2" w:rsidRPr="00A76BF4" w:rsidRDefault="00DB6DF2" w:rsidP="00A54DC9">
      <w:pPr>
        <w:pStyle w:val="Sraopastraipa"/>
        <w:numPr>
          <w:ilvl w:val="0"/>
          <w:numId w:val="44"/>
        </w:numPr>
        <w:spacing w:line="240" w:lineRule="auto"/>
        <w:ind w:right="-286"/>
        <w:jc w:val="both"/>
        <w:rPr>
          <w:rFonts w:ascii="Times New Roman" w:hAnsi="Times New Roman" w:cs="Times New Roman"/>
          <w:b/>
          <w:bCs/>
          <w:color w:val="0F4761" w:themeColor="accent1" w:themeShade="BF"/>
          <w:sz w:val="24"/>
          <w:szCs w:val="24"/>
        </w:rPr>
      </w:pPr>
      <w:r w:rsidRPr="00A76BF4">
        <w:rPr>
          <w:rFonts w:ascii="Times New Roman" w:hAnsi="Times New Roman" w:cs="Times New Roman"/>
          <w:b/>
          <w:bCs/>
          <w:sz w:val="24"/>
          <w:szCs w:val="24"/>
        </w:rPr>
        <w:t>Švietimo pagalbos s</w:t>
      </w:r>
      <w:r w:rsidR="009638D2" w:rsidRPr="00A76BF4">
        <w:rPr>
          <w:rFonts w:ascii="Times New Roman" w:hAnsi="Times New Roman" w:cs="Times New Roman"/>
          <w:b/>
          <w:bCs/>
          <w:sz w:val="24"/>
          <w:szCs w:val="24"/>
        </w:rPr>
        <w:t>pecialistų veikla įstaigoje 2024</w:t>
      </w:r>
      <w:r w:rsidRPr="00A76BF4">
        <w:rPr>
          <w:rFonts w:ascii="Times New Roman" w:hAnsi="Times New Roman" w:cs="Times New Roman"/>
          <w:b/>
          <w:bCs/>
          <w:sz w:val="24"/>
          <w:szCs w:val="24"/>
        </w:rPr>
        <w:t xml:space="preserve"> metais</w:t>
      </w:r>
    </w:p>
    <w:tbl>
      <w:tblPr>
        <w:tblW w:w="10627" w:type="dxa"/>
        <w:tblCellMar>
          <w:top w:w="15" w:type="dxa"/>
          <w:left w:w="15" w:type="dxa"/>
          <w:bottom w:w="15" w:type="dxa"/>
          <w:right w:w="15" w:type="dxa"/>
        </w:tblCellMar>
        <w:tblLook w:val="04A0" w:firstRow="1" w:lastRow="0" w:firstColumn="1" w:lastColumn="0" w:noHBand="0" w:noVBand="1"/>
      </w:tblPr>
      <w:tblGrid>
        <w:gridCol w:w="1555"/>
        <w:gridCol w:w="2284"/>
        <w:gridCol w:w="2989"/>
        <w:gridCol w:w="3799"/>
      </w:tblGrid>
      <w:tr w:rsidR="00AF5604" w:rsidRPr="00A76BF4" w14:paraId="3848E938" w14:textId="77777777" w:rsidTr="005B7910">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2731D6E" w14:textId="77777777" w:rsidR="00A43C49" w:rsidRPr="00A76BF4" w:rsidRDefault="00A43C49" w:rsidP="005B7910">
            <w:pPr>
              <w:spacing w:after="0" w:line="240" w:lineRule="auto"/>
              <w:ind w:left="34" w:right="-286" w:hanging="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Švietimo pagalbos specialistas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53CB3CA"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Tikslas, uždaviniai</w:t>
            </w:r>
          </w:p>
        </w:tc>
        <w:tc>
          <w:tcPr>
            <w:tcW w:w="30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4CA3A60"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Vykdytos priemonės, veiklos</w:t>
            </w:r>
          </w:p>
        </w:tc>
        <w:tc>
          <w:tcPr>
            <w:tcW w:w="38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D2E6797"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Rezultatai</w:t>
            </w:r>
          </w:p>
        </w:tc>
      </w:tr>
      <w:tr w:rsidR="00A43C49" w:rsidRPr="00A76BF4" w14:paraId="4C053660" w14:textId="77777777" w:rsidTr="005B7910">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027C942" w14:textId="77777777" w:rsidR="00A43C49" w:rsidRPr="00A76BF4" w:rsidRDefault="00A43C49" w:rsidP="005B7910">
            <w:pPr>
              <w:spacing w:after="0" w:line="240" w:lineRule="auto"/>
              <w:ind w:left="34"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Socialinis pedagogas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160C07D"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Tikslas: Vaiko gerovė, saugumas siekiant pozityvios integracijos ir socializacijos visuomenėje, skatinant visavertę asmenybės raišką, pilietinę brandą.</w:t>
            </w:r>
          </w:p>
          <w:p w14:paraId="27C5819C" w14:textId="77777777" w:rsidR="00D81D8A"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Uždaviniai:</w:t>
            </w:r>
          </w:p>
          <w:p w14:paraId="5F09FD6F"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color w:val="000000" w:themeColor="text1"/>
              </w:rPr>
              <w:t xml:space="preserve"> </w:t>
            </w:r>
            <w:r w:rsidRPr="00A76BF4">
              <w:rPr>
                <w:rFonts w:ascii="Times New Roman" w:hAnsi="Times New Roman" w:cs="Times New Roman"/>
                <w:color w:val="000000" w:themeColor="text1"/>
                <w:sz w:val="24"/>
                <w:szCs w:val="24"/>
              </w:rPr>
              <w:t>1. Rūpintis rizikos ir specialiųjų poreikių grupės mokiniais, padėti jiems adaptuotis mokykloje.</w:t>
            </w:r>
          </w:p>
          <w:p w14:paraId="1D4C7B45"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2.Rūpintis mokinių socializacija, užimtumu ir saviraiška.</w:t>
            </w:r>
          </w:p>
          <w:p w14:paraId="1A21C7C8"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Vykdyti prevencinę veiklą.</w:t>
            </w:r>
          </w:p>
          <w:p w14:paraId="1CFA0299"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 Ugdyti pagrindinius socialinius įgūdžius ir mokėjimus.</w:t>
            </w:r>
          </w:p>
          <w:p w14:paraId="3E42713D"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5. Ugdyti mokinių pozityvius lytiškumo, </w:t>
            </w:r>
            <w:r w:rsidRPr="00A76BF4">
              <w:rPr>
                <w:rFonts w:ascii="Times New Roman" w:hAnsi="Times New Roman" w:cs="Times New Roman"/>
                <w:color w:val="000000" w:themeColor="text1"/>
                <w:sz w:val="24"/>
                <w:szCs w:val="24"/>
              </w:rPr>
              <w:lastRenderedPageBreak/>
              <w:t>elgsenos, sveiko gyvenimo būdo gebėjimus ir įpročius</w:t>
            </w:r>
          </w:p>
          <w:p w14:paraId="15FEF9D8"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6. Nemokamo maitinimo organizavimas</w:t>
            </w:r>
          </w:p>
          <w:p w14:paraId="71C38E49"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p>
        </w:tc>
        <w:tc>
          <w:tcPr>
            <w:tcW w:w="30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63676E9"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1. Individualus darbas su moksleiviais, turinčiais elgesio problemų bei priklausančių rizikos grupei ir su specialiųjų ugdymosi poreikių vaikais pagal ŠPT rekomendacijas.</w:t>
            </w:r>
          </w:p>
          <w:p w14:paraId="227CB42B"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Mokyklos nelankymo priežasčių nustatymas, individualūs pokalbiai, prevencinė veikla, ryšių palaikymas – bendradarbiavimas su įvairiomis tarnybomis sprendžiant rizikos grupės šeimų problemas.</w:t>
            </w:r>
          </w:p>
          <w:p w14:paraId="2518A246"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Individualiai ir klasės valandėlių metu ugdomi tinkamo problemų sprendimo, socialiniai ir savisaugos įgūdžiai.</w:t>
            </w:r>
          </w:p>
          <w:p w14:paraId="3D162A4D"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4. Prevencinių renginių organizavimas su moksleiviais. Pokalbiai, diskusijos su moksleiviais apie alkoholio, narkotinių, psichotropinių medžiagų vartojimo, ekranų žalą, apie </w:t>
            </w:r>
            <w:r w:rsidRPr="00A76BF4">
              <w:rPr>
                <w:rFonts w:ascii="Times New Roman" w:hAnsi="Times New Roman" w:cs="Times New Roman"/>
                <w:color w:val="000000" w:themeColor="text1"/>
                <w:sz w:val="24"/>
                <w:szCs w:val="24"/>
              </w:rPr>
              <w:lastRenderedPageBreak/>
              <w:t xml:space="preserve">psichikos sveikatą ir jos gerinimą, prevencines priemones. Bendradarbiavimas su mokykloje dirbančia sveikatos specialiste, psichologe, bibliotekininke, bendruomenės pareigūne A. </w:t>
            </w:r>
            <w:proofErr w:type="spellStart"/>
            <w:r w:rsidRPr="00A76BF4">
              <w:rPr>
                <w:rFonts w:ascii="Times New Roman" w:hAnsi="Times New Roman" w:cs="Times New Roman"/>
                <w:color w:val="000000" w:themeColor="text1"/>
                <w:sz w:val="24"/>
                <w:szCs w:val="24"/>
              </w:rPr>
              <w:t>Mockevičiūte</w:t>
            </w:r>
            <w:proofErr w:type="spellEnd"/>
            <w:r w:rsidRPr="00A76BF4">
              <w:rPr>
                <w:rFonts w:ascii="Times New Roman" w:hAnsi="Times New Roman" w:cs="Times New Roman"/>
                <w:color w:val="000000" w:themeColor="text1"/>
                <w:sz w:val="24"/>
                <w:szCs w:val="24"/>
              </w:rPr>
              <w:t>.</w:t>
            </w:r>
          </w:p>
          <w:p w14:paraId="1661A1C5"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 Pastovus savalaikis bendradarbiavimas su mokyklos administracija, pedagogais sprendžiant įvairias socialines mokyklos problemas; pedagogų, kitų specialistų, tėvų įtraukimas, individualūs pokalbiai su tėvais.</w:t>
            </w:r>
          </w:p>
          <w:p w14:paraId="3A87B538"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6. Kiekvieną dieną vedamas nemokamo maitinimo apskaitos žiniaraštis SPIS. Kiekvieną savaitę išdalin</w:t>
            </w:r>
            <w:r w:rsidR="001F755C" w:rsidRPr="00A76BF4">
              <w:rPr>
                <w:rFonts w:ascii="Times New Roman" w:hAnsi="Times New Roman" w:cs="Times New Roman"/>
                <w:color w:val="000000" w:themeColor="text1"/>
                <w:sz w:val="24"/>
                <w:szCs w:val="24"/>
              </w:rPr>
              <w:t>ami nemokamo maitinimo talonai.</w:t>
            </w:r>
          </w:p>
        </w:tc>
        <w:tc>
          <w:tcPr>
            <w:tcW w:w="38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33FF718"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1. Moksleivių pažinimas, pozityvesnis požiūris į ugdymąsi(</w:t>
            </w:r>
            <w:proofErr w:type="spellStart"/>
            <w:r w:rsidRPr="00A76BF4">
              <w:rPr>
                <w:rFonts w:ascii="Times New Roman" w:hAnsi="Times New Roman" w:cs="Times New Roman"/>
                <w:color w:val="000000" w:themeColor="text1"/>
                <w:sz w:val="24"/>
                <w:szCs w:val="24"/>
              </w:rPr>
              <w:t>si</w:t>
            </w:r>
            <w:proofErr w:type="spellEnd"/>
            <w:r w:rsidRPr="00A76BF4">
              <w:rPr>
                <w:rFonts w:ascii="Times New Roman" w:hAnsi="Times New Roman" w:cs="Times New Roman"/>
                <w:color w:val="000000" w:themeColor="text1"/>
                <w:sz w:val="24"/>
                <w:szCs w:val="24"/>
              </w:rPr>
              <w:t>) ir tarpusavio bendravimą, socialiai priimtino elgesio modeliavimas.</w:t>
            </w:r>
          </w:p>
          <w:p w14:paraId="47F70DB7"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6BD5EF96"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095530A0"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Išsiaiškintos pamokų nelankymo, mokinių netinkamo elgesio priežastys. Jos šalintos bendradarbiaujant su tėvais, pedagogais, psichologe, mokyklos VGK, Šakių Socialinių paslaugų centru, Šakių Vaiko teisių tarnyba ir kt.</w:t>
            </w:r>
          </w:p>
          <w:p w14:paraId="24372997" w14:textId="77777777" w:rsidR="00333A09" w:rsidRPr="00A76BF4" w:rsidRDefault="00333A09" w:rsidP="005B7910">
            <w:pPr>
              <w:spacing w:after="0" w:line="240" w:lineRule="auto"/>
              <w:ind w:left="-33" w:firstLine="33"/>
              <w:jc w:val="both"/>
              <w:rPr>
                <w:rFonts w:ascii="Times New Roman" w:hAnsi="Times New Roman" w:cs="Times New Roman"/>
                <w:color w:val="000000" w:themeColor="text1"/>
                <w:sz w:val="24"/>
                <w:szCs w:val="24"/>
              </w:rPr>
            </w:pPr>
          </w:p>
          <w:p w14:paraId="734359EC" w14:textId="77777777" w:rsidR="005B7910" w:rsidRDefault="005B7910" w:rsidP="005B7910">
            <w:pPr>
              <w:spacing w:after="0" w:line="240" w:lineRule="auto"/>
              <w:ind w:left="-33" w:firstLine="33"/>
              <w:jc w:val="both"/>
              <w:rPr>
                <w:rFonts w:ascii="Times New Roman" w:hAnsi="Times New Roman" w:cs="Times New Roman"/>
                <w:color w:val="000000" w:themeColor="text1"/>
                <w:sz w:val="24"/>
                <w:szCs w:val="24"/>
              </w:rPr>
            </w:pPr>
          </w:p>
          <w:p w14:paraId="79DDAB4A"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Vestos klasės valandėlės, kurių metu ugdomi mokinių tinkamo problemų sprendimo, socialiniai ir savisaugos įgūdžiai, individualūs užsiėmimai.</w:t>
            </w:r>
          </w:p>
          <w:p w14:paraId="48014020" w14:textId="77777777" w:rsidR="005B7910" w:rsidRDefault="005B7910" w:rsidP="005B7910">
            <w:pPr>
              <w:spacing w:after="0" w:line="240" w:lineRule="auto"/>
              <w:ind w:left="-33" w:firstLine="33"/>
              <w:jc w:val="both"/>
              <w:rPr>
                <w:rFonts w:ascii="Times New Roman" w:hAnsi="Times New Roman" w:cs="Times New Roman"/>
                <w:color w:val="000000" w:themeColor="text1"/>
                <w:sz w:val="24"/>
                <w:szCs w:val="24"/>
              </w:rPr>
            </w:pPr>
          </w:p>
          <w:p w14:paraId="7305EA68"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 Suorganizuoti prevenciniai renginiai: ,,Savaitė be patyčių“, Tolerancijos savaitės renginiai, akcija Kovos su prekyba žmonėmis dienai paminėti, padėkos akcija Advento metu, 8</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10 klasių mokinių </w:t>
            </w:r>
            <w:r w:rsidRPr="00A76BF4">
              <w:rPr>
                <w:rFonts w:ascii="Times New Roman" w:hAnsi="Times New Roman" w:cs="Times New Roman"/>
                <w:color w:val="000000" w:themeColor="text1"/>
                <w:sz w:val="24"/>
                <w:szCs w:val="24"/>
              </w:rPr>
              <w:lastRenderedPageBreak/>
              <w:t>dalyvavimas paskaitoje jaunimui apie psichikos sveikatą ir jos gerinimą Šakių atviro jaunimo centre ir kt.</w:t>
            </w:r>
          </w:p>
          <w:p w14:paraId="44FE8F5E" w14:textId="77777777" w:rsidR="00562590" w:rsidRPr="00A76BF4" w:rsidRDefault="00562590" w:rsidP="005B7910">
            <w:pPr>
              <w:spacing w:after="0" w:line="240" w:lineRule="auto"/>
              <w:ind w:left="-33" w:firstLine="33"/>
              <w:jc w:val="both"/>
              <w:rPr>
                <w:rFonts w:ascii="Times New Roman" w:hAnsi="Times New Roman" w:cs="Times New Roman"/>
                <w:color w:val="000000" w:themeColor="text1"/>
                <w:sz w:val="24"/>
                <w:szCs w:val="24"/>
              </w:rPr>
            </w:pPr>
          </w:p>
          <w:p w14:paraId="74CEDF17" w14:textId="77777777" w:rsidR="00562590" w:rsidRPr="00A76BF4" w:rsidRDefault="00562590" w:rsidP="005B7910">
            <w:pPr>
              <w:spacing w:after="0" w:line="240" w:lineRule="auto"/>
              <w:ind w:left="-33" w:firstLine="33"/>
              <w:jc w:val="both"/>
              <w:rPr>
                <w:rFonts w:ascii="Times New Roman" w:hAnsi="Times New Roman" w:cs="Times New Roman"/>
                <w:color w:val="000000" w:themeColor="text1"/>
                <w:sz w:val="24"/>
                <w:szCs w:val="24"/>
              </w:rPr>
            </w:pPr>
          </w:p>
          <w:p w14:paraId="3F515C4F"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2F4F0C5B"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0699C7BE"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54907ED7" w14:textId="77777777" w:rsidR="00333A09" w:rsidRPr="00A76BF4" w:rsidRDefault="00333A09" w:rsidP="005B7910">
            <w:pPr>
              <w:spacing w:after="0" w:line="240" w:lineRule="auto"/>
              <w:ind w:left="-33" w:firstLine="33"/>
              <w:jc w:val="both"/>
              <w:rPr>
                <w:rFonts w:ascii="Times New Roman" w:hAnsi="Times New Roman" w:cs="Times New Roman"/>
                <w:color w:val="000000" w:themeColor="text1"/>
                <w:sz w:val="24"/>
                <w:szCs w:val="24"/>
              </w:rPr>
            </w:pPr>
          </w:p>
          <w:p w14:paraId="465EEE7F" w14:textId="77777777" w:rsidR="005B7910" w:rsidRDefault="005B7910" w:rsidP="005B7910">
            <w:pPr>
              <w:spacing w:after="0" w:line="240" w:lineRule="auto"/>
              <w:ind w:left="-33" w:firstLine="33"/>
              <w:jc w:val="both"/>
              <w:rPr>
                <w:rFonts w:ascii="Times New Roman" w:hAnsi="Times New Roman" w:cs="Times New Roman"/>
                <w:color w:val="000000" w:themeColor="text1"/>
                <w:sz w:val="24"/>
                <w:szCs w:val="24"/>
              </w:rPr>
            </w:pPr>
          </w:p>
          <w:p w14:paraId="42F069A9"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 Numatytos konkrečios situacijų sprendimo priemonės.</w:t>
            </w:r>
          </w:p>
          <w:p w14:paraId="1C1244F9" w14:textId="77777777" w:rsidR="00562590" w:rsidRPr="00A76BF4" w:rsidRDefault="00562590" w:rsidP="005B7910">
            <w:pPr>
              <w:spacing w:after="0" w:line="240" w:lineRule="auto"/>
              <w:ind w:left="-33" w:firstLine="33"/>
              <w:jc w:val="both"/>
              <w:rPr>
                <w:rFonts w:ascii="Times New Roman" w:hAnsi="Times New Roman" w:cs="Times New Roman"/>
                <w:color w:val="000000" w:themeColor="text1"/>
                <w:sz w:val="24"/>
                <w:szCs w:val="24"/>
              </w:rPr>
            </w:pPr>
          </w:p>
          <w:p w14:paraId="03ECD05D" w14:textId="77777777" w:rsidR="00562590" w:rsidRPr="00A76BF4" w:rsidRDefault="00562590" w:rsidP="005B7910">
            <w:pPr>
              <w:spacing w:after="0" w:line="240" w:lineRule="auto"/>
              <w:ind w:left="-33" w:firstLine="33"/>
              <w:jc w:val="both"/>
              <w:rPr>
                <w:rFonts w:ascii="Times New Roman" w:hAnsi="Times New Roman" w:cs="Times New Roman"/>
                <w:color w:val="000000" w:themeColor="text1"/>
                <w:sz w:val="24"/>
                <w:szCs w:val="24"/>
              </w:rPr>
            </w:pPr>
          </w:p>
          <w:p w14:paraId="2F023356" w14:textId="77777777" w:rsidR="009638D2" w:rsidRPr="00A76BF4" w:rsidRDefault="009638D2" w:rsidP="005B7910">
            <w:pPr>
              <w:spacing w:after="0" w:line="240" w:lineRule="auto"/>
              <w:ind w:left="-33" w:firstLine="33"/>
              <w:jc w:val="both"/>
              <w:rPr>
                <w:rFonts w:ascii="Times New Roman" w:hAnsi="Times New Roman" w:cs="Times New Roman"/>
                <w:color w:val="000000" w:themeColor="text1"/>
                <w:sz w:val="24"/>
                <w:szCs w:val="24"/>
              </w:rPr>
            </w:pPr>
          </w:p>
          <w:p w14:paraId="027842E3" w14:textId="77777777" w:rsidR="009638D2" w:rsidRPr="00A76BF4" w:rsidRDefault="009638D2" w:rsidP="005B7910">
            <w:pPr>
              <w:spacing w:after="0" w:line="240" w:lineRule="auto"/>
              <w:ind w:left="-33" w:firstLine="33"/>
              <w:jc w:val="both"/>
              <w:rPr>
                <w:rFonts w:ascii="Times New Roman" w:hAnsi="Times New Roman" w:cs="Times New Roman"/>
                <w:color w:val="000000" w:themeColor="text1"/>
                <w:sz w:val="24"/>
                <w:szCs w:val="24"/>
              </w:rPr>
            </w:pPr>
          </w:p>
          <w:p w14:paraId="5AAAAD5E"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60C9E41D" w14:textId="77777777" w:rsidR="00333A09" w:rsidRPr="00A76BF4" w:rsidRDefault="00333A09" w:rsidP="005B7910">
            <w:pPr>
              <w:spacing w:after="0" w:line="240" w:lineRule="auto"/>
              <w:ind w:left="-33" w:firstLine="33"/>
              <w:jc w:val="both"/>
              <w:rPr>
                <w:rFonts w:ascii="Times New Roman" w:hAnsi="Times New Roman" w:cs="Times New Roman"/>
                <w:color w:val="000000" w:themeColor="text1"/>
                <w:sz w:val="24"/>
                <w:szCs w:val="24"/>
              </w:rPr>
            </w:pPr>
          </w:p>
          <w:p w14:paraId="3C410BC5" w14:textId="77777777" w:rsidR="00333A09" w:rsidRPr="00A76BF4" w:rsidRDefault="00333A09" w:rsidP="005B7910">
            <w:pPr>
              <w:spacing w:after="0" w:line="240" w:lineRule="auto"/>
              <w:ind w:left="-33" w:firstLine="33"/>
              <w:jc w:val="both"/>
              <w:rPr>
                <w:rFonts w:ascii="Times New Roman" w:hAnsi="Times New Roman" w:cs="Times New Roman"/>
                <w:color w:val="000000" w:themeColor="text1"/>
                <w:sz w:val="24"/>
                <w:szCs w:val="24"/>
              </w:rPr>
            </w:pPr>
          </w:p>
          <w:p w14:paraId="266D593D"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6. Nemokamą maitinimą gauna 65 mokyklos mokiniai: 13 priešmokyk</w:t>
            </w:r>
            <w:r w:rsidR="00B9100E">
              <w:rPr>
                <w:rFonts w:ascii="Times New Roman" w:hAnsi="Times New Roman" w:cs="Times New Roman"/>
                <w:color w:val="000000" w:themeColor="text1"/>
                <w:sz w:val="24"/>
                <w:szCs w:val="24"/>
              </w:rPr>
              <w:t>linio ugdymo grupės vaikų, 52 1–</w:t>
            </w:r>
            <w:r w:rsidRPr="00A76BF4">
              <w:rPr>
                <w:rFonts w:ascii="Times New Roman" w:hAnsi="Times New Roman" w:cs="Times New Roman"/>
                <w:color w:val="000000" w:themeColor="text1"/>
                <w:sz w:val="24"/>
                <w:szCs w:val="24"/>
              </w:rPr>
              <w:t>10 klasių mokiniai.</w:t>
            </w:r>
          </w:p>
        </w:tc>
      </w:tr>
      <w:tr w:rsidR="00BB5E70" w:rsidRPr="00A76BF4" w14:paraId="207775ED" w14:textId="77777777" w:rsidTr="005B7910">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F03EA12" w14:textId="77777777" w:rsidR="00A43C49" w:rsidRPr="00A76BF4" w:rsidRDefault="00A43C49" w:rsidP="005B7910">
            <w:pPr>
              <w:spacing w:after="0" w:line="240" w:lineRule="auto"/>
              <w:ind w:left="34"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Psichologė</w:t>
            </w:r>
          </w:p>
          <w:p w14:paraId="5437B5A4" w14:textId="77777777" w:rsidR="00A43C49" w:rsidRPr="00A76BF4" w:rsidRDefault="00A43C49" w:rsidP="005B7910">
            <w:pPr>
              <w:spacing w:after="0" w:line="240" w:lineRule="auto"/>
              <w:ind w:left="34" w:right="-286"/>
              <w:jc w:val="both"/>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402D37"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Tikslas: teikti psichologinę pagalbą mokyklos bendruomenei.</w:t>
            </w:r>
          </w:p>
          <w:p w14:paraId="5113929D"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p>
          <w:p w14:paraId="76EC5FC8"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Uždaviniai:</w:t>
            </w:r>
          </w:p>
          <w:p w14:paraId="6523782F"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Individualus konsultavimas,</w:t>
            </w:r>
          </w:p>
          <w:p w14:paraId="1CC69F15"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sprendžiant mokymosi, elgesio,</w:t>
            </w:r>
          </w:p>
          <w:p w14:paraId="0AD1B3B6"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emocines, specialiųjų mokymosi poreikių  turinčių mokinių</w:t>
            </w:r>
          </w:p>
          <w:p w14:paraId="29E800BF"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problemas; </w:t>
            </w:r>
          </w:p>
          <w:p w14:paraId="447158A2" w14:textId="77777777" w:rsidR="00A43C49" w:rsidRPr="00A76BF4" w:rsidRDefault="00A43C49" w:rsidP="005B7910">
            <w:pPr>
              <w:tabs>
                <w:tab w:val="left" w:pos="767"/>
              </w:tabs>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Mokinių vertinimas;</w:t>
            </w:r>
          </w:p>
          <w:p w14:paraId="4B621000"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3.Tyrimai;</w:t>
            </w:r>
          </w:p>
          <w:p w14:paraId="0C0C9EFA"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 Klasės valandėlės;</w:t>
            </w:r>
          </w:p>
          <w:p w14:paraId="5B3BA187"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 Švietimas.</w:t>
            </w:r>
          </w:p>
        </w:tc>
        <w:tc>
          <w:tcPr>
            <w:tcW w:w="30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B0A78A"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Konsultavimas:</w:t>
            </w:r>
          </w:p>
          <w:p w14:paraId="29181766"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mokinia</w:t>
            </w:r>
            <w:r w:rsidR="00B9100E">
              <w:rPr>
                <w:rFonts w:ascii="Times New Roman" w:hAnsi="Times New Roman" w:cs="Times New Roman"/>
                <w:color w:val="000000" w:themeColor="text1"/>
                <w:sz w:val="24"/>
                <w:szCs w:val="24"/>
              </w:rPr>
              <w:t>i –</w:t>
            </w:r>
            <w:r w:rsidRPr="00A76BF4">
              <w:rPr>
                <w:rFonts w:ascii="Times New Roman" w:hAnsi="Times New Roman" w:cs="Times New Roman"/>
                <w:color w:val="000000" w:themeColor="text1"/>
                <w:sz w:val="24"/>
                <w:szCs w:val="24"/>
              </w:rPr>
              <w:t>64;</w:t>
            </w:r>
          </w:p>
          <w:p w14:paraId="1C467BB9"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tėvai (globėjai,</w:t>
            </w:r>
          </w:p>
          <w:p w14:paraId="57052F9D" w14:textId="77777777" w:rsidR="00A43C49" w:rsidRPr="00A76BF4" w:rsidRDefault="00B9100E" w:rsidP="005B7910">
            <w:pPr>
              <w:spacing w:after="0" w:line="240" w:lineRule="auto"/>
              <w:ind w:right="-37" w:firstLine="18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rūpintojai)–</w:t>
            </w:r>
            <w:r w:rsidR="00A43C49" w:rsidRPr="00A76BF4">
              <w:rPr>
                <w:rFonts w:ascii="Times New Roman" w:hAnsi="Times New Roman" w:cs="Times New Roman"/>
                <w:color w:val="000000" w:themeColor="text1"/>
                <w:sz w:val="24"/>
                <w:szCs w:val="24"/>
              </w:rPr>
              <w:t>9;</w:t>
            </w:r>
          </w:p>
          <w:p w14:paraId="7D0077D8" w14:textId="77777777" w:rsidR="00A43C49" w:rsidRPr="00A76BF4" w:rsidRDefault="00B9100E" w:rsidP="005B7910">
            <w:pPr>
              <w:spacing w:after="0" w:line="240" w:lineRule="auto"/>
              <w:ind w:right="-37" w:firstLine="18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mokytojai–</w:t>
            </w:r>
            <w:r w:rsidR="00A43C49" w:rsidRPr="00A76BF4">
              <w:rPr>
                <w:rFonts w:ascii="Times New Roman" w:hAnsi="Times New Roman" w:cs="Times New Roman"/>
                <w:color w:val="000000" w:themeColor="text1"/>
                <w:sz w:val="24"/>
                <w:szCs w:val="24"/>
              </w:rPr>
              <w:t>3.</w:t>
            </w:r>
          </w:p>
          <w:p w14:paraId="16028332"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Moksleivių, turinčių SUP, vertinimas</w:t>
            </w:r>
          </w:p>
          <w:p w14:paraId="796FD407"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(asmenybės, emocijų, pažintinės funkcijos). </w:t>
            </w:r>
          </w:p>
          <w:p w14:paraId="5225F997"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Klasės mikroklimatas (5 kl.).</w:t>
            </w:r>
          </w:p>
          <w:p w14:paraId="15E5092C"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 Klasės valandėlė: „Draugystė“ (5 ir 8</w:t>
            </w:r>
            <w:r w:rsidR="001F755C"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kl.).</w:t>
            </w:r>
          </w:p>
          <w:p w14:paraId="0E9DA55E" w14:textId="77777777" w:rsidR="00A43C49" w:rsidRPr="00A76BF4" w:rsidRDefault="00A43C49" w:rsidP="005B7910">
            <w:pPr>
              <w:spacing w:after="0" w:line="240" w:lineRule="auto"/>
              <w:ind w:right="-37" w:firstLine="181"/>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5. Rekomendacijų rengimas</w:t>
            </w:r>
          </w:p>
        </w:tc>
        <w:tc>
          <w:tcPr>
            <w:tcW w:w="38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0DDCC75"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Laiku pastebėti ir nustatyti mokinio mokymo (</w:t>
            </w:r>
            <w:proofErr w:type="spellStart"/>
            <w:r w:rsidRPr="00A76BF4">
              <w:rPr>
                <w:rFonts w:ascii="Times New Roman" w:hAnsi="Times New Roman" w:cs="Times New Roman"/>
                <w:color w:val="000000" w:themeColor="text1"/>
                <w:sz w:val="24"/>
                <w:szCs w:val="24"/>
              </w:rPr>
              <w:t>si</w:t>
            </w:r>
            <w:proofErr w:type="spellEnd"/>
            <w:r w:rsidRPr="00A76BF4">
              <w:rPr>
                <w:rFonts w:ascii="Times New Roman" w:hAnsi="Times New Roman" w:cs="Times New Roman"/>
                <w:color w:val="000000" w:themeColor="text1"/>
                <w:sz w:val="24"/>
                <w:szCs w:val="24"/>
              </w:rPr>
              <w:t>) sunkumai ir gebėjimai. Suteikta psichologinė pagalba.</w:t>
            </w:r>
          </w:p>
          <w:p w14:paraId="67F97F04" w14:textId="77777777" w:rsidR="009638D2" w:rsidRPr="00A76BF4" w:rsidRDefault="009638D2" w:rsidP="005B7910">
            <w:pPr>
              <w:spacing w:after="0" w:line="240" w:lineRule="auto"/>
              <w:ind w:left="-33" w:firstLine="33"/>
              <w:jc w:val="both"/>
              <w:rPr>
                <w:rFonts w:ascii="Times New Roman" w:hAnsi="Times New Roman" w:cs="Times New Roman"/>
                <w:color w:val="000000" w:themeColor="text1"/>
                <w:sz w:val="24"/>
                <w:szCs w:val="24"/>
              </w:rPr>
            </w:pPr>
          </w:p>
          <w:p w14:paraId="698AA679" w14:textId="77777777" w:rsidR="003044BD" w:rsidRDefault="003044BD" w:rsidP="005B7910">
            <w:pPr>
              <w:spacing w:after="0" w:line="240" w:lineRule="auto"/>
              <w:ind w:left="-33" w:firstLine="33"/>
              <w:jc w:val="both"/>
              <w:rPr>
                <w:rFonts w:ascii="Times New Roman" w:hAnsi="Times New Roman" w:cs="Times New Roman"/>
                <w:color w:val="000000" w:themeColor="text1"/>
                <w:sz w:val="24"/>
                <w:szCs w:val="24"/>
              </w:rPr>
            </w:pPr>
          </w:p>
          <w:p w14:paraId="072170FD"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Užpildyti SUP mokinių, vertintų ŠPT, dokumentai.</w:t>
            </w:r>
          </w:p>
          <w:p w14:paraId="28F84525" w14:textId="77777777" w:rsidR="00562590"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w:t>
            </w:r>
          </w:p>
          <w:p w14:paraId="57816EDD" w14:textId="77777777" w:rsidR="001F755C" w:rsidRPr="00A76BF4" w:rsidRDefault="001F755C" w:rsidP="005B7910">
            <w:pPr>
              <w:spacing w:after="0" w:line="240" w:lineRule="auto"/>
              <w:ind w:left="-33" w:firstLine="33"/>
              <w:jc w:val="both"/>
              <w:rPr>
                <w:rFonts w:ascii="Times New Roman" w:hAnsi="Times New Roman" w:cs="Times New Roman"/>
                <w:color w:val="000000" w:themeColor="text1"/>
                <w:sz w:val="24"/>
                <w:szCs w:val="24"/>
              </w:rPr>
            </w:pPr>
          </w:p>
          <w:p w14:paraId="1B86E6A2"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3.  Atliktas tyrimas, apibendrinti </w:t>
            </w:r>
            <w:r w:rsidR="00BB5E70"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rezultatai, pateiktos išvados.</w:t>
            </w:r>
          </w:p>
          <w:p w14:paraId="214AA03B" w14:textId="24D2A38A"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4. Tikslas </w:t>
            </w:r>
            <w:r w:rsidR="00645DD8">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stiprinti mokinių psichinę sveikatą.</w:t>
            </w:r>
          </w:p>
          <w:p w14:paraId="46F1C6EF"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5. Parengtos rekomendacijos tėvams, kaip padėti vaikams turintiems depresiją,</w:t>
            </w:r>
          </w:p>
          <w:p w14:paraId="44698DF3" w14:textId="77777777" w:rsidR="00A43C49" w:rsidRPr="00A76BF4" w:rsidRDefault="00A43C49" w:rsidP="005B7910">
            <w:pPr>
              <w:spacing w:after="0" w:line="240" w:lineRule="auto"/>
              <w:ind w:left="-33" w:firstLine="33"/>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valgymo sutrikimų ir esant </w:t>
            </w:r>
            <w:proofErr w:type="spellStart"/>
            <w:r w:rsidRPr="00A76BF4">
              <w:rPr>
                <w:rFonts w:ascii="Times New Roman" w:hAnsi="Times New Roman" w:cs="Times New Roman"/>
                <w:color w:val="000000" w:themeColor="text1"/>
                <w:sz w:val="24"/>
                <w:szCs w:val="24"/>
              </w:rPr>
              <w:t>suicidiniam</w:t>
            </w:r>
            <w:proofErr w:type="spellEnd"/>
            <w:r w:rsidRPr="00A76BF4">
              <w:rPr>
                <w:rFonts w:ascii="Times New Roman" w:hAnsi="Times New Roman" w:cs="Times New Roman"/>
                <w:color w:val="000000" w:themeColor="text1"/>
                <w:sz w:val="24"/>
                <w:szCs w:val="24"/>
              </w:rPr>
              <w:t xml:space="preserve"> elgesiui.</w:t>
            </w:r>
          </w:p>
        </w:tc>
      </w:tr>
      <w:tr w:rsidR="00AF5604" w:rsidRPr="00A76BF4" w14:paraId="7AF42F34" w14:textId="77777777" w:rsidTr="005B7910">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1F3C5FD" w14:textId="77777777" w:rsidR="00A43C49" w:rsidRPr="00A76BF4" w:rsidRDefault="00AF5604" w:rsidP="00D77EAF">
            <w:pPr>
              <w:spacing w:after="0" w:line="240" w:lineRule="auto"/>
              <w:ind w:left="-150" w:right="-286"/>
              <w:jc w:val="both"/>
              <w:rPr>
                <w:rFonts w:ascii="Times New Roman" w:hAnsi="Times New Roman" w:cs="Times New Roman"/>
                <w:sz w:val="24"/>
                <w:szCs w:val="24"/>
              </w:rPr>
            </w:pPr>
            <w:r w:rsidRPr="00A76BF4">
              <w:rPr>
                <w:rFonts w:ascii="Times New Roman" w:hAnsi="Times New Roman" w:cs="Times New Roman"/>
                <w:sz w:val="24"/>
                <w:szCs w:val="24"/>
              </w:rPr>
              <w:t>Logopedas</w:t>
            </w:r>
          </w:p>
          <w:p w14:paraId="1FFF39ED" w14:textId="77777777" w:rsidR="00A43C49" w:rsidRPr="00A76BF4" w:rsidRDefault="00A43C49" w:rsidP="00D77EAF">
            <w:pPr>
              <w:spacing w:after="0" w:line="240" w:lineRule="auto"/>
              <w:ind w:left="-150" w:right="-286"/>
              <w:jc w:val="both"/>
              <w:rPr>
                <w:rFonts w:ascii="Times New Roman" w:hAnsi="Times New Roman" w:cs="Times New Roman"/>
                <w:color w:val="83CAEB" w:themeColor="accent1" w:themeTint="66"/>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5E09B9"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Tikslas: kokybiška,</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individualius poreikius ir</w:t>
            </w:r>
            <w:r w:rsidR="009638D2" w:rsidRPr="00A76BF4">
              <w:rPr>
                <w:rFonts w:ascii="Times New Roman" w:hAnsi="Times New Roman" w:cs="Times New Roman"/>
                <w:sz w:val="24"/>
                <w:szCs w:val="24"/>
              </w:rPr>
              <w:t xml:space="preserve"> </w:t>
            </w:r>
            <w:r w:rsidRPr="00A76BF4">
              <w:rPr>
                <w:rFonts w:ascii="Times New Roman" w:hAnsi="Times New Roman" w:cs="Times New Roman"/>
                <w:sz w:val="24"/>
                <w:szCs w:val="24"/>
              </w:rPr>
              <w:t>galimybes atitinkanti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logopedo pagalba</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vaikams/mokiniams,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turintiems kalbėjimo ir</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kalbos sutrikimų.</w:t>
            </w:r>
          </w:p>
          <w:p w14:paraId="3BA7C2C4"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Uždaviniai:</w:t>
            </w:r>
          </w:p>
          <w:p w14:paraId="2DE7BAC3"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lastRenderedPageBreak/>
              <w:t>1. Mokinių kalbos raidos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ypatumų vertinimas, kalbos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ir kalbėjimo sutrikimų</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nustatymas.</w:t>
            </w:r>
          </w:p>
          <w:p w14:paraId="2DF49159"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2.</w:t>
            </w:r>
            <w:r w:rsidR="00333A09" w:rsidRPr="00A76BF4">
              <w:rPr>
                <w:rFonts w:ascii="Times New Roman" w:hAnsi="Times New Roman" w:cs="Times New Roman"/>
                <w:sz w:val="24"/>
                <w:szCs w:val="24"/>
              </w:rPr>
              <w:t xml:space="preserve"> </w:t>
            </w:r>
            <w:proofErr w:type="spellStart"/>
            <w:r w:rsidRPr="00A76BF4">
              <w:rPr>
                <w:rFonts w:ascii="Times New Roman" w:hAnsi="Times New Roman" w:cs="Times New Roman"/>
                <w:sz w:val="24"/>
                <w:szCs w:val="24"/>
              </w:rPr>
              <w:t>Logopedinės</w:t>
            </w:r>
            <w:proofErr w:type="spellEnd"/>
            <w:r w:rsidRPr="00A76BF4">
              <w:rPr>
                <w:rFonts w:ascii="Times New Roman" w:hAnsi="Times New Roman" w:cs="Times New Roman"/>
                <w:sz w:val="24"/>
                <w:szCs w:val="24"/>
              </w:rPr>
              <w:t xml:space="preserve"> pagalbos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teikimas mokiniams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(vaikams), kuriems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reikalinga logopedo pagalba.</w:t>
            </w:r>
          </w:p>
          <w:p w14:paraId="1A78DA40" w14:textId="77777777" w:rsidR="009228DE"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 xml:space="preserve">3. </w:t>
            </w:r>
            <w:r w:rsidR="00333A09" w:rsidRPr="00A76BF4">
              <w:rPr>
                <w:rFonts w:ascii="Times New Roman" w:hAnsi="Times New Roman" w:cs="Times New Roman"/>
                <w:sz w:val="24"/>
                <w:szCs w:val="24"/>
              </w:rPr>
              <w:t>B</w:t>
            </w:r>
            <w:r w:rsidRPr="00A76BF4">
              <w:rPr>
                <w:rFonts w:ascii="Times New Roman" w:hAnsi="Times New Roman" w:cs="Times New Roman"/>
                <w:sz w:val="24"/>
                <w:szCs w:val="24"/>
              </w:rPr>
              <w:t>endradarbiavimas su</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pedagogais ir specialistais,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tėvais.</w:t>
            </w:r>
          </w:p>
          <w:p w14:paraId="295997B4" w14:textId="77777777" w:rsidR="00B944FB" w:rsidRPr="00A76BF4" w:rsidRDefault="00B944FB" w:rsidP="005B7910">
            <w:pPr>
              <w:spacing w:after="0" w:line="240" w:lineRule="auto"/>
              <w:jc w:val="both"/>
              <w:rPr>
                <w:rFonts w:ascii="Times New Roman" w:hAnsi="Times New Roman" w:cs="Times New Roman"/>
                <w:sz w:val="24"/>
                <w:szCs w:val="24"/>
              </w:rPr>
            </w:pPr>
          </w:p>
          <w:p w14:paraId="6D1D8EAF" w14:textId="77777777" w:rsidR="000E00E5" w:rsidRPr="00A76BF4" w:rsidRDefault="000E00E5" w:rsidP="005B7910">
            <w:pPr>
              <w:spacing w:after="0" w:line="240" w:lineRule="auto"/>
              <w:jc w:val="both"/>
              <w:rPr>
                <w:rFonts w:ascii="Times New Roman" w:hAnsi="Times New Roman" w:cs="Times New Roman"/>
                <w:sz w:val="24"/>
                <w:szCs w:val="24"/>
              </w:rPr>
            </w:pPr>
          </w:p>
          <w:p w14:paraId="21F7B58E" w14:textId="77777777" w:rsidR="000E00E5" w:rsidRPr="00A76BF4" w:rsidRDefault="000E00E5" w:rsidP="005B7910">
            <w:pPr>
              <w:spacing w:after="0" w:line="240" w:lineRule="auto"/>
              <w:jc w:val="both"/>
              <w:rPr>
                <w:rFonts w:ascii="Times New Roman" w:hAnsi="Times New Roman" w:cs="Times New Roman"/>
                <w:sz w:val="24"/>
                <w:szCs w:val="24"/>
              </w:rPr>
            </w:pPr>
          </w:p>
          <w:p w14:paraId="36FCC44E" w14:textId="77777777" w:rsidR="000E00E5" w:rsidRPr="00A76BF4" w:rsidRDefault="000E00E5" w:rsidP="005B7910">
            <w:pPr>
              <w:spacing w:after="0" w:line="240" w:lineRule="auto"/>
              <w:jc w:val="both"/>
              <w:rPr>
                <w:rFonts w:ascii="Times New Roman" w:hAnsi="Times New Roman" w:cs="Times New Roman"/>
                <w:sz w:val="24"/>
                <w:szCs w:val="24"/>
              </w:rPr>
            </w:pPr>
          </w:p>
          <w:p w14:paraId="1A03B543" w14:textId="77777777" w:rsidR="001F755C" w:rsidRPr="00A76BF4" w:rsidRDefault="001F755C" w:rsidP="005B7910">
            <w:pPr>
              <w:spacing w:after="0" w:line="240" w:lineRule="auto"/>
              <w:jc w:val="both"/>
              <w:rPr>
                <w:rFonts w:ascii="Times New Roman" w:hAnsi="Times New Roman" w:cs="Times New Roman"/>
                <w:sz w:val="24"/>
                <w:szCs w:val="24"/>
              </w:rPr>
            </w:pPr>
          </w:p>
          <w:p w14:paraId="1B4D8569" w14:textId="77777777" w:rsidR="00333A09" w:rsidRPr="00A76BF4" w:rsidRDefault="00333A09" w:rsidP="005B7910">
            <w:pPr>
              <w:spacing w:after="0" w:line="240" w:lineRule="auto"/>
              <w:jc w:val="both"/>
              <w:rPr>
                <w:rFonts w:ascii="Times New Roman" w:hAnsi="Times New Roman" w:cs="Times New Roman"/>
                <w:sz w:val="24"/>
                <w:szCs w:val="24"/>
              </w:rPr>
            </w:pPr>
          </w:p>
          <w:p w14:paraId="0803DE38"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4. Ugdymo(</w:t>
            </w:r>
            <w:proofErr w:type="spellStart"/>
            <w:r w:rsidRPr="00A76BF4">
              <w:rPr>
                <w:rFonts w:ascii="Times New Roman" w:hAnsi="Times New Roman" w:cs="Times New Roman"/>
                <w:sz w:val="24"/>
                <w:szCs w:val="24"/>
              </w:rPr>
              <w:t>si</w:t>
            </w:r>
            <w:proofErr w:type="spellEnd"/>
            <w:r w:rsidRPr="00A76BF4">
              <w:rPr>
                <w:rFonts w:ascii="Times New Roman" w:hAnsi="Times New Roman" w:cs="Times New Roman"/>
                <w:sz w:val="24"/>
                <w:szCs w:val="24"/>
              </w:rPr>
              <w:t>) priemonių</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rengimas. </w:t>
            </w:r>
          </w:p>
          <w:p w14:paraId="1770D25A" w14:textId="77777777" w:rsidR="009228DE"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5. Kvalifikacijos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tobulinimas.</w:t>
            </w:r>
          </w:p>
          <w:p w14:paraId="5E428F86" w14:textId="77777777" w:rsidR="00AF5604" w:rsidRPr="00A76BF4" w:rsidRDefault="009228DE"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 xml:space="preserve"> 6. </w:t>
            </w:r>
            <w:r w:rsidR="00AF5604" w:rsidRPr="00A76BF4">
              <w:rPr>
                <w:rFonts w:ascii="Times New Roman" w:hAnsi="Times New Roman" w:cs="Times New Roman"/>
                <w:sz w:val="24"/>
                <w:szCs w:val="24"/>
              </w:rPr>
              <w:t xml:space="preserve">Mokinių pirminis ar </w:t>
            </w:r>
            <w:r w:rsidRPr="00A76BF4">
              <w:rPr>
                <w:rFonts w:ascii="Times New Roman" w:hAnsi="Times New Roman" w:cs="Times New Roman"/>
                <w:sz w:val="24"/>
                <w:szCs w:val="24"/>
              </w:rPr>
              <w:t>p</w:t>
            </w:r>
            <w:r w:rsidR="00AF5604" w:rsidRPr="00A76BF4">
              <w:rPr>
                <w:rFonts w:ascii="Times New Roman" w:hAnsi="Times New Roman" w:cs="Times New Roman"/>
                <w:sz w:val="24"/>
                <w:szCs w:val="24"/>
              </w:rPr>
              <w:t>akartotinis specialiųjų</w:t>
            </w:r>
            <w:r w:rsidRPr="00A76BF4">
              <w:rPr>
                <w:rFonts w:ascii="Times New Roman" w:hAnsi="Times New Roman" w:cs="Times New Roman"/>
                <w:sz w:val="24"/>
                <w:szCs w:val="24"/>
              </w:rPr>
              <w:t xml:space="preserve"> </w:t>
            </w:r>
            <w:r w:rsidR="00AF5604" w:rsidRPr="00A76BF4">
              <w:rPr>
                <w:rFonts w:ascii="Times New Roman" w:hAnsi="Times New Roman" w:cs="Times New Roman"/>
                <w:sz w:val="24"/>
                <w:szCs w:val="24"/>
              </w:rPr>
              <w:t>ugdymosi poreikių</w:t>
            </w:r>
            <w:r w:rsidRPr="00A76BF4">
              <w:rPr>
                <w:rFonts w:ascii="Times New Roman" w:hAnsi="Times New Roman" w:cs="Times New Roman"/>
                <w:sz w:val="24"/>
                <w:szCs w:val="24"/>
              </w:rPr>
              <w:t xml:space="preserve"> </w:t>
            </w:r>
            <w:r w:rsidR="00AF5604" w:rsidRPr="00A76BF4">
              <w:rPr>
                <w:rFonts w:ascii="Times New Roman" w:hAnsi="Times New Roman" w:cs="Times New Roman"/>
                <w:sz w:val="24"/>
                <w:szCs w:val="24"/>
              </w:rPr>
              <w:t>įvertinimas. </w:t>
            </w:r>
          </w:p>
          <w:p w14:paraId="3A88F6CD"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7. Konsultacijų,</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rekomendacijų</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teikimas pedagogams dėl</w:t>
            </w:r>
            <w:r w:rsidR="00D3540A">
              <w:rPr>
                <w:rFonts w:ascii="Times New Roman" w:hAnsi="Times New Roman" w:cs="Times New Roman"/>
                <w:sz w:val="24"/>
                <w:szCs w:val="24"/>
              </w:rPr>
              <w:t xml:space="preserve"> </w:t>
            </w:r>
            <w:r w:rsidRPr="00A76BF4">
              <w:rPr>
                <w:rFonts w:ascii="Times New Roman" w:hAnsi="Times New Roman" w:cs="Times New Roman"/>
                <w:sz w:val="24"/>
                <w:szCs w:val="24"/>
              </w:rPr>
              <w:t>pritaikytų ir individualizuotų</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programų rengimo.</w:t>
            </w:r>
          </w:p>
          <w:p w14:paraId="3370D843"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8. Pedagogų švietimas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specialiųjų ugdymosi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poreikių mokinių ugdymo,</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specialiosios pedagoginės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pagalbos teikimo klausimais,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teigiamo požiūrio į</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specialiųjų ugdymosi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poreikių mokinius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formavimas. </w:t>
            </w:r>
          </w:p>
          <w:p w14:paraId="0B254840" w14:textId="77777777" w:rsidR="00AF5604" w:rsidRPr="00A76BF4" w:rsidRDefault="00AF5604"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9. Dalyvavimas projektinėse</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veiklose, konkursuose ir kt.</w:t>
            </w:r>
          </w:p>
        </w:tc>
        <w:tc>
          <w:tcPr>
            <w:tcW w:w="30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05184C9" w14:textId="77777777" w:rsidR="000E00E5" w:rsidRPr="00A76BF4" w:rsidRDefault="000E00E5" w:rsidP="005B7910">
            <w:pPr>
              <w:spacing w:after="0" w:line="240" w:lineRule="auto"/>
              <w:ind w:right="-37" w:firstLine="181"/>
              <w:jc w:val="both"/>
              <w:rPr>
                <w:rFonts w:ascii="Times New Roman" w:hAnsi="Times New Roman" w:cs="Times New Roman"/>
                <w:sz w:val="24"/>
                <w:szCs w:val="24"/>
              </w:rPr>
            </w:pPr>
          </w:p>
          <w:p w14:paraId="425FDC13" w14:textId="77777777" w:rsidR="000E00E5" w:rsidRPr="00A76BF4" w:rsidRDefault="000E00E5" w:rsidP="005B7910">
            <w:pPr>
              <w:spacing w:after="0" w:line="240" w:lineRule="auto"/>
              <w:ind w:right="-37" w:firstLine="181"/>
              <w:jc w:val="both"/>
              <w:rPr>
                <w:rFonts w:ascii="Times New Roman" w:hAnsi="Times New Roman" w:cs="Times New Roman"/>
                <w:sz w:val="24"/>
                <w:szCs w:val="24"/>
              </w:rPr>
            </w:pPr>
          </w:p>
          <w:p w14:paraId="728AA28F" w14:textId="77777777" w:rsidR="000E00E5" w:rsidRPr="00A76BF4" w:rsidRDefault="000E00E5" w:rsidP="005B7910">
            <w:pPr>
              <w:spacing w:after="0" w:line="240" w:lineRule="auto"/>
              <w:ind w:right="-37" w:firstLine="181"/>
              <w:jc w:val="both"/>
              <w:rPr>
                <w:rFonts w:ascii="Times New Roman" w:hAnsi="Times New Roman" w:cs="Times New Roman"/>
                <w:sz w:val="24"/>
                <w:szCs w:val="24"/>
              </w:rPr>
            </w:pPr>
          </w:p>
          <w:p w14:paraId="4B8B4A19" w14:textId="77777777" w:rsidR="000E00E5" w:rsidRPr="00A76BF4" w:rsidRDefault="000E00E5" w:rsidP="005B7910">
            <w:pPr>
              <w:spacing w:after="0" w:line="240" w:lineRule="auto"/>
              <w:ind w:right="-37" w:firstLine="181"/>
              <w:jc w:val="both"/>
              <w:rPr>
                <w:rFonts w:ascii="Times New Roman" w:hAnsi="Times New Roman" w:cs="Times New Roman"/>
                <w:sz w:val="24"/>
                <w:szCs w:val="24"/>
              </w:rPr>
            </w:pPr>
          </w:p>
          <w:p w14:paraId="39A68E8E" w14:textId="77777777" w:rsidR="000E00E5" w:rsidRPr="00A76BF4" w:rsidRDefault="000E00E5" w:rsidP="005B7910">
            <w:pPr>
              <w:spacing w:after="0" w:line="240" w:lineRule="auto"/>
              <w:ind w:right="-37" w:firstLine="181"/>
              <w:jc w:val="both"/>
              <w:rPr>
                <w:rFonts w:ascii="Times New Roman" w:hAnsi="Times New Roman" w:cs="Times New Roman"/>
                <w:sz w:val="24"/>
                <w:szCs w:val="24"/>
              </w:rPr>
            </w:pPr>
          </w:p>
          <w:p w14:paraId="45B79F86" w14:textId="77777777" w:rsidR="000E00E5" w:rsidRPr="00A76BF4" w:rsidRDefault="000E00E5" w:rsidP="005B7910">
            <w:pPr>
              <w:spacing w:after="0" w:line="240" w:lineRule="auto"/>
              <w:ind w:right="-37" w:firstLine="181"/>
              <w:jc w:val="both"/>
              <w:rPr>
                <w:rFonts w:ascii="Times New Roman" w:hAnsi="Times New Roman" w:cs="Times New Roman"/>
                <w:sz w:val="24"/>
                <w:szCs w:val="24"/>
              </w:rPr>
            </w:pPr>
          </w:p>
          <w:p w14:paraId="306FAB87" w14:textId="77777777" w:rsidR="00333A09" w:rsidRPr="00A76BF4" w:rsidRDefault="00333A09" w:rsidP="005B7910">
            <w:pPr>
              <w:spacing w:after="0" w:line="240" w:lineRule="auto"/>
              <w:ind w:right="-37" w:firstLine="181"/>
              <w:jc w:val="both"/>
              <w:rPr>
                <w:rFonts w:ascii="Times New Roman" w:hAnsi="Times New Roman" w:cs="Times New Roman"/>
                <w:sz w:val="24"/>
                <w:szCs w:val="24"/>
              </w:rPr>
            </w:pPr>
          </w:p>
          <w:p w14:paraId="47141756" w14:textId="77777777" w:rsidR="00333A09" w:rsidRPr="00A76BF4" w:rsidRDefault="00333A09" w:rsidP="005B7910">
            <w:pPr>
              <w:spacing w:after="0" w:line="240" w:lineRule="auto"/>
              <w:ind w:right="-37" w:firstLine="181"/>
              <w:jc w:val="both"/>
              <w:rPr>
                <w:rFonts w:ascii="Times New Roman" w:hAnsi="Times New Roman" w:cs="Times New Roman"/>
                <w:sz w:val="24"/>
                <w:szCs w:val="24"/>
              </w:rPr>
            </w:pPr>
          </w:p>
          <w:p w14:paraId="68D0080B" w14:textId="77777777" w:rsidR="00333A09" w:rsidRPr="00A76BF4" w:rsidRDefault="00333A09" w:rsidP="005B7910">
            <w:pPr>
              <w:spacing w:after="0" w:line="240" w:lineRule="auto"/>
              <w:ind w:right="-37" w:firstLine="181"/>
              <w:jc w:val="both"/>
              <w:rPr>
                <w:rFonts w:ascii="Times New Roman" w:hAnsi="Times New Roman" w:cs="Times New Roman"/>
                <w:sz w:val="24"/>
                <w:szCs w:val="24"/>
              </w:rPr>
            </w:pPr>
          </w:p>
          <w:p w14:paraId="0FD18AFB"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lastRenderedPageBreak/>
              <w:t>1. Atliktas 27</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priešmokyklinės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grupės bei pradinio</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ugdymo mokinių</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kalbos vertinimas.</w:t>
            </w:r>
          </w:p>
          <w:p w14:paraId="74CD71C2"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p>
          <w:p w14:paraId="0892109F"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 xml:space="preserve">2. </w:t>
            </w:r>
            <w:proofErr w:type="spellStart"/>
            <w:r w:rsidRPr="00A76BF4">
              <w:rPr>
                <w:rFonts w:ascii="Times New Roman" w:hAnsi="Times New Roman" w:cs="Times New Roman"/>
                <w:sz w:val="24"/>
                <w:szCs w:val="24"/>
              </w:rPr>
              <w:t>Logopedinė</w:t>
            </w:r>
            <w:proofErr w:type="spellEnd"/>
            <w:r w:rsidRPr="00A76BF4">
              <w:rPr>
                <w:rFonts w:ascii="Times New Roman" w:hAnsi="Times New Roman" w:cs="Times New Roman"/>
                <w:sz w:val="24"/>
                <w:szCs w:val="24"/>
              </w:rPr>
              <w:t xml:space="preserve"> pagalba</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buvo teikiama 21vaikui/mokiniui.</w:t>
            </w:r>
          </w:p>
          <w:p w14:paraId="66946206"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p>
          <w:p w14:paraId="65817E35"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3. Konsultuoti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mokytojai,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ikimokyklinio ir</w:t>
            </w:r>
            <w:r w:rsidR="009228DE" w:rsidRPr="00A76BF4">
              <w:rPr>
                <w:rFonts w:ascii="Times New Roman" w:hAnsi="Times New Roman" w:cs="Times New Roman"/>
                <w:sz w:val="24"/>
                <w:szCs w:val="24"/>
              </w:rPr>
              <w:t xml:space="preserve"> p</w:t>
            </w:r>
            <w:r w:rsidRPr="00A76BF4">
              <w:rPr>
                <w:rFonts w:ascii="Times New Roman" w:hAnsi="Times New Roman" w:cs="Times New Roman"/>
                <w:sz w:val="24"/>
                <w:szCs w:val="24"/>
              </w:rPr>
              <w:t>riešmokyklinio</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ugdymo pedagogai,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švietimo pagalbos</w:t>
            </w:r>
            <w:r w:rsidR="009228DE" w:rsidRPr="00A76BF4">
              <w:rPr>
                <w:rFonts w:ascii="Times New Roman" w:hAnsi="Times New Roman" w:cs="Times New Roman"/>
                <w:sz w:val="24"/>
                <w:szCs w:val="24"/>
              </w:rPr>
              <w:t xml:space="preserve"> specialistai, tėvai. </w:t>
            </w:r>
            <w:r w:rsidRPr="00A76BF4">
              <w:rPr>
                <w:rFonts w:ascii="Times New Roman" w:hAnsi="Times New Roman" w:cs="Times New Roman"/>
                <w:sz w:val="24"/>
                <w:szCs w:val="24"/>
              </w:rPr>
              <w:t>Parengti individualūs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ugdymo planai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specialiųjų ugdymosi</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poreikių turintiems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mokiniams.</w:t>
            </w:r>
          </w:p>
          <w:p w14:paraId="33D3A506"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 4.Parengta priemonė</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„Garsų k-t, d-g</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skyrimas“. </w:t>
            </w:r>
          </w:p>
          <w:p w14:paraId="596EB4FD" w14:textId="77777777" w:rsidR="00AF5604" w:rsidRPr="00A76BF4" w:rsidRDefault="00AF5604"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5. Dalyvauta</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mokymuose,</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seminaruose,</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forumuose, gerosios</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patirties renginiuose ir</w:t>
            </w:r>
            <w:r w:rsidR="009228DE" w:rsidRPr="00A76BF4">
              <w:rPr>
                <w:rFonts w:ascii="Times New Roman" w:hAnsi="Times New Roman" w:cs="Times New Roman"/>
                <w:sz w:val="24"/>
                <w:szCs w:val="24"/>
              </w:rPr>
              <w:t xml:space="preserve"> </w:t>
            </w:r>
            <w:r w:rsidRPr="00A76BF4">
              <w:rPr>
                <w:rFonts w:ascii="Times New Roman" w:hAnsi="Times New Roman" w:cs="Times New Roman"/>
                <w:sz w:val="24"/>
                <w:szCs w:val="24"/>
              </w:rPr>
              <w:t>kt.</w:t>
            </w:r>
          </w:p>
          <w:p w14:paraId="072237A3" w14:textId="77777777" w:rsidR="009228DE" w:rsidRPr="00A76BF4" w:rsidRDefault="00AF5604"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 </w:t>
            </w:r>
            <w:r w:rsidR="009228DE" w:rsidRPr="00A76BF4">
              <w:rPr>
                <w:rFonts w:ascii="Times New Roman" w:hAnsi="Times New Roman" w:cs="Times New Roman"/>
                <w:sz w:val="24"/>
                <w:szCs w:val="24"/>
              </w:rPr>
              <w:t xml:space="preserve">6. Paruošti 3 mokinių dokumentai  </w:t>
            </w:r>
            <w:r w:rsidR="00365682" w:rsidRPr="00A76BF4">
              <w:rPr>
                <w:rFonts w:ascii="Times New Roman" w:hAnsi="Times New Roman" w:cs="Times New Roman"/>
                <w:sz w:val="24"/>
                <w:szCs w:val="24"/>
              </w:rPr>
              <w:t>v</w:t>
            </w:r>
            <w:r w:rsidR="009228DE" w:rsidRPr="00A76BF4">
              <w:rPr>
                <w:rFonts w:ascii="Times New Roman" w:hAnsi="Times New Roman" w:cs="Times New Roman"/>
                <w:sz w:val="24"/>
                <w:szCs w:val="24"/>
              </w:rPr>
              <w:t>ertinimui</w:t>
            </w:r>
            <w:r w:rsidR="00365682" w:rsidRPr="00A76BF4">
              <w:rPr>
                <w:rFonts w:ascii="Times New Roman" w:hAnsi="Times New Roman" w:cs="Times New Roman"/>
                <w:sz w:val="24"/>
                <w:szCs w:val="24"/>
              </w:rPr>
              <w:t xml:space="preserve"> </w:t>
            </w:r>
            <w:r w:rsidR="009228DE" w:rsidRPr="00A76BF4">
              <w:rPr>
                <w:rFonts w:ascii="Times New Roman" w:hAnsi="Times New Roman" w:cs="Times New Roman"/>
                <w:sz w:val="24"/>
                <w:szCs w:val="24"/>
              </w:rPr>
              <w:t>Šakių ŠPT.</w:t>
            </w:r>
          </w:p>
          <w:p w14:paraId="46BD2701" w14:textId="77777777" w:rsidR="009228DE" w:rsidRPr="00A76BF4" w:rsidRDefault="009228DE"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7. Konsultuoti atskirų</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dalykų mokytojai dėl</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pritaikytų ir</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individualizuotų</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programų rengimo.</w:t>
            </w:r>
          </w:p>
          <w:p w14:paraId="618E3371" w14:textId="77777777" w:rsidR="009228DE" w:rsidRPr="00A76BF4" w:rsidRDefault="009228DE" w:rsidP="005B7910">
            <w:pPr>
              <w:spacing w:after="0" w:line="240" w:lineRule="auto"/>
              <w:ind w:right="-37" w:firstLine="181"/>
              <w:jc w:val="both"/>
              <w:rPr>
                <w:rFonts w:ascii="Times New Roman" w:hAnsi="Times New Roman" w:cs="Times New Roman"/>
                <w:sz w:val="24"/>
                <w:szCs w:val="24"/>
              </w:rPr>
            </w:pPr>
          </w:p>
          <w:p w14:paraId="27586D57" w14:textId="77777777" w:rsidR="009228DE" w:rsidRPr="00A76BF4" w:rsidRDefault="009228DE"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8.1. Pedagogų ir tėvų</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konsultavimas</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specialiojo ugdymo</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klausimais.</w:t>
            </w:r>
          </w:p>
          <w:p w14:paraId="06675CAE" w14:textId="77777777" w:rsidR="00BB5E70" w:rsidRPr="00A76BF4" w:rsidRDefault="009228DE"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8.2. Vestas seminaras</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„Mokinio padėjėjo</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vaidmuo įtraukiojo</w:t>
            </w:r>
            <w:r w:rsidR="00365682"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ugdymo kontekste“.</w:t>
            </w:r>
          </w:p>
          <w:p w14:paraId="465B29EC" w14:textId="77777777" w:rsidR="00562590" w:rsidRPr="00A76BF4" w:rsidRDefault="00562590" w:rsidP="005B7910">
            <w:pPr>
              <w:spacing w:after="0" w:line="240" w:lineRule="auto"/>
              <w:ind w:right="-37" w:firstLine="181"/>
              <w:jc w:val="both"/>
              <w:rPr>
                <w:rFonts w:ascii="Times New Roman" w:hAnsi="Times New Roman" w:cs="Times New Roman"/>
                <w:sz w:val="24"/>
                <w:szCs w:val="24"/>
              </w:rPr>
            </w:pPr>
          </w:p>
          <w:p w14:paraId="32640ABE" w14:textId="77777777" w:rsidR="00CD65EA" w:rsidRPr="00A76BF4" w:rsidRDefault="00CD65EA" w:rsidP="005B7910">
            <w:pPr>
              <w:spacing w:after="0" w:line="240" w:lineRule="auto"/>
              <w:ind w:right="-37" w:firstLine="181"/>
              <w:jc w:val="both"/>
              <w:rPr>
                <w:rFonts w:ascii="Times New Roman" w:hAnsi="Times New Roman" w:cs="Times New Roman"/>
                <w:sz w:val="24"/>
                <w:szCs w:val="24"/>
              </w:rPr>
            </w:pPr>
          </w:p>
          <w:p w14:paraId="42FCE3DB" w14:textId="77777777" w:rsidR="00333A09" w:rsidRPr="00A76BF4" w:rsidRDefault="00333A09" w:rsidP="005B7910">
            <w:pPr>
              <w:spacing w:after="0" w:line="240" w:lineRule="auto"/>
              <w:ind w:right="-37" w:firstLine="181"/>
              <w:jc w:val="both"/>
              <w:rPr>
                <w:rFonts w:ascii="Times New Roman" w:hAnsi="Times New Roman" w:cs="Times New Roman"/>
                <w:sz w:val="24"/>
                <w:szCs w:val="24"/>
              </w:rPr>
            </w:pPr>
          </w:p>
          <w:p w14:paraId="7ABE1150" w14:textId="77777777" w:rsidR="00333A09" w:rsidRPr="00A76BF4" w:rsidRDefault="00333A09" w:rsidP="005B7910">
            <w:pPr>
              <w:spacing w:after="0" w:line="240" w:lineRule="auto"/>
              <w:ind w:right="-37" w:firstLine="181"/>
              <w:jc w:val="both"/>
              <w:rPr>
                <w:rFonts w:ascii="Times New Roman" w:hAnsi="Times New Roman" w:cs="Times New Roman"/>
                <w:sz w:val="24"/>
                <w:szCs w:val="24"/>
              </w:rPr>
            </w:pPr>
          </w:p>
          <w:p w14:paraId="68AB1236" w14:textId="77777777" w:rsidR="00D3540A" w:rsidRDefault="00D3540A" w:rsidP="005B7910">
            <w:pPr>
              <w:spacing w:after="0" w:line="240" w:lineRule="auto"/>
              <w:ind w:right="-37" w:firstLine="181"/>
              <w:jc w:val="both"/>
              <w:rPr>
                <w:rFonts w:ascii="Times New Roman" w:hAnsi="Times New Roman" w:cs="Times New Roman"/>
                <w:sz w:val="24"/>
                <w:szCs w:val="24"/>
              </w:rPr>
            </w:pPr>
          </w:p>
          <w:p w14:paraId="05E68E0B" w14:textId="77777777" w:rsidR="009228DE" w:rsidRPr="00A76BF4" w:rsidRDefault="009228DE"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9.1. Respublikinis</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projektas-kūrybinių</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darbų paroda „Pepės</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kojinės“.</w:t>
            </w:r>
          </w:p>
          <w:p w14:paraId="78E3E91A" w14:textId="77777777" w:rsidR="009228DE" w:rsidRPr="00A76BF4" w:rsidRDefault="009228DE"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t>9.2. Respublikinis</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ikimokyklinio ir</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priešmokyklinio</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amžiaus mokinių</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projektas „Eglutė</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puošiasi: garsų s ir š</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magija“.</w:t>
            </w:r>
          </w:p>
          <w:p w14:paraId="5A72719F" w14:textId="77777777" w:rsidR="00A43C49" w:rsidRPr="00A76BF4" w:rsidRDefault="009228DE" w:rsidP="005B7910">
            <w:pPr>
              <w:spacing w:after="0" w:line="240" w:lineRule="auto"/>
              <w:ind w:right="-37" w:firstLine="181"/>
              <w:jc w:val="both"/>
              <w:rPr>
                <w:rFonts w:ascii="Times New Roman" w:hAnsi="Times New Roman" w:cs="Times New Roman"/>
                <w:sz w:val="24"/>
                <w:szCs w:val="24"/>
              </w:rPr>
            </w:pPr>
            <w:r w:rsidRPr="00A76BF4">
              <w:rPr>
                <w:rFonts w:ascii="Times New Roman" w:hAnsi="Times New Roman" w:cs="Times New Roman"/>
                <w:sz w:val="24"/>
                <w:szCs w:val="24"/>
              </w:rPr>
              <w:lastRenderedPageBreak/>
              <w:t>9.3. Respublikinė</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specialiųjų ugdymosi</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poreikių turinčių</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ugdytinių kalėdinių</w:t>
            </w:r>
            <w:r w:rsidR="00BB5E70" w:rsidRPr="00A76BF4">
              <w:rPr>
                <w:rFonts w:ascii="Times New Roman" w:hAnsi="Times New Roman" w:cs="Times New Roman"/>
                <w:sz w:val="24"/>
                <w:szCs w:val="24"/>
              </w:rPr>
              <w:t xml:space="preserve"> </w:t>
            </w:r>
            <w:r w:rsidRPr="00A76BF4">
              <w:rPr>
                <w:rFonts w:ascii="Times New Roman" w:hAnsi="Times New Roman" w:cs="Times New Roman"/>
                <w:sz w:val="24"/>
                <w:szCs w:val="24"/>
              </w:rPr>
              <w:t>varpelių paroda.</w:t>
            </w:r>
          </w:p>
        </w:tc>
        <w:tc>
          <w:tcPr>
            <w:tcW w:w="38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37DBF3E"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p>
          <w:p w14:paraId="3A1EAF9A" w14:textId="77777777" w:rsidR="00AF5604" w:rsidRPr="00A76BF4" w:rsidRDefault="00AF5604" w:rsidP="005B7910">
            <w:pPr>
              <w:spacing w:after="0" w:line="240" w:lineRule="auto"/>
              <w:ind w:left="-33" w:firstLine="33"/>
              <w:jc w:val="both"/>
              <w:rPr>
                <w:rFonts w:ascii="Times New Roman" w:hAnsi="Times New Roman" w:cs="Times New Roman"/>
                <w:sz w:val="24"/>
                <w:szCs w:val="24"/>
              </w:rPr>
            </w:pPr>
          </w:p>
          <w:p w14:paraId="46436702"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p>
          <w:p w14:paraId="22D39D2E"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p>
          <w:p w14:paraId="2B41C54E" w14:textId="77777777" w:rsidR="000E00E5" w:rsidRPr="00A76BF4" w:rsidRDefault="000E00E5" w:rsidP="005B7910">
            <w:pPr>
              <w:spacing w:after="0" w:line="240" w:lineRule="auto"/>
              <w:ind w:left="-33" w:firstLine="33"/>
              <w:jc w:val="both"/>
              <w:rPr>
                <w:rFonts w:ascii="Times New Roman" w:hAnsi="Times New Roman" w:cs="Times New Roman"/>
                <w:sz w:val="24"/>
                <w:szCs w:val="24"/>
              </w:rPr>
            </w:pPr>
          </w:p>
          <w:p w14:paraId="153B01C7" w14:textId="77777777" w:rsidR="000E00E5" w:rsidRPr="00A76BF4" w:rsidRDefault="000E00E5" w:rsidP="005B7910">
            <w:pPr>
              <w:spacing w:after="0" w:line="240" w:lineRule="auto"/>
              <w:ind w:left="-33" w:firstLine="33"/>
              <w:jc w:val="both"/>
              <w:rPr>
                <w:rFonts w:ascii="Times New Roman" w:hAnsi="Times New Roman" w:cs="Times New Roman"/>
                <w:sz w:val="24"/>
                <w:szCs w:val="24"/>
              </w:rPr>
            </w:pPr>
          </w:p>
          <w:p w14:paraId="13BFEADD"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44A1E345"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1198B6BF"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2AA76759"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lastRenderedPageBreak/>
              <w:t>1. Sudarytas vaikų/mokinių, turinčių kalbos ir kalbėjimo sutrikimų, sąrašas (12 priešmokyklinio ugdymo ir 15 pagrindinio ugdymo mokinių).</w:t>
            </w:r>
          </w:p>
          <w:p w14:paraId="73349061" w14:textId="77777777" w:rsidR="000E00E5" w:rsidRPr="00A76BF4" w:rsidRDefault="00BB5E70"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2. 6 mokiniams ištaisytas kalbos ir/ar kalbėjimo sutrikimas, likusiems  sutrikimas dalinai pašalintas.</w:t>
            </w:r>
          </w:p>
          <w:p w14:paraId="4293CB48"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3AEA4E51"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49CB4601"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3. Pedagogai, tėvai naudojosi rekomendacijomis, vykdė individualius ugdymo planus, stebima mokinių pažanga.</w:t>
            </w:r>
          </w:p>
          <w:p w14:paraId="16496045"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p>
          <w:p w14:paraId="17FEEA9F" w14:textId="77777777" w:rsidR="000E00E5" w:rsidRPr="00A76BF4" w:rsidRDefault="000E00E5" w:rsidP="005B7910">
            <w:pPr>
              <w:spacing w:after="0" w:line="240" w:lineRule="auto"/>
              <w:ind w:left="-33" w:firstLine="33"/>
              <w:jc w:val="both"/>
              <w:rPr>
                <w:rFonts w:ascii="Times New Roman" w:hAnsi="Times New Roman" w:cs="Times New Roman"/>
                <w:sz w:val="24"/>
                <w:szCs w:val="24"/>
              </w:rPr>
            </w:pPr>
          </w:p>
          <w:p w14:paraId="297B880A" w14:textId="77777777" w:rsidR="000E00E5" w:rsidRPr="00A76BF4" w:rsidRDefault="000E00E5" w:rsidP="005B7910">
            <w:pPr>
              <w:spacing w:after="0" w:line="240" w:lineRule="auto"/>
              <w:ind w:left="-33" w:firstLine="33"/>
              <w:jc w:val="both"/>
              <w:rPr>
                <w:rFonts w:ascii="Times New Roman" w:hAnsi="Times New Roman" w:cs="Times New Roman"/>
                <w:sz w:val="24"/>
                <w:szCs w:val="24"/>
              </w:rPr>
            </w:pPr>
          </w:p>
          <w:p w14:paraId="031EBCE8" w14:textId="77777777" w:rsidR="001F755C" w:rsidRPr="00A76BF4" w:rsidRDefault="001F755C" w:rsidP="005B7910">
            <w:pPr>
              <w:spacing w:after="0" w:line="240" w:lineRule="auto"/>
              <w:ind w:left="-33" w:firstLine="33"/>
              <w:jc w:val="both"/>
              <w:rPr>
                <w:rFonts w:ascii="Times New Roman" w:hAnsi="Times New Roman" w:cs="Times New Roman"/>
                <w:sz w:val="24"/>
                <w:szCs w:val="24"/>
              </w:rPr>
            </w:pPr>
          </w:p>
          <w:p w14:paraId="4D41B884"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6D508E8C" w14:textId="77777777" w:rsidR="00BB5E70" w:rsidRPr="00A76BF4" w:rsidRDefault="00BB5E70"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4. Vaikai priemone naudojasi pratybų metu.</w:t>
            </w:r>
          </w:p>
          <w:p w14:paraId="46798599" w14:textId="77777777" w:rsidR="00B944FB" w:rsidRPr="00A76BF4" w:rsidRDefault="00BB5E70"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5. Dalyvauta 44  ak. val. kvalifikacinio tobulinimosi seminaruose/ mokymuose ir kt. Įgytos žinios taikomos praktikoje.</w:t>
            </w:r>
          </w:p>
          <w:p w14:paraId="3F07186C" w14:textId="77777777" w:rsidR="00B944FB" w:rsidRPr="00A76BF4" w:rsidRDefault="00B944FB"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6. 3 mokinių specialieji ugdymosi  poreikiai įvertinti Šakių rajono švietimo pagalbos tarnyboje.</w:t>
            </w:r>
          </w:p>
          <w:p w14:paraId="0E40B8E9" w14:textId="77777777" w:rsidR="00B944FB" w:rsidRPr="00A76BF4" w:rsidRDefault="00B944FB"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7. Aprobuotos VGK posėdžiuose  pritaikytos ir individualizuotos bendrojo ugdymo programos SUP mokiniams,   patenkinami mokinių pusmečio, metiniai įvertinimai.</w:t>
            </w:r>
          </w:p>
          <w:p w14:paraId="640275AB" w14:textId="77777777" w:rsidR="00333A09" w:rsidRPr="00A76BF4" w:rsidRDefault="00B944FB"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8.1. Įgytas žinias taiko praktikoje; </w:t>
            </w:r>
          </w:p>
          <w:p w14:paraId="4D6915B6" w14:textId="77777777" w:rsidR="00B944FB" w:rsidRPr="00A76BF4" w:rsidRDefault="00B944FB"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8.2. 16 ugdymo įstaigų mokinio padėjėjų dalyvavo mokymuose ir taiko žinias praktikoje.</w:t>
            </w:r>
          </w:p>
          <w:p w14:paraId="5372B2DE" w14:textId="77777777" w:rsidR="000E00E5" w:rsidRPr="00A76BF4" w:rsidRDefault="000E00E5" w:rsidP="005B7910">
            <w:pPr>
              <w:spacing w:after="0" w:line="240" w:lineRule="auto"/>
              <w:ind w:left="-33" w:firstLine="33"/>
              <w:jc w:val="both"/>
              <w:rPr>
                <w:rFonts w:ascii="Times New Roman" w:hAnsi="Times New Roman" w:cs="Times New Roman"/>
                <w:sz w:val="24"/>
                <w:szCs w:val="24"/>
              </w:rPr>
            </w:pPr>
          </w:p>
          <w:p w14:paraId="7244E0FC" w14:textId="77777777" w:rsidR="000E00E5" w:rsidRPr="00A76BF4" w:rsidRDefault="000E00E5" w:rsidP="005B7910">
            <w:pPr>
              <w:spacing w:after="0" w:line="240" w:lineRule="auto"/>
              <w:ind w:left="-33" w:firstLine="33"/>
              <w:jc w:val="both"/>
              <w:rPr>
                <w:rFonts w:ascii="Times New Roman" w:hAnsi="Times New Roman" w:cs="Times New Roman"/>
                <w:sz w:val="24"/>
                <w:szCs w:val="24"/>
              </w:rPr>
            </w:pPr>
          </w:p>
          <w:p w14:paraId="57782ACB" w14:textId="77777777" w:rsidR="00CD65EA" w:rsidRPr="00A76BF4" w:rsidRDefault="00CD65EA" w:rsidP="005B7910">
            <w:pPr>
              <w:spacing w:after="0" w:line="240" w:lineRule="auto"/>
              <w:ind w:left="-33" w:firstLine="33"/>
              <w:jc w:val="both"/>
              <w:rPr>
                <w:rFonts w:ascii="Times New Roman" w:hAnsi="Times New Roman" w:cs="Times New Roman"/>
                <w:sz w:val="24"/>
                <w:szCs w:val="24"/>
              </w:rPr>
            </w:pPr>
          </w:p>
          <w:p w14:paraId="380E8257" w14:textId="77777777" w:rsidR="001F755C" w:rsidRPr="00A76BF4" w:rsidRDefault="001F755C" w:rsidP="005B7910">
            <w:pPr>
              <w:spacing w:after="0" w:line="240" w:lineRule="auto"/>
              <w:ind w:left="-33" w:firstLine="33"/>
              <w:jc w:val="both"/>
              <w:rPr>
                <w:rFonts w:ascii="Times New Roman" w:hAnsi="Times New Roman" w:cs="Times New Roman"/>
                <w:sz w:val="24"/>
                <w:szCs w:val="24"/>
              </w:rPr>
            </w:pPr>
          </w:p>
          <w:p w14:paraId="1FAB2038"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02FFCB4E" w14:textId="77777777" w:rsidR="00333A09" w:rsidRPr="00A76BF4" w:rsidRDefault="00333A09" w:rsidP="005B7910">
            <w:pPr>
              <w:spacing w:after="0" w:line="240" w:lineRule="auto"/>
              <w:ind w:left="-33" w:firstLine="33"/>
              <w:jc w:val="both"/>
              <w:rPr>
                <w:rFonts w:ascii="Times New Roman" w:hAnsi="Times New Roman" w:cs="Times New Roman"/>
                <w:sz w:val="24"/>
                <w:szCs w:val="24"/>
              </w:rPr>
            </w:pPr>
          </w:p>
          <w:p w14:paraId="2A272356" w14:textId="77777777" w:rsidR="00242965" w:rsidRDefault="00242965" w:rsidP="005B7910">
            <w:pPr>
              <w:spacing w:after="0" w:line="240" w:lineRule="auto"/>
              <w:ind w:left="-33" w:firstLine="33"/>
              <w:jc w:val="both"/>
              <w:rPr>
                <w:rFonts w:ascii="Times New Roman" w:hAnsi="Times New Roman" w:cs="Times New Roman"/>
                <w:sz w:val="24"/>
                <w:szCs w:val="24"/>
              </w:rPr>
            </w:pPr>
          </w:p>
          <w:p w14:paraId="3A837655" w14:textId="77777777" w:rsidR="00B944FB" w:rsidRPr="00A76BF4" w:rsidRDefault="000E00E5"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9</w:t>
            </w:r>
            <w:r w:rsidR="00B944FB" w:rsidRPr="00A76BF4">
              <w:rPr>
                <w:rFonts w:ascii="Times New Roman" w:hAnsi="Times New Roman" w:cs="Times New Roman"/>
                <w:sz w:val="24"/>
                <w:szCs w:val="24"/>
              </w:rPr>
              <w:t>.1. Dalyvavo 1 specialiųjų ugdymosi          poreikių turintis mokinys.</w:t>
            </w:r>
          </w:p>
          <w:p w14:paraId="605F6E6C" w14:textId="77777777" w:rsidR="00B944FB" w:rsidRPr="00A76BF4" w:rsidRDefault="00B944FB"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9.2. Dalyvavo 5  mokiniai, turintys  kalbos ir kalbėjimo sutrikimų.</w:t>
            </w:r>
          </w:p>
          <w:p w14:paraId="481C1361" w14:textId="77777777" w:rsidR="00B944FB" w:rsidRPr="00A76BF4" w:rsidRDefault="00B944FB" w:rsidP="005B7910">
            <w:pPr>
              <w:spacing w:after="0" w:line="240" w:lineRule="auto"/>
              <w:ind w:left="-33" w:firstLine="33"/>
              <w:jc w:val="both"/>
              <w:rPr>
                <w:rFonts w:ascii="Times New Roman" w:hAnsi="Times New Roman" w:cs="Times New Roman"/>
                <w:sz w:val="24"/>
                <w:szCs w:val="24"/>
              </w:rPr>
            </w:pPr>
          </w:p>
          <w:p w14:paraId="78204A86" w14:textId="77777777" w:rsidR="00CD65EA" w:rsidRPr="00A76BF4" w:rsidRDefault="00CD65EA" w:rsidP="005B7910">
            <w:pPr>
              <w:spacing w:after="0" w:line="240" w:lineRule="auto"/>
              <w:ind w:left="-33" w:firstLine="33"/>
              <w:jc w:val="both"/>
              <w:rPr>
                <w:rFonts w:ascii="Times New Roman" w:hAnsi="Times New Roman" w:cs="Times New Roman"/>
                <w:sz w:val="24"/>
                <w:szCs w:val="24"/>
              </w:rPr>
            </w:pPr>
          </w:p>
          <w:p w14:paraId="09D7F22A" w14:textId="77777777" w:rsidR="001F755C" w:rsidRPr="00A76BF4" w:rsidRDefault="001F755C" w:rsidP="005B7910">
            <w:pPr>
              <w:spacing w:after="0" w:line="240" w:lineRule="auto"/>
              <w:ind w:left="-33" w:firstLine="33"/>
              <w:jc w:val="both"/>
              <w:rPr>
                <w:rFonts w:ascii="Times New Roman" w:hAnsi="Times New Roman" w:cs="Times New Roman"/>
                <w:sz w:val="24"/>
                <w:szCs w:val="24"/>
              </w:rPr>
            </w:pPr>
          </w:p>
          <w:p w14:paraId="3C71F5EC" w14:textId="77777777" w:rsidR="00B944FB" w:rsidRPr="00A76BF4" w:rsidRDefault="00B944FB" w:rsidP="005B7910">
            <w:pPr>
              <w:spacing w:after="0" w:line="240" w:lineRule="auto"/>
              <w:ind w:left="-33" w:firstLine="33"/>
              <w:jc w:val="both"/>
              <w:rPr>
                <w:rFonts w:ascii="Times New Roman" w:hAnsi="Times New Roman" w:cs="Times New Roman"/>
                <w:sz w:val="24"/>
                <w:szCs w:val="24"/>
              </w:rPr>
            </w:pPr>
            <w:r w:rsidRPr="00A76BF4">
              <w:rPr>
                <w:rFonts w:ascii="Times New Roman" w:hAnsi="Times New Roman" w:cs="Times New Roman"/>
                <w:sz w:val="24"/>
                <w:szCs w:val="24"/>
              </w:rPr>
              <w:t>9.3. Dalyvavo 2 specialiųjų ugdymosi poreikių turintys mokiniai.</w:t>
            </w:r>
          </w:p>
        </w:tc>
      </w:tr>
      <w:tr w:rsidR="00AF5604" w:rsidRPr="00A76BF4" w14:paraId="60470C31" w14:textId="77777777" w:rsidTr="005B7910">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4C3E13E" w14:textId="77777777" w:rsidR="00A43C49" w:rsidRPr="00A76BF4" w:rsidRDefault="00A43C49" w:rsidP="00D77EAF">
            <w:pPr>
              <w:spacing w:after="0" w:line="240" w:lineRule="auto"/>
              <w:ind w:left="-150"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Bibliotekininkė</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9A4CB08" w14:textId="77777777" w:rsidR="00A43C49" w:rsidRPr="00A76BF4" w:rsidRDefault="00A43C49"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Sudaryti sąlygas kiekvieno mokinio aktyviam ugdymuisi, tenkinti mokyklos bendruomenės narių informacijos poreikius</w:t>
            </w:r>
          </w:p>
        </w:tc>
        <w:tc>
          <w:tcPr>
            <w:tcW w:w="30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20DE4FE" w14:textId="77777777" w:rsidR="00A43C49" w:rsidRPr="00A76BF4" w:rsidRDefault="00A43C49" w:rsidP="005B7910">
            <w:pPr>
              <w:spacing w:after="0"/>
              <w:ind w:right="-37" w:firstLine="181"/>
              <w:jc w:val="both"/>
              <w:rPr>
                <w:rFonts w:ascii="Times New Roman" w:eastAsia="Calibri" w:hAnsi="Times New Roman" w:cs="Times New Roman"/>
                <w:sz w:val="24"/>
                <w:szCs w:val="24"/>
              </w:rPr>
            </w:pPr>
            <w:r w:rsidRPr="00A76BF4">
              <w:rPr>
                <w:rFonts w:ascii="Times New Roman" w:eastAsia="Calibri" w:hAnsi="Times New Roman" w:cs="Times New Roman"/>
                <w:sz w:val="24"/>
                <w:szCs w:val="24"/>
              </w:rPr>
              <w:t>Sukurti erdvę, skirtą ramioms diskusijoms ir skaitytojų susitikimams, skatinant kūrybingumą ir skaitymo bendruomenės formavimąsi.</w:t>
            </w:r>
          </w:p>
          <w:p w14:paraId="1A16E47A" w14:textId="77777777" w:rsidR="00A43C49" w:rsidRPr="00A76BF4" w:rsidRDefault="00A43C49" w:rsidP="005B7910">
            <w:pPr>
              <w:spacing w:after="0"/>
              <w:ind w:right="-37" w:firstLine="181"/>
              <w:jc w:val="both"/>
              <w:rPr>
                <w:rFonts w:ascii="Times New Roman" w:eastAsia="Calibri" w:hAnsi="Times New Roman" w:cs="Times New Roman"/>
                <w:sz w:val="24"/>
                <w:szCs w:val="24"/>
              </w:rPr>
            </w:pPr>
            <w:r w:rsidRPr="00A76BF4">
              <w:rPr>
                <w:rFonts w:ascii="Times New Roman" w:eastAsia="Calibri" w:hAnsi="Times New Roman" w:cs="Times New Roman"/>
                <w:sz w:val="24"/>
                <w:szCs w:val="24"/>
              </w:rPr>
              <w:t>Ergonomiški baldai, geras apšvietimas ir gera ventiliacija.</w:t>
            </w:r>
          </w:p>
          <w:p w14:paraId="7B47EE10"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bCs/>
                <w:sz w:val="24"/>
                <w:szCs w:val="24"/>
              </w:rPr>
              <w:t>Technologinė įranga:</w:t>
            </w:r>
          </w:p>
          <w:p w14:paraId="1184E289"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Prieiga prie modernios technologinės įrangos, kuri palengvintų informacijos tvarkymą ir prieinamumą.</w:t>
            </w:r>
          </w:p>
          <w:p w14:paraId="31F36C06" w14:textId="77777777" w:rsidR="00A43C49" w:rsidRPr="00A76BF4" w:rsidRDefault="00A43C49" w:rsidP="005B7910">
            <w:pPr>
              <w:spacing w:after="0"/>
              <w:ind w:right="-37" w:firstLine="181"/>
              <w:jc w:val="both"/>
              <w:rPr>
                <w:rFonts w:ascii="Times New Roman" w:hAnsi="Times New Roman" w:cs="Times New Roman"/>
                <w:bCs/>
                <w:sz w:val="24"/>
                <w:szCs w:val="24"/>
              </w:rPr>
            </w:pPr>
            <w:r w:rsidRPr="00A76BF4">
              <w:rPr>
                <w:rFonts w:ascii="Times New Roman" w:hAnsi="Times New Roman" w:cs="Times New Roman"/>
                <w:sz w:val="24"/>
                <w:szCs w:val="24"/>
              </w:rPr>
              <w:t>Suteikti bibliotekininkams galimybę naudotis specializuotomis bibliotekinėmis duomenų bazėmis ir elektroniniais informacijos šaltiniais.</w:t>
            </w:r>
          </w:p>
          <w:p w14:paraId="6283FC3E"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bCs/>
                <w:sz w:val="24"/>
                <w:szCs w:val="24"/>
              </w:rPr>
              <w:t>Profesinės kvalifikacijos tobulinimas:</w:t>
            </w:r>
          </w:p>
          <w:p w14:paraId="7C70BD19"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Skatinti dalyvavimą bibliotekininkų konferencijose ir seminaruose, siekiant nuolatinio profesinio tobulėjimo.</w:t>
            </w:r>
          </w:p>
          <w:p w14:paraId="0C135B7A" w14:textId="77777777" w:rsidR="00A43C49" w:rsidRPr="00A76BF4" w:rsidRDefault="00A43C49" w:rsidP="005B7910">
            <w:pPr>
              <w:spacing w:after="0"/>
              <w:ind w:right="-37" w:firstLine="181"/>
              <w:jc w:val="both"/>
              <w:outlineLvl w:val="2"/>
              <w:rPr>
                <w:rFonts w:ascii="Times New Roman" w:hAnsi="Times New Roman" w:cs="Times New Roman"/>
                <w:bCs/>
                <w:sz w:val="24"/>
                <w:szCs w:val="24"/>
              </w:rPr>
            </w:pPr>
            <w:r w:rsidRPr="00A76BF4">
              <w:rPr>
                <w:rFonts w:ascii="Times New Roman" w:hAnsi="Times New Roman" w:cs="Times New Roman"/>
                <w:bCs/>
                <w:sz w:val="24"/>
                <w:szCs w:val="24"/>
              </w:rPr>
              <w:t>Mokyklos bibliotekos grožinės literatūros fondų atnaujinimas:</w:t>
            </w:r>
          </w:p>
          <w:p w14:paraId="5DA9004E"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bCs/>
                <w:sz w:val="24"/>
                <w:szCs w:val="24"/>
              </w:rPr>
              <w:t>Finansavimas:</w:t>
            </w:r>
          </w:p>
          <w:p w14:paraId="377D97E3"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Užtikrinti nuolatinį bibliotekos biudžeto finansavimą, skirtą  įsigyti naujų grožinės literatūros knygų.</w:t>
            </w:r>
          </w:p>
          <w:p w14:paraId="6838BA5A"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Ieškoti galimybių bendradarbiauti su leidyklomis arba gauti paramą iš vietos bendruomenės organizacijų.</w:t>
            </w:r>
          </w:p>
          <w:p w14:paraId="6351F532"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bCs/>
                <w:sz w:val="24"/>
                <w:szCs w:val="24"/>
              </w:rPr>
              <w:t>Mokinių įtraukimas:</w:t>
            </w:r>
          </w:p>
          <w:p w14:paraId="5A386B96"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 xml:space="preserve">Organizuoti skaitymo programas, kurios skatintų mokinius siūlyti patikusias </w:t>
            </w:r>
            <w:r w:rsidRPr="00A76BF4">
              <w:rPr>
                <w:rFonts w:ascii="Times New Roman" w:hAnsi="Times New Roman" w:cs="Times New Roman"/>
                <w:sz w:val="24"/>
                <w:szCs w:val="24"/>
              </w:rPr>
              <w:lastRenderedPageBreak/>
              <w:t>knygas, kurias galėtų įtraukti į bibliotekos fondą.</w:t>
            </w:r>
          </w:p>
          <w:p w14:paraId="41842CF6"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Leisti mokiniams dalyvauti knygų peržiūrose ir apie tai pranešti kitoms klasių grupėms.</w:t>
            </w:r>
          </w:p>
          <w:p w14:paraId="06BDC08C"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bCs/>
                <w:sz w:val="24"/>
                <w:szCs w:val="24"/>
              </w:rPr>
              <w:t>Literatūros įvairovė:</w:t>
            </w:r>
          </w:p>
          <w:p w14:paraId="389072E8"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Rūpintis, kad bibliotekos fondas atspindėtų skirtingus kultūrinius, etninius ir teminius aspektus, kad būtų patrauklus įvairaus amžiaus ir skirtingų pomėgių mokiniams.</w:t>
            </w:r>
          </w:p>
          <w:p w14:paraId="18950307" w14:textId="77777777" w:rsidR="00A43C49" w:rsidRPr="00A76BF4" w:rsidRDefault="00A43C49" w:rsidP="005B7910">
            <w:pPr>
              <w:spacing w:after="0"/>
              <w:ind w:right="-37" w:firstLine="181"/>
              <w:jc w:val="both"/>
              <w:rPr>
                <w:rFonts w:ascii="Times New Roman" w:hAnsi="Times New Roman" w:cs="Times New Roman"/>
                <w:sz w:val="24"/>
                <w:szCs w:val="24"/>
              </w:rPr>
            </w:pPr>
            <w:r w:rsidRPr="00A76BF4">
              <w:rPr>
                <w:rFonts w:ascii="Times New Roman" w:hAnsi="Times New Roman" w:cs="Times New Roman"/>
                <w:sz w:val="24"/>
                <w:szCs w:val="24"/>
              </w:rPr>
              <w:t>Skatinti knygų apie įvairias šalis ir kultūrą pirkimą, siekiant plėsti mokinių pažinimą apie pasaulį.</w:t>
            </w:r>
          </w:p>
          <w:p w14:paraId="27A1E7BB" w14:textId="77777777" w:rsidR="00A43C49" w:rsidRPr="00A76BF4" w:rsidRDefault="00A43C49" w:rsidP="005B7910">
            <w:pPr>
              <w:spacing w:after="0" w:line="240" w:lineRule="auto"/>
              <w:ind w:right="-37" w:firstLine="181"/>
              <w:jc w:val="both"/>
              <w:rPr>
                <w:rFonts w:ascii="Times New Roman" w:hAnsi="Times New Roman" w:cs="Times New Roman"/>
                <w:color w:val="0F4761" w:themeColor="accent1" w:themeShade="BF"/>
                <w:sz w:val="24"/>
                <w:szCs w:val="24"/>
              </w:rPr>
            </w:pPr>
            <w:r w:rsidRPr="00A76BF4">
              <w:rPr>
                <w:rFonts w:ascii="Times New Roman" w:hAnsi="Times New Roman" w:cs="Times New Roman"/>
                <w:sz w:val="24"/>
                <w:szCs w:val="24"/>
              </w:rPr>
              <w:t>Organizuoti akciją „Padovanok knygą mokyklai“.</w:t>
            </w:r>
          </w:p>
          <w:p w14:paraId="0943AFA7" w14:textId="77777777" w:rsidR="00A43C49" w:rsidRPr="00A76BF4" w:rsidRDefault="00A43C49" w:rsidP="005B7910">
            <w:pPr>
              <w:spacing w:after="0" w:line="240" w:lineRule="auto"/>
              <w:ind w:right="-37" w:firstLine="181"/>
              <w:jc w:val="both"/>
              <w:rPr>
                <w:rFonts w:ascii="Times New Roman" w:hAnsi="Times New Roman" w:cs="Times New Roman"/>
                <w:color w:val="0F4761" w:themeColor="accent1" w:themeShade="BF"/>
                <w:sz w:val="24"/>
                <w:szCs w:val="24"/>
              </w:rPr>
            </w:pPr>
          </w:p>
          <w:p w14:paraId="04B64E6C" w14:textId="77777777" w:rsidR="00A43C49" w:rsidRPr="00A76BF4" w:rsidRDefault="00A43C49" w:rsidP="005B7910">
            <w:pPr>
              <w:spacing w:after="0" w:line="240" w:lineRule="auto"/>
              <w:ind w:right="-37" w:firstLine="181"/>
              <w:jc w:val="both"/>
              <w:rPr>
                <w:rFonts w:ascii="Times New Roman" w:hAnsi="Times New Roman" w:cs="Times New Roman"/>
                <w:color w:val="0F4761" w:themeColor="accent1" w:themeShade="BF"/>
                <w:sz w:val="24"/>
                <w:szCs w:val="24"/>
              </w:rPr>
            </w:pPr>
          </w:p>
          <w:p w14:paraId="60EB33EA" w14:textId="77777777" w:rsidR="00A43C49" w:rsidRPr="00A76BF4" w:rsidRDefault="00A43C49" w:rsidP="005B7910">
            <w:pPr>
              <w:spacing w:after="0" w:line="240" w:lineRule="auto"/>
              <w:ind w:right="-37" w:firstLine="181"/>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 </w:t>
            </w:r>
          </w:p>
          <w:p w14:paraId="3A337811" w14:textId="77777777" w:rsidR="00A43C49" w:rsidRPr="00A76BF4" w:rsidRDefault="00A43C49" w:rsidP="005B7910">
            <w:pPr>
              <w:spacing w:after="0" w:line="240" w:lineRule="auto"/>
              <w:ind w:right="-37" w:firstLine="181"/>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 </w:t>
            </w:r>
          </w:p>
        </w:tc>
        <w:tc>
          <w:tcPr>
            <w:tcW w:w="38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391F8C5"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lastRenderedPageBreak/>
              <w:t>Patalpos nėra didelės, tačiau bibliotekos aplinka  pakankamai jauki.</w:t>
            </w:r>
          </w:p>
          <w:p w14:paraId="72017A2D" w14:textId="77777777" w:rsidR="00A43C49" w:rsidRPr="00A76BF4" w:rsidRDefault="00A43C49" w:rsidP="005B7910">
            <w:pPr>
              <w:spacing w:after="0"/>
              <w:ind w:left="-33" w:firstLine="33"/>
              <w:jc w:val="both"/>
              <w:rPr>
                <w:rFonts w:ascii="Times New Roman" w:hAnsi="Times New Roman" w:cs="Times New Roman"/>
                <w:sz w:val="24"/>
                <w:szCs w:val="24"/>
              </w:rPr>
            </w:pPr>
            <w:r w:rsidRPr="00A76BF4">
              <w:rPr>
                <w:rFonts w:ascii="Times New Roman" w:hAnsi="Times New Roman" w:cs="Times New Roman"/>
                <w:sz w:val="24"/>
                <w:szCs w:val="24"/>
              </w:rPr>
              <w:t xml:space="preserve">Bibliotekoje yra 2 kompiuteriai, spausdintuvas.  </w:t>
            </w:r>
          </w:p>
          <w:p w14:paraId="3DB8FDAB" w14:textId="77777777" w:rsidR="00A43C49" w:rsidRPr="00A76BF4" w:rsidRDefault="00A43C49" w:rsidP="005B7910">
            <w:pPr>
              <w:spacing w:after="0"/>
              <w:ind w:left="-33" w:firstLine="33"/>
              <w:jc w:val="both"/>
              <w:rPr>
                <w:rFonts w:ascii="Times New Roman" w:hAnsi="Times New Roman" w:cs="Times New Roman"/>
                <w:sz w:val="24"/>
                <w:szCs w:val="24"/>
              </w:rPr>
            </w:pPr>
            <w:r w:rsidRPr="00A76BF4">
              <w:rPr>
                <w:rFonts w:ascii="Times New Roman" w:hAnsi="Times New Roman" w:cs="Times New Roman"/>
                <w:sz w:val="24"/>
                <w:szCs w:val="24"/>
              </w:rPr>
              <w:t xml:space="preserve">Sudaryta galimybė naudotis spec. duomenų bazėmis ir elektroniniais informacijos šaltiniais. </w:t>
            </w:r>
          </w:p>
          <w:p w14:paraId="7CE8638E" w14:textId="77777777" w:rsidR="00A43C49" w:rsidRPr="00A76BF4" w:rsidRDefault="00A43C49" w:rsidP="005B7910">
            <w:pPr>
              <w:spacing w:after="0"/>
              <w:ind w:left="-33" w:firstLine="33"/>
              <w:jc w:val="both"/>
              <w:rPr>
                <w:rFonts w:ascii="Times New Roman" w:hAnsi="Times New Roman" w:cs="Times New Roman"/>
                <w:sz w:val="24"/>
                <w:szCs w:val="24"/>
              </w:rPr>
            </w:pPr>
            <w:r w:rsidRPr="00A76BF4">
              <w:rPr>
                <w:rFonts w:ascii="Times New Roman" w:hAnsi="Times New Roman" w:cs="Times New Roman"/>
                <w:sz w:val="24"/>
                <w:szCs w:val="24"/>
              </w:rPr>
              <w:t xml:space="preserve">Mokiniai nuolat skatinami  skaityti lietuvių  autorių kūrinius, nuotykių literatūrą, pagal perskaitytą knygą gamino skirtukus. </w:t>
            </w:r>
          </w:p>
          <w:p w14:paraId="7A404800" w14:textId="3FD8B5D5"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hAnsi="Times New Roman" w:cs="Times New Roman"/>
                <w:sz w:val="24"/>
                <w:szCs w:val="24"/>
              </w:rPr>
              <w:t xml:space="preserve">Perkamos knygos atsižvelgiant į skirtingų amžiaus grupių mokinių skaitymo ypatumus, siekiant  plėsti jų akiratį. </w:t>
            </w:r>
          </w:p>
          <w:p w14:paraId="0F172D4D" w14:textId="77777777" w:rsidR="00A43C49" w:rsidRPr="00A76BF4" w:rsidRDefault="00A43C49" w:rsidP="005B7910">
            <w:pPr>
              <w:shd w:val="clear" w:color="auto" w:fill="FFFFFF"/>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 xml:space="preserve">Dalyvauta mokymuose apie bibliotekos metinės </w:t>
            </w:r>
            <w:r w:rsidR="00B9100E">
              <w:rPr>
                <w:rFonts w:ascii="Times New Roman" w:eastAsia="Aptos" w:hAnsi="Times New Roman" w:cs="Times New Roman"/>
                <w:sz w:val="24"/>
                <w:szCs w:val="24"/>
              </w:rPr>
              <w:t xml:space="preserve">ataskaitos rengimą; </w:t>
            </w:r>
            <w:r w:rsidRPr="00A76BF4">
              <w:rPr>
                <w:rFonts w:ascii="Times New Roman" w:eastAsia="Aptos" w:hAnsi="Times New Roman" w:cs="Times New Roman"/>
                <w:sz w:val="24"/>
                <w:szCs w:val="24"/>
              </w:rPr>
              <w:t>LMBDA užsiėmimuose; rajono bibliotekininkų metodiniuose  pasitarimuose,  bendruose renginiu</w:t>
            </w:r>
            <w:r w:rsidR="00B9100E">
              <w:rPr>
                <w:rFonts w:ascii="Times New Roman" w:eastAsia="Aptos" w:hAnsi="Times New Roman" w:cs="Times New Roman"/>
                <w:sz w:val="24"/>
                <w:szCs w:val="24"/>
              </w:rPr>
              <w:t>ose. Išklausyta  31 val. mokymų–</w:t>
            </w:r>
            <w:r w:rsidRPr="00A76BF4">
              <w:rPr>
                <w:rFonts w:ascii="Times New Roman" w:eastAsia="Aptos" w:hAnsi="Times New Roman" w:cs="Times New Roman"/>
                <w:sz w:val="24"/>
                <w:szCs w:val="24"/>
              </w:rPr>
              <w:t>seminarų.</w:t>
            </w:r>
          </w:p>
          <w:p w14:paraId="07319BD9"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Grožinės literatūros fondas atnaujintas už 436,9 eurus. Bibliotekai padovanotos 42 grožinės literatūros knygos. Gauta parama iš labdaros ir paramos fondo „Švieskime vaikus</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xml:space="preserve"> už 62,40 Eur. Gautos 66 naujos knygos.</w:t>
            </w:r>
          </w:p>
          <w:p w14:paraId="15348224"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hAnsi="Times New Roman" w:cs="Times New Roman"/>
                <w:sz w:val="24"/>
                <w:szCs w:val="24"/>
              </w:rPr>
              <w:t>Supažindinti 5 klasės mokiniai su biblioteka, pasidalinta patirtimi, kokie bibliotekos kūriniai  skirti užklasiniam skaitymui, kūrinių nagrinėjimui pamokose, ruošiantis teminiams renginiams.</w:t>
            </w:r>
          </w:p>
          <w:p w14:paraId="1A715C4C"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Dalyvauta nacionalinės Martyno Mažvydo bibliotekos savaitės organizuotose veiklose: piešinių konkurse, gaminti knygų skirtukai. Vyko tradicinės  akcijos „Šiaurės šalių literatūros</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xml:space="preserve"> skaitymai klasėse ir mokyklos bendruomenėje. Organizuota paskaita  apie saugų  elgesį internete su bendruomenės pareigūne A. </w:t>
            </w:r>
            <w:proofErr w:type="spellStart"/>
            <w:r w:rsidRPr="00A76BF4">
              <w:rPr>
                <w:rFonts w:ascii="Times New Roman" w:eastAsia="Aptos" w:hAnsi="Times New Roman" w:cs="Times New Roman"/>
                <w:sz w:val="24"/>
                <w:szCs w:val="24"/>
              </w:rPr>
              <w:t>Mocke</w:t>
            </w:r>
            <w:r w:rsidR="00B9100E">
              <w:rPr>
                <w:rFonts w:ascii="Times New Roman" w:eastAsia="Aptos" w:hAnsi="Times New Roman" w:cs="Times New Roman"/>
                <w:sz w:val="24"/>
                <w:szCs w:val="24"/>
              </w:rPr>
              <w:t>vičiūte</w:t>
            </w:r>
            <w:proofErr w:type="spellEnd"/>
            <w:r w:rsidR="00B9100E">
              <w:rPr>
                <w:rFonts w:ascii="Times New Roman" w:eastAsia="Aptos" w:hAnsi="Times New Roman" w:cs="Times New Roman"/>
                <w:sz w:val="24"/>
                <w:szCs w:val="24"/>
              </w:rPr>
              <w:t xml:space="preserve">. Stebėta </w:t>
            </w:r>
            <w:r w:rsidR="00B9100E">
              <w:rPr>
                <w:rFonts w:ascii="Times New Roman" w:eastAsia="Aptos" w:hAnsi="Times New Roman" w:cs="Times New Roman"/>
                <w:sz w:val="24"/>
                <w:szCs w:val="24"/>
              </w:rPr>
              <w:lastRenderedPageBreak/>
              <w:t>„Atvira pamoka–</w:t>
            </w:r>
            <w:r w:rsidRPr="00A76BF4">
              <w:rPr>
                <w:rFonts w:ascii="Times New Roman" w:eastAsia="Aptos" w:hAnsi="Times New Roman" w:cs="Times New Roman"/>
                <w:sz w:val="24"/>
                <w:szCs w:val="24"/>
              </w:rPr>
              <w:t xml:space="preserve"> iniciatyva su Ūla</w:t>
            </w:r>
            <w:r w:rsidR="00D81D8A">
              <w:rPr>
                <w:rFonts w:ascii="Times New Roman" w:eastAsia="Aptos" w:hAnsi="Times New Roman" w:cs="Times New Roman"/>
                <w:sz w:val="24"/>
                <w:szCs w:val="24"/>
              </w:rPr>
              <w:t>“</w:t>
            </w:r>
            <w:r w:rsidR="00B9100E">
              <w:rPr>
                <w:rFonts w:ascii="Times New Roman" w:eastAsia="Aptos" w:hAnsi="Times New Roman" w:cs="Times New Roman"/>
                <w:sz w:val="24"/>
                <w:szCs w:val="24"/>
              </w:rPr>
              <w:t xml:space="preserve"> 5–</w:t>
            </w:r>
            <w:r w:rsidRPr="00A76BF4">
              <w:rPr>
                <w:rFonts w:ascii="Times New Roman" w:eastAsia="Aptos" w:hAnsi="Times New Roman" w:cs="Times New Roman"/>
                <w:sz w:val="24"/>
                <w:szCs w:val="24"/>
              </w:rPr>
              <w:t>7 kl. „Skaitykis su knygomis</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Respublikiniai foto konkursai „Aš, knyga ir pavasaris</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„Atskleisk augalų grožį nuotraukose</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w:t>
            </w:r>
          </w:p>
          <w:p w14:paraId="09EE9273"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Akcijos bibliotekoje: „Padovanok knygą mokyklai</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w:t>
            </w:r>
            <w:r w:rsidRPr="00A76BF4">
              <w:rPr>
                <w:rFonts w:ascii="Times New Roman" w:eastAsia="Aptos" w:hAnsi="Times New Roman" w:cs="Times New Roman"/>
                <w:sz w:val="24"/>
                <w:szCs w:val="24"/>
                <w:shd w:val="clear" w:color="auto" w:fill="FFFFFF"/>
              </w:rPr>
              <w:t>Ateik į biblioteką pasiimti knygą jaukiam vakarui ir ... GAUK DOVANĄ“. Geriausiai skaitančios klasės konkursas.</w:t>
            </w:r>
          </w:p>
          <w:p w14:paraId="2074FA28"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20 mokinių dalyvavo „Garsinio skaitymo renginyje rajone</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skaitė  austrų  rašytojos kūrinio „Sudie, seneli, ištariau aš tyliai</w:t>
            </w:r>
            <w:r w:rsidR="00D81D8A">
              <w:rPr>
                <w:rFonts w:ascii="Times New Roman" w:eastAsia="Aptos" w:hAnsi="Times New Roman" w:cs="Times New Roman"/>
                <w:sz w:val="24"/>
                <w:szCs w:val="24"/>
              </w:rPr>
              <w:t>“</w:t>
            </w:r>
            <w:r w:rsidRPr="00A76BF4">
              <w:rPr>
                <w:rFonts w:ascii="Times New Roman" w:eastAsia="Aptos" w:hAnsi="Times New Roman" w:cs="Times New Roman"/>
                <w:sz w:val="24"/>
                <w:szCs w:val="24"/>
              </w:rPr>
              <w:t xml:space="preserve"> ištrauką.</w:t>
            </w:r>
          </w:p>
          <w:p w14:paraId="42AD82BC" w14:textId="77777777" w:rsidR="00A43C49" w:rsidRPr="00A76BF4" w:rsidRDefault="00A43C49" w:rsidP="005B7910">
            <w:pPr>
              <w:spacing w:after="0"/>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Nauja grožinė literatūra pirkta atsižvelgiant į  lietuvių k. ir  literatūros mokytojų, nacionalinės Martyno Mažvydo bibliotekos rekomendacijas, mokinių pageidavimus.</w:t>
            </w:r>
          </w:p>
          <w:p w14:paraId="157D349A" w14:textId="77777777" w:rsidR="00A43C49" w:rsidRPr="00A76BF4" w:rsidRDefault="00A43C49" w:rsidP="005B7910">
            <w:pPr>
              <w:spacing w:after="0" w:line="240" w:lineRule="auto"/>
              <w:ind w:left="-33" w:firstLine="33"/>
              <w:jc w:val="both"/>
              <w:rPr>
                <w:rFonts w:ascii="Times New Roman" w:eastAsia="Aptos" w:hAnsi="Times New Roman" w:cs="Times New Roman"/>
                <w:sz w:val="24"/>
                <w:szCs w:val="24"/>
              </w:rPr>
            </w:pPr>
            <w:r w:rsidRPr="00A76BF4">
              <w:rPr>
                <w:rFonts w:ascii="Times New Roman" w:eastAsia="Aptos" w:hAnsi="Times New Roman" w:cs="Times New Roman"/>
                <w:sz w:val="24"/>
                <w:szCs w:val="24"/>
              </w:rPr>
              <w:t>Organizuotos įvairios akcijos, konkursai.</w:t>
            </w:r>
          </w:p>
          <w:p w14:paraId="7F57A44D" w14:textId="77777777" w:rsidR="00A43C49" w:rsidRPr="00A76BF4" w:rsidRDefault="00A43C49" w:rsidP="005B7910">
            <w:pPr>
              <w:spacing w:after="0" w:line="240" w:lineRule="auto"/>
              <w:ind w:left="-33" w:firstLine="33"/>
              <w:jc w:val="both"/>
              <w:rPr>
                <w:rFonts w:ascii="Times New Roman" w:hAnsi="Times New Roman" w:cs="Times New Roman"/>
                <w:color w:val="0F4761" w:themeColor="accent1" w:themeShade="BF"/>
                <w:sz w:val="24"/>
                <w:szCs w:val="24"/>
              </w:rPr>
            </w:pPr>
            <w:r w:rsidRPr="00A76BF4">
              <w:rPr>
                <w:rFonts w:ascii="Times New Roman" w:hAnsi="Times New Roman" w:cs="Times New Roman"/>
                <w:sz w:val="24"/>
                <w:szCs w:val="24"/>
              </w:rPr>
              <w:t>Įsigyti 222 vadovėliai už 3261,6 Eur iš projekto „Galimybių mokykla“  ir 217 vadovėlių už 3720,87 Eur iš mokyklos krepšelio lėšų.</w:t>
            </w:r>
          </w:p>
        </w:tc>
      </w:tr>
    </w:tbl>
    <w:p w14:paraId="20AB9523" w14:textId="77777777" w:rsidR="00B9100E" w:rsidRDefault="00B9100E" w:rsidP="00A54DC9">
      <w:pPr>
        <w:spacing w:line="240" w:lineRule="auto"/>
        <w:ind w:left="360" w:right="-286"/>
        <w:jc w:val="both"/>
        <w:rPr>
          <w:rFonts w:ascii="Times New Roman" w:hAnsi="Times New Roman" w:cs="Times New Roman"/>
          <w:b/>
          <w:bCs/>
          <w:sz w:val="24"/>
          <w:szCs w:val="24"/>
        </w:rPr>
      </w:pPr>
    </w:p>
    <w:p w14:paraId="71851151" w14:textId="77777777" w:rsidR="00DB6DF2" w:rsidRPr="00A76BF4" w:rsidRDefault="003F4C84" w:rsidP="00A54DC9">
      <w:pPr>
        <w:spacing w:line="240" w:lineRule="auto"/>
        <w:ind w:left="360" w:right="-286" w:firstLine="349"/>
        <w:jc w:val="both"/>
        <w:rPr>
          <w:rFonts w:ascii="Times New Roman" w:hAnsi="Times New Roman" w:cs="Times New Roman"/>
          <w:b/>
          <w:bCs/>
          <w:sz w:val="24"/>
          <w:szCs w:val="24"/>
        </w:rPr>
      </w:pPr>
      <w:r w:rsidRPr="00A76BF4">
        <w:rPr>
          <w:rFonts w:ascii="Times New Roman" w:hAnsi="Times New Roman" w:cs="Times New Roman"/>
          <w:b/>
          <w:bCs/>
          <w:sz w:val="24"/>
          <w:szCs w:val="24"/>
        </w:rPr>
        <w:t xml:space="preserve">10. </w:t>
      </w:r>
      <w:r w:rsidR="00DB6DF2" w:rsidRPr="00A76BF4">
        <w:rPr>
          <w:rFonts w:ascii="Times New Roman" w:hAnsi="Times New Roman" w:cs="Times New Roman"/>
          <w:b/>
          <w:bCs/>
          <w:sz w:val="24"/>
          <w:szCs w:val="24"/>
        </w:rPr>
        <w:t>Įstaigos komisijų ir darbo grupių veikla 202</w:t>
      </w:r>
      <w:r w:rsidR="00B12C04" w:rsidRPr="00A76BF4">
        <w:rPr>
          <w:rFonts w:ascii="Times New Roman" w:hAnsi="Times New Roman" w:cs="Times New Roman"/>
          <w:b/>
          <w:bCs/>
          <w:sz w:val="24"/>
          <w:szCs w:val="24"/>
        </w:rPr>
        <w:t>4</w:t>
      </w:r>
      <w:r w:rsidR="00DB6DF2" w:rsidRPr="00A76BF4">
        <w:rPr>
          <w:rFonts w:ascii="Times New Roman" w:hAnsi="Times New Roman" w:cs="Times New Roman"/>
          <w:b/>
          <w:bCs/>
          <w:sz w:val="24"/>
          <w:szCs w:val="24"/>
        </w:rPr>
        <w:t xml:space="preserve"> metais</w:t>
      </w:r>
    </w:p>
    <w:p w14:paraId="18F633B5" w14:textId="77777777" w:rsidR="00DB6DF2" w:rsidRPr="00A76BF4" w:rsidRDefault="00DB6DF2" w:rsidP="00A54DC9">
      <w:pPr>
        <w:spacing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Buvo sudarytos šios grupės ir komisijos: </w:t>
      </w:r>
    </w:p>
    <w:p w14:paraId="382A7428" w14:textId="77777777" w:rsidR="002D0E30" w:rsidRPr="00A76BF4" w:rsidRDefault="003F4C84" w:rsidP="00A54DC9">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10.1</w:t>
      </w:r>
      <w:r w:rsidR="002D0E30" w:rsidRPr="00A76BF4">
        <w:rPr>
          <w:rFonts w:ascii="Times New Roman" w:hAnsi="Times New Roman" w:cs="Times New Roman"/>
          <w:sz w:val="24"/>
          <w:szCs w:val="24"/>
        </w:rPr>
        <w:t xml:space="preserve">. </w:t>
      </w:r>
      <w:r w:rsidR="002D0E30" w:rsidRPr="00A76BF4">
        <w:rPr>
          <w:rFonts w:ascii="Times New Roman" w:hAnsi="Times New Roman" w:cs="Times New Roman"/>
          <w:b/>
          <w:bCs/>
          <w:sz w:val="24"/>
          <w:szCs w:val="24"/>
        </w:rPr>
        <w:t>Ugdymo plano rengimo</w:t>
      </w:r>
      <w:r w:rsidR="002D0E30" w:rsidRPr="00A76BF4">
        <w:rPr>
          <w:rFonts w:ascii="Times New Roman" w:hAnsi="Times New Roman" w:cs="Times New Roman"/>
          <w:sz w:val="24"/>
          <w:szCs w:val="24"/>
        </w:rPr>
        <w:t xml:space="preserve"> grupė parengė 2024</w:t>
      </w:r>
      <w:r w:rsidR="00B9100E">
        <w:rPr>
          <w:rFonts w:ascii="Times New Roman" w:hAnsi="Times New Roman" w:cs="Times New Roman"/>
          <w:sz w:val="24"/>
          <w:szCs w:val="24"/>
        </w:rPr>
        <w:t>–</w:t>
      </w:r>
      <w:r w:rsidR="002D0E30" w:rsidRPr="00A76BF4">
        <w:rPr>
          <w:rFonts w:ascii="Times New Roman" w:hAnsi="Times New Roman" w:cs="Times New Roman"/>
          <w:sz w:val="24"/>
          <w:szCs w:val="24"/>
        </w:rPr>
        <w:t>2025 m. m. Sintautų pagrindinės mokyklos ugdymo planą;</w:t>
      </w:r>
    </w:p>
    <w:p w14:paraId="4FB6EE5C" w14:textId="77777777" w:rsidR="002D0E30" w:rsidRPr="00A76BF4" w:rsidRDefault="003F4C84" w:rsidP="00A54DC9">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10.2</w:t>
      </w:r>
      <w:r w:rsidR="002D0E30" w:rsidRPr="00A76BF4">
        <w:rPr>
          <w:rFonts w:ascii="Times New Roman" w:hAnsi="Times New Roman" w:cs="Times New Roman"/>
          <w:sz w:val="24"/>
          <w:szCs w:val="24"/>
        </w:rPr>
        <w:t xml:space="preserve">. </w:t>
      </w:r>
      <w:r w:rsidR="002D0E30" w:rsidRPr="00A76BF4">
        <w:rPr>
          <w:rFonts w:ascii="Times New Roman" w:hAnsi="Times New Roman" w:cs="Times New Roman"/>
          <w:b/>
          <w:bCs/>
          <w:sz w:val="24"/>
          <w:szCs w:val="24"/>
        </w:rPr>
        <w:t>2024 metų veiklos plano rengimo</w:t>
      </w:r>
      <w:r w:rsidR="002D0E30" w:rsidRPr="00A76BF4">
        <w:rPr>
          <w:rFonts w:ascii="Times New Roman" w:hAnsi="Times New Roman" w:cs="Times New Roman"/>
          <w:sz w:val="24"/>
          <w:szCs w:val="24"/>
        </w:rPr>
        <w:t xml:space="preserve"> grupė parengė 2024 metų Sintautų pagrindinės mokyklos veiklos planą; </w:t>
      </w:r>
    </w:p>
    <w:p w14:paraId="37E3125E" w14:textId="77777777" w:rsidR="002D0E30" w:rsidRPr="00A76BF4" w:rsidRDefault="003F4C84" w:rsidP="00A54DC9">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10.3</w:t>
      </w:r>
      <w:r w:rsidR="00B9100E">
        <w:rPr>
          <w:rFonts w:ascii="Times New Roman" w:hAnsi="Times New Roman" w:cs="Times New Roman"/>
          <w:b/>
          <w:bCs/>
          <w:sz w:val="24"/>
          <w:szCs w:val="24"/>
        </w:rPr>
        <w:t>. Mokyklos 2023–</w:t>
      </w:r>
      <w:r w:rsidR="002D0E30" w:rsidRPr="00A76BF4">
        <w:rPr>
          <w:rFonts w:ascii="Times New Roman" w:hAnsi="Times New Roman" w:cs="Times New Roman"/>
          <w:b/>
          <w:bCs/>
          <w:sz w:val="24"/>
          <w:szCs w:val="24"/>
        </w:rPr>
        <w:t>2026 metų strateginio plano</w:t>
      </w:r>
      <w:r w:rsidR="002D0E30" w:rsidRPr="00A76BF4">
        <w:rPr>
          <w:rFonts w:ascii="Times New Roman" w:hAnsi="Times New Roman" w:cs="Times New Roman"/>
          <w:sz w:val="24"/>
          <w:szCs w:val="24"/>
        </w:rPr>
        <w:t xml:space="preserve"> rengimo grupė. Parengtas 2023</w:t>
      </w:r>
      <w:r w:rsidR="00B9100E">
        <w:rPr>
          <w:rFonts w:ascii="Times New Roman" w:hAnsi="Times New Roman" w:cs="Times New Roman"/>
          <w:sz w:val="24"/>
          <w:szCs w:val="24"/>
        </w:rPr>
        <w:t>–</w:t>
      </w:r>
      <w:r w:rsidR="002D0E30" w:rsidRPr="00A76BF4">
        <w:rPr>
          <w:rFonts w:ascii="Times New Roman" w:hAnsi="Times New Roman" w:cs="Times New Roman"/>
          <w:sz w:val="24"/>
          <w:szCs w:val="24"/>
        </w:rPr>
        <w:t>2026 metų strateginis planas, vykdoma jo stebėsena.</w:t>
      </w:r>
    </w:p>
    <w:p w14:paraId="1D447CE9" w14:textId="4738DCB7" w:rsidR="002D0E30" w:rsidRPr="00A76BF4" w:rsidRDefault="003F4C84" w:rsidP="00A54DC9">
      <w:pPr>
        <w:spacing w:line="240" w:lineRule="auto"/>
        <w:ind w:right="-286" w:firstLine="709"/>
        <w:jc w:val="both"/>
        <w:rPr>
          <w:rFonts w:ascii="Times New Roman" w:hAnsi="Times New Roman" w:cs="Times New Roman"/>
          <w:sz w:val="24"/>
          <w:szCs w:val="24"/>
        </w:rPr>
      </w:pPr>
      <w:r w:rsidRPr="00A76BF4">
        <w:rPr>
          <w:rFonts w:ascii="Times New Roman" w:hAnsi="Times New Roman" w:cs="Times New Roman"/>
          <w:color w:val="000000" w:themeColor="text1"/>
          <w:sz w:val="24"/>
          <w:szCs w:val="24"/>
        </w:rPr>
        <w:t>10.</w:t>
      </w:r>
      <w:r w:rsidR="002D0E30" w:rsidRPr="00A76BF4">
        <w:rPr>
          <w:rFonts w:ascii="Times New Roman" w:hAnsi="Times New Roman" w:cs="Times New Roman"/>
          <w:color w:val="000000" w:themeColor="text1"/>
          <w:sz w:val="24"/>
          <w:szCs w:val="24"/>
        </w:rPr>
        <w:t>4</w:t>
      </w:r>
      <w:r w:rsidR="002D0E30" w:rsidRPr="00A76BF4">
        <w:rPr>
          <w:rFonts w:ascii="Times New Roman" w:hAnsi="Times New Roman" w:cs="Times New Roman"/>
          <w:b/>
          <w:bCs/>
          <w:color w:val="000000" w:themeColor="text1"/>
          <w:sz w:val="24"/>
          <w:szCs w:val="24"/>
        </w:rPr>
        <w:t>.</w:t>
      </w:r>
      <w:r w:rsidR="002D0E30" w:rsidRPr="00A76BF4">
        <w:rPr>
          <w:rFonts w:ascii="Times New Roman" w:hAnsi="Times New Roman" w:cs="Times New Roman"/>
          <w:color w:val="000000" w:themeColor="text1"/>
          <w:sz w:val="24"/>
          <w:szCs w:val="24"/>
        </w:rPr>
        <w:t xml:space="preserve"> </w:t>
      </w:r>
      <w:r w:rsidR="002D0E30" w:rsidRPr="00A76BF4">
        <w:rPr>
          <w:rFonts w:ascii="Times New Roman" w:hAnsi="Times New Roman" w:cs="Times New Roman"/>
          <w:b/>
          <w:bCs/>
          <w:color w:val="000000" w:themeColor="text1"/>
          <w:sz w:val="24"/>
          <w:szCs w:val="24"/>
        </w:rPr>
        <w:t>Metodinės tarybos  veikla</w:t>
      </w:r>
      <w:r w:rsidR="002D0E30" w:rsidRPr="00A76BF4">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w:t>
      </w:r>
      <w:r w:rsidR="002D0E30" w:rsidRPr="00A76BF4">
        <w:rPr>
          <w:rFonts w:ascii="Times New Roman" w:hAnsi="Times New Roman" w:cs="Times New Roman"/>
          <w:color w:val="000000" w:themeColor="text1"/>
          <w:sz w:val="24"/>
          <w:szCs w:val="24"/>
        </w:rPr>
        <w:t>Metodinę veiklą mokykloje organizuoja ir koordinuoja Metodinė taryba, kuri</w:t>
      </w:r>
      <w:r w:rsidR="002D0E30" w:rsidRPr="00A76BF4">
        <w:rPr>
          <w:rFonts w:ascii="Times New Roman" w:hAnsi="Times New Roman" w:cs="Times New Roman"/>
          <w:b/>
          <w:bCs/>
          <w:color w:val="000000" w:themeColor="text1"/>
          <w:sz w:val="24"/>
          <w:szCs w:val="24"/>
        </w:rPr>
        <w:t xml:space="preserve"> </w:t>
      </w:r>
      <w:r w:rsidR="002D0E30" w:rsidRPr="00A76BF4">
        <w:rPr>
          <w:rFonts w:ascii="Times New Roman" w:hAnsi="Times New Roman" w:cs="Times New Roman"/>
          <w:color w:val="000000" w:themeColor="text1"/>
          <w:sz w:val="24"/>
          <w:szCs w:val="24"/>
        </w:rPr>
        <w:t xml:space="preserve">inicijuoja mokomųjų dalykų dienas, dalykų projektus, atviras ir integruotas pamokas, aprobuoja teminius (ilgalaikius) dalykų planus.  Per metus keletą kartų atnaujinta metodinio kampelio medžiaga,  aptartos ugdymą reglamentuojančios tvarkos, mokinių asmeninės pažangos stebėjimo rezultatų įtaka mokymosi motyvacijai, analizuoti pasiekimų ir pažangos pokyčiai, metodinė veikla 2024 m. Organizuoti tyrimai </w:t>
      </w:r>
      <w:r w:rsidR="00645DD8">
        <w:rPr>
          <w:rFonts w:ascii="Times New Roman" w:hAnsi="Times New Roman" w:cs="Times New Roman"/>
          <w:color w:val="000000" w:themeColor="text1"/>
          <w:sz w:val="24"/>
          <w:szCs w:val="24"/>
        </w:rPr>
        <w:t>–</w:t>
      </w:r>
      <w:r w:rsidR="002D0E30" w:rsidRPr="00A76BF4">
        <w:rPr>
          <w:rFonts w:ascii="Times New Roman" w:hAnsi="Times New Roman" w:cs="Times New Roman"/>
          <w:color w:val="000000" w:themeColor="text1"/>
          <w:sz w:val="24"/>
          <w:szCs w:val="24"/>
        </w:rPr>
        <w:t xml:space="preserve"> „Pirmos ir penktos klasių ir atvykusių į mokyklą mokinių adaptacijos problemos“, „Mokymosi aktyvinančiose edukacinėse erdvėse ugdymo organizavimo įtaka mokinių pasiekimams“ </w:t>
      </w:r>
      <w:r w:rsidR="002D0E30" w:rsidRPr="00A76BF4">
        <w:rPr>
          <w:rFonts w:ascii="Times New Roman" w:hAnsi="Times New Roman" w:cs="Times New Roman"/>
          <w:sz w:val="24"/>
          <w:szCs w:val="24"/>
        </w:rPr>
        <w:t xml:space="preserve">, „Mokyklos lankymo įtaka mokymosi rezultatams“. 2024 metais koreguota „ Mokinių pažangos ir pasiekimų vertinimo tvarka“, aptartas mokytojo padėjėjų teiktos pagalbos naudingumas vykdant </w:t>
      </w:r>
      <w:proofErr w:type="spellStart"/>
      <w:r w:rsidR="002D0E30" w:rsidRPr="00A76BF4">
        <w:rPr>
          <w:rFonts w:ascii="Times New Roman" w:hAnsi="Times New Roman" w:cs="Times New Roman"/>
          <w:sz w:val="24"/>
          <w:szCs w:val="24"/>
        </w:rPr>
        <w:t>įtraukųjį</w:t>
      </w:r>
      <w:proofErr w:type="spellEnd"/>
      <w:r w:rsidR="002D0E30" w:rsidRPr="00A76BF4">
        <w:rPr>
          <w:rFonts w:ascii="Times New Roman" w:hAnsi="Times New Roman" w:cs="Times New Roman"/>
          <w:sz w:val="24"/>
          <w:szCs w:val="24"/>
        </w:rPr>
        <w:t xml:space="preserve"> ugdymą</w:t>
      </w:r>
      <w:r w:rsidR="002D0E30" w:rsidRPr="00A76BF4">
        <w:rPr>
          <w:rFonts w:ascii="Times New Roman" w:hAnsi="Times New Roman" w:cs="Times New Roman"/>
          <w:color w:val="4C94D8" w:themeColor="text2" w:themeTint="80"/>
          <w:sz w:val="24"/>
          <w:szCs w:val="24"/>
        </w:rPr>
        <w:t xml:space="preserve">. </w:t>
      </w:r>
      <w:r w:rsidR="002D0E30" w:rsidRPr="00A76BF4">
        <w:rPr>
          <w:rFonts w:ascii="Times New Roman" w:hAnsi="Times New Roman" w:cs="Times New Roman"/>
          <w:sz w:val="24"/>
          <w:szCs w:val="24"/>
        </w:rPr>
        <w:t>Parengtas „Mokymosi ne mokyklos aplinkoje“ tvarkos aprašas, tobulinamas mokinių pasiekimų vertinimo aprašas, atnaujinti „Šauniausios klasės“ rinkimų nuostatai ir kt.</w:t>
      </w:r>
    </w:p>
    <w:tbl>
      <w:tblPr>
        <w:tblW w:w="0" w:type="auto"/>
        <w:tblCellMar>
          <w:top w:w="15" w:type="dxa"/>
          <w:left w:w="15" w:type="dxa"/>
          <w:bottom w:w="15" w:type="dxa"/>
          <w:right w:w="15" w:type="dxa"/>
        </w:tblCellMar>
        <w:tblLook w:val="04A0" w:firstRow="1" w:lastRow="0" w:firstColumn="1" w:lastColumn="0" w:noHBand="0" w:noVBand="1"/>
      </w:tblPr>
      <w:tblGrid>
        <w:gridCol w:w="1368"/>
        <w:gridCol w:w="1229"/>
        <w:gridCol w:w="1276"/>
        <w:gridCol w:w="1609"/>
        <w:gridCol w:w="1378"/>
        <w:gridCol w:w="1578"/>
        <w:gridCol w:w="1898"/>
      </w:tblGrid>
      <w:tr w:rsidR="002D0E30" w:rsidRPr="00A76BF4" w14:paraId="5F24F6A7" w14:textId="77777777" w:rsidTr="00C54C7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778CB89" w14:textId="74DBFFBA" w:rsidR="002D0E30" w:rsidRPr="00A76BF4" w:rsidRDefault="00645DD8" w:rsidP="00866FAA">
            <w:pPr>
              <w:spacing w:after="0" w:line="240" w:lineRule="auto"/>
              <w:ind w:right="-284"/>
              <w:jc w:val="both"/>
              <w:rPr>
                <w:rFonts w:ascii="Times New Roman" w:hAnsi="Times New Roman" w:cs="Times New Roman"/>
                <w:sz w:val="24"/>
                <w:szCs w:val="24"/>
              </w:rPr>
            </w:pPr>
            <w:r>
              <w:rPr>
                <w:rFonts w:ascii="Times New Roman" w:hAnsi="Times New Roman" w:cs="Times New Roman"/>
                <w:sz w:val="24"/>
                <w:szCs w:val="24"/>
              </w:rPr>
              <w:t>V</w:t>
            </w:r>
            <w:r w:rsidR="002D0E30" w:rsidRPr="00A76BF4">
              <w:rPr>
                <w:rFonts w:ascii="Times New Roman" w:hAnsi="Times New Roman" w:cs="Times New Roman"/>
                <w:sz w:val="24"/>
                <w:szCs w:val="24"/>
              </w:rPr>
              <w:t>esta atvirų pamokų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0253F42" w14:textId="77777777" w:rsidR="002D0E30" w:rsidRPr="00A76BF4" w:rsidRDefault="002D0E30"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Stebėta pamokų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FF87D73" w14:textId="77777777" w:rsidR="002D0E30" w:rsidRPr="00A76BF4" w:rsidRDefault="002D0E30"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Vesta seminarų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AF180A5" w14:textId="77777777" w:rsidR="002D0E30" w:rsidRPr="00A76BF4" w:rsidRDefault="002D0E30"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Skaityta pranešimų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DE0E193" w14:textId="77777777" w:rsidR="002D0E30" w:rsidRPr="00A76BF4" w:rsidRDefault="002D0E30"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Parengta anotacijų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73AC7F9" w14:textId="77777777" w:rsidR="002D0E30" w:rsidRPr="00A76BF4" w:rsidRDefault="002D0E30"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Parengta publikacijų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5169A29" w14:textId="77777777" w:rsidR="002D0E30" w:rsidRPr="00A76BF4" w:rsidRDefault="002D0E30" w:rsidP="00866FAA">
            <w:pPr>
              <w:spacing w:after="0" w:line="240" w:lineRule="auto"/>
              <w:ind w:right="-284"/>
              <w:jc w:val="both"/>
              <w:rPr>
                <w:rFonts w:ascii="Times New Roman" w:hAnsi="Times New Roman" w:cs="Times New Roman"/>
                <w:color w:val="4C94D8" w:themeColor="text2" w:themeTint="80"/>
                <w:sz w:val="24"/>
                <w:szCs w:val="24"/>
              </w:rPr>
            </w:pPr>
            <w:r w:rsidRPr="00A76BF4">
              <w:rPr>
                <w:rFonts w:ascii="Times New Roman" w:hAnsi="Times New Roman" w:cs="Times New Roman"/>
                <w:color w:val="000000" w:themeColor="text1"/>
                <w:sz w:val="24"/>
                <w:szCs w:val="24"/>
              </w:rPr>
              <w:t>Aprobuota metodinių darbų</w:t>
            </w:r>
          </w:p>
        </w:tc>
      </w:tr>
      <w:tr w:rsidR="002D0E30" w:rsidRPr="00A76BF4" w14:paraId="63FF9A07" w14:textId="77777777" w:rsidTr="00C54C7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81743C1" w14:textId="77777777" w:rsidR="002D0E30" w:rsidRPr="00A76BF4" w:rsidRDefault="003F5814"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lastRenderedPageBreak/>
              <w:t>6</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F8F09D9" w14:textId="77777777" w:rsidR="002D0E30" w:rsidRPr="00A76BF4" w:rsidRDefault="00B81F79"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1</w:t>
            </w:r>
            <w:r w:rsidR="002D0E30" w:rsidRPr="00A76BF4">
              <w:rPr>
                <w:rFonts w:ascii="Times New Roman" w:hAnsi="Times New Roman" w:cs="Times New Roman"/>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D798F4A" w14:textId="77777777" w:rsidR="002D0E30" w:rsidRPr="00A76BF4" w:rsidRDefault="00F11AE1"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B7AF255" w14:textId="77777777" w:rsidR="003F5814" w:rsidRPr="00A76BF4" w:rsidRDefault="00B761CB"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7 </w:t>
            </w:r>
            <w:r w:rsidR="002D0E30" w:rsidRPr="00A76BF4">
              <w:rPr>
                <w:rFonts w:ascii="Times New Roman" w:hAnsi="Times New Roman" w:cs="Times New Roman"/>
                <w:color w:val="000000" w:themeColor="text1"/>
                <w:sz w:val="24"/>
                <w:szCs w:val="24"/>
              </w:rPr>
              <w:t>-</w:t>
            </w:r>
            <w:r w:rsidR="00D81D8A">
              <w:rPr>
                <w:rFonts w:ascii="Times New Roman" w:hAnsi="Times New Roman" w:cs="Times New Roman"/>
                <w:color w:val="000000" w:themeColor="text1"/>
                <w:sz w:val="24"/>
                <w:szCs w:val="24"/>
              </w:rPr>
              <w:t xml:space="preserve"> </w:t>
            </w:r>
            <w:r w:rsidR="002D0E30" w:rsidRPr="00A76BF4">
              <w:rPr>
                <w:rFonts w:ascii="Times New Roman" w:hAnsi="Times New Roman" w:cs="Times New Roman"/>
                <w:color w:val="000000" w:themeColor="text1"/>
                <w:sz w:val="24"/>
                <w:szCs w:val="24"/>
              </w:rPr>
              <w:t>rajone,</w:t>
            </w:r>
            <w:r w:rsidR="003F5814" w:rsidRPr="00A76BF4">
              <w:rPr>
                <w:rFonts w:ascii="Times New Roman" w:hAnsi="Times New Roman" w:cs="Times New Roman"/>
                <w:color w:val="000000" w:themeColor="text1"/>
                <w:sz w:val="24"/>
                <w:szCs w:val="24"/>
              </w:rPr>
              <w:t xml:space="preserve"> </w:t>
            </w:r>
            <w:r w:rsidR="002D0E30" w:rsidRPr="00A76BF4">
              <w:rPr>
                <w:rFonts w:ascii="Times New Roman" w:hAnsi="Times New Roman" w:cs="Times New Roman"/>
                <w:color w:val="000000" w:themeColor="text1"/>
                <w:sz w:val="24"/>
                <w:szCs w:val="24"/>
              </w:rPr>
              <w:t xml:space="preserve"> </w:t>
            </w:r>
          </w:p>
          <w:p w14:paraId="46AF88A9" w14:textId="77777777" w:rsidR="002D0E30" w:rsidRPr="00A76BF4" w:rsidRDefault="00F11AE1"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r w:rsidR="00D81D8A">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w:t>
            </w:r>
            <w:r w:rsidR="00D81D8A">
              <w:rPr>
                <w:rFonts w:ascii="Times New Roman" w:hAnsi="Times New Roman" w:cs="Times New Roman"/>
                <w:color w:val="000000" w:themeColor="text1"/>
                <w:sz w:val="24"/>
                <w:szCs w:val="24"/>
              </w:rPr>
              <w:t xml:space="preserve"> </w:t>
            </w:r>
            <w:r w:rsidR="00442515">
              <w:rPr>
                <w:rFonts w:ascii="Times New Roman" w:hAnsi="Times New Roman" w:cs="Times New Roman"/>
                <w:color w:val="000000" w:themeColor="text1"/>
                <w:sz w:val="24"/>
                <w:szCs w:val="24"/>
              </w:rPr>
              <w:t>r</w:t>
            </w:r>
            <w:r w:rsidRPr="00A76BF4">
              <w:rPr>
                <w:rFonts w:ascii="Times New Roman" w:hAnsi="Times New Roman" w:cs="Times New Roman"/>
                <w:color w:val="000000" w:themeColor="text1"/>
                <w:sz w:val="24"/>
                <w:szCs w:val="24"/>
              </w:rPr>
              <w:t>espublikoje</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71A96CE" w14:textId="77777777" w:rsidR="002D0E30" w:rsidRPr="00A76BF4" w:rsidRDefault="00B81F79"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2184DC1" w14:textId="77777777" w:rsidR="002D0E30" w:rsidRPr="00A76BF4" w:rsidRDefault="00416EA7"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96BB4AF" w14:textId="5D569313" w:rsidR="002D0E30" w:rsidRPr="00442515" w:rsidRDefault="00416EA7" w:rsidP="00866FAA">
            <w:pPr>
              <w:spacing w:after="0" w:line="240" w:lineRule="auto"/>
              <w:ind w:right="-284"/>
              <w:jc w:val="both"/>
              <w:rPr>
                <w:rFonts w:ascii="Times New Roman" w:hAnsi="Times New Roman" w:cs="Times New Roman"/>
                <w:sz w:val="24"/>
                <w:szCs w:val="24"/>
              </w:rPr>
            </w:pPr>
            <w:r w:rsidRPr="00442515">
              <w:rPr>
                <w:rFonts w:ascii="Times New Roman" w:hAnsi="Times New Roman" w:cs="Times New Roman"/>
                <w:sz w:val="24"/>
                <w:szCs w:val="24"/>
              </w:rPr>
              <w:t>1</w:t>
            </w:r>
            <w:r w:rsidR="00866FAA">
              <w:rPr>
                <w:rFonts w:ascii="Times New Roman" w:hAnsi="Times New Roman" w:cs="Times New Roman"/>
                <w:sz w:val="24"/>
                <w:szCs w:val="24"/>
              </w:rPr>
              <w:t xml:space="preserve"> </w:t>
            </w:r>
            <w:r w:rsidR="001E4BA8" w:rsidRPr="00442515">
              <w:rPr>
                <w:rFonts w:ascii="Times New Roman" w:hAnsi="Times New Roman" w:cs="Times New Roman"/>
                <w:sz w:val="24"/>
                <w:szCs w:val="24"/>
              </w:rPr>
              <w:t>(laukiama aprobavimo)</w:t>
            </w:r>
          </w:p>
        </w:tc>
      </w:tr>
    </w:tbl>
    <w:p w14:paraId="5FC4F36E" w14:textId="77777777" w:rsidR="00DB6DF2" w:rsidRPr="00A76BF4" w:rsidRDefault="003F4C84" w:rsidP="00A54DC9">
      <w:pPr>
        <w:spacing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      </w:t>
      </w:r>
      <w:r w:rsidR="003044BD">
        <w:rPr>
          <w:rFonts w:ascii="Times New Roman" w:hAnsi="Times New Roman" w:cs="Times New Roman"/>
          <w:sz w:val="24"/>
          <w:szCs w:val="24"/>
        </w:rPr>
        <w:t xml:space="preserve">       </w:t>
      </w:r>
      <w:r w:rsidRPr="00A76BF4">
        <w:rPr>
          <w:rFonts w:ascii="Times New Roman" w:hAnsi="Times New Roman" w:cs="Times New Roman"/>
          <w:sz w:val="24"/>
          <w:szCs w:val="24"/>
        </w:rPr>
        <w:t>10.</w:t>
      </w:r>
      <w:r w:rsidR="002D0E30" w:rsidRPr="00A76BF4">
        <w:rPr>
          <w:rFonts w:ascii="Times New Roman" w:hAnsi="Times New Roman" w:cs="Times New Roman"/>
          <w:sz w:val="24"/>
          <w:szCs w:val="24"/>
        </w:rPr>
        <w:t>5</w:t>
      </w:r>
      <w:r w:rsidR="00DB6DF2" w:rsidRPr="00A76BF4">
        <w:rPr>
          <w:rFonts w:ascii="Times New Roman" w:hAnsi="Times New Roman" w:cs="Times New Roman"/>
          <w:sz w:val="24"/>
          <w:szCs w:val="24"/>
        </w:rPr>
        <w:t xml:space="preserve">. </w:t>
      </w:r>
      <w:r w:rsidR="00DB6DF2" w:rsidRPr="00A76BF4">
        <w:rPr>
          <w:rFonts w:ascii="Times New Roman" w:hAnsi="Times New Roman" w:cs="Times New Roman"/>
          <w:b/>
          <w:bCs/>
          <w:sz w:val="24"/>
          <w:szCs w:val="24"/>
        </w:rPr>
        <w:t>Mokyklos veiklos kokybės įsivertinimo</w:t>
      </w:r>
      <w:r w:rsidR="00DB6DF2" w:rsidRPr="00A76BF4">
        <w:rPr>
          <w:rFonts w:ascii="Times New Roman" w:hAnsi="Times New Roman" w:cs="Times New Roman"/>
          <w:sz w:val="24"/>
          <w:szCs w:val="24"/>
        </w:rPr>
        <w:t xml:space="preserve"> grupė. Mokyklos  veiklos kokybės įsivertinimas atliekamas kasmet, gauti duomenys naudojami veiklai planuoti ir tobulinti. 202</w:t>
      </w:r>
      <w:r w:rsidR="003F10BD" w:rsidRPr="00A76BF4">
        <w:rPr>
          <w:rFonts w:ascii="Times New Roman" w:hAnsi="Times New Roman" w:cs="Times New Roman"/>
          <w:sz w:val="24"/>
          <w:szCs w:val="24"/>
        </w:rPr>
        <w:t>3</w:t>
      </w:r>
      <w:r w:rsidR="000F0FE0">
        <w:rPr>
          <w:rFonts w:ascii="Times New Roman" w:hAnsi="Times New Roman" w:cs="Times New Roman"/>
          <w:sz w:val="24"/>
          <w:szCs w:val="24"/>
        </w:rPr>
        <w:t>–</w:t>
      </w:r>
      <w:r w:rsidR="00DB6DF2" w:rsidRPr="00A76BF4">
        <w:rPr>
          <w:rFonts w:ascii="Times New Roman" w:hAnsi="Times New Roman" w:cs="Times New Roman"/>
          <w:sz w:val="24"/>
          <w:szCs w:val="24"/>
        </w:rPr>
        <w:t>202</w:t>
      </w:r>
      <w:r w:rsidR="003F10BD" w:rsidRPr="00A76BF4">
        <w:rPr>
          <w:rFonts w:ascii="Times New Roman" w:hAnsi="Times New Roman" w:cs="Times New Roman"/>
          <w:sz w:val="24"/>
          <w:szCs w:val="24"/>
        </w:rPr>
        <w:t>4</w:t>
      </w:r>
      <w:r w:rsidR="00DB6DF2" w:rsidRPr="00A76BF4">
        <w:rPr>
          <w:rFonts w:ascii="Times New Roman" w:hAnsi="Times New Roman" w:cs="Times New Roman"/>
          <w:sz w:val="24"/>
          <w:szCs w:val="24"/>
        </w:rPr>
        <w:t xml:space="preserve"> m. m. MVKĮ grupė atliko  srities „Ugdymas(</w:t>
      </w:r>
      <w:proofErr w:type="spellStart"/>
      <w:r w:rsidR="00DB6DF2" w:rsidRPr="00A76BF4">
        <w:rPr>
          <w:rFonts w:ascii="Times New Roman" w:hAnsi="Times New Roman" w:cs="Times New Roman"/>
          <w:sz w:val="24"/>
          <w:szCs w:val="24"/>
        </w:rPr>
        <w:t>is</w:t>
      </w:r>
      <w:proofErr w:type="spellEnd"/>
      <w:r w:rsidR="00DB6DF2" w:rsidRPr="00A76BF4">
        <w:rPr>
          <w:rFonts w:ascii="Times New Roman" w:hAnsi="Times New Roman" w:cs="Times New Roman"/>
          <w:sz w:val="24"/>
          <w:szCs w:val="24"/>
        </w:rPr>
        <w:t>) ir mokinių patirtys“ giluminį vertinimą, parengė ataskaitą. </w:t>
      </w:r>
    </w:p>
    <w:p w14:paraId="21BBAA97" w14:textId="77777777" w:rsidR="00DB6DF2" w:rsidRPr="00A76BF4" w:rsidRDefault="003F4C84" w:rsidP="00A54DC9">
      <w:pPr>
        <w:spacing w:after="0" w:line="240" w:lineRule="auto"/>
        <w:ind w:right="-286" w:firstLine="284"/>
        <w:jc w:val="both"/>
        <w:rPr>
          <w:rFonts w:ascii="Times New Roman" w:hAnsi="Times New Roman" w:cs="Times New Roman"/>
          <w:sz w:val="24"/>
          <w:szCs w:val="24"/>
        </w:rPr>
      </w:pPr>
      <w:r w:rsidRPr="00A76BF4">
        <w:rPr>
          <w:rFonts w:ascii="Times New Roman" w:hAnsi="Times New Roman" w:cs="Times New Roman"/>
          <w:sz w:val="24"/>
          <w:szCs w:val="24"/>
        </w:rPr>
        <w:t xml:space="preserve">     10.</w:t>
      </w:r>
      <w:r w:rsidR="002D0E30" w:rsidRPr="00A76BF4">
        <w:rPr>
          <w:rFonts w:ascii="Times New Roman" w:hAnsi="Times New Roman" w:cs="Times New Roman"/>
          <w:sz w:val="24"/>
          <w:szCs w:val="24"/>
        </w:rPr>
        <w:t>6</w:t>
      </w:r>
      <w:r w:rsidR="00DB6DF2" w:rsidRPr="00A76BF4">
        <w:rPr>
          <w:rFonts w:ascii="Times New Roman" w:hAnsi="Times New Roman" w:cs="Times New Roman"/>
          <w:sz w:val="24"/>
          <w:szCs w:val="24"/>
        </w:rPr>
        <w:t xml:space="preserve">. </w:t>
      </w:r>
      <w:r w:rsidR="00DB6DF2" w:rsidRPr="00A76BF4">
        <w:rPr>
          <w:rFonts w:ascii="Times New Roman" w:hAnsi="Times New Roman" w:cs="Times New Roman"/>
          <w:b/>
          <w:bCs/>
          <w:sz w:val="24"/>
          <w:szCs w:val="24"/>
        </w:rPr>
        <w:t>Vaiko gerovės komisija</w:t>
      </w:r>
      <w:r w:rsidR="00DB6DF2" w:rsidRPr="00A76BF4">
        <w:rPr>
          <w:rFonts w:ascii="Times New Roman" w:hAnsi="Times New Roman" w:cs="Times New Roman"/>
          <w:sz w:val="24"/>
          <w:szCs w:val="24"/>
        </w:rPr>
        <w:t xml:space="preserve"> mokykloje organizavo ir koordinavo prevencinį darbą, švietimo pagalbos teikimą, padėjo kurti saugią ir vaikui palankią aplinką, atliko SUP turinčių mokinių pirminį įvertinimą ir kt. Buvo sprendžiamos mokinių lankomumo, pažangumo, elgesio taisyklių pažeidimų, tarpusavio santykių įvairiais lygmenimis problemos.</w:t>
      </w:r>
      <w:r w:rsidR="00A13F2E" w:rsidRPr="00A76BF4">
        <w:rPr>
          <w:rFonts w:ascii="Times New Roman" w:hAnsi="Times New Roman" w:cs="Times New Roman"/>
          <w:sz w:val="24"/>
          <w:szCs w:val="24"/>
        </w:rPr>
        <w:t xml:space="preserve"> Per metus vyko 12 VGK posėdžių, 4 posėdžių metu svarstyti mokyklos lankomumo klausimai.   Socialinė pedagogė nuolat bendradarbiauja su Šakių socialinių paslaugų centro darbuotojais, aktyviai dalyvauja mokymuose, įgyta patirtimi dalijasi su mokyklos bendruomene.</w:t>
      </w:r>
    </w:p>
    <w:p w14:paraId="378C1E59" w14:textId="77777777" w:rsidR="002D0E30" w:rsidRPr="00A76BF4" w:rsidRDefault="00300DED" w:rsidP="00A54DC9">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Mokyklos VGK bendradarbiavo su Šakių rajono Švietimo pagalbos tarnyba, VTAS, Šakių Policijos komisariatu, Sintautų, Kudirkos Naumiesčio, Šakių seniūnijomis, Šakių sveikatos biuru, bendruomeniniais Šeimos namais, vaikų Teisių specialistais, socialinių paslaugų centro atvejo vadybininkais. </w:t>
      </w:r>
    </w:p>
    <w:p w14:paraId="15751EB7" w14:textId="77777777" w:rsidR="002D0E30" w:rsidRPr="00A76BF4" w:rsidRDefault="002D0E30" w:rsidP="00A54DC9">
      <w:pPr>
        <w:spacing w:line="240" w:lineRule="auto"/>
        <w:ind w:right="-286" w:firstLine="709"/>
        <w:jc w:val="both"/>
        <w:rPr>
          <w:rFonts w:ascii="Times New Roman" w:hAnsi="Times New Roman" w:cs="Times New Roman"/>
          <w:color w:val="0F4761" w:themeColor="accent1" w:themeShade="BF"/>
          <w:sz w:val="24"/>
          <w:szCs w:val="24"/>
        </w:rPr>
      </w:pPr>
      <w:r w:rsidRPr="00A76BF4">
        <w:rPr>
          <w:rFonts w:ascii="Times New Roman" w:hAnsi="Times New Roman" w:cs="Times New Roman"/>
          <w:sz w:val="24"/>
          <w:szCs w:val="24"/>
        </w:rPr>
        <w:t>Švietimo pagalbos teikimas SUP mokiniams 2024 m</w:t>
      </w:r>
      <w:r w:rsidRPr="00A76BF4">
        <w:rPr>
          <w:rFonts w:ascii="Times New Roman" w:hAnsi="Times New Roman" w:cs="Times New Roman"/>
          <w:color w:val="0F4761" w:themeColor="accent1" w:themeShade="BF"/>
          <w:sz w:val="24"/>
          <w:szCs w:val="24"/>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839"/>
        <w:gridCol w:w="2896"/>
        <w:gridCol w:w="2601"/>
      </w:tblGrid>
      <w:tr w:rsidR="002D0E30" w:rsidRPr="00A76BF4" w14:paraId="0908C194" w14:textId="77777777" w:rsidTr="00C54C7C">
        <w:trPr>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hideMark/>
          </w:tcPr>
          <w:p w14:paraId="492818EA" w14:textId="77777777" w:rsidR="002D0E30" w:rsidRPr="00A76BF4" w:rsidRDefault="002D0E30"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Specialiųjų ugdymosi poreikių mokiniai</w:t>
            </w:r>
          </w:p>
        </w:tc>
        <w:tc>
          <w:tcPr>
            <w:tcW w:w="595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vAlign w:val="center"/>
            <w:hideMark/>
          </w:tcPr>
          <w:p w14:paraId="225098F5" w14:textId="77777777" w:rsidR="002D0E30" w:rsidRPr="00A76BF4" w:rsidRDefault="002D0E30"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40</w:t>
            </w:r>
          </w:p>
        </w:tc>
      </w:tr>
      <w:tr w:rsidR="002D0E30" w:rsidRPr="00A76BF4" w14:paraId="4D5D9440" w14:textId="77777777" w:rsidTr="00683A49">
        <w:tblPrEx>
          <w:jc w:val="left"/>
        </w:tblPrEx>
        <w:trPr>
          <w:trHeight w:val="245"/>
        </w:trPr>
        <w:tc>
          <w:tcPr>
            <w:tcW w:w="524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2FF704B0"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Specialiųjų ugdymosi poreikių mokinių poreikiai</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327B9713"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Nedideli –27</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4A5F8426"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Dideli - 9</w:t>
            </w:r>
          </w:p>
        </w:tc>
      </w:tr>
      <w:tr w:rsidR="002D0E30" w:rsidRPr="00A76BF4" w14:paraId="45EC41E1" w14:textId="77777777" w:rsidTr="00683A49">
        <w:tblPrEx>
          <w:jc w:val="left"/>
        </w:tblPrEx>
        <w:trPr>
          <w:trHeight w:val="244"/>
        </w:trPr>
        <w:tc>
          <w:tcPr>
            <w:tcW w:w="5240" w:type="dxa"/>
            <w:vMerge/>
            <w:tcBorders>
              <w:top w:val="single" w:sz="8" w:space="0" w:color="000000"/>
              <w:left w:val="single" w:sz="8" w:space="0" w:color="000000"/>
              <w:bottom w:val="single" w:sz="8" w:space="0" w:color="000000"/>
              <w:right w:val="single" w:sz="8" w:space="0" w:color="000000"/>
            </w:tcBorders>
            <w:vAlign w:val="center"/>
            <w:hideMark/>
          </w:tcPr>
          <w:p w14:paraId="1A0D2B0D"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0639565C"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Vidutiniai -4</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60B2C995"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Labai dideli -0</w:t>
            </w:r>
          </w:p>
        </w:tc>
      </w:tr>
      <w:tr w:rsidR="002D0E30" w:rsidRPr="00A76BF4" w14:paraId="6E5652CB" w14:textId="77777777" w:rsidTr="00C54C7C">
        <w:tblPrEx>
          <w:jc w:val="left"/>
        </w:tblPrEx>
        <w:tc>
          <w:tcPr>
            <w:tcW w:w="5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13A82C08"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Ugdomi pagal pritaikytą ugdymo programą</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hideMark/>
          </w:tcPr>
          <w:p w14:paraId="35ADF9D6"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lang w:eastAsia="lt-LT"/>
                <w14:ligatures w14:val="none"/>
              </w:rPr>
              <w:t>8</w:t>
            </w:r>
          </w:p>
        </w:tc>
      </w:tr>
      <w:tr w:rsidR="002D0E30" w:rsidRPr="00A76BF4" w14:paraId="314CA0F2" w14:textId="77777777" w:rsidTr="00C54C7C">
        <w:tblPrEx>
          <w:jc w:val="left"/>
        </w:tblPrEx>
        <w:tc>
          <w:tcPr>
            <w:tcW w:w="5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00B31D9A"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Ugdomi pagal individualizuotą ugdymo programą</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hideMark/>
          </w:tcPr>
          <w:p w14:paraId="72834721"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lang w:eastAsia="lt-LT"/>
                <w14:ligatures w14:val="none"/>
              </w:rPr>
              <w:t>4</w:t>
            </w:r>
          </w:p>
        </w:tc>
      </w:tr>
      <w:tr w:rsidR="002D0E30" w:rsidRPr="00A76BF4" w14:paraId="76D7CC46" w14:textId="77777777" w:rsidTr="00C54C7C">
        <w:tblPrEx>
          <w:jc w:val="left"/>
        </w:tblPrEx>
        <w:tc>
          <w:tcPr>
            <w:tcW w:w="5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63C72EC4"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Ugdomi pagal bendrąsias programas</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hideMark/>
          </w:tcPr>
          <w:p w14:paraId="6B5A00A6"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lang w:eastAsia="lt-LT"/>
                <w14:ligatures w14:val="none"/>
              </w:rPr>
              <w:t>28</w:t>
            </w:r>
          </w:p>
        </w:tc>
      </w:tr>
      <w:tr w:rsidR="002D0E30" w:rsidRPr="00A76BF4" w14:paraId="66BCE127" w14:textId="77777777" w:rsidTr="00C54C7C">
        <w:tblPrEx>
          <w:jc w:val="left"/>
        </w:tblPrEx>
        <w:tc>
          <w:tcPr>
            <w:tcW w:w="5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4FC48FE4"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Teikiama  logopedo pagalba</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hideMark/>
          </w:tcPr>
          <w:p w14:paraId="42D0FE69" w14:textId="77777777" w:rsidR="002D0E30" w:rsidRPr="00A76BF4" w:rsidRDefault="002D0E30" w:rsidP="00866FAA">
            <w:pPr>
              <w:spacing w:after="0" w:line="240" w:lineRule="auto"/>
              <w:ind w:right="-284"/>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lang w:eastAsia="lt-LT"/>
                <w14:ligatures w14:val="none"/>
              </w:rPr>
              <w:t>21</w:t>
            </w:r>
          </w:p>
        </w:tc>
      </w:tr>
      <w:tr w:rsidR="002D0E30" w:rsidRPr="00A76BF4" w14:paraId="680005A9" w14:textId="77777777" w:rsidTr="00C54C7C">
        <w:tblPrEx>
          <w:jc w:val="left"/>
        </w:tblPrEx>
        <w:tc>
          <w:tcPr>
            <w:tcW w:w="5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77167B4B" w14:textId="77777777" w:rsidR="002D0E30" w:rsidRPr="00A76BF4" w:rsidRDefault="002D0E30" w:rsidP="00866FAA">
            <w:pPr>
              <w:spacing w:after="0" w:line="240" w:lineRule="auto"/>
              <w:ind w:right="-284"/>
              <w:jc w:val="both"/>
              <w:rPr>
                <w:rFonts w:ascii="Times New Roman" w:eastAsia="Times New Roman" w:hAnsi="Times New Roman" w:cs="Times New Roman"/>
                <w:color w:val="000000" w:themeColor="text1"/>
                <w:kern w:val="0"/>
                <w:sz w:val="24"/>
                <w:szCs w:val="24"/>
                <w:lang w:eastAsia="lt-LT"/>
                <w14:ligatures w14:val="none"/>
              </w:rPr>
            </w:pPr>
            <w:r w:rsidRPr="00A76BF4">
              <w:rPr>
                <w:rFonts w:ascii="Times New Roman" w:eastAsia="Times New Roman" w:hAnsi="Times New Roman" w:cs="Times New Roman"/>
                <w:color w:val="000000" w:themeColor="text1"/>
                <w:kern w:val="0"/>
                <w:sz w:val="24"/>
                <w:szCs w:val="24"/>
                <w:lang w:eastAsia="lt-LT"/>
                <w14:ligatures w14:val="none"/>
              </w:rPr>
              <w:t>Teikiama psichologo pagalba</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hideMark/>
          </w:tcPr>
          <w:p w14:paraId="3484DC31" w14:textId="77777777" w:rsidR="002D0E30" w:rsidRPr="00A76BF4" w:rsidRDefault="002D0E30" w:rsidP="00866FAA">
            <w:pPr>
              <w:spacing w:after="0" w:line="240" w:lineRule="auto"/>
              <w:ind w:right="-284"/>
              <w:jc w:val="both"/>
              <w:rPr>
                <w:rFonts w:ascii="Times New Roman" w:eastAsia="Times New Roman" w:hAnsi="Times New Roman" w:cs="Times New Roman"/>
                <w:color w:val="000000" w:themeColor="text1"/>
                <w:kern w:val="0"/>
                <w:sz w:val="24"/>
                <w:szCs w:val="24"/>
                <w:lang w:eastAsia="lt-LT"/>
                <w14:ligatures w14:val="none"/>
              </w:rPr>
            </w:pPr>
            <w:r w:rsidRPr="00A76BF4">
              <w:rPr>
                <w:rFonts w:ascii="Times New Roman" w:eastAsia="Times New Roman" w:hAnsi="Times New Roman" w:cs="Times New Roman"/>
                <w:color w:val="000000" w:themeColor="text1"/>
                <w:kern w:val="0"/>
                <w:sz w:val="24"/>
                <w:szCs w:val="24"/>
                <w:lang w:eastAsia="lt-LT"/>
                <w14:ligatures w14:val="none"/>
              </w:rPr>
              <w:t>12</w:t>
            </w:r>
          </w:p>
        </w:tc>
      </w:tr>
      <w:tr w:rsidR="002D0E30" w:rsidRPr="00A76BF4" w14:paraId="741DAEEA" w14:textId="77777777" w:rsidTr="00C54C7C">
        <w:tblPrEx>
          <w:jc w:val="left"/>
        </w:tblPrEx>
        <w:tc>
          <w:tcPr>
            <w:tcW w:w="5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hideMark/>
          </w:tcPr>
          <w:p w14:paraId="63E617A2" w14:textId="77777777" w:rsidR="002D0E30" w:rsidRPr="00A76BF4" w:rsidRDefault="002D0E30" w:rsidP="00866FAA">
            <w:pPr>
              <w:spacing w:after="0" w:line="240" w:lineRule="auto"/>
              <w:ind w:right="-284"/>
              <w:jc w:val="both"/>
              <w:rPr>
                <w:rFonts w:ascii="Times New Roman" w:eastAsia="Times New Roman" w:hAnsi="Times New Roman" w:cs="Times New Roman"/>
                <w:color w:val="000000" w:themeColor="text1"/>
                <w:kern w:val="0"/>
                <w:sz w:val="24"/>
                <w:szCs w:val="24"/>
                <w:lang w:eastAsia="lt-LT"/>
                <w14:ligatures w14:val="none"/>
              </w:rPr>
            </w:pPr>
            <w:r w:rsidRPr="00A76BF4">
              <w:rPr>
                <w:rFonts w:ascii="Times New Roman" w:eastAsia="Times New Roman" w:hAnsi="Times New Roman" w:cs="Times New Roman"/>
                <w:color w:val="000000" w:themeColor="text1"/>
                <w:kern w:val="0"/>
                <w:sz w:val="24"/>
                <w:szCs w:val="24"/>
                <w:lang w:eastAsia="lt-LT"/>
                <w14:ligatures w14:val="none"/>
              </w:rPr>
              <w:t xml:space="preserve">Teikiama  </w:t>
            </w:r>
            <w:proofErr w:type="spellStart"/>
            <w:r w:rsidRPr="00A76BF4">
              <w:rPr>
                <w:rFonts w:ascii="Times New Roman" w:eastAsia="Times New Roman" w:hAnsi="Times New Roman" w:cs="Times New Roman"/>
                <w:color w:val="000000" w:themeColor="text1"/>
                <w:kern w:val="0"/>
                <w:sz w:val="24"/>
                <w:szCs w:val="24"/>
                <w:lang w:eastAsia="lt-LT"/>
                <w14:ligatures w14:val="none"/>
              </w:rPr>
              <w:t>soc</w:t>
            </w:r>
            <w:proofErr w:type="spellEnd"/>
            <w:r w:rsidRPr="00A76BF4">
              <w:rPr>
                <w:rFonts w:ascii="Times New Roman" w:eastAsia="Times New Roman" w:hAnsi="Times New Roman" w:cs="Times New Roman"/>
                <w:color w:val="000000" w:themeColor="text1"/>
                <w:kern w:val="0"/>
                <w:sz w:val="24"/>
                <w:szCs w:val="24"/>
                <w:lang w:eastAsia="lt-LT"/>
                <w14:ligatures w14:val="none"/>
              </w:rPr>
              <w:t>. pedagogo pagalba</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hideMark/>
          </w:tcPr>
          <w:p w14:paraId="0D2589A1" w14:textId="77777777" w:rsidR="002D0E30" w:rsidRPr="00A76BF4" w:rsidRDefault="002D0E30" w:rsidP="00866FAA">
            <w:pPr>
              <w:spacing w:after="0" w:line="240" w:lineRule="auto"/>
              <w:ind w:right="-284"/>
              <w:jc w:val="both"/>
              <w:rPr>
                <w:rFonts w:ascii="Times New Roman" w:eastAsia="Times New Roman" w:hAnsi="Times New Roman" w:cs="Times New Roman"/>
                <w:color w:val="000000" w:themeColor="text1"/>
                <w:kern w:val="0"/>
                <w:sz w:val="24"/>
                <w:szCs w:val="24"/>
                <w:lang w:eastAsia="lt-LT"/>
                <w14:ligatures w14:val="none"/>
              </w:rPr>
            </w:pPr>
            <w:r w:rsidRPr="00A76BF4">
              <w:rPr>
                <w:rFonts w:ascii="Times New Roman" w:eastAsia="Times New Roman" w:hAnsi="Times New Roman" w:cs="Times New Roman"/>
                <w:color w:val="000000" w:themeColor="text1"/>
                <w:kern w:val="0"/>
                <w:lang w:eastAsia="lt-LT"/>
                <w14:ligatures w14:val="none"/>
              </w:rPr>
              <w:t>11</w:t>
            </w:r>
          </w:p>
        </w:tc>
      </w:tr>
    </w:tbl>
    <w:p w14:paraId="31CC4783" w14:textId="77777777" w:rsidR="002D0E30" w:rsidRPr="00A76BF4" w:rsidRDefault="002D0E30" w:rsidP="00A54DC9">
      <w:pPr>
        <w:spacing w:line="240" w:lineRule="auto"/>
        <w:ind w:right="-286"/>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ab/>
      </w:r>
    </w:p>
    <w:p w14:paraId="04E033DA" w14:textId="4CA5887E" w:rsidR="00215083" w:rsidRPr="00A76BF4" w:rsidRDefault="003F4C84" w:rsidP="00A54DC9">
      <w:pPr>
        <w:tabs>
          <w:tab w:val="left" w:pos="993"/>
        </w:tabs>
        <w:spacing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     </w:t>
      </w:r>
      <w:r w:rsidR="003044BD">
        <w:rPr>
          <w:rFonts w:ascii="Times New Roman" w:hAnsi="Times New Roman" w:cs="Times New Roman"/>
          <w:sz w:val="24"/>
          <w:szCs w:val="24"/>
        </w:rPr>
        <w:tab/>
      </w:r>
      <w:r w:rsidRPr="00A76BF4">
        <w:rPr>
          <w:rFonts w:ascii="Times New Roman" w:hAnsi="Times New Roman" w:cs="Times New Roman"/>
          <w:sz w:val="24"/>
          <w:szCs w:val="24"/>
        </w:rPr>
        <w:t>10.</w:t>
      </w:r>
      <w:r w:rsidR="00DB6DF2" w:rsidRPr="00A76BF4">
        <w:rPr>
          <w:rFonts w:ascii="Times New Roman" w:hAnsi="Times New Roman" w:cs="Times New Roman"/>
          <w:sz w:val="24"/>
          <w:szCs w:val="24"/>
        </w:rPr>
        <w:t> </w:t>
      </w:r>
      <w:r w:rsidR="002D0E30" w:rsidRPr="00A76BF4">
        <w:rPr>
          <w:rFonts w:ascii="Times New Roman" w:hAnsi="Times New Roman" w:cs="Times New Roman"/>
          <w:sz w:val="24"/>
          <w:szCs w:val="24"/>
        </w:rPr>
        <w:t>7</w:t>
      </w:r>
      <w:r w:rsidR="00DB6DF2" w:rsidRPr="00A76BF4">
        <w:rPr>
          <w:rFonts w:ascii="Times New Roman" w:hAnsi="Times New Roman" w:cs="Times New Roman"/>
          <w:sz w:val="24"/>
          <w:szCs w:val="24"/>
        </w:rPr>
        <w:t xml:space="preserve">. </w:t>
      </w:r>
      <w:r w:rsidR="00DB6DF2" w:rsidRPr="00A76BF4">
        <w:rPr>
          <w:rFonts w:ascii="Times New Roman" w:hAnsi="Times New Roman" w:cs="Times New Roman"/>
          <w:b/>
          <w:bCs/>
          <w:sz w:val="24"/>
          <w:szCs w:val="24"/>
        </w:rPr>
        <w:t>Atestacinė komisija</w:t>
      </w:r>
      <w:r w:rsidR="00DB6DF2" w:rsidRPr="00A76BF4">
        <w:rPr>
          <w:rFonts w:ascii="Times New Roman" w:hAnsi="Times New Roman" w:cs="Times New Roman"/>
          <w:sz w:val="24"/>
          <w:szCs w:val="24"/>
        </w:rPr>
        <w:t>. Atestacinę komisiją sudaro 7 nariai. Kas treji metai sudėtis atnaujinama trečdaliu. Komisijos posėdžiai vyksta du kartus per metus. 202</w:t>
      </w:r>
      <w:r w:rsidR="00B12C04" w:rsidRPr="00A76BF4">
        <w:rPr>
          <w:rFonts w:ascii="Times New Roman" w:hAnsi="Times New Roman" w:cs="Times New Roman"/>
          <w:sz w:val="24"/>
          <w:szCs w:val="24"/>
        </w:rPr>
        <w:t>4</w:t>
      </w:r>
      <w:r w:rsidR="00DB6DF2" w:rsidRPr="00A76BF4">
        <w:rPr>
          <w:rFonts w:ascii="Times New Roman" w:hAnsi="Times New Roman" w:cs="Times New Roman"/>
          <w:sz w:val="24"/>
          <w:szCs w:val="24"/>
        </w:rPr>
        <w:t xml:space="preserve"> metais kelti kvalifikaciją gaut</w:t>
      </w:r>
      <w:r w:rsidR="00B12C04" w:rsidRPr="00A76BF4">
        <w:rPr>
          <w:rFonts w:ascii="Times New Roman" w:hAnsi="Times New Roman" w:cs="Times New Roman"/>
          <w:sz w:val="24"/>
          <w:szCs w:val="24"/>
        </w:rPr>
        <w:t>as vienas</w:t>
      </w:r>
      <w:r w:rsidR="00DB6DF2" w:rsidRPr="00A76BF4">
        <w:rPr>
          <w:rFonts w:ascii="Times New Roman" w:hAnsi="Times New Roman" w:cs="Times New Roman"/>
          <w:sz w:val="24"/>
          <w:szCs w:val="24"/>
        </w:rPr>
        <w:t xml:space="preserve"> prašyma</w:t>
      </w:r>
      <w:r w:rsidR="00B12C04" w:rsidRPr="00A76BF4">
        <w:rPr>
          <w:rFonts w:ascii="Times New Roman" w:hAnsi="Times New Roman" w:cs="Times New Roman"/>
          <w:sz w:val="24"/>
          <w:szCs w:val="24"/>
        </w:rPr>
        <w:t>s</w:t>
      </w:r>
      <w:r w:rsidR="000C737D" w:rsidRPr="00A76BF4">
        <w:rPr>
          <w:rFonts w:ascii="Times New Roman" w:hAnsi="Times New Roman" w:cs="Times New Roman"/>
          <w:sz w:val="24"/>
          <w:szCs w:val="24"/>
        </w:rPr>
        <w:t xml:space="preserve">- direktoriaus pavaduotoja ikimokykliniam ir priešmokykliniam ugdymui R. </w:t>
      </w:r>
      <w:proofErr w:type="spellStart"/>
      <w:r w:rsidR="000C737D" w:rsidRPr="00A76BF4">
        <w:rPr>
          <w:rFonts w:ascii="Times New Roman" w:hAnsi="Times New Roman" w:cs="Times New Roman"/>
          <w:sz w:val="24"/>
          <w:szCs w:val="24"/>
        </w:rPr>
        <w:t>Galinskienė</w:t>
      </w:r>
      <w:proofErr w:type="spellEnd"/>
      <w:r w:rsidR="000C737D" w:rsidRPr="00A76BF4">
        <w:rPr>
          <w:rFonts w:ascii="Times New Roman" w:hAnsi="Times New Roman" w:cs="Times New Roman"/>
          <w:sz w:val="24"/>
          <w:szCs w:val="24"/>
        </w:rPr>
        <w:t xml:space="preserve"> pageidauja siekti eksperto kvalifikacinės kategorijos</w:t>
      </w:r>
      <w:r w:rsidR="00DB6DF2" w:rsidRPr="00A76BF4">
        <w:rPr>
          <w:rFonts w:ascii="Times New Roman" w:hAnsi="Times New Roman" w:cs="Times New Roman"/>
          <w:sz w:val="24"/>
          <w:szCs w:val="24"/>
        </w:rPr>
        <w:t>. Nesiatestavo n</w:t>
      </w:r>
      <w:r w:rsidR="00645DD8">
        <w:rPr>
          <w:rFonts w:ascii="Times New Roman" w:hAnsi="Times New Roman" w:cs="Times New Roman"/>
          <w:sz w:val="24"/>
          <w:szCs w:val="24"/>
        </w:rPr>
        <w:t xml:space="preserve">ė </w:t>
      </w:r>
      <w:r w:rsidR="00DB6DF2" w:rsidRPr="00A76BF4">
        <w:rPr>
          <w:rFonts w:ascii="Times New Roman" w:hAnsi="Times New Roman" w:cs="Times New Roman"/>
          <w:sz w:val="24"/>
          <w:szCs w:val="24"/>
        </w:rPr>
        <w:t>vienas pretendentas</w:t>
      </w:r>
      <w:r w:rsidR="00645DD8">
        <w:rPr>
          <w:rFonts w:ascii="Times New Roman" w:hAnsi="Times New Roman" w:cs="Times New Roman"/>
          <w:sz w:val="24"/>
          <w:szCs w:val="24"/>
        </w:rPr>
        <w:t>,</w:t>
      </w:r>
      <w:r w:rsidR="000C737D" w:rsidRPr="00A76BF4">
        <w:rPr>
          <w:rFonts w:ascii="Times New Roman" w:hAnsi="Times New Roman" w:cs="Times New Roman"/>
          <w:sz w:val="24"/>
          <w:szCs w:val="24"/>
        </w:rPr>
        <w:t xml:space="preserve"> E. </w:t>
      </w:r>
      <w:proofErr w:type="spellStart"/>
      <w:r w:rsidR="000C737D" w:rsidRPr="00A76BF4">
        <w:rPr>
          <w:rFonts w:ascii="Times New Roman" w:hAnsi="Times New Roman" w:cs="Times New Roman"/>
          <w:sz w:val="24"/>
          <w:szCs w:val="24"/>
        </w:rPr>
        <w:t>Martūnas</w:t>
      </w:r>
      <w:proofErr w:type="spellEnd"/>
      <w:r w:rsidR="000C737D" w:rsidRPr="00A76BF4">
        <w:rPr>
          <w:rFonts w:ascii="Times New Roman" w:hAnsi="Times New Roman" w:cs="Times New Roman"/>
          <w:sz w:val="24"/>
          <w:szCs w:val="24"/>
        </w:rPr>
        <w:t xml:space="preserve"> neišklausė</w:t>
      </w:r>
      <w:r w:rsidR="00DB6DF2" w:rsidRPr="00A76BF4">
        <w:rPr>
          <w:rFonts w:ascii="Times New Roman" w:hAnsi="Times New Roman" w:cs="Times New Roman"/>
          <w:sz w:val="24"/>
          <w:szCs w:val="24"/>
        </w:rPr>
        <w:t xml:space="preserve"> reikalingų mokymų</w:t>
      </w:r>
      <w:r w:rsidR="000C737D" w:rsidRPr="00A76BF4">
        <w:rPr>
          <w:rFonts w:ascii="Times New Roman" w:hAnsi="Times New Roman" w:cs="Times New Roman"/>
          <w:sz w:val="24"/>
          <w:szCs w:val="24"/>
        </w:rPr>
        <w:t xml:space="preserve">, A. </w:t>
      </w:r>
      <w:proofErr w:type="spellStart"/>
      <w:r w:rsidR="000C737D" w:rsidRPr="00A76BF4">
        <w:rPr>
          <w:rFonts w:ascii="Times New Roman" w:hAnsi="Times New Roman" w:cs="Times New Roman"/>
          <w:sz w:val="24"/>
          <w:szCs w:val="24"/>
        </w:rPr>
        <w:t>Rėčkuvienė</w:t>
      </w:r>
      <w:proofErr w:type="spellEnd"/>
      <w:r w:rsidR="000C737D" w:rsidRPr="00A76BF4">
        <w:rPr>
          <w:rFonts w:ascii="Times New Roman" w:hAnsi="Times New Roman" w:cs="Times New Roman"/>
          <w:sz w:val="24"/>
          <w:szCs w:val="24"/>
        </w:rPr>
        <w:t xml:space="preserve"> dėl šeimos aplinkybių.</w:t>
      </w:r>
    </w:p>
    <w:p w14:paraId="2831DBB5" w14:textId="77777777" w:rsidR="00DB6DF2" w:rsidRPr="00A76BF4" w:rsidRDefault="003F4C84" w:rsidP="00A54DC9">
      <w:pPr>
        <w:tabs>
          <w:tab w:val="left" w:pos="851"/>
        </w:tabs>
        <w:spacing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   </w:t>
      </w:r>
      <w:r w:rsidR="00CD65EA" w:rsidRPr="00A76BF4">
        <w:rPr>
          <w:rFonts w:ascii="Times New Roman" w:hAnsi="Times New Roman" w:cs="Times New Roman"/>
          <w:sz w:val="24"/>
          <w:szCs w:val="24"/>
        </w:rPr>
        <w:t xml:space="preserve">  </w:t>
      </w:r>
      <w:r w:rsidR="003044BD">
        <w:rPr>
          <w:rFonts w:ascii="Times New Roman" w:hAnsi="Times New Roman" w:cs="Times New Roman"/>
          <w:sz w:val="24"/>
          <w:szCs w:val="24"/>
        </w:rPr>
        <w:tab/>
      </w:r>
      <w:r w:rsidRPr="00A76BF4">
        <w:rPr>
          <w:rFonts w:ascii="Times New Roman" w:hAnsi="Times New Roman" w:cs="Times New Roman"/>
          <w:sz w:val="24"/>
          <w:szCs w:val="24"/>
        </w:rPr>
        <w:t xml:space="preserve">10. </w:t>
      </w:r>
      <w:r w:rsidR="002D0E30" w:rsidRPr="00A76BF4">
        <w:rPr>
          <w:rFonts w:ascii="Times New Roman" w:hAnsi="Times New Roman" w:cs="Times New Roman"/>
          <w:sz w:val="24"/>
          <w:szCs w:val="24"/>
        </w:rPr>
        <w:t>8</w:t>
      </w:r>
      <w:r w:rsidR="00DB6DF2" w:rsidRPr="00A76BF4">
        <w:rPr>
          <w:rFonts w:ascii="Times New Roman" w:hAnsi="Times New Roman" w:cs="Times New Roman"/>
          <w:sz w:val="24"/>
          <w:szCs w:val="24"/>
        </w:rPr>
        <w:t xml:space="preserve">. </w:t>
      </w:r>
      <w:r w:rsidR="00DB6DF2" w:rsidRPr="00A76BF4">
        <w:rPr>
          <w:rFonts w:ascii="Times New Roman" w:hAnsi="Times New Roman" w:cs="Times New Roman"/>
          <w:b/>
          <w:bCs/>
          <w:sz w:val="24"/>
          <w:szCs w:val="24"/>
        </w:rPr>
        <w:t>Darbo taryba</w:t>
      </w:r>
      <w:r w:rsidR="00DB6DF2" w:rsidRPr="00A76BF4">
        <w:rPr>
          <w:rFonts w:ascii="Times New Roman" w:hAnsi="Times New Roman" w:cs="Times New Roman"/>
          <w:sz w:val="24"/>
          <w:szCs w:val="24"/>
        </w:rPr>
        <w:t>. Tarybą sudaro 3 nariai. Darbo taryba bendradarbiauja su darbdaviu, sprendžiant mokyklos organizacinius, ekonominius, darbuotojų darbo ir socialinius klausimus. Svarstyti klausimai:</w:t>
      </w:r>
    </w:p>
    <w:p w14:paraId="1BC67A5C"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1. Šakių rajono Sintautų pagrindinės mokyklos pedagoginių ir nepedagoginių darbuotojų pareigybių lygių sąrašų ir pareiginės algos koeficientų patvirtinimo ir suderinimo (2024-01-04)</w:t>
      </w:r>
      <w:r w:rsidR="003F5814" w:rsidRPr="00A76BF4">
        <w:rPr>
          <w:rFonts w:ascii="Times New Roman" w:hAnsi="Times New Roman" w:cs="Times New Roman"/>
          <w:sz w:val="24"/>
          <w:szCs w:val="24"/>
        </w:rPr>
        <w:t>.</w:t>
      </w:r>
    </w:p>
    <w:p w14:paraId="2850D977"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2. Dėl Šakių rajono Sintautų pagrindinės mokyklos darbuotojų darbo grafikų suderinimo</w:t>
      </w:r>
      <w:r w:rsidR="003F5814" w:rsidRPr="00A76BF4">
        <w:rPr>
          <w:rFonts w:ascii="Times New Roman" w:hAnsi="Times New Roman" w:cs="Times New Roman"/>
          <w:sz w:val="24"/>
          <w:szCs w:val="24"/>
        </w:rPr>
        <w:t xml:space="preserve"> </w:t>
      </w:r>
      <w:r w:rsidRPr="00A76BF4">
        <w:rPr>
          <w:rFonts w:ascii="Times New Roman" w:hAnsi="Times New Roman" w:cs="Times New Roman"/>
          <w:sz w:val="24"/>
          <w:szCs w:val="24"/>
        </w:rPr>
        <w:t>(2024-01-08)</w:t>
      </w:r>
      <w:r w:rsidR="003F5814" w:rsidRPr="00A76BF4">
        <w:rPr>
          <w:rFonts w:ascii="Times New Roman" w:hAnsi="Times New Roman" w:cs="Times New Roman"/>
          <w:sz w:val="24"/>
          <w:szCs w:val="24"/>
        </w:rPr>
        <w:t>.</w:t>
      </w:r>
    </w:p>
    <w:p w14:paraId="40B36CFE"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3. Dėl Šakių rajono Sintautų pagrindinės mokyklos darbuotojų metinių veiklos užduočių ir siektinų rezultatų paruošimo suderinimo</w:t>
      </w:r>
      <w:r w:rsidR="003F5814" w:rsidRPr="00A76BF4">
        <w:rPr>
          <w:rFonts w:ascii="Times New Roman" w:hAnsi="Times New Roman" w:cs="Times New Roman"/>
          <w:sz w:val="24"/>
          <w:szCs w:val="24"/>
        </w:rPr>
        <w:t xml:space="preserve"> </w:t>
      </w:r>
      <w:r w:rsidRPr="00A76BF4">
        <w:rPr>
          <w:rFonts w:ascii="Times New Roman" w:hAnsi="Times New Roman" w:cs="Times New Roman"/>
          <w:sz w:val="24"/>
          <w:szCs w:val="24"/>
        </w:rPr>
        <w:t xml:space="preserve"> (2024-01</w:t>
      </w:r>
      <w:r w:rsidR="00E549D2">
        <w:rPr>
          <w:rFonts w:ascii="Times New Roman" w:hAnsi="Times New Roman" w:cs="Times New Roman"/>
          <w:sz w:val="24"/>
          <w:szCs w:val="24"/>
        </w:rPr>
        <w:t>-1</w:t>
      </w:r>
      <w:r w:rsidRPr="00A76BF4">
        <w:rPr>
          <w:rFonts w:ascii="Times New Roman" w:hAnsi="Times New Roman" w:cs="Times New Roman"/>
          <w:sz w:val="24"/>
          <w:szCs w:val="24"/>
        </w:rPr>
        <w:t>2)</w:t>
      </w:r>
      <w:r w:rsidR="003F5814" w:rsidRPr="00A76BF4">
        <w:rPr>
          <w:rFonts w:ascii="Times New Roman" w:hAnsi="Times New Roman" w:cs="Times New Roman"/>
          <w:sz w:val="24"/>
          <w:szCs w:val="24"/>
        </w:rPr>
        <w:t>.</w:t>
      </w:r>
    </w:p>
    <w:p w14:paraId="3E69200B"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4. Dėl Šakių rajono Sintautų pagrindinės mokyklos darbo apmokėjimo tvarkos aprašo</w:t>
      </w:r>
      <w:r w:rsidR="006C5560" w:rsidRPr="00A76BF4">
        <w:rPr>
          <w:rFonts w:ascii="Times New Roman" w:hAnsi="Times New Roman" w:cs="Times New Roman"/>
          <w:sz w:val="24"/>
          <w:szCs w:val="24"/>
        </w:rPr>
        <w:t xml:space="preserve"> </w:t>
      </w:r>
      <w:r w:rsidRPr="00A76BF4">
        <w:rPr>
          <w:rFonts w:ascii="Times New Roman" w:hAnsi="Times New Roman" w:cs="Times New Roman"/>
          <w:sz w:val="24"/>
          <w:szCs w:val="24"/>
        </w:rPr>
        <w:t>tvirtinimo ir suderinimo</w:t>
      </w:r>
      <w:r w:rsidR="003F5814" w:rsidRPr="00A76BF4">
        <w:rPr>
          <w:rFonts w:ascii="Times New Roman" w:hAnsi="Times New Roman" w:cs="Times New Roman"/>
          <w:sz w:val="24"/>
          <w:szCs w:val="24"/>
        </w:rPr>
        <w:t xml:space="preserve"> </w:t>
      </w:r>
      <w:r w:rsidRPr="00A76BF4">
        <w:rPr>
          <w:rFonts w:ascii="Times New Roman" w:hAnsi="Times New Roman" w:cs="Times New Roman"/>
          <w:sz w:val="24"/>
          <w:szCs w:val="24"/>
        </w:rPr>
        <w:t xml:space="preserve"> (2024-01-17)</w:t>
      </w:r>
      <w:r w:rsidR="003F5814" w:rsidRPr="00A76BF4">
        <w:rPr>
          <w:rFonts w:ascii="Times New Roman" w:hAnsi="Times New Roman" w:cs="Times New Roman"/>
          <w:sz w:val="24"/>
          <w:szCs w:val="24"/>
        </w:rPr>
        <w:t>.</w:t>
      </w:r>
    </w:p>
    <w:p w14:paraId="61FF22AE"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5. Dėl Šakių rajono Sintautų pagrindinės mokyklos pamokų tvarkaraščio ir mokinių, kurie</w:t>
      </w:r>
      <w:r w:rsidR="006C5560" w:rsidRPr="00A76BF4">
        <w:rPr>
          <w:rFonts w:ascii="Times New Roman" w:hAnsi="Times New Roman" w:cs="Times New Roman"/>
          <w:sz w:val="24"/>
          <w:szCs w:val="24"/>
        </w:rPr>
        <w:t xml:space="preserve"> </w:t>
      </w:r>
      <w:r w:rsidRPr="00A76BF4">
        <w:rPr>
          <w:rFonts w:ascii="Times New Roman" w:hAnsi="Times New Roman" w:cs="Times New Roman"/>
          <w:sz w:val="24"/>
          <w:szCs w:val="24"/>
        </w:rPr>
        <w:t>2023</w:t>
      </w:r>
      <w:r w:rsidR="00B9100E">
        <w:rPr>
          <w:rFonts w:ascii="Times New Roman" w:hAnsi="Times New Roman" w:cs="Times New Roman"/>
          <w:sz w:val="24"/>
          <w:szCs w:val="24"/>
        </w:rPr>
        <w:t>–</w:t>
      </w:r>
      <w:r w:rsidRPr="00A76BF4">
        <w:rPr>
          <w:rFonts w:ascii="Times New Roman" w:hAnsi="Times New Roman" w:cs="Times New Roman"/>
          <w:sz w:val="24"/>
          <w:szCs w:val="24"/>
        </w:rPr>
        <w:t>2024 m. m. II pusmetį mokosi pagal pritaikytas bendrąsias programas, sąrašų</w:t>
      </w:r>
      <w:r w:rsidR="006C5560" w:rsidRPr="00A76BF4">
        <w:rPr>
          <w:rFonts w:ascii="Times New Roman" w:hAnsi="Times New Roman" w:cs="Times New Roman"/>
          <w:sz w:val="24"/>
          <w:szCs w:val="24"/>
        </w:rPr>
        <w:t xml:space="preserve"> </w:t>
      </w:r>
      <w:r w:rsidRPr="00A76BF4">
        <w:rPr>
          <w:rFonts w:ascii="Times New Roman" w:hAnsi="Times New Roman" w:cs="Times New Roman"/>
          <w:sz w:val="24"/>
          <w:szCs w:val="24"/>
        </w:rPr>
        <w:t xml:space="preserve">patvirtinimo, bei Šakių raj. Sintautų </w:t>
      </w:r>
      <w:proofErr w:type="spellStart"/>
      <w:r w:rsidRPr="00A76BF4">
        <w:rPr>
          <w:rFonts w:ascii="Times New Roman" w:hAnsi="Times New Roman" w:cs="Times New Roman"/>
          <w:sz w:val="24"/>
          <w:szCs w:val="24"/>
        </w:rPr>
        <w:t>pagr</w:t>
      </w:r>
      <w:proofErr w:type="spellEnd"/>
      <w:r w:rsidRPr="00A76BF4">
        <w:rPr>
          <w:rFonts w:ascii="Times New Roman" w:hAnsi="Times New Roman" w:cs="Times New Roman"/>
          <w:sz w:val="24"/>
          <w:szCs w:val="24"/>
        </w:rPr>
        <w:t>. mokyklos mokytojų valandų, susijusių su veiklomis</w:t>
      </w:r>
      <w:r w:rsidR="006C5560" w:rsidRPr="00A76BF4">
        <w:rPr>
          <w:rFonts w:ascii="Times New Roman" w:hAnsi="Times New Roman" w:cs="Times New Roman"/>
          <w:sz w:val="24"/>
          <w:szCs w:val="24"/>
        </w:rPr>
        <w:t xml:space="preserve"> </w:t>
      </w:r>
      <w:r w:rsidRPr="00A76BF4">
        <w:rPr>
          <w:rFonts w:ascii="Times New Roman" w:hAnsi="Times New Roman" w:cs="Times New Roman"/>
          <w:sz w:val="24"/>
          <w:szCs w:val="24"/>
        </w:rPr>
        <w:t>mokyklos bendruomenei, skyrimo (2024-01-25)</w:t>
      </w:r>
      <w:r w:rsidR="003F5814" w:rsidRPr="00A76BF4">
        <w:rPr>
          <w:rFonts w:ascii="Times New Roman" w:hAnsi="Times New Roman" w:cs="Times New Roman"/>
          <w:sz w:val="24"/>
          <w:szCs w:val="24"/>
        </w:rPr>
        <w:t>.</w:t>
      </w:r>
    </w:p>
    <w:p w14:paraId="13E26181"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6. Dėl Šakių rajono Sintautų pagrindinės mokyklos darbo krūvių sandarų tvirtinimo</w:t>
      </w:r>
      <w:r w:rsidR="003F5814" w:rsidRPr="00A76BF4">
        <w:rPr>
          <w:rFonts w:ascii="Times New Roman" w:hAnsi="Times New Roman" w:cs="Times New Roman"/>
          <w:sz w:val="24"/>
          <w:szCs w:val="24"/>
        </w:rPr>
        <w:t xml:space="preserve"> </w:t>
      </w:r>
      <w:r w:rsidRPr="00A76BF4">
        <w:rPr>
          <w:rFonts w:ascii="Times New Roman" w:hAnsi="Times New Roman" w:cs="Times New Roman"/>
          <w:sz w:val="24"/>
          <w:szCs w:val="24"/>
        </w:rPr>
        <w:t>(2024-01-25)</w:t>
      </w:r>
      <w:r w:rsidR="003F5814" w:rsidRPr="00A76BF4">
        <w:rPr>
          <w:rFonts w:ascii="Times New Roman" w:hAnsi="Times New Roman" w:cs="Times New Roman"/>
          <w:sz w:val="24"/>
          <w:szCs w:val="24"/>
        </w:rPr>
        <w:t>.</w:t>
      </w:r>
    </w:p>
    <w:p w14:paraId="6EC341BD"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7. Dėl Šakių rajono Sintautų pagrindinės mokyklos darbo apmokėjimo sistemos</w:t>
      </w:r>
      <w:r w:rsidR="006C5560" w:rsidRPr="00A76BF4">
        <w:rPr>
          <w:rFonts w:ascii="Times New Roman" w:hAnsi="Times New Roman" w:cs="Times New Roman"/>
          <w:sz w:val="24"/>
          <w:szCs w:val="24"/>
        </w:rPr>
        <w:t xml:space="preserve"> </w:t>
      </w:r>
      <w:r w:rsidRPr="00A76BF4">
        <w:rPr>
          <w:rFonts w:ascii="Times New Roman" w:hAnsi="Times New Roman" w:cs="Times New Roman"/>
          <w:sz w:val="24"/>
          <w:szCs w:val="24"/>
        </w:rPr>
        <w:t>suderinimo</w:t>
      </w:r>
      <w:r w:rsidR="003F5814" w:rsidRPr="00A76BF4">
        <w:rPr>
          <w:rFonts w:ascii="Times New Roman" w:hAnsi="Times New Roman" w:cs="Times New Roman"/>
          <w:sz w:val="24"/>
          <w:szCs w:val="24"/>
        </w:rPr>
        <w:t xml:space="preserve"> </w:t>
      </w:r>
      <w:r w:rsidRPr="00A76BF4">
        <w:rPr>
          <w:rFonts w:ascii="Times New Roman" w:hAnsi="Times New Roman" w:cs="Times New Roman"/>
          <w:sz w:val="24"/>
          <w:szCs w:val="24"/>
        </w:rPr>
        <w:t>(2024-09-02)</w:t>
      </w:r>
      <w:r w:rsidR="003F5814" w:rsidRPr="00A76BF4">
        <w:rPr>
          <w:rFonts w:ascii="Times New Roman" w:hAnsi="Times New Roman" w:cs="Times New Roman"/>
          <w:sz w:val="24"/>
          <w:szCs w:val="24"/>
        </w:rPr>
        <w:t>.</w:t>
      </w:r>
    </w:p>
    <w:p w14:paraId="53BDF27C" w14:textId="77777777" w:rsidR="000765F4" w:rsidRPr="00A76BF4" w:rsidRDefault="000765F4" w:rsidP="00A870A1">
      <w:pPr>
        <w:spacing w:after="0" w:line="240" w:lineRule="auto"/>
        <w:ind w:right="-286" w:firstLine="709"/>
        <w:jc w:val="both"/>
        <w:rPr>
          <w:rFonts w:ascii="Times New Roman" w:hAnsi="Times New Roman" w:cs="Times New Roman"/>
          <w:sz w:val="24"/>
          <w:szCs w:val="24"/>
        </w:rPr>
      </w:pPr>
      <w:r w:rsidRPr="00A76BF4">
        <w:rPr>
          <w:rFonts w:ascii="Times New Roman" w:hAnsi="Times New Roman" w:cs="Times New Roman"/>
          <w:sz w:val="24"/>
          <w:szCs w:val="24"/>
        </w:rPr>
        <w:t>8. Dėl darbo krūvių sandarų patvirtinimo</w:t>
      </w:r>
      <w:r w:rsidR="003F5814" w:rsidRPr="00A76BF4">
        <w:rPr>
          <w:rFonts w:ascii="Times New Roman" w:hAnsi="Times New Roman" w:cs="Times New Roman"/>
          <w:sz w:val="24"/>
          <w:szCs w:val="24"/>
        </w:rPr>
        <w:t xml:space="preserve"> </w:t>
      </w:r>
      <w:r w:rsidRPr="00A76BF4">
        <w:rPr>
          <w:rFonts w:ascii="Times New Roman" w:hAnsi="Times New Roman" w:cs="Times New Roman"/>
          <w:sz w:val="24"/>
          <w:szCs w:val="24"/>
        </w:rPr>
        <w:t xml:space="preserve"> (2024-09-16)</w:t>
      </w:r>
      <w:r w:rsidR="003F5814" w:rsidRPr="00A76BF4">
        <w:rPr>
          <w:rFonts w:ascii="Times New Roman" w:hAnsi="Times New Roman" w:cs="Times New Roman"/>
          <w:sz w:val="24"/>
          <w:szCs w:val="24"/>
        </w:rPr>
        <w:t>.</w:t>
      </w:r>
    </w:p>
    <w:p w14:paraId="390C5E95" w14:textId="77777777" w:rsidR="00DB6DF2" w:rsidRPr="00A76BF4" w:rsidRDefault="00DB6DF2" w:rsidP="00A870A1">
      <w:pPr>
        <w:tabs>
          <w:tab w:val="left" w:pos="709"/>
        </w:tabs>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w:t>
      </w:r>
      <w:r w:rsidR="003044BD">
        <w:rPr>
          <w:rFonts w:ascii="Times New Roman" w:hAnsi="Times New Roman" w:cs="Times New Roman"/>
          <w:sz w:val="24"/>
          <w:szCs w:val="24"/>
        </w:rPr>
        <w:tab/>
      </w:r>
      <w:r w:rsidR="003F4C84" w:rsidRPr="00A76BF4">
        <w:rPr>
          <w:rFonts w:ascii="Times New Roman" w:hAnsi="Times New Roman" w:cs="Times New Roman"/>
          <w:sz w:val="24"/>
          <w:szCs w:val="24"/>
        </w:rPr>
        <w:t>10.</w:t>
      </w:r>
      <w:r w:rsidRPr="00A76BF4">
        <w:rPr>
          <w:rFonts w:ascii="Times New Roman" w:hAnsi="Times New Roman" w:cs="Times New Roman"/>
          <w:sz w:val="24"/>
          <w:szCs w:val="24"/>
        </w:rPr>
        <w:t> </w:t>
      </w:r>
      <w:r w:rsidR="002D0E30" w:rsidRPr="00A76BF4">
        <w:rPr>
          <w:rFonts w:ascii="Times New Roman" w:hAnsi="Times New Roman" w:cs="Times New Roman"/>
          <w:sz w:val="24"/>
          <w:szCs w:val="24"/>
        </w:rPr>
        <w:t>9</w:t>
      </w:r>
      <w:r w:rsidRPr="00A76BF4">
        <w:rPr>
          <w:rFonts w:ascii="Times New Roman" w:hAnsi="Times New Roman" w:cs="Times New Roman"/>
          <w:sz w:val="24"/>
          <w:szCs w:val="24"/>
        </w:rPr>
        <w:t xml:space="preserve">. </w:t>
      </w:r>
      <w:r w:rsidRPr="00A76BF4">
        <w:rPr>
          <w:rFonts w:ascii="Times New Roman" w:hAnsi="Times New Roman" w:cs="Times New Roman"/>
          <w:b/>
          <w:bCs/>
          <w:sz w:val="24"/>
          <w:szCs w:val="24"/>
        </w:rPr>
        <w:t>Mokyklos taryba</w:t>
      </w:r>
      <w:r w:rsidR="00906935">
        <w:rPr>
          <w:rFonts w:ascii="Times New Roman" w:hAnsi="Times New Roman" w:cs="Times New Roman"/>
          <w:sz w:val="24"/>
          <w:szCs w:val="24"/>
        </w:rPr>
        <w:t xml:space="preserve"> – </w:t>
      </w:r>
      <w:r w:rsidRPr="00A76BF4">
        <w:rPr>
          <w:rFonts w:ascii="Times New Roman" w:hAnsi="Times New Roman" w:cs="Times New Roman"/>
          <w:sz w:val="24"/>
          <w:szCs w:val="24"/>
        </w:rPr>
        <w:t>aukščiausia mokyklos savivaldos institucija. Taryba telkia mokyklos mokinius, mokytojus, tėvus (globėjus, rūpintojus), vietos bendruomenę demokratiniam mokyklos valdymui, padeda spręsti mokyklai aktualius klausimus, direktoriui padeda atstovauti teisėtiems mokyklos interesams.</w:t>
      </w:r>
    </w:p>
    <w:p w14:paraId="2A95444F" w14:textId="77777777" w:rsidR="00DB6DF2" w:rsidRPr="00A76BF4" w:rsidRDefault="00DB6DF2" w:rsidP="00A54DC9">
      <w:pPr>
        <w:spacing w:after="0" w:line="240" w:lineRule="auto"/>
        <w:ind w:right="-286" w:firstLine="1296"/>
        <w:jc w:val="both"/>
        <w:rPr>
          <w:rFonts w:ascii="Times New Roman" w:hAnsi="Times New Roman" w:cs="Times New Roman"/>
          <w:sz w:val="24"/>
          <w:szCs w:val="24"/>
        </w:rPr>
      </w:pPr>
      <w:r w:rsidRPr="00A76BF4">
        <w:rPr>
          <w:rFonts w:ascii="Times New Roman" w:hAnsi="Times New Roman" w:cs="Times New Roman"/>
          <w:sz w:val="24"/>
          <w:szCs w:val="24"/>
        </w:rPr>
        <w:t>Mokyklos taryba 202</w:t>
      </w:r>
      <w:r w:rsidR="00EC2B2F" w:rsidRPr="00A76BF4">
        <w:rPr>
          <w:rFonts w:ascii="Times New Roman" w:hAnsi="Times New Roman" w:cs="Times New Roman"/>
          <w:sz w:val="24"/>
          <w:szCs w:val="24"/>
        </w:rPr>
        <w:t>4</w:t>
      </w:r>
      <w:r w:rsidRPr="00A76BF4">
        <w:rPr>
          <w:rFonts w:ascii="Times New Roman" w:hAnsi="Times New Roman" w:cs="Times New Roman"/>
          <w:sz w:val="24"/>
          <w:szCs w:val="24"/>
        </w:rPr>
        <w:t xml:space="preserve"> metais rinkosi ir posėdžiavo</w:t>
      </w:r>
      <w:r w:rsidR="00EC2B2F" w:rsidRPr="00A76BF4">
        <w:rPr>
          <w:rFonts w:ascii="Times New Roman" w:hAnsi="Times New Roman" w:cs="Times New Roman"/>
          <w:sz w:val="24"/>
          <w:szCs w:val="24"/>
        </w:rPr>
        <w:t xml:space="preserve"> 8</w:t>
      </w:r>
      <w:r w:rsidRPr="00A76BF4">
        <w:rPr>
          <w:rFonts w:ascii="Times New Roman" w:hAnsi="Times New Roman" w:cs="Times New Roman"/>
          <w:sz w:val="24"/>
          <w:szCs w:val="24"/>
        </w:rPr>
        <w:t xml:space="preserve"> kartus.</w:t>
      </w:r>
    </w:p>
    <w:p w14:paraId="3B6A5DCC"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lastRenderedPageBreak/>
        <w:t>1. Pritarta Sintautų pagrindinės mokyklos 2024 metų veiklos planui</w:t>
      </w:r>
      <w:r w:rsidR="00E549D2">
        <w:rPr>
          <w:rFonts w:ascii="Times New Roman" w:eastAsia="Times New Roman" w:hAnsi="Times New Roman" w:cs="Times New Roman"/>
          <w:kern w:val="0"/>
          <w:sz w:val="24"/>
          <w:szCs w:val="24"/>
          <w:lang w:eastAsia="lt-LT"/>
          <w14:ligatures w14:val="none"/>
        </w:rPr>
        <w:t xml:space="preserve"> </w:t>
      </w:r>
      <w:r w:rsidRPr="00A76BF4">
        <w:rPr>
          <w:rFonts w:ascii="Times New Roman" w:eastAsia="Times New Roman" w:hAnsi="Times New Roman" w:cs="Times New Roman"/>
          <w:kern w:val="0"/>
          <w:sz w:val="24"/>
          <w:szCs w:val="24"/>
          <w:lang w:eastAsia="lt-LT"/>
          <w14:ligatures w14:val="none"/>
        </w:rPr>
        <w:t>- 2024-01-18.</w:t>
      </w:r>
    </w:p>
    <w:p w14:paraId="7A9D1F71"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 xml:space="preserve">2. Pritarta siūlymui apdovanoti Giedrę </w:t>
      </w:r>
      <w:proofErr w:type="spellStart"/>
      <w:r w:rsidRPr="00A76BF4">
        <w:rPr>
          <w:rFonts w:ascii="Times New Roman" w:eastAsia="Times New Roman" w:hAnsi="Times New Roman" w:cs="Times New Roman"/>
          <w:kern w:val="0"/>
          <w:sz w:val="24"/>
          <w:szCs w:val="24"/>
          <w:lang w:eastAsia="lt-LT"/>
          <w14:ligatures w14:val="none"/>
        </w:rPr>
        <w:t>Murauskaitę</w:t>
      </w:r>
      <w:proofErr w:type="spellEnd"/>
      <w:r w:rsidRPr="00A76BF4">
        <w:rPr>
          <w:rFonts w:ascii="Times New Roman" w:eastAsia="Times New Roman" w:hAnsi="Times New Roman" w:cs="Times New Roman"/>
          <w:kern w:val="0"/>
          <w:sz w:val="24"/>
          <w:szCs w:val="24"/>
          <w:lang w:eastAsia="lt-LT"/>
          <w14:ligatures w14:val="none"/>
        </w:rPr>
        <w:t xml:space="preserve"> Reginos </w:t>
      </w:r>
      <w:proofErr w:type="spellStart"/>
      <w:r w:rsidRPr="00A76BF4">
        <w:rPr>
          <w:rFonts w:ascii="Times New Roman" w:eastAsia="Times New Roman" w:hAnsi="Times New Roman" w:cs="Times New Roman"/>
          <w:kern w:val="0"/>
          <w:sz w:val="24"/>
          <w:szCs w:val="24"/>
          <w:lang w:eastAsia="lt-LT"/>
          <w14:ligatures w14:val="none"/>
        </w:rPr>
        <w:t>Motienės</w:t>
      </w:r>
      <w:proofErr w:type="spellEnd"/>
      <w:r w:rsidRPr="00A76BF4">
        <w:rPr>
          <w:rFonts w:ascii="Times New Roman" w:eastAsia="Times New Roman" w:hAnsi="Times New Roman" w:cs="Times New Roman"/>
          <w:kern w:val="0"/>
          <w:sz w:val="24"/>
          <w:szCs w:val="24"/>
          <w:lang w:eastAsia="lt-LT"/>
          <w14:ligatures w14:val="none"/>
        </w:rPr>
        <w:t xml:space="preserve"> įsteigta premija</w:t>
      </w:r>
      <w:r w:rsidR="00E549D2">
        <w:rPr>
          <w:rFonts w:ascii="Times New Roman" w:eastAsia="Times New Roman" w:hAnsi="Times New Roman" w:cs="Times New Roman"/>
          <w:kern w:val="0"/>
          <w:sz w:val="24"/>
          <w:szCs w:val="24"/>
          <w:lang w:eastAsia="lt-LT"/>
          <w14:ligatures w14:val="none"/>
        </w:rPr>
        <w:t xml:space="preserve"> </w:t>
      </w:r>
      <w:r w:rsidRPr="00A76BF4">
        <w:rPr>
          <w:rFonts w:ascii="Times New Roman" w:eastAsia="Times New Roman" w:hAnsi="Times New Roman" w:cs="Times New Roman"/>
          <w:kern w:val="0"/>
          <w:sz w:val="24"/>
          <w:szCs w:val="24"/>
          <w:lang w:eastAsia="lt-LT"/>
          <w14:ligatures w14:val="none"/>
        </w:rPr>
        <w:t>- 2024-01-30.</w:t>
      </w:r>
    </w:p>
    <w:p w14:paraId="78CC2510"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3. Pritarta  Sintautų pagrindinės mokyklos direktoriaus ataskaitai už 2023 metus -2024-01-31.</w:t>
      </w:r>
    </w:p>
    <w:p w14:paraId="4AB6D01F"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4. Pritarta mokyklos darbo apmokėjimo aprašo sistemai -</w:t>
      </w:r>
      <w:r w:rsidR="00E549D2">
        <w:rPr>
          <w:rFonts w:ascii="Times New Roman" w:eastAsia="Times New Roman" w:hAnsi="Times New Roman" w:cs="Times New Roman"/>
          <w:kern w:val="0"/>
          <w:sz w:val="24"/>
          <w:szCs w:val="24"/>
          <w:lang w:eastAsia="lt-LT"/>
          <w14:ligatures w14:val="none"/>
        </w:rPr>
        <w:t xml:space="preserve"> </w:t>
      </w:r>
      <w:r w:rsidRPr="00A76BF4">
        <w:rPr>
          <w:rFonts w:ascii="Times New Roman" w:eastAsia="Times New Roman" w:hAnsi="Times New Roman" w:cs="Times New Roman"/>
          <w:kern w:val="0"/>
          <w:sz w:val="24"/>
          <w:szCs w:val="24"/>
          <w:lang w:eastAsia="lt-LT"/>
          <w14:ligatures w14:val="none"/>
        </w:rPr>
        <w:t>2024-03 25.</w:t>
      </w:r>
    </w:p>
    <w:p w14:paraId="625B1219"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5. Pritarta naujiems mokyklos nuostatams -</w:t>
      </w:r>
      <w:r w:rsidR="00E549D2">
        <w:rPr>
          <w:rFonts w:ascii="Times New Roman" w:eastAsia="Times New Roman" w:hAnsi="Times New Roman" w:cs="Times New Roman"/>
          <w:kern w:val="0"/>
          <w:sz w:val="24"/>
          <w:szCs w:val="24"/>
          <w:lang w:eastAsia="lt-LT"/>
          <w14:ligatures w14:val="none"/>
        </w:rPr>
        <w:t xml:space="preserve"> </w:t>
      </w:r>
      <w:r w:rsidRPr="00A76BF4">
        <w:rPr>
          <w:rFonts w:ascii="Times New Roman" w:eastAsia="Times New Roman" w:hAnsi="Times New Roman" w:cs="Times New Roman"/>
          <w:kern w:val="0"/>
          <w:sz w:val="24"/>
          <w:szCs w:val="24"/>
          <w:lang w:eastAsia="lt-LT"/>
          <w14:ligatures w14:val="none"/>
        </w:rPr>
        <w:t>2024-04 25.</w:t>
      </w:r>
    </w:p>
    <w:p w14:paraId="5AD224F1"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6. Mokyklos tarybos pirmininko ir sekretorės rinkimai</w:t>
      </w:r>
      <w:r w:rsidR="00E549D2">
        <w:rPr>
          <w:rFonts w:ascii="Times New Roman" w:eastAsia="Times New Roman" w:hAnsi="Times New Roman" w:cs="Times New Roman"/>
          <w:kern w:val="0"/>
          <w:sz w:val="24"/>
          <w:szCs w:val="24"/>
          <w:lang w:eastAsia="lt-LT"/>
          <w14:ligatures w14:val="none"/>
        </w:rPr>
        <w:t xml:space="preserve"> </w:t>
      </w:r>
      <w:r w:rsidRPr="00A76BF4">
        <w:rPr>
          <w:rFonts w:ascii="Times New Roman" w:eastAsia="Times New Roman" w:hAnsi="Times New Roman" w:cs="Times New Roman"/>
          <w:kern w:val="0"/>
          <w:sz w:val="24"/>
          <w:szCs w:val="24"/>
          <w:lang w:eastAsia="lt-LT"/>
          <w14:ligatures w14:val="none"/>
        </w:rPr>
        <w:t>- 2024-08-29.</w:t>
      </w:r>
    </w:p>
    <w:p w14:paraId="4AE025EA" w14:textId="77777777" w:rsidR="00EC2B2F" w:rsidRPr="00A76BF4" w:rsidRDefault="00EC2B2F"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7. Pritarta mokyklos darbo apmokėjimo aprašo sistemai</w:t>
      </w:r>
      <w:r w:rsidR="00E549D2">
        <w:rPr>
          <w:rFonts w:ascii="Times New Roman" w:eastAsia="Times New Roman" w:hAnsi="Times New Roman" w:cs="Times New Roman"/>
          <w:kern w:val="0"/>
          <w:sz w:val="24"/>
          <w:szCs w:val="24"/>
          <w:lang w:eastAsia="lt-LT"/>
          <w14:ligatures w14:val="none"/>
        </w:rPr>
        <w:t xml:space="preserve"> </w:t>
      </w:r>
      <w:r w:rsidRPr="00A76BF4">
        <w:rPr>
          <w:rFonts w:ascii="Times New Roman" w:eastAsia="Times New Roman" w:hAnsi="Times New Roman" w:cs="Times New Roman"/>
          <w:kern w:val="0"/>
          <w:sz w:val="24"/>
          <w:szCs w:val="24"/>
          <w:lang w:eastAsia="lt-LT"/>
          <w14:ligatures w14:val="none"/>
        </w:rPr>
        <w:t>- 2024-09-24.</w:t>
      </w:r>
    </w:p>
    <w:p w14:paraId="141B5F39" w14:textId="77777777" w:rsidR="00DB6DF2" w:rsidRPr="00A76BF4" w:rsidRDefault="003044BD" w:rsidP="00A54DC9">
      <w:pPr>
        <w:spacing w:after="0" w:line="240" w:lineRule="auto"/>
        <w:ind w:right="-286" w:firstLine="709"/>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8. Mokytoja</w:t>
      </w:r>
      <w:r w:rsidR="00EC2B2F" w:rsidRPr="00A76BF4">
        <w:rPr>
          <w:rFonts w:ascii="Times New Roman" w:eastAsia="Times New Roman" w:hAnsi="Times New Roman" w:cs="Times New Roman"/>
          <w:kern w:val="0"/>
          <w:sz w:val="24"/>
          <w:szCs w:val="24"/>
          <w:lang w:eastAsia="lt-LT"/>
          <w14:ligatures w14:val="none"/>
        </w:rPr>
        <w:t xml:space="preserve"> Jolanta Murauskienė deleguota į Šakių rajono švietimo tarybos sudėtį 2024-12-05.</w:t>
      </w:r>
    </w:p>
    <w:p w14:paraId="7920BFAE" w14:textId="77777777" w:rsidR="00DB6DF2" w:rsidRPr="00A76BF4" w:rsidRDefault="00DB6DF2" w:rsidP="00A54DC9">
      <w:pPr>
        <w:spacing w:after="0" w:line="240" w:lineRule="auto"/>
        <w:ind w:right="-286"/>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ab/>
      </w:r>
    </w:p>
    <w:p w14:paraId="78667C54" w14:textId="77777777" w:rsidR="00DB6DF2" w:rsidRPr="00A76BF4" w:rsidRDefault="005A475C" w:rsidP="00A54DC9">
      <w:pPr>
        <w:pStyle w:val="Sraopastraipa"/>
        <w:numPr>
          <w:ilvl w:val="0"/>
          <w:numId w:val="38"/>
        </w:numPr>
        <w:spacing w:line="240" w:lineRule="auto"/>
        <w:ind w:right="-286" w:hanging="87"/>
        <w:jc w:val="both"/>
        <w:rPr>
          <w:rFonts w:ascii="Times New Roman" w:hAnsi="Times New Roman" w:cs="Times New Roman"/>
          <w:b/>
          <w:bCs/>
          <w:color w:val="4C94D8" w:themeColor="text2" w:themeTint="80"/>
          <w:sz w:val="24"/>
          <w:szCs w:val="24"/>
        </w:rPr>
      </w:pPr>
      <w:r w:rsidRPr="00A76BF4">
        <w:rPr>
          <w:rFonts w:ascii="Times New Roman" w:hAnsi="Times New Roman" w:cs="Times New Roman"/>
          <w:b/>
          <w:bCs/>
          <w:sz w:val="24"/>
          <w:szCs w:val="24"/>
        </w:rPr>
        <w:t xml:space="preserve">   </w:t>
      </w:r>
      <w:r w:rsidR="00DB6DF2" w:rsidRPr="00A76BF4">
        <w:rPr>
          <w:rFonts w:ascii="Times New Roman" w:hAnsi="Times New Roman" w:cs="Times New Roman"/>
          <w:b/>
          <w:bCs/>
          <w:sz w:val="24"/>
          <w:szCs w:val="24"/>
        </w:rPr>
        <w:t>Pedagogų kvalifikacij</w:t>
      </w:r>
      <w:r w:rsidR="001742EA" w:rsidRPr="00A76BF4">
        <w:rPr>
          <w:rFonts w:ascii="Times New Roman" w:hAnsi="Times New Roman" w:cs="Times New Roman"/>
          <w:b/>
          <w:bCs/>
          <w:sz w:val="24"/>
          <w:szCs w:val="24"/>
        </w:rPr>
        <w:t>os kėlimas, pedagogų atestacija</w:t>
      </w:r>
    </w:p>
    <w:p w14:paraId="0EBCA81E" w14:textId="77777777" w:rsidR="00DB6DF2" w:rsidRPr="00A76BF4" w:rsidRDefault="00215083" w:rsidP="00A54DC9">
      <w:pPr>
        <w:spacing w:after="0" w:line="23" w:lineRule="atLeast"/>
        <w:ind w:right="-286" w:firstLine="993"/>
        <w:jc w:val="both"/>
        <w:rPr>
          <w:rFonts w:ascii="Times New Roman" w:hAnsi="Times New Roman" w:cs="Times New Roman"/>
          <w:color w:val="4C94D8" w:themeColor="text2" w:themeTint="80"/>
          <w:sz w:val="24"/>
          <w:szCs w:val="24"/>
        </w:rPr>
      </w:pPr>
      <w:r w:rsidRPr="00A76BF4">
        <w:rPr>
          <w:rFonts w:ascii="Times New Roman" w:hAnsi="Times New Roman" w:cs="Times New Roman"/>
          <w:color w:val="000000" w:themeColor="text1"/>
          <w:sz w:val="24"/>
          <w:szCs w:val="24"/>
        </w:rPr>
        <w:t>2024</w:t>
      </w:r>
      <w:r w:rsidR="00DB6DF2" w:rsidRPr="00A76BF4">
        <w:rPr>
          <w:rFonts w:ascii="Times New Roman" w:hAnsi="Times New Roman" w:cs="Times New Roman"/>
          <w:color w:val="000000" w:themeColor="text1"/>
          <w:sz w:val="24"/>
          <w:szCs w:val="24"/>
        </w:rPr>
        <w:t xml:space="preserve"> m. pedagogai ir mok</w:t>
      </w:r>
      <w:r w:rsidR="00E549D2">
        <w:rPr>
          <w:rFonts w:ascii="Times New Roman" w:hAnsi="Times New Roman" w:cs="Times New Roman"/>
          <w:color w:val="000000" w:themeColor="text1"/>
          <w:sz w:val="24"/>
          <w:szCs w:val="24"/>
        </w:rPr>
        <w:t>inio</w:t>
      </w:r>
      <w:r w:rsidR="00DB6DF2" w:rsidRPr="00A76BF4">
        <w:rPr>
          <w:rFonts w:ascii="Times New Roman" w:hAnsi="Times New Roman" w:cs="Times New Roman"/>
          <w:color w:val="000000" w:themeColor="text1"/>
          <w:sz w:val="24"/>
          <w:szCs w:val="24"/>
        </w:rPr>
        <w:t xml:space="preserve"> padėjėjai 2</w:t>
      </w:r>
      <w:r w:rsidR="005F72FF" w:rsidRPr="00A76BF4">
        <w:rPr>
          <w:rFonts w:ascii="Times New Roman" w:hAnsi="Times New Roman" w:cs="Times New Roman"/>
          <w:color w:val="000000" w:themeColor="text1"/>
          <w:sz w:val="24"/>
          <w:szCs w:val="24"/>
        </w:rPr>
        <w:t>508</w:t>
      </w:r>
      <w:r w:rsidR="00DB6DF2" w:rsidRPr="00A76BF4">
        <w:rPr>
          <w:rFonts w:ascii="Times New Roman" w:hAnsi="Times New Roman" w:cs="Times New Roman"/>
          <w:color w:val="000000" w:themeColor="text1"/>
          <w:sz w:val="24"/>
          <w:szCs w:val="24"/>
        </w:rPr>
        <w:t>  val. dalyvavo kvalifikacijos kėlimo kursuose ir seminaruose. (Plg. 202</w:t>
      </w:r>
      <w:r w:rsidR="005F72FF" w:rsidRPr="00A76BF4">
        <w:rPr>
          <w:rFonts w:ascii="Times New Roman" w:hAnsi="Times New Roman" w:cs="Times New Roman"/>
          <w:color w:val="000000" w:themeColor="text1"/>
          <w:sz w:val="24"/>
          <w:szCs w:val="24"/>
        </w:rPr>
        <w:t>3</w:t>
      </w:r>
      <w:r w:rsidR="00E549D2">
        <w:rPr>
          <w:rFonts w:ascii="Times New Roman" w:hAnsi="Times New Roman" w:cs="Times New Roman"/>
          <w:color w:val="000000" w:themeColor="text1"/>
          <w:sz w:val="24"/>
          <w:szCs w:val="24"/>
        </w:rPr>
        <w:t xml:space="preserve"> </w:t>
      </w:r>
      <w:r w:rsidR="00DB6DF2" w:rsidRPr="00A76BF4">
        <w:rPr>
          <w:rFonts w:ascii="Times New Roman" w:hAnsi="Times New Roman" w:cs="Times New Roman"/>
          <w:color w:val="000000" w:themeColor="text1"/>
          <w:sz w:val="24"/>
          <w:szCs w:val="24"/>
        </w:rPr>
        <w:t>m</w:t>
      </w:r>
      <w:r w:rsidR="00E549D2">
        <w:rPr>
          <w:rFonts w:ascii="Times New Roman" w:hAnsi="Times New Roman" w:cs="Times New Roman"/>
          <w:color w:val="000000" w:themeColor="text1"/>
          <w:sz w:val="24"/>
          <w:szCs w:val="24"/>
        </w:rPr>
        <w:t>.</w:t>
      </w:r>
      <w:r w:rsidR="00DB6DF2" w:rsidRPr="00A76BF4">
        <w:rPr>
          <w:rFonts w:ascii="Times New Roman" w:hAnsi="Times New Roman" w:cs="Times New Roman"/>
          <w:color w:val="000000" w:themeColor="text1"/>
          <w:sz w:val="24"/>
          <w:szCs w:val="24"/>
        </w:rPr>
        <w:t xml:space="preserve"> – </w:t>
      </w:r>
      <w:r w:rsidR="005F72FF" w:rsidRPr="00A76BF4">
        <w:rPr>
          <w:rFonts w:ascii="Times New Roman" w:hAnsi="Times New Roman" w:cs="Times New Roman"/>
          <w:color w:val="000000" w:themeColor="text1"/>
          <w:sz w:val="24"/>
          <w:szCs w:val="24"/>
        </w:rPr>
        <w:t xml:space="preserve">2181 </w:t>
      </w:r>
      <w:r w:rsidR="00DB6DF2" w:rsidRPr="00A76BF4">
        <w:rPr>
          <w:rFonts w:ascii="Times New Roman" w:hAnsi="Times New Roman" w:cs="Times New Roman"/>
          <w:color w:val="000000" w:themeColor="text1"/>
          <w:sz w:val="24"/>
          <w:szCs w:val="24"/>
        </w:rPr>
        <w:t>val.)</w:t>
      </w:r>
      <w:r w:rsidR="00D307F9" w:rsidRPr="00A76BF4">
        <w:rPr>
          <w:rFonts w:ascii="Times New Roman" w:hAnsi="Times New Roman" w:cs="Times New Roman"/>
          <w:color w:val="000000" w:themeColor="text1"/>
          <w:sz w:val="24"/>
          <w:szCs w:val="24"/>
        </w:rPr>
        <w:t xml:space="preserve"> Iš jų 1319, 5 val. dalykinių kompetencijų, 1188,5</w:t>
      </w:r>
      <w:r w:rsidR="00E549D2">
        <w:rPr>
          <w:rFonts w:ascii="Times New Roman" w:hAnsi="Times New Roman" w:cs="Times New Roman"/>
          <w:color w:val="000000" w:themeColor="text1"/>
          <w:sz w:val="24"/>
          <w:szCs w:val="24"/>
        </w:rPr>
        <w:t xml:space="preserve"> </w:t>
      </w:r>
      <w:r w:rsidR="00D307F9" w:rsidRPr="00A76BF4">
        <w:rPr>
          <w:rFonts w:ascii="Times New Roman" w:hAnsi="Times New Roman" w:cs="Times New Roman"/>
          <w:color w:val="000000" w:themeColor="text1"/>
          <w:sz w:val="24"/>
          <w:szCs w:val="24"/>
        </w:rPr>
        <w:t xml:space="preserve">- bendrųjų. </w:t>
      </w:r>
      <w:r w:rsidR="00DB6DF2" w:rsidRPr="00A76BF4">
        <w:rPr>
          <w:rFonts w:ascii="Times New Roman" w:hAnsi="Times New Roman" w:cs="Times New Roman"/>
          <w:color w:val="000000" w:themeColor="text1"/>
          <w:sz w:val="24"/>
          <w:szCs w:val="24"/>
        </w:rPr>
        <w:t xml:space="preserve"> </w:t>
      </w:r>
      <w:r w:rsidR="00B9100E">
        <w:rPr>
          <w:rFonts w:ascii="Times New Roman" w:hAnsi="Times New Roman" w:cs="Times New Roman"/>
          <w:color w:val="000000" w:themeColor="text1"/>
          <w:sz w:val="24"/>
          <w:szCs w:val="24"/>
        </w:rPr>
        <w:t>70 proc.</w:t>
      </w:r>
      <w:r w:rsidR="00CA1817" w:rsidRPr="00A76BF4">
        <w:rPr>
          <w:rFonts w:ascii="Times New Roman" w:hAnsi="Times New Roman" w:cs="Times New Roman"/>
          <w:color w:val="000000" w:themeColor="text1"/>
          <w:sz w:val="24"/>
          <w:szCs w:val="24"/>
        </w:rPr>
        <w:t xml:space="preserve"> mokytojų dalyvavo 42 val. trukmės mokymuose „Vasaros akademija“</w:t>
      </w:r>
      <w:r w:rsidR="00DB6DF2" w:rsidRPr="00A76BF4">
        <w:rPr>
          <w:rFonts w:ascii="Times New Roman" w:hAnsi="Times New Roman" w:cs="Times New Roman"/>
          <w:color w:val="4C94D8" w:themeColor="text2" w:themeTint="80"/>
          <w:sz w:val="24"/>
          <w:szCs w:val="24"/>
        </w:rPr>
        <w:t> </w:t>
      </w:r>
      <w:r w:rsidR="00580649" w:rsidRPr="00A76BF4">
        <w:rPr>
          <w:rFonts w:ascii="Times New Roman" w:hAnsi="Times New Roman" w:cs="Times New Roman"/>
          <w:color w:val="4C94D8" w:themeColor="text2" w:themeTint="80"/>
          <w:sz w:val="24"/>
          <w:szCs w:val="24"/>
        </w:rPr>
        <w:t xml:space="preserve">. </w:t>
      </w:r>
      <w:r w:rsidR="00580649" w:rsidRPr="00A76BF4">
        <w:rPr>
          <w:rFonts w:ascii="Times New Roman" w:hAnsi="Times New Roman" w:cs="Times New Roman"/>
          <w:sz w:val="24"/>
          <w:szCs w:val="24"/>
        </w:rPr>
        <w:t>Visi mokytojai ir pagalbos mokiniui specialistai išklausė ne mažiau po 2 mokymus socialine emocine tematika.</w:t>
      </w:r>
      <w:r w:rsidR="00580649" w:rsidRPr="00A76BF4">
        <w:rPr>
          <w:rFonts w:ascii="Times New Roman" w:hAnsi="Times New Roman" w:cs="Times New Roman"/>
          <w:color w:val="4C94D8" w:themeColor="text2" w:themeTint="80"/>
          <w:sz w:val="24"/>
          <w:szCs w:val="24"/>
        </w:rPr>
        <w:t xml:space="preserve"> </w:t>
      </w:r>
    </w:p>
    <w:p w14:paraId="768A3547" w14:textId="77777777" w:rsidR="001742EA" w:rsidRPr="00A76BF4" w:rsidRDefault="001742EA" w:rsidP="00A54DC9">
      <w:pPr>
        <w:spacing w:after="0" w:line="23" w:lineRule="atLeast"/>
        <w:ind w:right="-286"/>
        <w:jc w:val="both"/>
        <w:rPr>
          <w:rFonts w:ascii="Times New Roman" w:hAnsi="Times New Roman" w:cs="Times New Roman"/>
          <w:color w:val="4C94D8" w:themeColor="text2" w:themeTint="8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325"/>
        <w:gridCol w:w="3518"/>
        <w:gridCol w:w="3493"/>
      </w:tblGrid>
      <w:tr w:rsidR="00AF5604" w:rsidRPr="00A76BF4" w14:paraId="1A7E35C4" w14:textId="77777777" w:rsidTr="00DB6DF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F2ACF58" w14:textId="77777777" w:rsidR="00DB6DF2" w:rsidRPr="00A76BF4" w:rsidRDefault="00DB6DF2"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Kvalifikacinių  renginių skaičius ( val.)</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86121D6" w14:textId="5F2D1E74" w:rsidR="00DB6DF2" w:rsidRPr="00A76BF4" w:rsidRDefault="00DB6DF2" w:rsidP="00866FAA">
            <w:pPr>
              <w:spacing w:after="0" w:line="240" w:lineRule="auto"/>
              <w:ind w:right="228"/>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Bendrųjų kompetencijų renginių skaičius (val.)</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15BD16D" w14:textId="77777777" w:rsidR="00DB6DF2" w:rsidRPr="00A76BF4" w:rsidRDefault="00DB6DF2" w:rsidP="00866FAA">
            <w:pPr>
              <w:spacing w:after="0" w:line="240" w:lineRule="auto"/>
              <w:ind w:right="16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Dalykinių kompetencijų renginių skaičius (val.)</w:t>
            </w:r>
          </w:p>
        </w:tc>
      </w:tr>
      <w:tr w:rsidR="0022708E" w:rsidRPr="00A76BF4" w14:paraId="0519D0BB"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6E15AA5" w14:textId="77777777" w:rsidR="00DB6DF2" w:rsidRPr="00A76BF4" w:rsidRDefault="00DB6DF2"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w:t>
            </w:r>
            <w:r w:rsidR="0022708E" w:rsidRPr="00A76BF4">
              <w:rPr>
                <w:rFonts w:ascii="Times New Roman" w:hAnsi="Times New Roman" w:cs="Times New Roman"/>
                <w:color w:val="000000" w:themeColor="text1"/>
                <w:sz w:val="24"/>
                <w:szCs w:val="24"/>
              </w:rPr>
              <w:t>508</w:t>
            </w:r>
            <w:r w:rsidRPr="00A76BF4">
              <w:rPr>
                <w:rFonts w:ascii="Times New Roman" w:hAnsi="Times New Roman" w:cs="Times New Roman"/>
                <w:color w:val="000000" w:themeColor="text1"/>
                <w:sz w:val="24"/>
                <w:szCs w:val="24"/>
              </w:rPr>
              <w:t xml:space="preserve"> val.</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E5F5FDB" w14:textId="77777777" w:rsidR="00DB6DF2" w:rsidRPr="00A76BF4" w:rsidRDefault="0022708E"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1188,5</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BED2E65" w14:textId="77777777" w:rsidR="00DB6DF2" w:rsidRPr="00A76BF4" w:rsidRDefault="0022708E"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1319,5</w:t>
            </w:r>
          </w:p>
        </w:tc>
      </w:tr>
    </w:tbl>
    <w:p w14:paraId="4A69491C" w14:textId="77777777" w:rsidR="00DB6DF2" w:rsidRPr="00A76BF4" w:rsidRDefault="00DB6DF2" w:rsidP="00A54DC9">
      <w:pPr>
        <w:spacing w:line="240" w:lineRule="auto"/>
        <w:ind w:right="-286"/>
        <w:jc w:val="both"/>
        <w:rPr>
          <w:rFonts w:ascii="Times New Roman" w:hAnsi="Times New Roman" w:cs="Times New Roman"/>
          <w:color w:val="4C94D8" w:themeColor="text2" w:themeTint="80"/>
          <w:sz w:val="24"/>
          <w:szCs w:val="24"/>
        </w:rPr>
      </w:pPr>
    </w:p>
    <w:p w14:paraId="44269355" w14:textId="77777777" w:rsidR="00DB6DF2" w:rsidRPr="00A76BF4" w:rsidRDefault="001742EA" w:rsidP="00A54DC9">
      <w:pPr>
        <w:spacing w:line="240" w:lineRule="auto"/>
        <w:ind w:right="-286" w:firstLine="709"/>
        <w:jc w:val="both"/>
        <w:rPr>
          <w:rFonts w:ascii="Times New Roman" w:hAnsi="Times New Roman" w:cs="Times New Roman"/>
          <w:color w:val="0F4761" w:themeColor="accent1" w:themeShade="BF"/>
          <w:sz w:val="24"/>
          <w:szCs w:val="24"/>
        </w:rPr>
      </w:pPr>
      <w:r w:rsidRPr="00A76BF4">
        <w:rPr>
          <w:rFonts w:ascii="Times New Roman" w:hAnsi="Times New Roman" w:cs="Times New Roman"/>
          <w:b/>
          <w:bCs/>
          <w:color w:val="000000" w:themeColor="text1"/>
          <w:sz w:val="24"/>
          <w:szCs w:val="24"/>
        </w:rPr>
        <w:t xml:space="preserve">   </w:t>
      </w:r>
      <w:r w:rsidR="00DB6DF2" w:rsidRPr="00A76BF4">
        <w:rPr>
          <w:rFonts w:ascii="Times New Roman" w:hAnsi="Times New Roman" w:cs="Times New Roman"/>
          <w:b/>
          <w:bCs/>
          <w:color w:val="000000" w:themeColor="text1"/>
          <w:sz w:val="24"/>
          <w:szCs w:val="24"/>
        </w:rPr>
        <w:t>12. 202</w:t>
      </w:r>
      <w:r w:rsidR="004311DD" w:rsidRPr="00A76BF4">
        <w:rPr>
          <w:rFonts w:ascii="Times New Roman" w:hAnsi="Times New Roman" w:cs="Times New Roman"/>
          <w:b/>
          <w:bCs/>
          <w:color w:val="000000" w:themeColor="text1"/>
          <w:sz w:val="24"/>
          <w:szCs w:val="24"/>
        </w:rPr>
        <w:t>4</w:t>
      </w:r>
      <w:r w:rsidR="00DB6DF2" w:rsidRPr="00A76BF4">
        <w:rPr>
          <w:rFonts w:ascii="Times New Roman" w:hAnsi="Times New Roman" w:cs="Times New Roman"/>
          <w:b/>
          <w:bCs/>
          <w:color w:val="000000" w:themeColor="text1"/>
          <w:sz w:val="24"/>
          <w:szCs w:val="24"/>
        </w:rPr>
        <w:t xml:space="preserve"> metais skaityti pranešimai</w:t>
      </w:r>
    </w:p>
    <w:tbl>
      <w:tblPr>
        <w:tblW w:w="0" w:type="auto"/>
        <w:tblCellMar>
          <w:top w:w="15" w:type="dxa"/>
          <w:left w:w="15" w:type="dxa"/>
          <w:bottom w:w="15" w:type="dxa"/>
          <w:right w:w="15" w:type="dxa"/>
        </w:tblCellMar>
        <w:tblLook w:val="04A0" w:firstRow="1" w:lastRow="0" w:firstColumn="1" w:lastColumn="0" w:noHBand="0" w:noVBand="1"/>
      </w:tblPr>
      <w:tblGrid>
        <w:gridCol w:w="571"/>
        <w:gridCol w:w="1976"/>
        <w:gridCol w:w="3118"/>
        <w:gridCol w:w="3335"/>
        <w:gridCol w:w="1336"/>
      </w:tblGrid>
      <w:tr w:rsidR="00D307F9" w:rsidRPr="00A76BF4" w14:paraId="39C2505E"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6EF0DC1" w14:textId="77777777" w:rsidR="00DB6DF2" w:rsidRPr="00A76BF4" w:rsidRDefault="00DB6DF2"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Nr. </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BEF71D6" w14:textId="77777777" w:rsidR="00DB6DF2" w:rsidRPr="00A76BF4" w:rsidRDefault="00DB6DF2"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Pranešimo tema</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BEF1EF1" w14:textId="77777777" w:rsidR="00DB6DF2" w:rsidRPr="00A76BF4" w:rsidRDefault="00DB6DF2"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Lektorius</w:t>
            </w:r>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F82FBA8" w14:textId="77777777" w:rsidR="00DB6DF2" w:rsidRPr="00A76BF4" w:rsidRDefault="00DB6DF2"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Auditorija </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EFD62C0" w14:textId="77777777" w:rsidR="00DB6DF2" w:rsidRPr="00A76BF4" w:rsidRDefault="00DB6DF2"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Data</w:t>
            </w:r>
          </w:p>
        </w:tc>
      </w:tr>
      <w:tr w:rsidR="00D307F9" w:rsidRPr="00A76BF4" w14:paraId="2DAEFFFD"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E920036" w14:textId="77777777" w:rsidR="00DB6DF2" w:rsidRPr="00A76BF4" w:rsidRDefault="00DB6DF2"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21EFE31" w14:textId="77777777" w:rsidR="00DB6DF2" w:rsidRPr="00A76BF4" w:rsidRDefault="004311DD" w:rsidP="00866FAA">
            <w:pPr>
              <w:widowControl w:val="0"/>
              <w:suppressAutoHyphens/>
              <w:overflowPunct w:val="0"/>
              <w:autoSpaceDE w:val="0"/>
              <w:autoSpaceDN w:val="0"/>
              <w:spacing w:after="0" w:line="240" w:lineRule="auto"/>
              <w:ind w:firstLine="397"/>
              <w:jc w:val="both"/>
              <w:textAlignment w:val="baseline"/>
              <w:rPr>
                <w:rFonts w:ascii="Times New Roman" w:hAnsi="Times New Roman" w:cs="Times New Roman"/>
                <w:color w:val="000000" w:themeColor="text1"/>
                <w:sz w:val="24"/>
                <w:szCs w:val="24"/>
              </w:rPr>
            </w:pPr>
            <w:r w:rsidRPr="00A76BF4">
              <w:rPr>
                <w:rFonts w:ascii="Times New Roman" w:hAnsi="Times New Roman" w:cs="Times New Roman"/>
                <w:color w:val="000000" w:themeColor="text1"/>
                <w:kern w:val="3"/>
                <w:sz w:val="24"/>
                <w:szCs w:val="24"/>
                <w:lang w:eastAsia="lt-LT"/>
              </w:rPr>
              <w:t>,,Mes saugom tautiškumo pynę, kurią senoliai mums supynė</w:t>
            </w:r>
            <w:r w:rsidR="00E549D2">
              <w:rPr>
                <w:rFonts w:ascii="Times New Roman" w:hAnsi="Times New Roman" w:cs="Times New Roman"/>
                <w:color w:val="000000" w:themeColor="text1"/>
                <w:kern w:val="3"/>
                <w:sz w:val="24"/>
                <w:szCs w:val="24"/>
                <w:lang w:eastAsia="lt-LT"/>
              </w:rPr>
              <w:t>“</w:t>
            </w:r>
            <w:r w:rsidRPr="00A76BF4">
              <w:rPr>
                <w:rFonts w:ascii="Times New Roman" w:hAnsi="Times New Roman" w:cs="Times New Roman"/>
                <w:color w:val="000000" w:themeColor="text1"/>
                <w:kern w:val="3"/>
                <w:sz w:val="24"/>
                <w:szCs w:val="24"/>
                <w:lang w:eastAsia="lt-LT"/>
              </w:rPr>
              <w:t xml:space="preserve"> ir Kazlų Rūdos Kazio Griniaus gimnazijos l/d skyriaus ,,Pušelė</w:t>
            </w:r>
            <w:r w:rsidR="00E549D2">
              <w:rPr>
                <w:rFonts w:ascii="Times New Roman" w:hAnsi="Times New Roman" w:cs="Times New Roman"/>
                <w:color w:val="000000" w:themeColor="text1"/>
                <w:kern w:val="3"/>
                <w:sz w:val="24"/>
                <w:szCs w:val="24"/>
                <w:lang w:eastAsia="lt-LT"/>
              </w:rPr>
              <w:t>“</w:t>
            </w:r>
            <w:r w:rsidRPr="00A76BF4">
              <w:rPr>
                <w:rFonts w:ascii="Times New Roman" w:hAnsi="Times New Roman" w:cs="Times New Roman"/>
                <w:color w:val="000000" w:themeColor="text1"/>
                <w:kern w:val="3"/>
                <w:sz w:val="24"/>
                <w:szCs w:val="24"/>
                <w:lang w:eastAsia="lt-LT"/>
              </w:rPr>
              <w:t xml:space="preserve"> pedagogėms </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A0A9144" w14:textId="77777777" w:rsidR="00D307F9" w:rsidRPr="00A76BF4" w:rsidRDefault="00D307F9"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Direktoriaus pavaduotoja ikimokykliniam ir priešmokykliniam ugdymui </w:t>
            </w:r>
          </w:p>
          <w:p w14:paraId="7273B418" w14:textId="77777777" w:rsidR="00DB6DF2" w:rsidRPr="00A76BF4" w:rsidRDefault="004311DD"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R. </w:t>
            </w:r>
            <w:proofErr w:type="spellStart"/>
            <w:r w:rsidRPr="00A76BF4">
              <w:rPr>
                <w:rFonts w:ascii="Times New Roman" w:hAnsi="Times New Roman" w:cs="Times New Roman"/>
                <w:color w:val="000000" w:themeColor="text1"/>
                <w:sz w:val="24"/>
                <w:szCs w:val="24"/>
              </w:rPr>
              <w:t>Galinskienė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BD0E71E" w14:textId="77777777" w:rsidR="004311DD" w:rsidRPr="00A76BF4" w:rsidRDefault="004311DD"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kern w:val="3"/>
                <w:sz w:val="24"/>
                <w:szCs w:val="24"/>
                <w:lang w:eastAsia="lt-LT"/>
              </w:rPr>
              <w:t>Šakių rajono švietimo įstaigų direktorių pavaduotoja</w:t>
            </w:r>
            <w:r w:rsidR="00534B27" w:rsidRPr="00A76BF4">
              <w:rPr>
                <w:rFonts w:ascii="Times New Roman" w:hAnsi="Times New Roman" w:cs="Times New Roman"/>
                <w:color w:val="000000" w:themeColor="text1"/>
                <w:kern w:val="3"/>
                <w:sz w:val="24"/>
                <w:szCs w:val="24"/>
                <w:lang w:eastAsia="lt-LT"/>
              </w:rPr>
              <w:t>i</w:t>
            </w:r>
            <w:r w:rsidRPr="00A76BF4">
              <w:rPr>
                <w:rFonts w:ascii="Times New Roman" w:hAnsi="Times New Roman" w:cs="Times New Roman"/>
                <w:color w:val="000000" w:themeColor="text1"/>
                <w:kern w:val="3"/>
                <w:sz w:val="24"/>
                <w:szCs w:val="24"/>
                <w:lang w:eastAsia="lt-LT"/>
              </w:rPr>
              <w:t xml:space="preserve"> ir Kazlų Rūdos Kazio Griniaus gimnazijos l/d skyriaus ,,Pušelė</w:t>
            </w:r>
            <w:r w:rsidR="00E549D2">
              <w:rPr>
                <w:rFonts w:ascii="Times New Roman" w:hAnsi="Times New Roman" w:cs="Times New Roman"/>
                <w:color w:val="000000" w:themeColor="text1"/>
                <w:kern w:val="3"/>
                <w:sz w:val="24"/>
                <w:szCs w:val="24"/>
                <w:lang w:eastAsia="lt-LT"/>
              </w:rPr>
              <w:t>“</w:t>
            </w:r>
            <w:r w:rsidRPr="00A76BF4">
              <w:rPr>
                <w:rFonts w:ascii="Times New Roman" w:hAnsi="Times New Roman" w:cs="Times New Roman"/>
                <w:color w:val="000000" w:themeColor="text1"/>
                <w:kern w:val="3"/>
                <w:sz w:val="24"/>
                <w:szCs w:val="24"/>
                <w:lang w:eastAsia="lt-LT"/>
              </w:rPr>
              <w:t xml:space="preserve"> pedagogės</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3F4109" w14:textId="77777777" w:rsidR="00DB6DF2" w:rsidRPr="00A76BF4" w:rsidRDefault="00534B27"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2024-05-23</w:t>
            </w:r>
          </w:p>
        </w:tc>
      </w:tr>
      <w:tr w:rsidR="00D307F9" w:rsidRPr="00A76BF4" w14:paraId="67CA05DF" w14:textId="77777777" w:rsidTr="000D55AC">
        <w:trPr>
          <w:trHeight w:val="1117"/>
        </w:trPr>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D9F615B" w14:textId="77777777" w:rsidR="00534B27" w:rsidRPr="00A76BF4" w:rsidRDefault="00534B27"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666AEBB" w14:textId="77777777" w:rsidR="00534B27" w:rsidRPr="00A76BF4" w:rsidRDefault="00534B27" w:rsidP="00866FAA">
            <w:pPr>
              <w:widowControl w:val="0"/>
              <w:suppressAutoHyphens/>
              <w:overflowPunct w:val="0"/>
              <w:autoSpaceDE w:val="0"/>
              <w:autoSpaceDN w:val="0"/>
              <w:spacing w:after="0" w:line="240" w:lineRule="auto"/>
              <w:jc w:val="both"/>
              <w:textAlignment w:val="baseline"/>
              <w:rPr>
                <w:rFonts w:ascii="Times New Roman" w:hAnsi="Times New Roman" w:cs="Times New Roman"/>
                <w:color w:val="000000" w:themeColor="text1"/>
                <w:kern w:val="3"/>
                <w:sz w:val="24"/>
                <w:szCs w:val="24"/>
                <w:lang w:eastAsia="lt-LT"/>
              </w:rPr>
            </w:pPr>
            <w:r w:rsidRPr="00A76BF4">
              <w:rPr>
                <w:rFonts w:ascii="Times New Roman" w:hAnsi="Times New Roman" w:cs="Times New Roman"/>
                <w:color w:val="000000" w:themeColor="text1"/>
                <w:sz w:val="24"/>
                <w:szCs w:val="24"/>
              </w:rPr>
              <w:t>,,</w:t>
            </w:r>
            <w:proofErr w:type="spellStart"/>
            <w:r w:rsidRPr="00A76BF4">
              <w:rPr>
                <w:rFonts w:ascii="Times New Roman" w:hAnsi="Times New Roman" w:cs="Times New Roman"/>
                <w:color w:val="000000" w:themeColor="text1"/>
                <w:sz w:val="24"/>
                <w:szCs w:val="24"/>
              </w:rPr>
              <w:t>Neratyvinio</w:t>
            </w:r>
            <w:proofErr w:type="spellEnd"/>
            <w:r w:rsidRPr="00A76BF4">
              <w:rPr>
                <w:rFonts w:ascii="Times New Roman" w:hAnsi="Times New Roman" w:cs="Times New Roman"/>
                <w:color w:val="000000" w:themeColor="text1"/>
                <w:sz w:val="24"/>
                <w:szCs w:val="24"/>
              </w:rPr>
              <w:t xml:space="preserve"> žaidimo metodas“</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C4A317F" w14:textId="77777777" w:rsidR="00D307F9" w:rsidRPr="00A76BF4" w:rsidRDefault="00D307F9"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Direktoriaus pavaduotoja ikimokykliniam ir priešmokykliniam ugdymui </w:t>
            </w:r>
          </w:p>
          <w:p w14:paraId="0559AEC1" w14:textId="77777777" w:rsidR="00534B27" w:rsidRPr="00A76BF4" w:rsidRDefault="00534B27"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R. </w:t>
            </w:r>
            <w:proofErr w:type="spellStart"/>
            <w:r w:rsidRPr="00A76BF4">
              <w:rPr>
                <w:rFonts w:ascii="Times New Roman" w:hAnsi="Times New Roman" w:cs="Times New Roman"/>
                <w:color w:val="000000" w:themeColor="text1"/>
                <w:sz w:val="24"/>
                <w:szCs w:val="24"/>
              </w:rPr>
              <w:t>Galinskienė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C91DEE1" w14:textId="77777777" w:rsidR="00534B27" w:rsidRPr="00A76BF4" w:rsidRDefault="00534B27" w:rsidP="00866FAA">
            <w:pPr>
              <w:spacing w:after="0" w:line="240" w:lineRule="auto"/>
              <w:ind w:right="-34"/>
              <w:jc w:val="both"/>
              <w:rPr>
                <w:rFonts w:ascii="Times New Roman" w:hAnsi="Times New Roman" w:cs="Times New Roman"/>
                <w:color w:val="000000" w:themeColor="text1"/>
                <w:kern w:val="3"/>
                <w:sz w:val="24"/>
                <w:szCs w:val="24"/>
                <w:lang w:eastAsia="lt-LT"/>
              </w:rPr>
            </w:pPr>
            <w:r w:rsidRPr="00A76BF4">
              <w:rPr>
                <w:rFonts w:ascii="Times New Roman" w:hAnsi="Times New Roman" w:cs="Times New Roman"/>
                <w:color w:val="000000" w:themeColor="text1"/>
                <w:sz w:val="24"/>
                <w:szCs w:val="24"/>
              </w:rPr>
              <w:t>Respublikinė metodinė konferencija Kaišiadoryse</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320437D" w14:textId="77777777" w:rsidR="00534B27" w:rsidRPr="00A76BF4" w:rsidRDefault="00534B27"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2024-10-24</w:t>
            </w:r>
          </w:p>
        </w:tc>
      </w:tr>
      <w:tr w:rsidR="00D307F9" w:rsidRPr="00A76BF4" w14:paraId="5459525B"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C5038B1" w14:textId="77777777" w:rsidR="00534B27" w:rsidRPr="00A76BF4" w:rsidRDefault="00534B27"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C9BC1BB" w14:textId="77777777" w:rsidR="00534B27" w:rsidRPr="00A76BF4" w:rsidRDefault="00A35515" w:rsidP="00866FAA">
            <w:pPr>
              <w:widowControl w:val="0"/>
              <w:suppressAutoHyphens/>
              <w:overflowPunct w:val="0"/>
              <w:autoSpaceDE w:val="0"/>
              <w:autoSpaceDN w:val="0"/>
              <w:spacing w:after="0" w:line="240" w:lineRule="auto"/>
              <w:jc w:val="both"/>
              <w:textAlignment w:val="baseline"/>
              <w:rPr>
                <w:rFonts w:ascii="Times New Roman" w:hAnsi="Times New Roman" w:cs="Times New Roman"/>
                <w:color w:val="000000" w:themeColor="text1"/>
                <w:sz w:val="24"/>
                <w:szCs w:val="24"/>
              </w:rPr>
            </w:pPr>
            <w:r w:rsidRPr="00A76BF4">
              <w:rPr>
                <w:rFonts w:ascii="Times New Roman" w:hAnsi="Times New Roman" w:cs="Times New Roman"/>
                <w:color w:val="000000" w:themeColor="text1"/>
                <w:kern w:val="3"/>
                <w:sz w:val="24"/>
                <w:szCs w:val="24"/>
                <w:lang w:eastAsia="lt-LT"/>
              </w:rPr>
              <w:t>,,</w:t>
            </w:r>
            <w:r w:rsidR="00534B27" w:rsidRPr="00A76BF4">
              <w:rPr>
                <w:rFonts w:ascii="Times New Roman" w:hAnsi="Times New Roman" w:cs="Times New Roman"/>
                <w:color w:val="000000" w:themeColor="text1"/>
                <w:kern w:val="3"/>
                <w:sz w:val="24"/>
                <w:szCs w:val="24"/>
                <w:lang w:eastAsia="lt-LT"/>
              </w:rPr>
              <w:t>Inovatyvūs ugdymo būdai  šiandienos darželyje</w:t>
            </w:r>
            <w:r w:rsidR="00E549D2">
              <w:rPr>
                <w:rFonts w:ascii="Times New Roman" w:hAnsi="Times New Roman" w:cs="Times New Roman"/>
                <w:color w:val="000000" w:themeColor="text1"/>
                <w:kern w:val="3"/>
                <w:sz w:val="24"/>
                <w:szCs w:val="24"/>
                <w:lang w:eastAsia="lt-LT"/>
              </w:rPr>
              <w:t>“</w:t>
            </w:r>
            <w:r w:rsidR="00534B27" w:rsidRPr="00A76BF4">
              <w:rPr>
                <w:rFonts w:ascii="Times New Roman" w:hAnsi="Times New Roman" w:cs="Times New Roman"/>
                <w:color w:val="000000" w:themeColor="text1"/>
                <w:kern w:val="3"/>
                <w:sz w:val="24"/>
                <w:szCs w:val="24"/>
                <w:lang w:eastAsia="lt-LT"/>
              </w:rPr>
              <w:t>, ,,Mentorystė - asmeninis tobulėjimas</w:t>
            </w:r>
            <w:r w:rsidR="00E549D2">
              <w:rPr>
                <w:rFonts w:ascii="Times New Roman" w:hAnsi="Times New Roman" w:cs="Times New Roman"/>
                <w:color w:val="000000" w:themeColor="text1"/>
                <w:kern w:val="3"/>
                <w:sz w:val="24"/>
                <w:szCs w:val="24"/>
                <w:lang w:eastAsia="lt-LT"/>
              </w:rPr>
              <w:t>“</w:t>
            </w:r>
            <w:r w:rsidR="00534B27" w:rsidRPr="00A76BF4">
              <w:rPr>
                <w:rFonts w:ascii="Times New Roman" w:hAnsi="Times New Roman" w:cs="Times New Roman"/>
                <w:color w:val="000000" w:themeColor="text1"/>
                <w:kern w:val="3"/>
                <w:sz w:val="24"/>
                <w:szCs w:val="24"/>
                <w:lang w:eastAsia="lt-LT"/>
              </w:rPr>
              <w:t>.</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E63FE32" w14:textId="77777777" w:rsidR="00D307F9" w:rsidRPr="00A76BF4" w:rsidRDefault="00D307F9"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Direktoriaus pavaduotoja ikimokykliniam ir priešmokykliniam ugdymui </w:t>
            </w:r>
          </w:p>
          <w:p w14:paraId="1D1BA726" w14:textId="77777777" w:rsidR="00534B27" w:rsidRPr="00A76BF4" w:rsidRDefault="00534B27"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R. </w:t>
            </w:r>
            <w:proofErr w:type="spellStart"/>
            <w:r w:rsidRPr="00A76BF4">
              <w:rPr>
                <w:rFonts w:ascii="Times New Roman" w:hAnsi="Times New Roman" w:cs="Times New Roman"/>
                <w:color w:val="000000" w:themeColor="text1"/>
                <w:sz w:val="24"/>
                <w:szCs w:val="24"/>
              </w:rPr>
              <w:t>Galinskienė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8E80E42" w14:textId="77777777" w:rsidR="00534B27" w:rsidRPr="00A76BF4" w:rsidRDefault="00534B27"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Respublikinė ankstyvojo amžiaus vaikų ugdytojų metodinė-praktinė konferencija Šiauliuose</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977CF53" w14:textId="77777777" w:rsidR="00534B27" w:rsidRPr="00A76BF4" w:rsidRDefault="00534B27"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2024-11-15</w:t>
            </w:r>
          </w:p>
        </w:tc>
      </w:tr>
      <w:tr w:rsidR="00D307F9" w:rsidRPr="00A76BF4" w14:paraId="1CCD0F23"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1B95789" w14:textId="77777777" w:rsidR="00F029C5" w:rsidRPr="00A76BF4" w:rsidRDefault="00D307F9"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E5FDA84" w14:textId="77777777" w:rsidR="00F029C5" w:rsidRPr="00A76BF4" w:rsidRDefault="00E549D2" w:rsidP="00866FAA">
            <w:pPr>
              <w:widowControl w:val="0"/>
              <w:suppressAutoHyphens/>
              <w:overflowPunct w:val="0"/>
              <w:autoSpaceDE w:val="0"/>
              <w:autoSpaceDN w:val="0"/>
              <w:spacing w:after="0" w:line="240" w:lineRule="auto"/>
              <w:jc w:val="both"/>
              <w:textAlignment w:val="baseline"/>
              <w:rPr>
                <w:rFonts w:ascii="Times New Roman" w:hAnsi="Times New Roman" w:cs="Times New Roman"/>
                <w:color w:val="000000" w:themeColor="text1"/>
                <w:kern w:val="3"/>
                <w:sz w:val="24"/>
                <w:szCs w:val="24"/>
                <w:lang w:eastAsia="lt-LT"/>
              </w:rPr>
            </w:pPr>
            <w:r>
              <w:rPr>
                <w:rFonts w:ascii="Times New Roman" w:hAnsi="Times New Roman" w:cs="Times New Roman"/>
                <w:color w:val="000000" w:themeColor="text1"/>
                <w:sz w:val="24"/>
                <w:szCs w:val="24"/>
              </w:rPr>
              <w:t>„</w:t>
            </w:r>
            <w:r w:rsidR="00F029C5" w:rsidRPr="00A76BF4">
              <w:rPr>
                <w:rFonts w:ascii="Times New Roman" w:hAnsi="Times New Roman" w:cs="Times New Roman"/>
                <w:color w:val="000000" w:themeColor="text1"/>
                <w:sz w:val="24"/>
                <w:szCs w:val="24"/>
              </w:rPr>
              <w:t>Inovatyvūs kūrybiškumo ugdymo(</w:t>
            </w:r>
            <w:proofErr w:type="spellStart"/>
            <w:r w:rsidR="00F029C5" w:rsidRPr="00A76BF4">
              <w:rPr>
                <w:rFonts w:ascii="Times New Roman" w:hAnsi="Times New Roman" w:cs="Times New Roman"/>
                <w:color w:val="000000" w:themeColor="text1"/>
                <w:sz w:val="24"/>
                <w:szCs w:val="24"/>
              </w:rPr>
              <w:t>si</w:t>
            </w:r>
            <w:proofErr w:type="spellEnd"/>
            <w:r w:rsidR="00F029C5" w:rsidRPr="00A76BF4">
              <w:rPr>
                <w:rFonts w:ascii="Times New Roman" w:hAnsi="Times New Roman" w:cs="Times New Roman"/>
                <w:color w:val="000000" w:themeColor="text1"/>
                <w:sz w:val="24"/>
                <w:szCs w:val="24"/>
              </w:rPr>
              <w:t>) būdai šiandienos darželyje”.</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E4ED930" w14:textId="77777777" w:rsidR="00D307F9" w:rsidRPr="00A76BF4" w:rsidRDefault="00D307F9"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Direktoriaus pavaduotoja ikimokykliniam ir priešmokykliniam ugdymui </w:t>
            </w:r>
          </w:p>
          <w:p w14:paraId="31EEF21C" w14:textId="77777777" w:rsidR="00F029C5" w:rsidRPr="00A76BF4" w:rsidRDefault="00F029C5"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R. </w:t>
            </w:r>
            <w:proofErr w:type="spellStart"/>
            <w:r w:rsidRPr="00A76BF4">
              <w:rPr>
                <w:rFonts w:ascii="Times New Roman" w:hAnsi="Times New Roman" w:cs="Times New Roman"/>
                <w:color w:val="000000" w:themeColor="text1"/>
                <w:sz w:val="24"/>
                <w:szCs w:val="24"/>
              </w:rPr>
              <w:t>Galinskienė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6CAF6C3" w14:textId="77777777" w:rsidR="00F029C5" w:rsidRPr="00A76BF4" w:rsidRDefault="007B7C7D"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Vilkaviškio r. Pilviškių ,,Santaros“ gimnazijos IU ir PU pedagogai, logopedai.</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3696178" w14:textId="77777777" w:rsidR="00F029C5" w:rsidRPr="00A76BF4" w:rsidRDefault="00F029C5"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2024-12-05</w:t>
            </w:r>
          </w:p>
        </w:tc>
      </w:tr>
      <w:tr w:rsidR="00D307F9" w:rsidRPr="00A76BF4" w14:paraId="23F1D5B5"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1CA83B1" w14:textId="77777777" w:rsidR="00534B27" w:rsidRPr="00A76BF4" w:rsidRDefault="00534B27"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2AC5D6" w14:textId="77777777" w:rsidR="00534B27" w:rsidRPr="00A76BF4" w:rsidRDefault="00E549D2" w:rsidP="00866FAA">
            <w:pPr>
              <w:spacing w:after="0" w:line="240" w:lineRule="auto"/>
              <w:jc w:val="both"/>
              <w:rPr>
                <w:rFonts w:ascii="Times New Roman" w:hAnsi="Times New Roman" w:cs="Times New Roman"/>
                <w:color w:val="000000" w:themeColor="text1"/>
                <w:sz w:val="24"/>
                <w:szCs w:val="24"/>
              </w:rPr>
            </w:pPr>
            <w:r>
              <w:rPr>
                <w:rFonts w:ascii="Times New Roman" w:eastAsia="Aptos" w:hAnsi="Times New Roman" w:cs="Times New Roman"/>
                <w:iCs/>
                <w:color w:val="000000" w:themeColor="text1"/>
                <w:sz w:val="24"/>
                <w:szCs w:val="24"/>
              </w:rPr>
              <w:t>„</w:t>
            </w:r>
            <w:r w:rsidR="00F22627" w:rsidRPr="00A76BF4">
              <w:rPr>
                <w:rFonts w:ascii="Times New Roman" w:eastAsia="Aptos" w:hAnsi="Times New Roman" w:cs="Times New Roman"/>
                <w:iCs/>
                <w:color w:val="000000" w:themeColor="text1"/>
                <w:sz w:val="24"/>
                <w:szCs w:val="24"/>
              </w:rPr>
              <w:t xml:space="preserve">Mokinių pažangos ir pasiekimų vertinimas atnaujinto </w:t>
            </w:r>
            <w:r w:rsidR="00F22627" w:rsidRPr="00A76BF4">
              <w:rPr>
                <w:rFonts w:ascii="Times New Roman" w:eastAsia="Aptos" w:hAnsi="Times New Roman" w:cs="Times New Roman"/>
                <w:iCs/>
                <w:color w:val="000000" w:themeColor="text1"/>
                <w:sz w:val="24"/>
                <w:szCs w:val="24"/>
              </w:rPr>
              <w:lastRenderedPageBreak/>
              <w:t>ugdymo turinio kontekste“</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0F486D9" w14:textId="77777777" w:rsidR="00534B27" w:rsidRPr="00A76BF4" w:rsidRDefault="00D307F9"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 xml:space="preserve">Direktoriaus pavaduotoja ugdymui </w:t>
            </w:r>
            <w:r w:rsidR="00F22627" w:rsidRPr="00A76BF4">
              <w:rPr>
                <w:rFonts w:ascii="Times New Roman" w:hAnsi="Times New Roman" w:cs="Times New Roman"/>
                <w:color w:val="000000" w:themeColor="text1"/>
                <w:sz w:val="24"/>
                <w:szCs w:val="24"/>
              </w:rPr>
              <w:t>D.</w:t>
            </w:r>
            <w:r w:rsidR="00E549D2">
              <w:rPr>
                <w:rFonts w:ascii="Times New Roman" w:hAnsi="Times New Roman" w:cs="Times New Roman"/>
                <w:color w:val="000000" w:themeColor="text1"/>
                <w:sz w:val="24"/>
                <w:szCs w:val="24"/>
              </w:rPr>
              <w:t xml:space="preserve"> </w:t>
            </w:r>
            <w:proofErr w:type="spellStart"/>
            <w:r w:rsidR="00F22627" w:rsidRPr="00A76BF4">
              <w:rPr>
                <w:rFonts w:ascii="Times New Roman" w:hAnsi="Times New Roman" w:cs="Times New Roman"/>
                <w:color w:val="000000" w:themeColor="text1"/>
                <w:sz w:val="24"/>
                <w:szCs w:val="24"/>
              </w:rPr>
              <w:t>Orintienė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FE61715" w14:textId="77777777" w:rsidR="00534B27" w:rsidRPr="00A76BF4" w:rsidRDefault="00F22627"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Mokyklos mokytojai</w:t>
            </w:r>
          </w:p>
          <w:p w14:paraId="69108254" w14:textId="77777777" w:rsidR="00F22627" w:rsidRPr="00A76BF4" w:rsidRDefault="00F22627"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Rajono švietimo įstaigų direktorių pavaduotojai</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64BA8A" w14:textId="77777777" w:rsidR="00534B27" w:rsidRPr="00A76BF4" w:rsidRDefault="00F22627"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2024-02-</w:t>
            </w:r>
            <w:r w:rsidR="00051285" w:rsidRPr="00A76BF4">
              <w:rPr>
                <w:rFonts w:ascii="Times New Roman" w:hAnsi="Times New Roman" w:cs="Times New Roman"/>
                <w:color w:val="000000" w:themeColor="text1"/>
                <w:sz w:val="24"/>
                <w:szCs w:val="24"/>
              </w:rPr>
              <w:t>08</w:t>
            </w:r>
          </w:p>
          <w:p w14:paraId="68551ACB" w14:textId="77777777" w:rsidR="00F22627" w:rsidRPr="00A76BF4" w:rsidRDefault="00F22627"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2024-03-</w:t>
            </w:r>
            <w:r w:rsidR="007B7C7D" w:rsidRPr="00A76BF4">
              <w:rPr>
                <w:rFonts w:ascii="Times New Roman" w:hAnsi="Times New Roman" w:cs="Times New Roman"/>
                <w:color w:val="000000" w:themeColor="text1"/>
                <w:sz w:val="24"/>
                <w:szCs w:val="24"/>
              </w:rPr>
              <w:t>26</w:t>
            </w:r>
          </w:p>
        </w:tc>
      </w:tr>
      <w:tr w:rsidR="00D307F9" w:rsidRPr="00A76BF4" w14:paraId="431B93FC"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FA0532E" w14:textId="77777777" w:rsidR="00534B27" w:rsidRPr="00A76BF4" w:rsidRDefault="00534B27"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A3B7B2" w14:textId="77777777" w:rsidR="00534B27" w:rsidRPr="00A76BF4" w:rsidRDefault="00365682"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„Mokinio padėjėjo vaidmuo įtraukiojo     ugdymo kontekste“.</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7CAF30A" w14:textId="77777777" w:rsidR="00534B27" w:rsidRPr="00A76BF4" w:rsidRDefault="00365682"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Logopedė J. Zakarevičienė</w:t>
            </w:r>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FDABC7E" w14:textId="77777777" w:rsidR="00534B27" w:rsidRPr="00A76BF4" w:rsidRDefault="00B944FB" w:rsidP="00866FAA">
            <w:pPr>
              <w:spacing w:after="0" w:line="240" w:lineRule="auto"/>
              <w:ind w:right="-3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Ugdymo įstaigų mokinio padėjėjai</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57E2343" w14:textId="77777777" w:rsidR="00534B27" w:rsidRPr="00A76BF4" w:rsidRDefault="00F11AE1"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2024-11 mėn.</w:t>
            </w:r>
          </w:p>
        </w:tc>
      </w:tr>
      <w:tr w:rsidR="00B16935" w:rsidRPr="00A76BF4" w14:paraId="4F7DFFC3"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0911CD" w14:textId="77777777" w:rsidR="00B16935" w:rsidRPr="00A76BF4" w:rsidRDefault="00B16935"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93F2009" w14:textId="723A5578" w:rsidR="00B16935" w:rsidRPr="00A76BF4" w:rsidRDefault="00B16935" w:rsidP="00866FAA">
            <w:pPr>
              <w:pStyle w:val="prastasiniatinklio"/>
              <w:spacing w:before="0" w:beforeAutospacing="0" w:after="0" w:afterAutospacing="0"/>
              <w:jc w:val="both"/>
              <w:rPr>
                <w:color w:val="000000" w:themeColor="text1"/>
              </w:rPr>
            </w:pPr>
            <w:r w:rsidRPr="00A76BF4">
              <w:rPr>
                <w:color w:val="000000" w:themeColor="text1"/>
              </w:rPr>
              <w:t xml:space="preserve"> „Prekyba žmonėmis“ </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5BCBDD4" w14:textId="77777777" w:rsidR="00B16935" w:rsidRPr="00A76BF4" w:rsidRDefault="00B16935"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Socialinė pedagogė I. Bakienė</w:t>
            </w:r>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4CB4F93" w14:textId="77777777" w:rsidR="00B16935" w:rsidRPr="00A76BF4" w:rsidRDefault="00B16935" w:rsidP="00866FAA">
            <w:pPr>
              <w:pStyle w:val="prastasiniatinklio"/>
              <w:spacing w:before="0" w:beforeAutospacing="0" w:after="0" w:afterAutospacing="0"/>
              <w:ind w:right="-34"/>
              <w:jc w:val="both"/>
              <w:rPr>
                <w:color w:val="000000" w:themeColor="text1"/>
              </w:rPr>
            </w:pPr>
            <w:r w:rsidRPr="00A76BF4">
              <w:rPr>
                <w:color w:val="000000" w:themeColor="text1"/>
              </w:rPr>
              <w:t xml:space="preserve"> 5-10 kl. mokiniai </w:t>
            </w:r>
          </w:p>
          <w:p w14:paraId="46B880E9" w14:textId="77777777" w:rsidR="00B16935" w:rsidRPr="00A76BF4" w:rsidRDefault="00B16935" w:rsidP="00866FAA">
            <w:pPr>
              <w:spacing w:after="0" w:line="240" w:lineRule="auto"/>
              <w:ind w:right="-34"/>
              <w:jc w:val="both"/>
              <w:rPr>
                <w:rFonts w:ascii="Times New Roman" w:hAnsi="Times New Roman" w:cs="Times New Roman"/>
                <w:color w:val="000000" w:themeColor="text1"/>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F364190" w14:textId="77777777" w:rsidR="00B16935" w:rsidRPr="00A76BF4" w:rsidRDefault="00B16935"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 lapkritis</w:t>
            </w:r>
          </w:p>
        </w:tc>
      </w:tr>
      <w:tr w:rsidR="00AB1190" w:rsidRPr="00A76BF4" w14:paraId="23259786"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FC9BC80" w14:textId="77777777" w:rsidR="00AB1190" w:rsidRPr="00A76BF4" w:rsidRDefault="00AB1190"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6.  </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513A1D" w14:textId="77777777" w:rsidR="00AB1190" w:rsidRPr="00A76BF4" w:rsidRDefault="00E549D2" w:rsidP="00866FAA">
            <w:pPr>
              <w:pStyle w:val="prastasiniatinklio"/>
              <w:spacing w:before="0" w:beforeAutospacing="0" w:after="0" w:afterAutospacing="0"/>
              <w:jc w:val="both"/>
              <w:rPr>
                <w:color w:val="000000" w:themeColor="text1"/>
              </w:rPr>
            </w:pPr>
            <w:r>
              <w:rPr>
                <w:color w:val="000000" w:themeColor="text1"/>
              </w:rPr>
              <w:t>„</w:t>
            </w:r>
            <w:r w:rsidR="00B761CB" w:rsidRPr="00A76BF4">
              <w:rPr>
                <w:color w:val="000000" w:themeColor="text1"/>
              </w:rPr>
              <w:t>Geresnio ryšio su vaikais kūrimas</w:t>
            </w:r>
            <w:r>
              <w:rPr>
                <w:color w:val="000000" w:themeColor="text1"/>
              </w:rPr>
              <w:t>“</w:t>
            </w:r>
            <w:r w:rsidR="00B761CB" w:rsidRPr="00A76BF4">
              <w:rPr>
                <w:color w:val="000000" w:themeColor="text1"/>
              </w:rPr>
              <w:t xml:space="preserve"> </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2F4C8A" w14:textId="77777777" w:rsidR="00AB1190" w:rsidRPr="00A76BF4" w:rsidRDefault="00B761CB"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Psichologė G. </w:t>
            </w:r>
            <w:proofErr w:type="spellStart"/>
            <w:r w:rsidRPr="00A76BF4">
              <w:rPr>
                <w:rFonts w:ascii="Times New Roman" w:hAnsi="Times New Roman" w:cs="Times New Roman"/>
                <w:color w:val="000000" w:themeColor="text1"/>
                <w:sz w:val="24"/>
                <w:szCs w:val="24"/>
              </w:rPr>
              <w:t>Griškuvienė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D983A73" w14:textId="77777777" w:rsidR="00AB1190" w:rsidRPr="00A76BF4" w:rsidRDefault="00B761CB" w:rsidP="00866FAA">
            <w:pPr>
              <w:pStyle w:val="prastasiniatinklio"/>
              <w:spacing w:before="0" w:beforeAutospacing="0" w:after="0" w:afterAutospacing="0"/>
              <w:ind w:right="-34"/>
              <w:jc w:val="both"/>
              <w:rPr>
                <w:color w:val="000000" w:themeColor="text1"/>
              </w:rPr>
            </w:pPr>
            <w:r w:rsidRPr="00A76BF4">
              <w:rPr>
                <w:color w:val="000000" w:themeColor="text1"/>
              </w:rPr>
              <w:t>Rajono švietimo įstaigų mokinių padėjėjai</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4073269" w14:textId="77777777" w:rsidR="00AB1190" w:rsidRPr="00A76BF4" w:rsidRDefault="00B9100E" w:rsidP="00866FAA">
            <w:pPr>
              <w:spacing w:after="0" w:line="240" w:lineRule="auto"/>
              <w:ind w:right="-11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2024–</w:t>
            </w:r>
            <w:r w:rsidR="00B761CB" w:rsidRPr="00A76BF4">
              <w:rPr>
                <w:rFonts w:ascii="Times New Roman" w:hAnsi="Times New Roman" w:cs="Times New Roman"/>
                <w:color w:val="000000" w:themeColor="text1"/>
                <w:sz w:val="24"/>
                <w:szCs w:val="24"/>
              </w:rPr>
              <w:t>10- 29 ir 30</w:t>
            </w:r>
          </w:p>
        </w:tc>
      </w:tr>
      <w:tr w:rsidR="00B761CB" w:rsidRPr="00A76BF4" w14:paraId="37F284A7" w14:textId="77777777" w:rsidTr="000D55A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432BE0D" w14:textId="77777777" w:rsidR="00B761CB" w:rsidRPr="00A76BF4" w:rsidRDefault="00B761CB"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7.</w:t>
            </w:r>
          </w:p>
        </w:tc>
        <w:tc>
          <w:tcPr>
            <w:tcW w:w="19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9B1F8C6" w14:textId="77777777" w:rsidR="00B761CB" w:rsidRPr="00A76BF4" w:rsidRDefault="00E549D2" w:rsidP="00866FAA">
            <w:pPr>
              <w:pStyle w:val="prastasiniatinklio"/>
              <w:spacing w:before="0" w:beforeAutospacing="0" w:after="0" w:afterAutospacing="0"/>
              <w:jc w:val="both"/>
              <w:rPr>
                <w:color w:val="000000" w:themeColor="text1"/>
              </w:rPr>
            </w:pPr>
            <w:r>
              <w:rPr>
                <w:color w:val="000000" w:themeColor="text1"/>
              </w:rPr>
              <w:t>„</w:t>
            </w:r>
            <w:r w:rsidR="00B761CB" w:rsidRPr="00A76BF4">
              <w:rPr>
                <w:color w:val="000000" w:themeColor="text1"/>
              </w:rPr>
              <w:t>Specialiųjų ugdymosi poreikių mokinių agresyvus elgesys pamokose</w:t>
            </w:r>
            <w:r>
              <w:rPr>
                <w:color w:val="000000" w:themeColor="text1"/>
              </w:rPr>
              <w:t>“</w:t>
            </w:r>
          </w:p>
        </w:tc>
        <w:tc>
          <w:tcPr>
            <w:tcW w:w="31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BA1AE1B" w14:textId="77777777" w:rsidR="00B761CB" w:rsidRPr="00A76BF4" w:rsidRDefault="00B761CB"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Psichologė G. </w:t>
            </w:r>
            <w:proofErr w:type="spellStart"/>
            <w:r w:rsidRPr="00A76BF4">
              <w:rPr>
                <w:rFonts w:ascii="Times New Roman" w:hAnsi="Times New Roman" w:cs="Times New Roman"/>
                <w:color w:val="000000" w:themeColor="text1"/>
                <w:sz w:val="24"/>
                <w:szCs w:val="24"/>
              </w:rPr>
              <w:t>Griškuvienė</w:t>
            </w:r>
            <w:proofErr w:type="spellEnd"/>
          </w:p>
        </w:tc>
        <w:tc>
          <w:tcPr>
            <w:tcW w:w="3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4A1040C" w14:textId="77777777" w:rsidR="00B761CB" w:rsidRPr="00A76BF4" w:rsidRDefault="00B761CB" w:rsidP="00866FAA">
            <w:pPr>
              <w:pStyle w:val="prastasiniatinklio"/>
              <w:spacing w:before="0" w:beforeAutospacing="0" w:after="0" w:afterAutospacing="0"/>
              <w:ind w:right="-34"/>
              <w:jc w:val="both"/>
              <w:rPr>
                <w:color w:val="000000" w:themeColor="text1"/>
              </w:rPr>
            </w:pPr>
            <w:r w:rsidRPr="00A76BF4">
              <w:rPr>
                <w:color w:val="000000" w:themeColor="text1"/>
              </w:rPr>
              <w:t>Rajono švietimo įstaigų mokytojai,  mokinių padėjėjai</w:t>
            </w:r>
          </w:p>
        </w:tc>
        <w:tc>
          <w:tcPr>
            <w:tcW w:w="133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02509B7" w14:textId="77777777" w:rsidR="00B761CB" w:rsidRPr="00A76BF4" w:rsidRDefault="00B761CB" w:rsidP="00866FAA">
            <w:pPr>
              <w:spacing w:after="0" w:line="240" w:lineRule="auto"/>
              <w:ind w:right="-115"/>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2024-12-18</w:t>
            </w:r>
          </w:p>
        </w:tc>
      </w:tr>
    </w:tbl>
    <w:p w14:paraId="6DD7C5F8" w14:textId="77777777" w:rsidR="003F5814" w:rsidRPr="00A76BF4" w:rsidRDefault="003F5814" w:rsidP="00A54DC9">
      <w:pPr>
        <w:spacing w:line="240" w:lineRule="auto"/>
        <w:ind w:right="-286"/>
        <w:jc w:val="both"/>
        <w:rPr>
          <w:rFonts w:ascii="Times New Roman" w:hAnsi="Times New Roman" w:cs="Times New Roman"/>
          <w:b/>
          <w:bCs/>
          <w:color w:val="000000" w:themeColor="text1"/>
          <w:sz w:val="24"/>
          <w:szCs w:val="24"/>
        </w:rPr>
      </w:pPr>
    </w:p>
    <w:p w14:paraId="09D2A9FE" w14:textId="77777777" w:rsidR="00DB6DF2" w:rsidRPr="00A76BF4" w:rsidRDefault="001742EA" w:rsidP="00A54DC9">
      <w:pPr>
        <w:spacing w:line="240" w:lineRule="auto"/>
        <w:ind w:right="-286" w:firstLine="1296"/>
        <w:jc w:val="both"/>
        <w:rPr>
          <w:rFonts w:ascii="Times New Roman" w:hAnsi="Times New Roman" w:cs="Times New Roman"/>
          <w:b/>
          <w:bCs/>
          <w:color w:val="0F4761" w:themeColor="accent1" w:themeShade="BF"/>
          <w:sz w:val="24"/>
          <w:szCs w:val="24"/>
        </w:rPr>
      </w:pPr>
      <w:r w:rsidRPr="00A76BF4">
        <w:rPr>
          <w:rFonts w:ascii="Times New Roman" w:hAnsi="Times New Roman" w:cs="Times New Roman"/>
          <w:b/>
          <w:bCs/>
          <w:color w:val="000000" w:themeColor="text1"/>
          <w:sz w:val="24"/>
          <w:szCs w:val="24"/>
        </w:rPr>
        <w:t xml:space="preserve">13.   </w:t>
      </w:r>
      <w:r w:rsidR="00DB3015" w:rsidRPr="00A76BF4">
        <w:rPr>
          <w:rFonts w:ascii="Times New Roman" w:hAnsi="Times New Roman" w:cs="Times New Roman"/>
          <w:b/>
          <w:bCs/>
          <w:color w:val="000000" w:themeColor="text1"/>
          <w:sz w:val="24"/>
          <w:szCs w:val="24"/>
        </w:rPr>
        <w:t>Pedagogų parengti straipsniai ir recenzijos</w:t>
      </w:r>
    </w:p>
    <w:tbl>
      <w:tblPr>
        <w:tblStyle w:val="Lentelstinklelis"/>
        <w:tblW w:w="0" w:type="auto"/>
        <w:tblInd w:w="137" w:type="dxa"/>
        <w:tblLook w:val="04A0" w:firstRow="1" w:lastRow="0" w:firstColumn="1" w:lastColumn="0" w:noHBand="0" w:noVBand="1"/>
      </w:tblPr>
      <w:tblGrid>
        <w:gridCol w:w="856"/>
        <w:gridCol w:w="2148"/>
        <w:gridCol w:w="4130"/>
        <w:gridCol w:w="3065"/>
      </w:tblGrid>
      <w:tr w:rsidR="00E46AB2" w:rsidRPr="00A76BF4" w14:paraId="58ED9EC2" w14:textId="77777777" w:rsidTr="00A76BF4">
        <w:tc>
          <w:tcPr>
            <w:tcW w:w="719" w:type="dxa"/>
          </w:tcPr>
          <w:p w14:paraId="71D02227" w14:textId="7CA10093" w:rsidR="00DB3015" w:rsidRPr="00A76BF4" w:rsidRDefault="00DB3015" w:rsidP="00A54DC9">
            <w:pPr>
              <w:ind w:right="-286"/>
              <w:jc w:val="both"/>
              <w:rPr>
                <w:rFonts w:ascii="Times New Roman" w:hAnsi="Times New Roman" w:cs="Times New Roman"/>
                <w:sz w:val="24"/>
                <w:szCs w:val="24"/>
              </w:rPr>
            </w:pPr>
            <w:proofErr w:type="spellStart"/>
            <w:r w:rsidRPr="00A76BF4">
              <w:rPr>
                <w:rFonts w:ascii="Times New Roman" w:hAnsi="Times New Roman" w:cs="Times New Roman"/>
                <w:sz w:val="24"/>
                <w:szCs w:val="24"/>
              </w:rPr>
              <w:t>Eil.N</w:t>
            </w:r>
            <w:r w:rsidR="00645DD8">
              <w:rPr>
                <w:rFonts w:ascii="Times New Roman" w:hAnsi="Times New Roman" w:cs="Times New Roman"/>
                <w:sz w:val="24"/>
                <w:szCs w:val="24"/>
              </w:rPr>
              <w:t>r</w:t>
            </w:r>
            <w:proofErr w:type="spellEnd"/>
            <w:r w:rsidRPr="00A76BF4">
              <w:rPr>
                <w:rFonts w:ascii="Times New Roman" w:hAnsi="Times New Roman" w:cs="Times New Roman"/>
                <w:sz w:val="24"/>
                <w:szCs w:val="24"/>
              </w:rPr>
              <w:t>.</w:t>
            </w:r>
          </w:p>
        </w:tc>
        <w:tc>
          <w:tcPr>
            <w:tcW w:w="2167" w:type="dxa"/>
          </w:tcPr>
          <w:p w14:paraId="58BB2ACD" w14:textId="77777777" w:rsidR="00DB3015" w:rsidRPr="00A76BF4" w:rsidRDefault="00DB3015"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Pavardė</w:t>
            </w:r>
          </w:p>
        </w:tc>
        <w:tc>
          <w:tcPr>
            <w:tcW w:w="4202" w:type="dxa"/>
          </w:tcPr>
          <w:p w14:paraId="1F65E566" w14:textId="77777777" w:rsidR="00DB3015" w:rsidRPr="00A76BF4" w:rsidRDefault="00DB3015"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Pavadinimas </w:t>
            </w:r>
          </w:p>
        </w:tc>
        <w:tc>
          <w:tcPr>
            <w:tcW w:w="3111" w:type="dxa"/>
          </w:tcPr>
          <w:p w14:paraId="231E3540" w14:textId="77777777" w:rsidR="00DB3015" w:rsidRPr="00A76BF4" w:rsidRDefault="00DB3015"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Kur publikuota</w:t>
            </w:r>
          </w:p>
        </w:tc>
      </w:tr>
      <w:tr w:rsidR="00E46AB2" w:rsidRPr="00A76BF4" w14:paraId="2BC54A70" w14:textId="77777777" w:rsidTr="00A76BF4">
        <w:tc>
          <w:tcPr>
            <w:tcW w:w="719" w:type="dxa"/>
          </w:tcPr>
          <w:p w14:paraId="2EF04F65"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1.</w:t>
            </w:r>
          </w:p>
        </w:tc>
        <w:tc>
          <w:tcPr>
            <w:tcW w:w="2167" w:type="dxa"/>
          </w:tcPr>
          <w:p w14:paraId="5422A424"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 </w:t>
            </w:r>
            <w:proofErr w:type="spellStart"/>
            <w:r w:rsidRPr="00A76BF4">
              <w:rPr>
                <w:rFonts w:ascii="Times New Roman" w:hAnsi="Times New Roman" w:cs="Times New Roman"/>
                <w:sz w:val="24"/>
                <w:szCs w:val="24"/>
              </w:rPr>
              <w:t>Bacevičienė</w:t>
            </w:r>
            <w:proofErr w:type="spellEnd"/>
          </w:p>
        </w:tc>
        <w:tc>
          <w:tcPr>
            <w:tcW w:w="4202" w:type="dxa"/>
          </w:tcPr>
          <w:p w14:paraId="4FFFD9BC" w14:textId="77777777" w:rsidR="00DB3015"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w:t>
            </w:r>
            <w:r w:rsidR="00E46AB2" w:rsidRPr="00A76BF4">
              <w:rPr>
                <w:rFonts w:ascii="Times New Roman" w:hAnsi="Times New Roman" w:cs="Times New Roman"/>
                <w:sz w:val="24"/>
                <w:szCs w:val="24"/>
              </w:rPr>
              <w:t>Sintautų mokyklos muziejui -</w:t>
            </w:r>
            <w:r w:rsidR="00E549D2">
              <w:rPr>
                <w:rFonts w:ascii="Times New Roman" w:hAnsi="Times New Roman" w:cs="Times New Roman"/>
                <w:sz w:val="24"/>
                <w:szCs w:val="24"/>
              </w:rPr>
              <w:t xml:space="preserve"> </w:t>
            </w:r>
            <w:r w:rsidR="00E46AB2" w:rsidRPr="00A76BF4">
              <w:rPr>
                <w:rFonts w:ascii="Times New Roman" w:hAnsi="Times New Roman" w:cs="Times New Roman"/>
                <w:sz w:val="24"/>
                <w:szCs w:val="24"/>
              </w:rPr>
              <w:t>65</w:t>
            </w:r>
            <w:r w:rsidRPr="00A76BF4">
              <w:rPr>
                <w:rFonts w:ascii="Times New Roman" w:hAnsi="Times New Roman" w:cs="Times New Roman"/>
                <w:sz w:val="24"/>
                <w:szCs w:val="24"/>
              </w:rPr>
              <w:t>“</w:t>
            </w:r>
          </w:p>
        </w:tc>
        <w:tc>
          <w:tcPr>
            <w:tcW w:w="3111" w:type="dxa"/>
          </w:tcPr>
          <w:p w14:paraId="2550E747"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r w:rsidR="00E46AB2" w:rsidRPr="00A76BF4" w14:paraId="231577B0" w14:textId="77777777" w:rsidTr="00A76BF4">
        <w:tc>
          <w:tcPr>
            <w:tcW w:w="719" w:type="dxa"/>
          </w:tcPr>
          <w:p w14:paraId="4AC574A4"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2</w:t>
            </w:r>
            <w:r w:rsidR="00F107ED" w:rsidRPr="00A76BF4">
              <w:rPr>
                <w:rFonts w:ascii="Times New Roman" w:hAnsi="Times New Roman" w:cs="Times New Roman"/>
                <w:sz w:val="24"/>
                <w:szCs w:val="24"/>
              </w:rPr>
              <w:t>.</w:t>
            </w:r>
          </w:p>
        </w:tc>
        <w:tc>
          <w:tcPr>
            <w:tcW w:w="2167" w:type="dxa"/>
          </w:tcPr>
          <w:p w14:paraId="14189C23"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J. Murauskienė</w:t>
            </w:r>
          </w:p>
        </w:tc>
        <w:tc>
          <w:tcPr>
            <w:tcW w:w="4202" w:type="dxa"/>
          </w:tcPr>
          <w:p w14:paraId="0F2A950D" w14:textId="77777777" w:rsidR="00DB3015"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bibliotekai</w:t>
            </w:r>
            <w:r w:rsidR="00E549D2">
              <w:rPr>
                <w:rFonts w:ascii="Times New Roman" w:hAnsi="Times New Roman" w:cs="Times New Roman"/>
                <w:sz w:val="24"/>
                <w:szCs w:val="24"/>
              </w:rPr>
              <w:t xml:space="preserve"> </w:t>
            </w:r>
            <w:r w:rsidRPr="00A76BF4">
              <w:rPr>
                <w:rFonts w:ascii="Times New Roman" w:hAnsi="Times New Roman" w:cs="Times New Roman"/>
                <w:sz w:val="24"/>
                <w:szCs w:val="24"/>
              </w:rPr>
              <w:t>- 120“</w:t>
            </w:r>
          </w:p>
        </w:tc>
        <w:tc>
          <w:tcPr>
            <w:tcW w:w="3111" w:type="dxa"/>
          </w:tcPr>
          <w:p w14:paraId="6FA4DF3F"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r w:rsidR="00E46AB2" w:rsidRPr="00A76BF4" w14:paraId="71EB950B" w14:textId="77777777" w:rsidTr="00A76BF4">
        <w:tc>
          <w:tcPr>
            <w:tcW w:w="719" w:type="dxa"/>
          </w:tcPr>
          <w:p w14:paraId="099D61E6" w14:textId="77777777" w:rsidR="00DB3015"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3.</w:t>
            </w:r>
          </w:p>
        </w:tc>
        <w:tc>
          <w:tcPr>
            <w:tcW w:w="2167" w:type="dxa"/>
          </w:tcPr>
          <w:p w14:paraId="75C1688D"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 </w:t>
            </w:r>
            <w:proofErr w:type="spellStart"/>
            <w:r w:rsidRPr="00A76BF4">
              <w:rPr>
                <w:rFonts w:ascii="Times New Roman" w:hAnsi="Times New Roman" w:cs="Times New Roman"/>
                <w:sz w:val="24"/>
                <w:szCs w:val="24"/>
              </w:rPr>
              <w:t>Orintienė</w:t>
            </w:r>
            <w:proofErr w:type="spellEnd"/>
          </w:p>
        </w:tc>
        <w:tc>
          <w:tcPr>
            <w:tcW w:w="4202" w:type="dxa"/>
          </w:tcPr>
          <w:p w14:paraId="17D4EBAD" w14:textId="77777777" w:rsidR="00DB3015"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w:t>
            </w:r>
            <w:r w:rsidR="00E46AB2" w:rsidRPr="00A76BF4">
              <w:rPr>
                <w:rFonts w:ascii="Times New Roman" w:hAnsi="Times New Roman" w:cs="Times New Roman"/>
                <w:sz w:val="24"/>
                <w:szCs w:val="24"/>
              </w:rPr>
              <w:t>Kokie tie 2024?</w:t>
            </w:r>
            <w:r w:rsidRPr="00A76BF4">
              <w:rPr>
                <w:rFonts w:ascii="Times New Roman" w:hAnsi="Times New Roman" w:cs="Times New Roman"/>
                <w:sz w:val="24"/>
                <w:szCs w:val="24"/>
              </w:rPr>
              <w:t>“</w:t>
            </w:r>
          </w:p>
        </w:tc>
        <w:tc>
          <w:tcPr>
            <w:tcW w:w="3111" w:type="dxa"/>
          </w:tcPr>
          <w:p w14:paraId="5E620877" w14:textId="77777777" w:rsidR="00DB3015"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r w:rsidR="00F107ED" w:rsidRPr="00A76BF4" w14:paraId="666DB449" w14:textId="77777777" w:rsidTr="00A76BF4">
        <w:tc>
          <w:tcPr>
            <w:tcW w:w="719" w:type="dxa"/>
          </w:tcPr>
          <w:p w14:paraId="75C1C2B3"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4.</w:t>
            </w:r>
          </w:p>
        </w:tc>
        <w:tc>
          <w:tcPr>
            <w:tcW w:w="2167" w:type="dxa"/>
          </w:tcPr>
          <w:p w14:paraId="25574909"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 </w:t>
            </w:r>
            <w:proofErr w:type="spellStart"/>
            <w:r w:rsidRPr="00A76BF4">
              <w:rPr>
                <w:rFonts w:ascii="Times New Roman" w:hAnsi="Times New Roman" w:cs="Times New Roman"/>
                <w:sz w:val="24"/>
                <w:szCs w:val="24"/>
              </w:rPr>
              <w:t>Orintienė</w:t>
            </w:r>
            <w:proofErr w:type="spellEnd"/>
          </w:p>
        </w:tc>
        <w:tc>
          <w:tcPr>
            <w:tcW w:w="4202" w:type="dxa"/>
          </w:tcPr>
          <w:p w14:paraId="2099A96D"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mokinių mintys 2024-02-16“</w:t>
            </w:r>
          </w:p>
        </w:tc>
        <w:tc>
          <w:tcPr>
            <w:tcW w:w="3111" w:type="dxa"/>
          </w:tcPr>
          <w:p w14:paraId="42057531"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r w:rsidR="00F107ED" w:rsidRPr="00A76BF4" w14:paraId="085C86C7" w14:textId="77777777" w:rsidTr="00A76BF4">
        <w:tc>
          <w:tcPr>
            <w:tcW w:w="719" w:type="dxa"/>
          </w:tcPr>
          <w:p w14:paraId="19AA4C68"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5.</w:t>
            </w:r>
          </w:p>
        </w:tc>
        <w:tc>
          <w:tcPr>
            <w:tcW w:w="2167" w:type="dxa"/>
          </w:tcPr>
          <w:p w14:paraId="3541FD3C"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 </w:t>
            </w:r>
            <w:proofErr w:type="spellStart"/>
            <w:r w:rsidRPr="00A76BF4">
              <w:rPr>
                <w:rFonts w:ascii="Times New Roman" w:hAnsi="Times New Roman" w:cs="Times New Roman"/>
                <w:sz w:val="24"/>
                <w:szCs w:val="24"/>
              </w:rPr>
              <w:t>Orintienė</w:t>
            </w:r>
            <w:proofErr w:type="spellEnd"/>
          </w:p>
        </w:tc>
        <w:tc>
          <w:tcPr>
            <w:tcW w:w="4202" w:type="dxa"/>
          </w:tcPr>
          <w:p w14:paraId="3F9CBD44"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 „Prie namų slenksčio“</w:t>
            </w:r>
          </w:p>
        </w:tc>
        <w:tc>
          <w:tcPr>
            <w:tcW w:w="3111" w:type="dxa"/>
          </w:tcPr>
          <w:p w14:paraId="7B15A4B4"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r w:rsidR="00E46AB2" w:rsidRPr="00A76BF4" w14:paraId="2BFCE23D" w14:textId="77777777" w:rsidTr="00A76BF4">
        <w:tc>
          <w:tcPr>
            <w:tcW w:w="719" w:type="dxa"/>
          </w:tcPr>
          <w:p w14:paraId="60AB3DA8" w14:textId="77777777" w:rsidR="00E46AB2"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6.</w:t>
            </w:r>
          </w:p>
        </w:tc>
        <w:tc>
          <w:tcPr>
            <w:tcW w:w="2167" w:type="dxa"/>
          </w:tcPr>
          <w:p w14:paraId="24694D2B" w14:textId="77777777" w:rsidR="00E46AB2"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 </w:t>
            </w:r>
            <w:proofErr w:type="spellStart"/>
            <w:r w:rsidRPr="00A76BF4">
              <w:rPr>
                <w:rFonts w:ascii="Times New Roman" w:hAnsi="Times New Roman" w:cs="Times New Roman"/>
                <w:sz w:val="24"/>
                <w:szCs w:val="24"/>
              </w:rPr>
              <w:t>Orintienė</w:t>
            </w:r>
            <w:proofErr w:type="spellEnd"/>
          </w:p>
        </w:tc>
        <w:tc>
          <w:tcPr>
            <w:tcW w:w="4202" w:type="dxa"/>
          </w:tcPr>
          <w:p w14:paraId="76C23D1D" w14:textId="77777777" w:rsidR="00E46AB2"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K. Urbos vadovėlio</w:t>
            </w:r>
            <w:r w:rsidR="00F107ED" w:rsidRPr="00A76BF4">
              <w:rPr>
                <w:rFonts w:ascii="Times New Roman" w:hAnsi="Times New Roman" w:cs="Times New Roman"/>
                <w:sz w:val="24"/>
                <w:szCs w:val="24"/>
              </w:rPr>
              <w:t xml:space="preserve"> 8 kl.</w:t>
            </w:r>
            <w:r w:rsidRPr="00A76BF4">
              <w:rPr>
                <w:rFonts w:ascii="Times New Roman" w:hAnsi="Times New Roman" w:cs="Times New Roman"/>
                <w:sz w:val="24"/>
                <w:szCs w:val="24"/>
              </w:rPr>
              <w:t xml:space="preserve"> „Literatūros kalva. I dalis. Recenzija </w:t>
            </w:r>
          </w:p>
        </w:tc>
        <w:tc>
          <w:tcPr>
            <w:tcW w:w="3111" w:type="dxa"/>
          </w:tcPr>
          <w:p w14:paraId="14AF8137" w14:textId="77777777" w:rsidR="00E46AB2" w:rsidRPr="00A76BF4" w:rsidRDefault="00E46AB2"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Leidykla </w:t>
            </w:r>
            <w:r w:rsidR="00F107ED" w:rsidRPr="00A76BF4">
              <w:rPr>
                <w:rFonts w:ascii="Times New Roman" w:hAnsi="Times New Roman" w:cs="Times New Roman"/>
                <w:sz w:val="24"/>
                <w:szCs w:val="24"/>
              </w:rPr>
              <w:t>„</w:t>
            </w:r>
            <w:r w:rsidRPr="00A76BF4">
              <w:rPr>
                <w:rFonts w:ascii="Times New Roman" w:hAnsi="Times New Roman" w:cs="Times New Roman"/>
                <w:sz w:val="24"/>
                <w:szCs w:val="24"/>
              </w:rPr>
              <w:t xml:space="preserve">Alma </w:t>
            </w:r>
            <w:proofErr w:type="spellStart"/>
            <w:r w:rsidRPr="00A76BF4">
              <w:rPr>
                <w:rFonts w:ascii="Times New Roman" w:hAnsi="Times New Roman" w:cs="Times New Roman"/>
                <w:sz w:val="24"/>
                <w:szCs w:val="24"/>
              </w:rPr>
              <w:t>littera</w:t>
            </w:r>
            <w:proofErr w:type="spellEnd"/>
            <w:r w:rsidR="00F107ED" w:rsidRPr="00A76BF4">
              <w:rPr>
                <w:rFonts w:ascii="Times New Roman" w:hAnsi="Times New Roman" w:cs="Times New Roman"/>
                <w:sz w:val="24"/>
                <w:szCs w:val="24"/>
              </w:rPr>
              <w:t>“</w:t>
            </w:r>
          </w:p>
        </w:tc>
      </w:tr>
      <w:tr w:rsidR="00F107ED" w:rsidRPr="00A76BF4" w14:paraId="7000029E" w14:textId="77777777" w:rsidTr="00A76BF4">
        <w:tc>
          <w:tcPr>
            <w:tcW w:w="719" w:type="dxa"/>
          </w:tcPr>
          <w:p w14:paraId="1F800E09"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7.</w:t>
            </w:r>
          </w:p>
        </w:tc>
        <w:tc>
          <w:tcPr>
            <w:tcW w:w="2167" w:type="dxa"/>
          </w:tcPr>
          <w:p w14:paraId="0EA73AE0"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 </w:t>
            </w:r>
            <w:proofErr w:type="spellStart"/>
            <w:r w:rsidRPr="00A76BF4">
              <w:rPr>
                <w:rFonts w:ascii="Times New Roman" w:hAnsi="Times New Roman" w:cs="Times New Roman"/>
                <w:sz w:val="24"/>
                <w:szCs w:val="24"/>
              </w:rPr>
              <w:t>Orintienė</w:t>
            </w:r>
            <w:proofErr w:type="spellEnd"/>
          </w:p>
        </w:tc>
        <w:tc>
          <w:tcPr>
            <w:tcW w:w="4202" w:type="dxa"/>
          </w:tcPr>
          <w:p w14:paraId="408A616A"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K. Urbos vadovėlio 10 kl. „Literatūros tėkmė“. I dalis. Recenzija </w:t>
            </w:r>
          </w:p>
        </w:tc>
        <w:tc>
          <w:tcPr>
            <w:tcW w:w="3111" w:type="dxa"/>
          </w:tcPr>
          <w:p w14:paraId="17C808A3"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Leidykla „Alma </w:t>
            </w:r>
            <w:proofErr w:type="spellStart"/>
            <w:r w:rsidRPr="00A76BF4">
              <w:rPr>
                <w:rFonts w:ascii="Times New Roman" w:hAnsi="Times New Roman" w:cs="Times New Roman"/>
                <w:sz w:val="24"/>
                <w:szCs w:val="24"/>
              </w:rPr>
              <w:t>littera</w:t>
            </w:r>
            <w:proofErr w:type="spellEnd"/>
            <w:r w:rsidRPr="00A76BF4">
              <w:rPr>
                <w:rFonts w:ascii="Times New Roman" w:hAnsi="Times New Roman" w:cs="Times New Roman"/>
                <w:sz w:val="24"/>
                <w:szCs w:val="24"/>
              </w:rPr>
              <w:t>“</w:t>
            </w:r>
          </w:p>
        </w:tc>
      </w:tr>
      <w:tr w:rsidR="00F107ED" w:rsidRPr="00A76BF4" w14:paraId="080521BA" w14:textId="77777777" w:rsidTr="00A76BF4">
        <w:tc>
          <w:tcPr>
            <w:tcW w:w="719" w:type="dxa"/>
          </w:tcPr>
          <w:p w14:paraId="4B716A73"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8.</w:t>
            </w:r>
          </w:p>
        </w:tc>
        <w:tc>
          <w:tcPr>
            <w:tcW w:w="2167" w:type="dxa"/>
          </w:tcPr>
          <w:p w14:paraId="590D8BC7"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R. </w:t>
            </w:r>
            <w:proofErr w:type="spellStart"/>
            <w:r w:rsidRPr="00A76BF4">
              <w:rPr>
                <w:rFonts w:ascii="Times New Roman" w:hAnsi="Times New Roman" w:cs="Times New Roman"/>
                <w:sz w:val="24"/>
                <w:szCs w:val="24"/>
              </w:rPr>
              <w:t>Galinskienė</w:t>
            </w:r>
            <w:proofErr w:type="spellEnd"/>
          </w:p>
        </w:tc>
        <w:tc>
          <w:tcPr>
            <w:tcW w:w="4202" w:type="dxa"/>
          </w:tcPr>
          <w:p w14:paraId="77B82E80"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„Laiminga vaikystė“</w:t>
            </w:r>
          </w:p>
        </w:tc>
        <w:tc>
          <w:tcPr>
            <w:tcW w:w="3111" w:type="dxa"/>
          </w:tcPr>
          <w:p w14:paraId="6FDCE333"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r w:rsidR="00F107ED" w:rsidRPr="00A76BF4" w14:paraId="0523B504" w14:textId="77777777" w:rsidTr="00A76BF4">
        <w:tc>
          <w:tcPr>
            <w:tcW w:w="719" w:type="dxa"/>
          </w:tcPr>
          <w:p w14:paraId="47EB9C56"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9.</w:t>
            </w:r>
          </w:p>
        </w:tc>
        <w:tc>
          <w:tcPr>
            <w:tcW w:w="2167" w:type="dxa"/>
          </w:tcPr>
          <w:p w14:paraId="34D958D3"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R. </w:t>
            </w:r>
            <w:proofErr w:type="spellStart"/>
            <w:r w:rsidRPr="00A76BF4">
              <w:rPr>
                <w:rFonts w:ascii="Times New Roman" w:hAnsi="Times New Roman" w:cs="Times New Roman"/>
                <w:sz w:val="24"/>
                <w:szCs w:val="24"/>
              </w:rPr>
              <w:t>Galinskienė</w:t>
            </w:r>
            <w:proofErr w:type="spellEnd"/>
          </w:p>
        </w:tc>
        <w:tc>
          <w:tcPr>
            <w:tcW w:w="4202" w:type="dxa"/>
          </w:tcPr>
          <w:p w14:paraId="1131585E"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„Jolantai“</w:t>
            </w:r>
          </w:p>
        </w:tc>
        <w:tc>
          <w:tcPr>
            <w:tcW w:w="3111" w:type="dxa"/>
          </w:tcPr>
          <w:p w14:paraId="2D17CD17" w14:textId="77777777" w:rsidR="00F107ED" w:rsidRPr="00A76BF4" w:rsidRDefault="00F107ED" w:rsidP="00A54DC9">
            <w:pPr>
              <w:ind w:right="-286"/>
              <w:jc w:val="both"/>
              <w:rPr>
                <w:rFonts w:ascii="Times New Roman" w:hAnsi="Times New Roman" w:cs="Times New Roman"/>
                <w:sz w:val="24"/>
                <w:szCs w:val="24"/>
              </w:rPr>
            </w:pPr>
            <w:r w:rsidRPr="00A76BF4">
              <w:rPr>
                <w:rFonts w:ascii="Times New Roman" w:hAnsi="Times New Roman" w:cs="Times New Roman"/>
                <w:sz w:val="24"/>
                <w:szCs w:val="24"/>
              </w:rPr>
              <w:t>Sintautų kalendorius</w:t>
            </w:r>
            <w:r w:rsidR="00385126" w:rsidRPr="00A76BF4">
              <w:rPr>
                <w:rFonts w:ascii="Times New Roman" w:hAnsi="Times New Roman" w:cs="Times New Roman"/>
                <w:sz w:val="24"/>
                <w:szCs w:val="24"/>
              </w:rPr>
              <w:t xml:space="preserve"> 2025</w:t>
            </w:r>
          </w:p>
        </w:tc>
      </w:tr>
    </w:tbl>
    <w:p w14:paraId="45E3FCC5" w14:textId="77777777" w:rsidR="003F5814" w:rsidRPr="00A76BF4" w:rsidRDefault="003F5814" w:rsidP="00A54DC9">
      <w:pPr>
        <w:spacing w:line="240" w:lineRule="auto"/>
        <w:ind w:right="-286"/>
        <w:jc w:val="both"/>
        <w:rPr>
          <w:rFonts w:ascii="Times New Roman" w:hAnsi="Times New Roman" w:cs="Times New Roman"/>
          <w:color w:val="0F4761" w:themeColor="accent1" w:themeShade="BF"/>
          <w:sz w:val="24"/>
          <w:szCs w:val="24"/>
        </w:rPr>
      </w:pPr>
    </w:p>
    <w:p w14:paraId="5664F2BF" w14:textId="77777777" w:rsidR="00DB6DF2" w:rsidRPr="00A76BF4" w:rsidRDefault="001742EA" w:rsidP="00A54DC9">
      <w:pPr>
        <w:spacing w:line="240" w:lineRule="auto"/>
        <w:ind w:right="-286"/>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F4761" w:themeColor="accent1" w:themeShade="BF"/>
          <w:sz w:val="24"/>
          <w:szCs w:val="24"/>
        </w:rPr>
        <w:t xml:space="preserve"> </w:t>
      </w:r>
      <w:r w:rsidR="003F5814" w:rsidRPr="00A76BF4">
        <w:rPr>
          <w:rFonts w:ascii="Times New Roman" w:hAnsi="Times New Roman" w:cs="Times New Roman"/>
          <w:b/>
          <w:bCs/>
          <w:color w:val="0F4761" w:themeColor="accent1" w:themeShade="BF"/>
          <w:sz w:val="24"/>
          <w:szCs w:val="24"/>
        </w:rPr>
        <w:t xml:space="preserve">             </w:t>
      </w:r>
      <w:r w:rsidRPr="00A76BF4">
        <w:rPr>
          <w:rFonts w:ascii="Times New Roman" w:hAnsi="Times New Roman" w:cs="Times New Roman"/>
          <w:b/>
          <w:bCs/>
          <w:color w:val="000000" w:themeColor="text1"/>
          <w:sz w:val="24"/>
          <w:szCs w:val="24"/>
        </w:rPr>
        <w:t>14</w:t>
      </w:r>
      <w:r w:rsidR="00DB6DF2" w:rsidRPr="00A76BF4">
        <w:rPr>
          <w:rFonts w:ascii="Times New Roman" w:hAnsi="Times New Roman" w:cs="Times New Roman"/>
          <w:b/>
          <w:bCs/>
          <w:color w:val="000000" w:themeColor="text1"/>
          <w:sz w:val="24"/>
          <w:szCs w:val="24"/>
        </w:rPr>
        <w:t>.</w:t>
      </w:r>
      <w:r w:rsidRPr="00A76BF4">
        <w:rPr>
          <w:rFonts w:ascii="Times New Roman" w:hAnsi="Times New Roman" w:cs="Times New Roman"/>
          <w:b/>
          <w:bCs/>
          <w:color w:val="000000" w:themeColor="text1"/>
          <w:sz w:val="24"/>
          <w:szCs w:val="24"/>
        </w:rPr>
        <w:t xml:space="preserve"> </w:t>
      </w:r>
      <w:r w:rsidR="00DB6DF2" w:rsidRPr="00A76BF4">
        <w:rPr>
          <w:rFonts w:ascii="Times New Roman" w:hAnsi="Times New Roman" w:cs="Times New Roman"/>
          <w:b/>
          <w:bCs/>
          <w:color w:val="000000" w:themeColor="text1"/>
          <w:sz w:val="24"/>
          <w:szCs w:val="24"/>
        </w:rPr>
        <w:t>Įstaigos vadovų kvalifikacij</w:t>
      </w:r>
      <w:r w:rsidRPr="00A76BF4">
        <w:rPr>
          <w:rFonts w:ascii="Times New Roman" w:hAnsi="Times New Roman" w:cs="Times New Roman"/>
          <w:b/>
          <w:bCs/>
          <w:color w:val="000000" w:themeColor="text1"/>
          <w:sz w:val="24"/>
          <w:szCs w:val="24"/>
        </w:rPr>
        <w:t>os kėlimas</w:t>
      </w:r>
    </w:p>
    <w:tbl>
      <w:tblPr>
        <w:tblW w:w="0" w:type="auto"/>
        <w:tblInd w:w="137" w:type="dxa"/>
        <w:tblCellMar>
          <w:top w:w="15" w:type="dxa"/>
          <w:left w:w="15" w:type="dxa"/>
          <w:bottom w:w="15" w:type="dxa"/>
          <w:right w:w="15" w:type="dxa"/>
        </w:tblCellMar>
        <w:tblLook w:val="04A0" w:firstRow="1" w:lastRow="0" w:firstColumn="1" w:lastColumn="0" w:noHBand="0" w:noVBand="1"/>
      </w:tblPr>
      <w:tblGrid>
        <w:gridCol w:w="3587"/>
        <w:gridCol w:w="2444"/>
        <w:gridCol w:w="2070"/>
        <w:gridCol w:w="2098"/>
      </w:tblGrid>
      <w:tr w:rsidR="00D74F10" w:rsidRPr="00A76BF4" w14:paraId="337D9EC5" w14:textId="77777777" w:rsidTr="00A76BF4">
        <w:tc>
          <w:tcPr>
            <w:tcW w:w="358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9C179C7"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Vadovas</w:t>
            </w:r>
          </w:p>
        </w:tc>
        <w:tc>
          <w:tcPr>
            <w:tcW w:w="0" w:type="auto"/>
            <w:tcBorders>
              <w:top w:val="single" w:sz="4" w:space="0" w:color="000000"/>
              <w:left w:val="single" w:sz="4" w:space="0" w:color="000000"/>
              <w:bottom w:val="single" w:sz="4" w:space="0" w:color="000000"/>
              <w:right w:val="single" w:sz="4" w:space="0" w:color="auto"/>
            </w:tcBorders>
            <w:tcMar>
              <w:top w:w="0" w:type="dxa"/>
              <w:left w:w="103" w:type="dxa"/>
              <w:bottom w:w="0" w:type="dxa"/>
              <w:right w:w="108" w:type="dxa"/>
            </w:tcMar>
            <w:hideMark/>
          </w:tcPr>
          <w:p w14:paraId="0E69B2D2"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Iš viso kvalifikacijos kėlimo valandų </w:t>
            </w:r>
          </w:p>
        </w:tc>
        <w:tc>
          <w:tcPr>
            <w:tcW w:w="0" w:type="auto"/>
            <w:tcBorders>
              <w:top w:val="single" w:sz="4" w:space="0" w:color="000000"/>
              <w:left w:val="single" w:sz="4" w:space="0" w:color="auto"/>
              <w:bottom w:val="single" w:sz="4" w:space="0" w:color="000000"/>
              <w:right w:val="single" w:sz="4" w:space="0" w:color="000000"/>
            </w:tcBorders>
            <w:tcMar>
              <w:top w:w="0" w:type="dxa"/>
              <w:left w:w="103" w:type="dxa"/>
              <w:bottom w:w="0" w:type="dxa"/>
              <w:right w:w="108" w:type="dxa"/>
            </w:tcMar>
            <w:hideMark/>
          </w:tcPr>
          <w:p w14:paraId="07FDC895"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Bendrosios kompetencijos</w:t>
            </w:r>
          </w:p>
          <w:p w14:paraId="2E04A8A3"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 (val. sk.)</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3C64B03"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Vadybinės kompetencijos </w:t>
            </w:r>
          </w:p>
          <w:p w14:paraId="693864BD"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(val. sk.)</w:t>
            </w:r>
          </w:p>
        </w:tc>
      </w:tr>
      <w:tr w:rsidR="007B0D83" w:rsidRPr="00A76BF4" w14:paraId="3991EB9A" w14:textId="77777777" w:rsidTr="00866FAA">
        <w:tc>
          <w:tcPr>
            <w:tcW w:w="3586" w:type="dxa"/>
            <w:tcBorders>
              <w:top w:val="single" w:sz="4" w:space="0" w:color="000000"/>
              <w:left w:val="single" w:sz="4" w:space="0" w:color="000000"/>
              <w:bottom w:val="single" w:sz="4" w:space="0" w:color="auto"/>
              <w:right w:val="single" w:sz="4" w:space="0" w:color="000000"/>
            </w:tcBorders>
            <w:tcMar>
              <w:top w:w="0" w:type="dxa"/>
              <w:left w:w="103" w:type="dxa"/>
              <w:bottom w:w="0" w:type="dxa"/>
              <w:right w:w="108" w:type="dxa"/>
            </w:tcMar>
            <w:hideMark/>
          </w:tcPr>
          <w:p w14:paraId="7540CBEC" w14:textId="77777777" w:rsidR="007B0D83" w:rsidRPr="00A76BF4" w:rsidRDefault="007B0D83"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Direktorius</w:t>
            </w:r>
          </w:p>
        </w:tc>
        <w:tc>
          <w:tcPr>
            <w:tcW w:w="0" w:type="auto"/>
            <w:tcBorders>
              <w:top w:val="single" w:sz="4" w:space="0" w:color="000000"/>
              <w:bottom w:val="single" w:sz="4" w:space="0" w:color="auto"/>
              <w:right w:val="single" w:sz="4" w:space="0" w:color="auto"/>
            </w:tcBorders>
            <w:tcMar>
              <w:top w:w="0" w:type="dxa"/>
              <w:left w:w="103" w:type="dxa"/>
              <w:bottom w:w="0" w:type="dxa"/>
              <w:right w:w="108" w:type="dxa"/>
            </w:tcMar>
            <w:vAlign w:val="center"/>
          </w:tcPr>
          <w:p w14:paraId="51DC0D33" w14:textId="77777777" w:rsidR="007B0D83" w:rsidRPr="00A76BF4" w:rsidRDefault="007B0D83" w:rsidP="00866FAA">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144</w:t>
            </w:r>
          </w:p>
        </w:tc>
        <w:tc>
          <w:tcPr>
            <w:tcW w:w="0" w:type="auto"/>
            <w:tcBorders>
              <w:top w:val="single" w:sz="4" w:space="0" w:color="000000"/>
              <w:left w:val="single" w:sz="4" w:space="0" w:color="auto"/>
              <w:bottom w:val="single" w:sz="4" w:space="0" w:color="auto"/>
              <w:right w:val="single" w:sz="4" w:space="0" w:color="auto"/>
            </w:tcBorders>
            <w:tcMar>
              <w:top w:w="0" w:type="dxa"/>
              <w:left w:w="103" w:type="dxa"/>
              <w:bottom w:w="0" w:type="dxa"/>
              <w:right w:w="108" w:type="dxa"/>
            </w:tcMar>
            <w:vAlign w:val="center"/>
          </w:tcPr>
          <w:p w14:paraId="01F35019" w14:textId="77777777" w:rsidR="007B0D83" w:rsidRPr="00A76BF4" w:rsidRDefault="007B0D83" w:rsidP="00866FAA">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104</w:t>
            </w:r>
          </w:p>
        </w:tc>
        <w:tc>
          <w:tcPr>
            <w:tcW w:w="0" w:type="auto"/>
            <w:tcBorders>
              <w:top w:val="single" w:sz="4" w:space="0" w:color="000000"/>
              <w:left w:val="single" w:sz="4" w:space="0" w:color="auto"/>
              <w:bottom w:val="single" w:sz="4" w:space="0" w:color="auto"/>
              <w:right w:val="single" w:sz="4" w:space="0" w:color="auto"/>
            </w:tcBorders>
            <w:tcMar>
              <w:top w:w="0" w:type="dxa"/>
              <w:left w:w="103" w:type="dxa"/>
              <w:bottom w:w="0" w:type="dxa"/>
              <w:right w:w="108" w:type="dxa"/>
            </w:tcMar>
            <w:vAlign w:val="center"/>
          </w:tcPr>
          <w:p w14:paraId="6E547824" w14:textId="77777777" w:rsidR="007B0D83" w:rsidRPr="00A76BF4" w:rsidRDefault="007B0D83" w:rsidP="00866FAA">
            <w:pPr>
              <w:spacing w:after="0" w:line="240" w:lineRule="auto"/>
              <w:ind w:right="-284"/>
              <w:jc w:val="center"/>
              <w:rPr>
                <w:rFonts w:ascii="Times New Roman" w:hAnsi="Times New Roman" w:cs="Times New Roman"/>
                <w:sz w:val="24"/>
                <w:szCs w:val="24"/>
              </w:rPr>
            </w:pPr>
            <w:r w:rsidRPr="00A76BF4">
              <w:rPr>
                <w:rFonts w:ascii="Times New Roman" w:hAnsi="Times New Roman" w:cs="Times New Roman"/>
                <w:sz w:val="24"/>
                <w:szCs w:val="24"/>
              </w:rPr>
              <w:t>40</w:t>
            </w:r>
          </w:p>
        </w:tc>
      </w:tr>
      <w:tr w:rsidR="007B0D83" w:rsidRPr="00A76BF4" w14:paraId="0310E907" w14:textId="77777777" w:rsidTr="00866FAA">
        <w:tc>
          <w:tcPr>
            <w:tcW w:w="3586" w:type="dxa"/>
            <w:tcBorders>
              <w:top w:val="single" w:sz="4" w:space="0" w:color="auto"/>
              <w:left w:val="single" w:sz="4" w:space="0" w:color="000000"/>
              <w:bottom w:val="single" w:sz="4" w:space="0" w:color="000000"/>
              <w:right w:val="single" w:sz="4" w:space="0" w:color="000000"/>
            </w:tcBorders>
            <w:tcMar>
              <w:top w:w="0" w:type="dxa"/>
              <w:left w:w="103" w:type="dxa"/>
              <w:bottom w:w="0" w:type="dxa"/>
              <w:right w:w="108" w:type="dxa"/>
            </w:tcMar>
            <w:hideMark/>
          </w:tcPr>
          <w:p w14:paraId="2E083A5A" w14:textId="77777777" w:rsidR="007B0D83" w:rsidRPr="00A76BF4" w:rsidRDefault="007B0D83"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Direktoriaus pavaduotoja ugdymui</w:t>
            </w:r>
          </w:p>
        </w:tc>
        <w:tc>
          <w:tcPr>
            <w:tcW w:w="0" w:type="auto"/>
            <w:tcBorders>
              <w:top w:val="single" w:sz="4" w:space="0" w:color="auto"/>
              <w:left w:val="single" w:sz="4" w:space="0" w:color="000000"/>
              <w:bottom w:val="single" w:sz="4" w:space="0" w:color="000000"/>
              <w:right w:val="single" w:sz="4" w:space="0" w:color="000000"/>
            </w:tcBorders>
            <w:tcMar>
              <w:top w:w="0" w:type="dxa"/>
              <w:left w:w="103" w:type="dxa"/>
              <w:bottom w:w="0" w:type="dxa"/>
              <w:right w:w="108" w:type="dxa"/>
            </w:tcMar>
            <w:vAlign w:val="center"/>
          </w:tcPr>
          <w:p w14:paraId="0CB36C82" w14:textId="77777777" w:rsidR="007B0D83" w:rsidRPr="00A76BF4" w:rsidRDefault="007B0D83"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111,5</w:t>
            </w:r>
          </w:p>
        </w:tc>
        <w:tc>
          <w:tcPr>
            <w:tcW w:w="0" w:type="auto"/>
            <w:tcBorders>
              <w:top w:val="single" w:sz="4" w:space="0" w:color="auto"/>
              <w:left w:val="single" w:sz="4" w:space="0" w:color="000000"/>
              <w:bottom w:val="single" w:sz="4" w:space="0" w:color="000000"/>
              <w:right w:val="single" w:sz="4" w:space="0" w:color="000000"/>
            </w:tcBorders>
            <w:tcMar>
              <w:top w:w="0" w:type="dxa"/>
              <w:left w:w="103" w:type="dxa"/>
              <w:bottom w:w="0" w:type="dxa"/>
              <w:right w:w="108" w:type="dxa"/>
            </w:tcMar>
            <w:vAlign w:val="center"/>
          </w:tcPr>
          <w:p w14:paraId="5A567A96" w14:textId="77777777" w:rsidR="007B0D83" w:rsidRPr="00A76BF4" w:rsidRDefault="007B0D83"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97,5</w:t>
            </w:r>
          </w:p>
        </w:tc>
        <w:tc>
          <w:tcPr>
            <w:tcW w:w="0" w:type="auto"/>
            <w:tcBorders>
              <w:top w:val="single" w:sz="4" w:space="0" w:color="auto"/>
              <w:left w:val="single" w:sz="4" w:space="0" w:color="000000"/>
              <w:bottom w:val="single" w:sz="4" w:space="0" w:color="000000"/>
              <w:right w:val="single" w:sz="4" w:space="0" w:color="000000"/>
            </w:tcBorders>
            <w:tcMar>
              <w:top w:w="0" w:type="dxa"/>
              <w:left w:w="103" w:type="dxa"/>
              <w:bottom w:w="0" w:type="dxa"/>
              <w:right w:w="108" w:type="dxa"/>
            </w:tcMar>
            <w:vAlign w:val="center"/>
          </w:tcPr>
          <w:p w14:paraId="42A9B1A5" w14:textId="77777777" w:rsidR="007B0D83" w:rsidRPr="00A76BF4" w:rsidRDefault="007B0D83"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r>
      <w:tr w:rsidR="007B0D83" w:rsidRPr="00A76BF4" w14:paraId="0360AA4F" w14:textId="77777777" w:rsidTr="00866FAA">
        <w:tc>
          <w:tcPr>
            <w:tcW w:w="358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AC85C1A" w14:textId="77777777" w:rsidR="007B0D83" w:rsidRPr="00A76BF4" w:rsidRDefault="007B0D83"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Direktoriaus pavaduotoja ikimokykliniam  ugdymui</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38231E2" w14:textId="77777777" w:rsidR="007B0D83" w:rsidRPr="00A76BF4" w:rsidRDefault="007B0D83"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171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4C06CD1" w14:textId="77777777" w:rsidR="007B0D83" w:rsidRPr="00A76BF4" w:rsidRDefault="007B0D83"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51B4CDF" w14:textId="77777777" w:rsidR="007B0D83" w:rsidRPr="00A76BF4" w:rsidRDefault="007B0D83"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34</w:t>
            </w:r>
          </w:p>
        </w:tc>
      </w:tr>
      <w:tr w:rsidR="00393203" w:rsidRPr="00393203" w14:paraId="6E89F2EF" w14:textId="77777777" w:rsidTr="00866FAA">
        <w:tc>
          <w:tcPr>
            <w:tcW w:w="358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E723B05" w14:textId="77777777" w:rsidR="007B0D83" w:rsidRPr="00393203" w:rsidRDefault="007B0D83" w:rsidP="00866FAA">
            <w:pPr>
              <w:spacing w:after="0" w:line="240" w:lineRule="auto"/>
              <w:ind w:right="-284"/>
              <w:jc w:val="both"/>
              <w:rPr>
                <w:rFonts w:ascii="Times New Roman" w:hAnsi="Times New Roman" w:cs="Times New Roman"/>
                <w:sz w:val="24"/>
                <w:szCs w:val="24"/>
              </w:rPr>
            </w:pPr>
            <w:r w:rsidRPr="00393203">
              <w:rPr>
                <w:rFonts w:ascii="Times New Roman" w:hAnsi="Times New Roman" w:cs="Times New Roman"/>
                <w:sz w:val="24"/>
                <w:szCs w:val="24"/>
              </w:rPr>
              <w:t>Direktoriaus pavaduotojas ūkio reikalams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F4EE9A2" w14:textId="77777777" w:rsidR="007B0D83" w:rsidRPr="00393203" w:rsidRDefault="00393203" w:rsidP="00866FAA">
            <w:pPr>
              <w:spacing w:after="0" w:line="240" w:lineRule="auto"/>
              <w:ind w:right="-284"/>
              <w:jc w:val="center"/>
              <w:rPr>
                <w:rFonts w:ascii="Times New Roman" w:hAnsi="Times New Roman" w:cs="Times New Roman"/>
                <w:sz w:val="24"/>
                <w:szCs w:val="24"/>
              </w:rPr>
            </w:pPr>
            <w:r w:rsidRPr="00393203">
              <w:rPr>
                <w:rFonts w:ascii="Times New Roman" w:hAnsi="Times New Roman" w:cs="Times New Roman"/>
                <w:sz w:val="24"/>
                <w:szCs w:val="24"/>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165DC3F" w14:textId="77777777" w:rsidR="007B0D83" w:rsidRPr="00393203" w:rsidRDefault="00393203" w:rsidP="00866FAA">
            <w:pPr>
              <w:spacing w:after="0" w:line="240" w:lineRule="auto"/>
              <w:ind w:right="-284"/>
              <w:jc w:val="center"/>
              <w:rPr>
                <w:rFonts w:ascii="Times New Roman" w:hAnsi="Times New Roman" w:cs="Times New Roman"/>
                <w:sz w:val="24"/>
                <w:szCs w:val="24"/>
              </w:rPr>
            </w:pPr>
            <w:r w:rsidRPr="00393203">
              <w:rPr>
                <w:rFonts w:ascii="Times New Roman" w:hAnsi="Times New Roman" w:cs="Times New Roman"/>
                <w:sz w:val="24"/>
                <w:szCs w:val="24"/>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BBF220B" w14:textId="77777777" w:rsidR="007B0D83" w:rsidRPr="00393203" w:rsidRDefault="007B0D83" w:rsidP="00866FAA">
            <w:pPr>
              <w:spacing w:after="0" w:line="240" w:lineRule="auto"/>
              <w:ind w:right="-284"/>
              <w:jc w:val="center"/>
              <w:rPr>
                <w:rFonts w:ascii="Times New Roman" w:hAnsi="Times New Roman" w:cs="Times New Roman"/>
                <w:sz w:val="24"/>
                <w:szCs w:val="24"/>
              </w:rPr>
            </w:pPr>
          </w:p>
        </w:tc>
      </w:tr>
    </w:tbl>
    <w:p w14:paraId="3D39AD3D" w14:textId="77777777" w:rsidR="00691A4F" w:rsidRPr="00A76BF4" w:rsidRDefault="001742EA" w:rsidP="00A54DC9">
      <w:pPr>
        <w:spacing w:line="240" w:lineRule="auto"/>
        <w:ind w:right="-286"/>
        <w:jc w:val="both"/>
        <w:rPr>
          <w:rFonts w:ascii="Times New Roman" w:hAnsi="Times New Roman" w:cs="Times New Roman"/>
          <w:b/>
          <w:bCs/>
          <w:color w:val="0F4761" w:themeColor="accent1" w:themeShade="BF"/>
          <w:sz w:val="24"/>
          <w:szCs w:val="24"/>
        </w:rPr>
      </w:pPr>
      <w:r w:rsidRPr="00A76BF4">
        <w:rPr>
          <w:rFonts w:ascii="Times New Roman" w:hAnsi="Times New Roman" w:cs="Times New Roman"/>
          <w:b/>
          <w:bCs/>
          <w:color w:val="0F4761" w:themeColor="accent1" w:themeShade="BF"/>
          <w:sz w:val="24"/>
          <w:szCs w:val="24"/>
        </w:rPr>
        <w:t xml:space="preserve">        </w:t>
      </w:r>
    </w:p>
    <w:p w14:paraId="68B7E515" w14:textId="77777777" w:rsidR="00DB6DF2" w:rsidRPr="00A76BF4" w:rsidRDefault="001742EA" w:rsidP="00A54DC9">
      <w:pPr>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 xml:space="preserve">         </w:t>
      </w:r>
      <w:r w:rsidR="00DB6DF2" w:rsidRPr="00A76BF4">
        <w:rPr>
          <w:rFonts w:ascii="Times New Roman" w:hAnsi="Times New Roman" w:cs="Times New Roman"/>
          <w:b/>
          <w:bCs/>
          <w:color w:val="000000" w:themeColor="text1"/>
          <w:sz w:val="24"/>
          <w:szCs w:val="24"/>
        </w:rPr>
        <w:t>15. Bendrųjų ugdymo planų vykdymas: pamokinės veiklos (ugdymo plano dalykų) organizavimas ir vykdymas.</w:t>
      </w:r>
    </w:p>
    <w:p w14:paraId="71DC545B" w14:textId="77777777" w:rsidR="00DB6DF2" w:rsidRPr="00A76BF4" w:rsidRDefault="001742EA" w:rsidP="00A54DC9">
      <w:pPr>
        <w:spacing w:line="240" w:lineRule="auto"/>
        <w:ind w:right="-286"/>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 xml:space="preserve">         </w:t>
      </w:r>
      <w:r w:rsidR="00DB6DF2" w:rsidRPr="00A76BF4">
        <w:rPr>
          <w:rFonts w:ascii="Times New Roman" w:hAnsi="Times New Roman" w:cs="Times New Roman"/>
          <w:b/>
          <w:bCs/>
          <w:color w:val="000000" w:themeColor="text1"/>
          <w:sz w:val="24"/>
          <w:szCs w:val="24"/>
        </w:rPr>
        <w:t>15.1. Pamokinės veiklos (ugdymo plano dalykų) organizavimas ir vykdymas.</w:t>
      </w:r>
    </w:p>
    <w:p w14:paraId="2C9D1F52" w14:textId="47A00E7F" w:rsidR="00DB6DF2" w:rsidRPr="00A76BF4" w:rsidRDefault="00DB6DF2" w:rsidP="00A54DC9">
      <w:pPr>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F4761" w:themeColor="accent1" w:themeShade="BF"/>
          <w:sz w:val="24"/>
          <w:szCs w:val="24"/>
        </w:rPr>
        <w:tab/>
      </w:r>
      <w:r w:rsidRPr="00A76BF4">
        <w:rPr>
          <w:rFonts w:ascii="Times New Roman" w:hAnsi="Times New Roman" w:cs="Times New Roman"/>
          <w:color w:val="000000" w:themeColor="text1"/>
          <w:sz w:val="24"/>
          <w:szCs w:val="24"/>
        </w:rPr>
        <w:t>202</w:t>
      </w:r>
      <w:r w:rsidR="008441B1" w:rsidRPr="00A76BF4">
        <w:rPr>
          <w:rFonts w:ascii="Times New Roman" w:hAnsi="Times New Roman" w:cs="Times New Roman"/>
          <w:color w:val="000000" w:themeColor="text1"/>
          <w:sz w:val="24"/>
          <w:szCs w:val="24"/>
        </w:rPr>
        <w:t>3</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202</w:t>
      </w:r>
      <w:r w:rsidR="008441B1" w:rsidRPr="00A76BF4">
        <w:rPr>
          <w:rFonts w:ascii="Times New Roman" w:hAnsi="Times New Roman" w:cs="Times New Roman"/>
          <w:color w:val="000000" w:themeColor="text1"/>
          <w:sz w:val="24"/>
          <w:szCs w:val="24"/>
        </w:rPr>
        <w:t>4</w:t>
      </w:r>
      <w:r w:rsidR="000D4F9F" w:rsidRPr="00A76BF4">
        <w:rPr>
          <w:rFonts w:ascii="Times New Roman" w:hAnsi="Times New Roman" w:cs="Times New Roman"/>
          <w:color w:val="000000" w:themeColor="text1"/>
          <w:sz w:val="24"/>
          <w:szCs w:val="24"/>
        </w:rPr>
        <w:t>, 2024</w:t>
      </w:r>
      <w:r w:rsidR="00B9100E">
        <w:rPr>
          <w:rFonts w:ascii="Times New Roman" w:hAnsi="Times New Roman" w:cs="Times New Roman"/>
          <w:color w:val="000000" w:themeColor="text1"/>
          <w:sz w:val="24"/>
          <w:szCs w:val="24"/>
        </w:rPr>
        <w:t>–</w:t>
      </w:r>
      <w:r w:rsidR="000D4F9F" w:rsidRPr="00A76BF4">
        <w:rPr>
          <w:rFonts w:ascii="Times New Roman" w:hAnsi="Times New Roman" w:cs="Times New Roman"/>
          <w:color w:val="000000" w:themeColor="text1"/>
          <w:sz w:val="24"/>
          <w:szCs w:val="24"/>
        </w:rPr>
        <w:t>2025</w:t>
      </w:r>
      <w:r w:rsidRPr="00A76BF4">
        <w:rPr>
          <w:rFonts w:ascii="Times New Roman" w:hAnsi="Times New Roman" w:cs="Times New Roman"/>
          <w:color w:val="000000" w:themeColor="text1"/>
          <w:sz w:val="24"/>
          <w:szCs w:val="24"/>
        </w:rPr>
        <w:t xml:space="preserve"> m. m. mokykloje vykdomos priešmokyklinio, pradinio, pagrindinio ir neformalaus ugdymo programos. Mokykloje dirba dalykų specialistai, tačiau dalis jų dėl mažo krūvio ir specialistų trūkumo dirba keliose mokyklose, tad pamokų  tvarkaraščio sudarymas priklauso nuo mokytojų </w:t>
      </w:r>
      <w:r w:rsidRPr="00A76BF4">
        <w:rPr>
          <w:rFonts w:ascii="Times New Roman" w:hAnsi="Times New Roman" w:cs="Times New Roman"/>
          <w:color w:val="000000" w:themeColor="text1"/>
          <w:sz w:val="24"/>
          <w:szCs w:val="24"/>
        </w:rPr>
        <w:lastRenderedPageBreak/>
        <w:t>darbo kitose švietimo įstaigose. Iškyla problemų ne tik sudarant   pamokų tvarkaraštį,  bet  nėra galimybės vesti ar mokiniams lankyti kai kuriuos neformaliojo švietimo užsiėmimus, pvz. informatikos būrelis yra skirtas tik pradinių klasių mokiniams (mokytojas mokykloje dirba tik vieną dieną). Dėl mokytojų darbo kitose ugdymo įstaigose  fizikos pamokos 8,</w:t>
      </w:r>
      <w:r w:rsidR="00985206"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9,</w:t>
      </w:r>
      <w:r w:rsidR="00985206"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 xml:space="preserve">10 klasėse vyksta po dvi pamokas tą pačią dieną. Kūno kultūros pamokos </w:t>
      </w:r>
      <w:r w:rsidR="00F22627" w:rsidRPr="00A76BF4">
        <w:rPr>
          <w:rFonts w:ascii="Times New Roman" w:hAnsi="Times New Roman" w:cs="Times New Roman"/>
          <w:color w:val="000000" w:themeColor="text1"/>
          <w:sz w:val="24"/>
          <w:szCs w:val="24"/>
        </w:rPr>
        <w:t>6</w:t>
      </w:r>
      <w:r w:rsidRPr="00A76BF4">
        <w:rPr>
          <w:rFonts w:ascii="Times New Roman" w:hAnsi="Times New Roman" w:cs="Times New Roman"/>
          <w:color w:val="000000" w:themeColor="text1"/>
          <w:sz w:val="24"/>
          <w:szCs w:val="24"/>
        </w:rPr>
        <w:t xml:space="preserve"> ir </w:t>
      </w:r>
      <w:r w:rsidR="00F22627" w:rsidRPr="00A76BF4">
        <w:rPr>
          <w:rFonts w:ascii="Times New Roman" w:hAnsi="Times New Roman" w:cs="Times New Roman"/>
          <w:color w:val="000000" w:themeColor="text1"/>
          <w:sz w:val="24"/>
          <w:szCs w:val="24"/>
        </w:rPr>
        <w:t>9</w:t>
      </w:r>
      <w:r w:rsidRPr="00A76BF4">
        <w:rPr>
          <w:rFonts w:ascii="Times New Roman" w:hAnsi="Times New Roman" w:cs="Times New Roman"/>
          <w:color w:val="000000" w:themeColor="text1"/>
          <w:sz w:val="24"/>
          <w:szCs w:val="24"/>
        </w:rPr>
        <w:t xml:space="preserve"> klasėse taip pat vyksta iš ryto</w:t>
      </w:r>
      <w:r w:rsidR="00E549D2">
        <w:rPr>
          <w:rFonts w:ascii="Times New Roman" w:hAnsi="Times New Roman" w:cs="Times New Roman"/>
          <w:color w:val="000000" w:themeColor="text1"/>
          <w:sz w:val="24"/>
          <w:szCs w:val="24"/>
        </w:rPr>
        <w:t xml:space="preserve">  </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1 ar 2 pamokas. Istorijos mokytoja dirba tik antradieniais ir trečiadieniais, dailės mokytoja- pir</w:t>
      </w:r>
      <w:r w:rsidR="000D4F9F" w:rsidRPr="00A76BF4">
        <w:rPr>
          <w:rFonts w:ascii="Times New Roman" w:hAnsi="Times New Roman" w:cs="Times New Roman"/>
          <w:color w:val="000000" w:themeColor="text1"/>
          <w:sz w:val="24"/>
          <w:szCs w:val="24"/>
        </w:rPr>
        <w:t>madieniais, te</w:t>
      </w:r>
      <w:r w:rsidRPr="00A76BF4">
        <w:rPr>
          <w:rFonts w:ascii="Times New Roman" w:hAnsi="Times New Roman" w:cs="Times New Roman"/>
          <w:color w:val="000000" w:themeColor="text1"/>
          <w:sz w:val="24"/>
          <w:szCs w:val="24"/>
        </w:rPr>
        <w:t>chnologijų- tik penktadieniais; lietuvių kalbos mokytoja gali vesti tik 1</w:t>
      </w:r>
      <w:r w:rsidR="006C5560" w:rsidRPr="00A76BF4">
        <w:rPr>
          <w:rFonts w:ascii="Times New Roman" w:hAnsi="Times New Roman" w:cs="Times New Roman"/>
          <w:color w:val="000000" w:themeColor="text1"/>
          <w:sz w:val="24"/>
          <w:szCs w:val="24"/>
        </w:rPr>
        <w:t>, 2</w:t>
      </w:r>
      <w:r w:rsidRPr="00A76BF4">
        <w:rPr>
          <w:rFonts w:ascii="Times New Roman" w:hAnsi="Times New Roman" w:cs="Times New Roman"/>
          <w:color w:val="000000" w:themeColor="text1"/>
          <w:sz w:val="24"/>
          <w:szCs w:val="24"/>
        </w:rPr>
        <w:t xml:space="preserve"> ir </w:t>
      </w:r>
      <w:r w:rsidR="008441B1" w:rsidRPr="00A76BF4">
        <w:rPr>
          <w:rFonts w:ascii="Times New Roman" w:hAnsi="Times New Roman" w:cs="Times New Roman"/>
          <w:color w:val="000000" w:themeColor="text1"/>
          <w:sz w:val="24"/>
          <w:szCs w:val="24"/>
        </w:rPr>
        <w:t>6</w:t>
      </w:r>
      <w:r w:rsidRPr="00A76BF4">
        <w:rPr>
          <w:rFonts w:ascii="Times New Roman" w:hAnsi="Times New Roman" w:cs="Times New Roman"/>
          <w:color w:val="000000" w:themeColor="text1"/>
          <w:sz w:val="24"/>
          <w:szCs w:val="24"/>
        </w:rPr>
        <w:t xml:space="preserve"> pamokas ir kt.</w:t>
      </w:r>
    </w:p>
    <w:p w14:paraId="22C754CC" w14:textId="77777777" w:rsidR="00DB6DF2" w:rsidRPr="00A76BF4" w:rsidRDefault="00DB6DF2" w:rsidP="00A54DC9">
      <w:pPr>
        <w:spacing w:line="240" w:lineRule="auto"/>
        <w:ind w:right="-286" w:firstLine="1296"/>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Dorinio ugdymo</w:t>
      </w:r>
      <w:r w:rsidRPr="00A76BF4">
        <w:rPr>
          <w:rFonts w:ascii="Times New Roman" w:hAnsi="Times New Roman" w:cs="Times New Roman"/>
          <w:color w:val="000000" w:themeColor="text1"/>
          <w:sz w:val="24"/>
          <w:szCs w:val="24"/>
        </w:rPr>
        <w:t xml:space="preserve"> dalyką (etiką ar tikybą) mokiniui iki 14 metų parenka tėvai (globėjai, rūpintojai), o nuo 14 metų mokinys savarankiškai renkasi pats. Dorinio ugdymo dalyką mokinys gali keisti kiekvienais mokslo metais pagal tėvų (globėjų) parašytą prašymą ar jiems pritarus,  tačiau</w:t>
      </w:r>
      <w:r w:rsidR="000D4F9F" w:rsidRPr="00A76BF4">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siekiant užtikrinti mokymosi tęstinumą ir nuoseklumą, etiką arba tikybą  rekomenduojama rinktis dvejiems metams.</w:t>
      </w:r>
      <w:r w:rsidR="008441B1" w:rsidRPr="00A76BF4">
        <w:rPr>
          <w:rFonts w:ascii="Times New Roman" w:hAnsi="Times New Roman" w:cs="Times New Roman"/>
          <w:color w:val="000000" w:themeColor="text1"/>
          <w:sz w:val="24"/>
          <w:szCs w:val="24"/>
        </w:rPr>
        <w:t xml:space="preserve"> 2024</w:t>
      </w:r>
      <w:r w:rsidR="000D4F9F" w:rsidRPr="00A76BF4">
        <w:rPr>
          <w:rFonts w:ascii="Times New Roman" w:hAnsi="Times New Roman" w:cs="Times New Roman"/>
          <w:color w:val="000000" w:themeColor="text1"/>
          <w:sz w:val="24"/>
          <w:szCs w:val="24"/>
        </w:rPr>
        <w:t xml:space="preserve"> </w:t>
      </w:r>
      <w:r w:rsidR="008441B1" w:rsidRPr="00A76BF4">
        <w:rPr>
          <w:rFonts w:ascii="Times New Roman" w:hAnsi="Times New Roman" w:cs="Times New Roman"/>
          <w:color w:val="000000" w:themeColor="text1"/>
          <w:sz w:val="24"/>
          <w:szCs w:val="24"/>
        </w:rPr>
        <w:t>m.  6 ir 10 k</w:t>
      </w:r>
      <w:r w:rsidR="000D4F9F" w:rsidRPr="00A76BF4">
        <w:rPr>
          <w:rFonts w:ascii="Times New Roman" w:hAnsi="Times New Roman" w:cs="Times New Roman"/>
          <w:color w:val="000000" w:themeColor="text1"/>
          <w:sz w:val="24"/>
          <w:szCs w:val="24"/>
        </w:rPr>
        <w:t>lasių mokiniai pasirinko etikos</w:t>
      </w:r>
      <w:r w:rsidR="008441B1" w:rsidRPr="00A76BF4">
        <w:rPr>
          <w:rFonts w:ascii="Times New Roman" w:hAnsi="Times New Roman" w:cs="Times New Roman"/>
          <w:color w:val="000000" w:themeColor="text1"/>
          <w:sz w:val="24"/>
          <w:szCs w:val="24"/>
        </w:rPr>
        <w:t>, likusieji lanko tikybos pamokas</w:t>
      </w:r>
      <w:r w:rsidR="000D4F9F" w:rsidRPr="00A76BF4">
        <w:rPr>
          <w:rFonts w:ascii="Times New Roman" w:hAnsi="Times New Roman" w:cs="Times New Roman"/>
          <w:color w:val="000000" w:themeColor="text1"/>
          <w:sz w:val="24"/>
          <w:szCs w:val="24"/>
        </w:rPr>
        <w:t>.</w:t>
      </w:r>
    </w:p>
    <w:p w14:paraId="540CDEF0" w14:textId="77777777" w:rsidR="00DB6DF2" w:rsidRPr="00A76BF4" w:rsidRDefault="00DB6DF2" w:rsidP="00A54DC9">
      <w:pPr>
        <w:spacing w:after="0" w:line="240" w:lineRule="auto"/>
        <w:ind w:right="-286" w:firstLine="1296"/>
        <w:jc w:val="both"/>
        <w:rPr>
          <w:rFonts w:ascii="Times New Roman" w:hAnsi="Times New Roman" w:cs="Times New Roman"/>
          <w:color w:val="0D0D0D" w:themeColor="text1" w:themeTint="F2"/>
          <w:sz w:val="24"/>
          <w:szCs w:val="24"/>
        </w:rPr>
      </w:pPr>
      <w:r w:rsidRPr="00A76BF4">
        <w:rPr>
          <w:rFonts w:ascii="Times New Roman" w:hAnsi="Times New Roman" w:cs="Times New Roman"/>
          <w:b/>
          <w:bCs/>
          <w:color w:val="0D0D0D" w:themeColor="text1" w:themeTint="F2"/>
          <w:sz w:val="24"/>
          <w:szCs w:val="24"/>
        </w:rPr>
        <w:t>Lietuvių kalba ir literatūra</w:t>
      </w:r>
      <w:r w:rsidRPr="00A76BF4">
        <w:rPr>
          <w:rFonts w:ascii="Times New Roman" w:hAnsi="Times New Roman" w:cs="Times New Roman"/>
          <w:color w:val="0D0D0D" w:themeColor="text1" w:themeTint="F2"/>
          <w:sz w:val="24"/>
          <w:szCs w:val="24"/>
        </w:rPr>
        <w:t>. Mokykloje rūpinamasi raštingumo, ypač skaitymo gebėjimų ugdymu per visų dalykų pamokas ir renginius, skatinamas mokinių savarankiškumas rišliai ir taisyklingai reikšti mintis žodžiu ir raštu, kreipiamas mokinių dėmesys į kalbos nuoseklumą, logiškumą, planingumą.</w:t>
      </w:r>
    </w:p>
    <w:p w14:paraId="0CD18C4F" w14:textId="77777777" w:rsidR="008441B1" w:rsidRPr="00A76BF4" w:rsidRDefault="00DB6DF2" w:rsidP="00A54DC9">
      <w:pPr>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Informacinių technologijų pamokose naudojamasi lietuviška aplinka</w:t>
      </w:r>
      <w:r w:rsidRPr="00A76BF4">
        <w:rPr>
          <w:rFonts w:ascii="Times New Roman" w:hAnsi="Times New Roman" w:cs="Times New Roman"/>
          <w:color w:val="0F4761" w:themeColor="accent1" w:themeShade="BF"/>
          <w:sz w:val="24"/>
          <w:szCs w:val="24"/>
        </w:rPr>
        <w:t>.</w:t>
      </w:r>
      <w:r w:rsidR="008441B1" w:rsidRPr="00A76BF4">
        <w:rPr>
          <w:rFonts w:ascii="Times New Roman" w:hAnsi="Times New Roman" w:cs="Times New Roman"/>
          <w:color w:val="0F4761" w:themeColor="accent1" w:themeShade="BF"/>
          <w:sz w:val="24"/>
          <w:szCs w:val="24"/>
        </w:rPr>
        <w:t xml:space="preserve"> </w:t>
      </w:r>
      <w:r w:rsidRPr="00A76BF4">
        <w:rPr>
          <w:rFonts w:ascii="Times New Roman" w:hAnsi="Times New Roman" w:cs="Times New Roman"/>
          <w:color w:val="000000" w:themeColor="text1"/>
          <w:sz w:val="24"/>
          <w:szCs w:val="24"/>
        </w:rPr>
        <w:t>2023</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2024 m.</w:t>
      </w:r>
      <w:r w:rsidR="00B9100E">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w:t>
      </w:r>
      <w:r w:rsidR="000D4F9F"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10 klasės mokiniai pasirinko dalykinį „Žodžio meno“ būrelį lietuvių kalbos ir literatūros įgūdžiams gilinti.</w:t>
      </w:r>
      <w:r w:rsidR="008441B1" w:rsidRPr="00A76BF4">
        <w:rPr>
          <w:rFonts w:ascii="Times New Roman" w:hAnsi="Times New Roman" w:cs="Times New Roman"/>
          <w:color w:val="000000" w:themeColor="text1"/>
          <w:sz w:val="24"/>
          <w:szCs w:val="24"/>
        </w:rPr>
        <w:t xml:space="preserve"> 2024</w:t>
      </w:r>
      <w:r w:rsidR="00B9100E">
        <w:rPr>
          <w:rFonts w:ascii="Times New Roman" w:hAnsi="Times New Roman" w:cs="Times New Roman"/>
          <w:color w:val="000000" w:themeColor="text1"/>
          <w:sz w:val="24"/>
          <w:szCs w:val="24"/>
        </w:rPr>
        <w:t>–</w:t>
      </w:r>
      <w:r w:rsidR="008441B1" w:rsidRPr="00A76BF4">
        <w:rPr>
          <w:rFonts w:ascii="Times New Roman" w:hAnsi="Times New Roman" w:cs="Times New Roman"/>
          <w:color w:val="000000" w:themeColor="text1"/>
          <w:sz w:val="24"/>
          <w:szCs w:val="24"/>
        </w:rPr>
        <w:t>2025</w:t>
      </w:r>
      <w:r w:rsidR="00E549D2">
        <w:rPr>
          <w:rFonts w:ascii="Times New Roman" w:hAnsi="Times New Roman" w:cs="Times New Roman"/>
          <w:color w:val="000000" w:themeColor="text1"/>
          <w:sz w:val="24"/>
          <w:szCs w:val="24"/>
        </w:rPr>
        <w:t xml:space="preserve"> </w:t>
      </w:r>
      <w:r w:rsidR="008441B1" w:rsidRPr="00A76BF4">
        <w:rPr>
          <w:rFonts w:ascii="Times New Roman" w:hAnsi="Times New Roman" w:cs="Times New Roman"/>
          <w:color w:val="000000" w:themeColor="text1"/>
          <w:sz w:val="24"/>
          <w:szCs w:val="24"/>
        </w:rPr>
        <w:t>m.</w:t>
      </w:r>
      <w:r w:rsidR="00B9100E">
        <w:rPr>
          <w:rFonts w:ascii="Times New Roman" w:hAnsi="Times New Roman" w:cs="Times New Roman"/>
          <w:color w:val="000000" w:themeColor="text1"/>
          <w:sz w:val="24"/>
          <w:szCs w:val="24"/>
        </w:rPr>
        <w:t xml:space="preserve"> </w:t>
      </w:r>
      <w:r w:rsidR="008441B1" w:rsidRPr="00A76BF4">
        <w:rPr>
          <w:rFonts w:ascii="Times New Roman" w:hAnsi="Times New Roman" w:cs="Times New Roman"/>
          <w:color w:val="000000" w:themeColor="text1"/>
          <w:sz w:val="24"/>
          <w:szCs w:val="24"/>
        </w:rPr>
        <w:t>m. lanko lietuvių kalbos modulį, skirtą teksto kūrimo įgū</w:t>
      </w:r>
      <w:r w:rsidR="00B9100E">
        <w:rPr>
          <w:rFonts w:ascii="Times New Roman" w:hAnsi="Times New Roman" w:cs="Times New Roman"/>
          <w:color w:val="000000" w:themeColor="text1"/>
          <w:sz w:val="24"/>
          <w:szCs w:val="24"/>
        </w:rPr>
        <w:t>džiams stiprinti (0,5 sav.</w:t>
      </w:r>
      <w:r w:rsidR="008441B1" w:rsidRPr="00A76BF4">
        <w:rPr>
          <w:rFonts w:ascii="Times New Roman" w:hAnsi="Times New Roman" w:cs="Times New Roman"/>
          <w:color w:val="000000" w:themeColor="text1"/>
          <w:sz w:val="24"/>
          <w:szCs w:val="24"/>
        </w:rPr>
        <w:t xml:space="preserve"> val.)</w:t>
      </w:r>
      <w:r w:rsidR="00E549D2">
        <w:rPr>
          <w:rFonts w:ascii="Times New Roman" w:hAnsi="Times New Roman" w:cs="Times New Roman"/>
          <w:color w:val="000000" w:themeColor="text1"/>
          <w:sz w:val="24"/>
          <w:szCs w:val="24"/>
        </w:rPr>
        <w:t>.</w:t>
      </w:r>
    </w:p>
    <w:p w14:paraId="5E00747C" w14:textId="77777777" w:rsidR="00DB6DF2" w:rsidRPr="00A76BF4" w:rsidRDefault="00DB6DF2" w:rsidP="00A54DC9">
      <w:pPr>
        <w:spacing w:line="240" w:lineRule="auto"/>
        <w:ind w:right="-286" w:firstLine="1296"/>
        <w:jc w:val="both"/>
        <w:rPr>
          <w:rFonts w:ascii="Times New Roman" w:hAnsi="Times New Roman" w:cs="Times New Roman"/>
          <w:color w:val="0F4761" w:themeColor="accent1" w:themeShade="BF"/>
          <w:sz w:val="24"/>
          <w:szCs w:val="24"/>
        </w:rPr>
      </w:pPr>
      <w:r w:rsidRPr="00A76BF4">
        <w:rPr>
          <w:rFonts w:ascii="Times New Roman" w:hAnsi="Times New Roman" w:cs="Times New Roman"/>
          <w:b/>
          <w:bCs/>
          <w:color w:val="000000" w:themeColor="text1"/>
          <w:sz w:val="24"/>
          <w:szCs w:val="24"/>
        </w:rPr>
        <w:t>Užsienio kalbos</w:t>
      </w:r>
      <w:r w:rsidR="008441B1" w:rsidRPr="00A76BF4">
        <w:rPr>
          <w:rFonts w:ascii="Times New Roman" w:hAnsi="Times New Roman" w:cs="Times New Roman"/>
          <w:b/>
          <w:bCs/>
          <w:color w:val="000000" w:themeColor="text1"/>
          <w:sz w:val="24"/>
          <w:szCs w:val="24"/>
        </w:rPr>
        <w:t xml:space="preserve"> </w:t>
      </w:r>
      <w:r w:rsidR="008441B1" w:rsidRPr="00A76BF4">
        <w:rPr>
          <w:rFonts w:ascii="Times New Roman" w:hAnsi="Times New Roman" w:cs="Times New Roman"/>
          <w:color w:val="000000" w:themeColor="text1"/>
          <w:sz w:val="24"/>
          <w:szCs w:val="24"/>
        </w:rPr>
        <w:t>( anglų)</w:t>
      </w:r>
      <w:r w:rsidRPr="00A76BF4">
        <w:rPr>
          <w:rFonts w:ascii="Times New Roman" w:hAnsi="Times New Roman" w:cs="Times New Roman"/>
          <w:color w:val="000000" w:themeColor="text1"/>
          <w:sz w:val="24"/>
          <w:szCs w:val="24"/>
        </w:rPr>
        <w:t>, pradėtos mokytis pagal pradinio ugdymo programą, toliau mokomasi kaip pirmosios užsienio kalbos iki pagrindinio ugdymo programos pabaigos.</w:t>
      </w:r>
      <w:r w:rsidR="008441B1"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Antrosios užsienio kalbos</w:t>
      </w:r>
      <w:r w:rsidR="000D4F9F" w:rsidRPr="00A76BF4">
        <w:rPr>
          <w:rFonts w:ascii="Times New Roman" w:hAnsi="Times New Roman" w:cs="Times New Roman"/>
          <w:color w:val="000000" w:themeColor="text1"/>
          <w:sz w:val="24"/>
          <w:szCs w:val="24"/>
        </w:rPr>
        <w:t xml:space="preserve"> </w:t>
      </w:r>
      <w:r w:rsidR="008441B1" w:rsidRPr="00A76BF4">
        <w:rPr>
          <w:rFonts w:ascii="Times New Roman" w:hAnsi="Times New Roman" w:cs="Times New Roman"/>
          <w:color w:val="000000" w:themeColor="text1"/>
          <w:sz w:val="24"/>
          <w:szCs w:val="24"/>
        </w:rPr>
        <w:t>(rusų)</w:t>
      </w:r>
      <w:r w:rsidRPr="00A76BF4">
        <w:rPr>
          <w:rFonts w:ascii="Times New Roman" w:hAnsi="Times New Roman" w:cs="Times New Roman"/>
          <w:color w:val="000000" w:themeColor="text1"/>
          <w:sz w:val="24"/>
          <w:szCs w:val="24"/>
        </w:rPr>
        <w:t xml:space="preserve"> pradedama mokyti nuo </w:t>
      </w:r>
      <w:r w:rsidR="008441B1" w:rsidRPr="00A76BF4">
        <w:rPr>
          <w:rFonts w:ascii="Times New Roman" w:hAnsi="Times New Roman" w:cs="Times New Roman"/>
          <w:color w:val="000000" w:themeColor="text1"/>
          <w:sz w:val="24"/>
          <w:szCs w:val="24"/>
        </w:rPr>
        <w:t>5</w:t>
      </w:r>
      <w:r w:rsidRPr="00A76BF4">
        <w:rPr>
          <w:rFonts w:ascii="Times New Roman" w:hAnsi="Times New Roman" w:cs="Times New Roman"/>
          <w:color w:val="000000" w:themeColor="text1"/>
          <w:sz w:val="24"/>
          <w:szCs w:val="24"/>
        </w:rPr>
        <w:t xml:space="preserve"> klasės. Mokiniai, mokomi pagal individualizuotas programas, antrosios užsienio kalbos nesimoko. Antrosios užsienio kalbos pamokų laikas skiriamas gimtosios kalbos įgūdžiams lavinti, su mokiniais tuo metu dirba mok</w:t>
      </w:r>
      <w:r w:rsidR="008441B1" w:rsidRPr="00A76BF4">
        <w:rPr>
          <w:rFonts w:ascii="Times New Roman" w:hAnsi="Times New Roman" w:cs="Times New Roman"/>
          <w:color w:val="000000" w:themeColor="text1"/>
          <w:sz w:val="24"/>
          <w:szCs w:val="24"/>
        </w:rPr>
        <w:t>inio</w:t>
      </w:r>
      <w:r w:rsidRPr="00A76BF4">
        <w:rPr>
          <w:rFonts w:ascii="Times New Roman" w:hAnsi="Times New Roman" w:cs="Times New Roman"/>
          <w:color w:val="000000" w:themeColor="text1"/>
          <w:sz w:val="24"/>
          <w:szCs w:val="24"/>
        </w:rPr>
        <w:t xml:space="preserve"> padėjėjas.</w:t>
      </w:r>
      <w:r w:rsidR="008441B1" w:rsidRPr="00A76BF4">
        <w:rPr>
          <w:rFonts w:ascii="Times New Roman" w:hAnsi="Times New Roman" w:cs="Times New Roman"/>
          <w:color w:val="000000" w:themeColor="text1"/>
          <w:sz w:val="24"/>
          <w:szCs w:val="24"/>
        </w:rPr>
        <w:t xml:space="preserve"> Nuo 2024 metų rugsėjo mokykloje veikia ispanų kalbos būrelis.</w:t>
      </w:r>
    </w:p>
    <w:p w14:paraId="5281A551" w14:textId="77777777" w:rsidR="008441B1" w:rsidRPr="00A76BF4" w:rsidRDefault="00DB6DF2" w:rsidP="00A54DC9">
      <w:pPr>
        <w:spacing w:line="240" w:lineRule="auto"/>
        <w:ind w:right="-286" w:firstLine="1296"/>
        <w:jc w:val="both"/>
        <w:rPr>
          <w:rFonts w:ascii="Times New Roman" w:hAnsi="Times New Roman" w:cs="Times New Roman"/>
          <w:color w:val="0F4761" w:themeColor="accent1" w:themeShade="BF"/>
          <w:sz w:val="24"/>
          <w:szCs w:val="24"/>
        </w:rPr>
      </w:pPr>
      <w:r w:rsidRPr="00A76BF4">
        <w:rPr>
          <w:rFonts w:ascii="Times New Roman" w:hAnsi="Times New Roman" w:cs="Times New Roman"/>
          <w:b/>
          <w:bCs/>
          <w:color w:val="000000" w:themeColor="text1"/>
          <w:sz w:val="24"/>
          <w:szCs w:val="24"/>
        </w:rPr>
        <w:t>Gamtos mokslai</w:t>
      </w:r>
      <w:r w:rsidRPr="00A76BF4">
        <w:rPr>
          <w:rFonts w:ascii="Times New Roman" w:hAnsi="Times New Roman" w:cs="Times New Roman"/>
          <w:color w:val="000000" w:themeColor="text1"/>
          <w:sz w:val="24"/>
          <w:szCs w:val="24"/>
        </w:rPr>
        <w:t xml:space="preserve">. Siekiant gerinti gamtamokslinį raštingumą, gamtos mokslų mokymas grindžiamas realiais arba virtualiais gamtamoksliniais gamtos reiškinių, procesų, objektų tyrimais. Eksperimentiniams ir praktiniams įgūdžiams ugdyti gamtos mokslų dalykų turinyje skiriama ne mažiau kaip 30  </w:t>
      </w:r>
      <w:r w:rsidR="009E22B0">
        <w:rPr>
          <w:rFonts w:ascii="Times New Roman" w:hAnsi="Times New Roman" w:cs="Times New Roman"/>
          <w:color w:val="000000" w:themeColor="text1"/>
          <w:sz w:val="24"/>
          <w:szCs w:val="24"/>
        </w:rPr>
        <w:t>proc.</w:t>
      </w:r>
      <w:r w:rsidRPr="00A76BF4">
        <w:rPr>
          <w:rFonts w:ascii="Times New Roman" w:hAnsi="Times New Roman" w:cs="Times New Roman"/>
          <w:color w:val="000000" w:themeColor="text1"/>
          <w:sz w:val="24"/>
          <w:szCs w:val="24"/>
        </w:rPr>
        <w:t xml:space="preserve"> dalykui skirtų pamokų per mokslo metus. Sudaromos sąlygos juos atlikti ir kitose tam tinkamose aplinkose.</w:t>
      </w:r>
      <w:r w:rsidR="000D4F9F"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Mokykla sudaro mokiniams galimybes dalyvauti gamtos, technologijų, inžinerijos, matematikos ir menų centrų STEAM vykdomose neformaliojo vaikų švietimo programų veiklose, vykstant į juos ir</w:t>
      </w:r>
      <w:r w:rsidR="00E549D2">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ar nuotoliniu būdu</w:t>
      </w:r>
      <w:r w:rsidRPr="00A76BF4">
        <w:rPr>
          <w:rFonts w:ascii="Times New Roman" w:hAnsi="Times New Roman" w:cs="Times New Roman"/>
          <w:color w:val="0F4761" w:themeColor="accent1" w:themeShade="BF"/>
          <w:sz w:val="24"/>
          <w:szCs w:val="24"/>
        </w:rPr>
        <w:t>. </w:t>
      </w:r>
    </w:p>
    <w:p w14:paraId="52B00052" w14:textId="77777777" w:rsidR="00DB6DF2" w:rsidRPr="00A76BF4" w:rsidRDefault="00DB6DF2" w:rsidP="00A54DC9">
      <w:pPr>
        <w:spacing w:line="240" w:lineRule="auto"/>
        <w:ind w:right="-286" w:firstLine="1296"/>
        <w:jc w:val="both"/>
        <w:rPr>
          <w:rFonts w:ascii="Times New Roman" w:hAnsi="Times New Roman" w:cs="Times New Roman"/>
          <w:color w:val="0F4761" w:themeColor="accent1" w:themeShade="BF"/>
          <w:sz w:val="24"/>
          <w:szCs w:val="24"/>
        </w:rPr>
      </w:pPr>
      <w:r w:rsidRPr="00A76BF4">
        <w:rPr>
          <w:rFonts w:ascii="Times New Roman" w:hAnsi="Times New Roman" w:cs="Times New Roman"/>
          <w:b/>
          <w:bCs/>
          <w:color w:val="000000" w:themeColor="text1"/>
          <w:sz w:val="24"/>
          <w:szCs w:val="24"/>
        </w:rPr>
        <w:t>Technologijos.</w:t>
      </w:r>
      <w:r w:rsidRPr="00A76BF4">
        <w:rPr>
          <w:rFonts w:ascii="Times New Roman" w:hAnsi="Times New Roman" w:cs="Times New Roman"/>
          <w:color w:val="000000" w:themeColor="text1"/>
          <w:sz w:val="24"/>
          <w:szCs w:val="24"/>
        </w:rPr>
        <w:t xml:space="preserve"> Mokiniai, kurie mokosi pagal pagrindinio ugdymo programos pirmąją dalį (5–8 klasėse), kiekvienoje klasėje mokomi, proporcingai paskirstant laiką tarp mitybos, tekstilės, konstrukcinių medžiagų ir elektronikos technologijų programų; 9 klasės mokiniams pirmąjį pusmetį skiriamas privalomas 17 valandų integruotas technologijų kursas. Antrąjį pusmetį mokiniai pagal savo polinkius ir interesus renkasi mitybos arba  konstrukcinių medžiagų technologijų  programą, kurios mokymasis tęsiamas ir dešimtoje klasėje. Pasirinktą technologijų programą galima keisti po pusmečio; technologijų ugdymo programa įgyvendinama mokomosiose dirbtuvėse bei technolog</w:t>
      </w:r>
      <w:r w:rsidR="00B9100E">
        <w:rPr>
          <w:rFonts w:ascii="Times New Roman" w:hAnsi="Times New Roman" w:cs="Times New Roman"/>
          <w:color w:val="000000" w:themeColor="text1"/>
          <w:sz w:val="24"/>
          <w:szCs w:val="24"/>
        </w:rPr>
        <w:t>ijų kabinete. Antrąjį pusmetį 5–</w:t>
      </w:r>
      <w:r w:rsidRPr="00A76BF4">
        <w:rPr>
          <w:rFonts w:ascii="Times New Roman" w:hAnsi="Times New Roman" w:cs="Times New Roman"/>
          <w:color w:val="000000" w:themeColor="text1"/>
          <w:sz w:val="24"/>
          <w:szCs w:val="24"/>
        </w:rPr>
        <w:t>8 klasių grupės keičiasi technologijų ugdymo programomis ir kabinetais.</w:t>
      </w:r>
    </w:p>
    <w:p w14:paraId="45093935" w14:textId="68B2B62C" w:rsidR="00DB6DF2" w:rsidRPr="00A76BF4" w:rsidRDefault="00DB6DF2" w:rsidP="00A54DC9">
      <w:pPr>
        <w:spacing w:line="240" w:lineRule="auto"/>
        <w:ind w:right="-286" w:firstLine="1296"/>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Informacinės technologijos</w:t>
      </w:r>
      <w:r w:rsidR="000D4F9F"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color w:val="000000" w:themeColor="text1"/>
          <w:sz w:val="24"/>
          <w:szCs w:val="24"/>
        </w:rPr>
        <w:t>9</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10 klasių informacinių technologijų kursą sudaro privalomoji dalis ir vienas iš pasirenkamųjų programavimo pradmenų, kompiuterinės leidybos pradmenų arba tinklalapių kūrimo pradmenų modulių. Modulį iš dviejų mokyklos pasiūlytų renkasi mokinys. 2023</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2024 m. m. 8 klasės mokiniai tur</w:t>
      </w:r>
      <w:r w:rsidR="000D4F9F" w:rsidRPr="00A76BF4">
        <w:rPr>
          <w:rFonts w:ascii="Times New Roman" w:hAnsi="Times New Roman" w:cs="Times New Roman"/>
          <w:color w:val="000000" w:themeColor="text1"/>
          <w:sz w:val="24"/>
          <w:szCs w:val="24"/>
        </w:rPr>
        <w:t>ėjo</w:t>
      </w:r>
      <w:r w:rsidRPr="00A76BF4">
        <w:rPr>
          <w:rFonts w:ascii="Times New Roman" w:hAnsi="Times New Roman" w:cs="Times New Roman"/>
          <w:color w:val="000000" w:themeColor="text1"/>
          <w:sz w:val="24"/>
          <w:szCs w:val="24"/>
        </w:rPr>
        <w:t xml:space="preserve"> atskirą informacinių technologijų pamoką, pamokos su kitais mokomaisiais dalykais neintegruojamos, tačiau IT naudojamos įvairių mokomųjų dalykų pamokose.</w:t>
      </w:r>
      <w:r w:rsidR="00645DD8">
        <w:rPr>
          <w:rFonts w:ascii="Times New Roman" w:hAnsi="Times New Roman" w:cs="Times New Roman"/>
          <w:color w:val="000000" w:themeColor="text1"/>
          <w:sz w:val="24"/>
          <w:szCs w:val="24"/>
        </w:rPr>
        <w:t xml:space="preserve"> </w:t>
      </w:r>
      <w:r w:rsidR="00B9100E">
        <w:rPr>
          <w:rFonts w:ascii="Times New Roman" w:hAnsi="Times New Roman" w:cs="Times New Roman"/>
          <w:color w:val="000000" w:themeColor="text1"/>
          <w:sz w:val="24"/>
          <w:szCs w:val="24"/>
        </w:rPr>
        <w:t>1–</w:t>
      </w:r>
      <w:r w:rsidR="000D4F9F" w:rsidRPr="00A76BF4">
        <w:rPr>
          <w:rFonts w:ascii="Times New Roman" w:hAnsi="Times New Roman" w:cs="Times New Roman"/>
          <w:color w:val="000000" w:themeColor="text1"/>
          <w:sz w:val="24"/>
          <w:szCs w:val="24"/>
        </w:rPr>
        <w:t xml:space="preserve">4 klasių mokytojai dirba su VEDLIŲ programa, nuo 2024 metų rudens </w:t>
      </w:r>
      <w:r w:rsidR="00B9100E">
        <w:rPr>
          <w:rFonts w:ascii="Times New Roman" w:hAnsi="Times New Roman" w:cs="Times New Roman"/>
          <w:color w:val="000000" w:themeColor="text1"/>
          <w:sz w:val="24"/>
          <w:szCs w:val="24"/>
        </w:rPr>
        <w:t xml:space="preserve"> pagal šią programą mokomi ir 5–</w:t>
      </w:r>
      <w:r w:rsidR="000D4F9F" w:rsidRPr="00A76BF4">
        <w:rPr>
          <w:rFonts w:ascii="Times New Roman" w:hAnsi="Times New Roman" w:cs="Times New Roman"/>
          <w:color w:val="000000" w:themeColor="text1"/>
          <w:sz w:val="24"/>
          <w:szCs w:val="24"/>
        </w:rPr>
        <w:t xml:space="preserve">8 klasių mokiniai. Veikia </w:t>
      </w:r>
      <w:proofErr w:type="spellStart"/>
      <w:r w:rsidR="00B9100E" w:rsidRPr="00A76BF4">
        <w:rPr>
          <w:rFonts w:ascii="Times New Roman" w:hAnsi="Times New Roman" w:cs="Times New Roman"/>
          <w:color w:val="000000" w:themeColor="text1"/>
          <w:sz w:val="24"/>
          <w:szCs w:val="24"/>
        </w:rPr>
        <w:t>robotikos</w:t>
      </w:r>
      <w:proofErr w:type="spellEnd"/>
      <w:r w:rsidR="000D4F9F" w:rsidRPr="00A76BF4">
        <w:rPr>
          <w:rFonts w:ascii="Times New Roman" w:hAnsi="Times New Roman" w:cs="Times New Roman"/>
          <w:color w:val="000000" w:themeColor="text1"/>
          <w:sz w:val="24"/>
          <w:szCs w:val="24"/>
        </w:rPr>
        <w:t xml:space="preserve"> būrelis, kurį lanko pradinių klasių mokiniai.</w:t>
      </w:r>
    </w:p>
    <w:p w14:paraId="0DE483EB" w14:textId="77777777" w:rsidR="00DB6DF2" w:rsidRPr="00A76BF4" w:rsidRDefault="00DB6DF2" w:rsidP="00A54DC9">
      <w:pPr>
        <w:spacing w:line="240" w:lineRule="auto"/>
        <w:ind w:right="-286" w:firstLine="1296"/>
        <w:jc w:val="both"/>
        <w:rPr>
          <w:rFonts w:ascii="Times New Roman" w:hAnsi="Times New Roman" w:cs="Times New Roman"/>
          <w:color w:val="0F4761" w:themeColor="accent1" w:themeShade="BF"/>
          <w:sz w:val="24"/>
          <w:szCs w:val="24"/>
        </w:rPr>
      </w:pPr>
      <w:r w:rsidRPr="00A76BF4">
        <w:rPr>
          <w:rFonts w:ascii="Times New Roman" w:hAnsi="Times New Roman" w:cs="Times New Roman"/>
          <w:b/>
          <w:bCs/>
          <w:color w:val="000000" w:themeColor="text1"/>
          <w:sz w:val="24"/>
          <w:szCs w:val="24"/>
        </w:rPr>
        <w:t>Socialiniai mokslai</w:t>
      </w:r>
      <w:r w:rsidRPr="00A76BF4">
        <w:rPr>
          <w:rFonts w:ascii="Times New Roman" w:hAnsi="Times New Roman" w:cs="Times New Roman"/>
          <w:color w:val="000000" w:themeColor="text1"/>
          <w:sz w:val="24"/>
          <w:szCs w:val="24"/>
        </w:rPr>
        <w:t>. Socialinio ugdymo dalykų pamokose mokymas(</w:t>
      </w:r>
      <w:proofErr w:type="spellStart"/>
      <w:r w:rsidRPr="00A76BF4">
        <w:rPr>
          <w:rFonts w:ascii="Times New Roman" w:hAnsi="Times New Roman" w:cs="Times New Roman"/>
          <w:color w:val="000000" w:themeColor="text1"/>
          <w:sz w:val="24"/>
          <w:szCs w:val="24"/>
        </w:rPr>
        <w:t>is</w:t>
      </w:r>
      <w:proofErr w:type="spellEnd"/>
      <w:r w:rsidRPr="00A76BF4">
        <w:rPr>
          <w:rFonts w:ascii="Times New Roman" w:hAnsi="Times New Roman" w:cs="Times New Roman"/>
          <w:color w:val="000000" w:themeColor="text1"/>
          <w:sz w:val="24"/>
          <w:szCs w:val="24"/>
        </w:rPr>
        <w:t>) grindžiamas tiriamojo pobūdžio metodais, diskusijomis, bendradarbiavimu savarankiškai atliekant darbus ir naudojantis informacinėmis komunikacinėmis technologijomis. Pilietiškumo pagrindų mokomasi 9 ir 10 klasėse, šiai programai skiria</w:t>
      </w:r>
      <w:r w:rsidR="000D4F9F" w:rsidRPr="00A76BF4">
        <w:rPr>
          <w:rFonts w:ascii="Times New Roman" w:hAnsi="Times New Roman" w:cs="Times New Roman"/>
          <w:color w:val="000000" w:themeColor="text1"/>
          <w:sz w:val="24"/>
          <w:szCs w:val="24"/>
        </w:rPr>
        <w:t>ma</w:t>
      </w:r>
      <w:r w:rsidR="002F2325">
        <w:rPr>
          <w:rFonts w:ascii="Times New Roman" w:hAnsi="Times New Roman" w:cs="Times New Roman"/>
          <w:color w:val="000000" w:themeColor="text1"/>
          <w:sz w:val="24"/>
          <w:szCs w:val="24"/>
        </w:rPr>
        <w:t xml:space="preserve"> po 1 savaitinę pamoką.</w:t>
      </w:r>
    </w:p>
    <w:p w14:paraId="12A583CC" w14:textId="0D0DE263" w:rsidR="00DB6DF2" w:rsidRPr="00A76BF4" w:rsidRDefault="00DB6DF2" w:rsidP="00A54DC9">
      <w:pPr>
        <w:spacing w:line="240" w:lineRule="auto"/>
        <w:ind w:right="-286" w:firstLine="1296"/>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lastRenderedPageBreak/>
        <w:t>Fizinis ugdymas</w:t>
      </w:r>
      <w:r w:rsidRPr="00A76BF4">
        <w:rPr>
          <w:rFonts w:ascii="Times New Roman" w:hAnsi="Times New Roman" w:cs="Times New Roman"/>
          <w:color w:val="000000" w:themeColor="text1"/>
          <w:sz w:val="24"/>
          <w:szCs w:val="24"/>
        </w:rPr>
        <w:t>. Fiziniam ugdymui  5</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8 klasėse skiriama po 3 pamokas ir po 2 pamokas 9 ir 10 klasėse. </w:t>
      </w:r>
      <w:r w:rsidR="00A2667A" w:rsidRPr="00A76BF4">
        <w:rPr>
          <w:rFonts w:ascii="Times New Roman" w:hAnsi="Times New Roman" w:cs="Times New Roman"/>
          <w:color w:val="000000" w:themeColor="text1"/>
          <w:sz w:val="24"/>
          <w:szCs w:val="24"/>
        </w:rPr>
        <w:t>9 klasėje antrą pusmetį vyksta 3 pamokos</w:t>
      </w:r>
      <w:r w:rsidR="00626B2C">
        <w:rPr>
          <w:rFonts w:ascii="Times New Roman" w:hAnsi="Times New Roman" w:cs="Times New Roman"/>
          <w:color w:val="000000" w:themeColor="text1"/>
          <w:sz w:val="24"/>
          <w:szCs w:val="24"/>
        </w:rPr>
        <w:t xml:space="preserve"> </w:t>
      </w:r>
      <w:r w:rsidR="00645DD8">
        <w:rPr>
          <w:rFonts w:ascii="Times New Roman" w:hAnsi="Times New Roman" w:cs="Times New Roman"/>
          <w:color w:val="000000" w:themeColor="text1"/>
          <w:sz w:val="24"/>
          <w:szCs w:val="24"/>
        </w:rPr>
        <w:t>–</w:t>
      </w:r>
      <w:r w:rsidR="00A2667A" w:rsidRPr="00A76BF4">
        <w:rPr>
          <w:rFonts w:ascii="Times New Roman" w:hAnsi="Times New Roman" w:cs="Times New Roman"/>
          <w:color w:val="000000" w:themeColor="text1"/>
          <w:sz w:val="24"/>
          <w:szCs w:val="24"/>
        </w:rPr>
        <w:t xml:space="preserve"> pasirenkamas dalykas „Judrieji žaidimai“.</w:t>
      </w:r>
      <w:r w:rsidR="00626B2C">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 xml:space="preserve">Visiems mokiniams sudaroma galimybė papildomai lankyti aktyvaus judėjimo užsiėmimus neformaliojo švietimo užsiėmimuose mokykloje, šokių  kolektyve, sporto klubuose, užsiimti kita jų pomėgius atitinkančia aktyvaus judėjimo veikla  per pertraukas ar po pamokų (žaisti stalo tenisą, </w:t>
      </w:r>
      <w:r w:rsidR="00A2667A" w:rsidRPr="00A76BF4">
        <w:rPr>
          <w:rFonts w:ascii="Times New Roman" w:hAnsi="Times New Roman" w:cs="Times New Roman"/>
          <w:color w:val="000000" w:themeColor="text1"/>
          <w:sz w:val="24"/>
          <w:szCs w:val="24"/>
        </w:rPr>
        <w:t>tinklinį</w:t>
      </w:r>
      <w:r w:rsidRPr="00A76BF4">
        <w:rPr>
          <w:rFonts w:ascii="Times New Roman" w:hAnsi="Times New Roman" w:cs="Times New Roman"/>
          <w:color w:val="000000" w:themeColor="text1"/>
          <w:sz w:val="24"/>
          <w:szCs w:val="24"/>
        </w:rPr>
        <w:t>, šokti ir kt.)</w:t>
      </w:r>
      <w:r w:rsidR="002F2325">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w:t>
      </w:r>
    </w:p>
    <w:p w14:paraId="72BDF023" w14:textId="77777777" w:rsidR="00DB6DF2" w:rsidRPr="00A76BF4" w:rsidRDefault="00DB6DF2" w:rsidP="00A54DC9">
      <w:pPr>
        <w:spacing w:line="240" w:lineRule="auto"/>
        <w:ind w:right="-286" w:firstLine="1296"/>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Matematika</w:t>
      </w:r>
      <w:r w:rsidRPr="00A76BF4">
        <w:rPr>
          <w:rFonts w:ascii="Times New Roman" w:hAnsi="Times New Roman" w:cs="Times New Roman"/>
          <w:color w:val="000000" w:themeColor="text1"/>
          <w:sz w:val="24"/>
          <w:szCs w:val="24"/>
        </w:rPr>
        <w:t>. Mokinių matematikos mokymosi motyvacijai skatinti naudojamasi Nacionalinio egzaminų centro parengtomis matematinio raštingumo užduotimis; Stebimi mokinių matematikos pasiekimai ir numatoma pagalba mokiniams (sudaryta galimybė lankyti konsultacijas); ugdant gabius matematikai vaikus naudojamasi nacionalinių olimpiadų, konkurso „Kengūra“ užduotimis (ir sprendimų rekomendacijomis) ir kitais šaltiniais.</w:t>
      </w:r>
    </w:p>
    <w:p w14:paraId="7BB27668" w14:textId="77777777" w:rsidR="00DB6DF2" w:rsidRPr="00A76BF4" w:rsidRDefault="00DB6DF2" w:rsidP="00A54DC9">
      <w:pPr>
        <w:spacing w:line="240" w:lineRule="auto"/>
        <w:ind w:right="-286" w:firstLine="1296"/>
        <w:jc w:val="both"/>
        <w:rPr>
          <w:rFonts w:ascii="Times New Roman" w:hAnsi="Times New Roman" w:cs="Times New Roman"/>
          <w:color w:val="0F4761" w:themeColor="accent1" w:themeShade="BF"/>
          <w:sz w:val="24"/>
          <w:szCs w:val="24"/>
        </w:rPr>
      </w:pPr>
      <w:r w:rsidRPr="00A76BF4">
        <w:rPr>
          <w:rFonts w:ascii="Times New Roman" w:hAnsi="Times New Roman" w:cs="Times New Roman"/>
          <w:b/>
          <w:bCs/>
          <w:color w:val="000000" w:themeColor="text1"/>
          <w:sz w:val="24"/>
          <w:szCs w:val="24"/>
        </w:rPr>
        <w:t>Pasirenkamieji dalykai</w:t>
      </w:r>
      <w:r w:rsidRPr="00A76BF4">
        <w:rPr>
          <w:rFonts w:ascii="Times New Roman" w:hAnsi="Times New Roman" w:cs="Times New Roman"/>
          <w:color w:val="000000" w:themeColor="text1"/>
          <w:sz w:val="24"/>
          <w:szCs w:val="24"/>
        </w:rPr>
        <w:t>. Mokiniai 202</w:t>
      </w:r>
      <w:r w:rsidR="00061BA5" w:rsidRPr="00A76BF4">
        <w:rPr>
          <w:rFonts w:ascii="Times New Roman" w:hAnsi="Times New Roman" w:cs="Times New Roman"/>
          <w:color w:val="000000" w:themeColor="text1"/>
          <w:sz w:val="24"/>
          <w:szCs w:val="24"/>
        </w:rPr>
        <w:t>3</w:t>
      </w:r>
      <w:r w:rsidR="00B9100E">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202</w:t>
      </w:r>
      <w:r w:rsidR="00061BA5" w:rsidRPr="00A76BF4">
        <w:rPr>
          <w:rFonts w:ascii="Times New Roman" w:hAnsi="Times New Roman" w:cs="Times New Roman"/>
          <w:color w:val="000000" w:themeColor="text1"/>
          <w:sz w:val="24"/>
          <w:szCs w:val="24"/>
        </w:rPr>
        <w:t>4</w:t>
      </w:r>
      <w:r w:rsidRPr="00A76BF4">
        <w:rPr>
          <w:rFonts w:ascii="Times New Roman" w:hAnsi="Times New Roman" w:cs="Times New Roman"/>
          <w:color w:val="000000" w:themeColor="text1"/>
          <w:sz w:val="24"/>
          <w:szCs w:val="24"/>
        </w:rPr>
        <w:t xml:space="preserve"> m.</w:t>
      </w:r>
      <w:r w:rsidR="00B9100E">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 galėjo rinktis dalykų mokymosi programas: sportinius žaidimus, kompiuterinio raštingumo pagrindus 9 klasėje,  ekologijos, kompiuterinio raštingumo pagrindus bei lietuvių kalbos ir matematikos modulius 10 klasėje. Pasirinkti dalykai ir dalykų moduliai mokiniui tampa privalomi visus mokslo metus. Kol  mokinys nebaigė modulio ar pasirenkamojo dalyko programos, keisti jų  negali. 2023</w:t>
      </w:r>
      <w:r w:rsidR="002F2325">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2024 m.</w:t>
      </w:r>
      <w:r w:rsidR="002F2325">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 xml:space="preserve">m. mokiniai pasirinko ekologijos </w:t>
      </w:r>
      <w:r w:rsidR="00A06FD9" w:rsidRPr="00A76BF4">
        <w:rPr>
          <w:rFonts w:ascii="Times New Roman" w:hAnsi="Times New Roman" w:cs="Times New Roman"/>
          <w:color w:val="000000" w:themeColor="text1"/>
          <w:sz w:val="24"/>
          <w:szCs w:val="24"/>
        </w:rPr>
        <w:t>pagrindus ir matematikos modulį,</w:t>
      </w:r>
      <w:r w:rsidRPr="00A76BF4">
        <w:rPr>
          <w:rFonts w:ascii="Times New Roman" w:hAnsi="Times New Roman" w:cs="Times New Roman"/>
          <w:color w:val="000000" w:themeColor="text1"/>
          <w:sz w:val="24"/>
          <w:szCs w:val="24"/>
        </w:rPr>
        <w:t> </w:t>
      </w:r>
      <w:r w:rsidR="00A06FD9" w:rsidRPr="00A76BF4">
        <w:rPr>
          <w:rFonts w:ascii="Times New Roman" w:hAnsi="Times New Roman" w:cs="Times New Roman"/>
          <w:color w:val="000000" w:themeColor="text1"/>
          <w:sz w:val="24"/>
          <w:szCs w:val="24"/>
        </w:rPr>
        <w:t>2024</w:t>
      </w:r>
      <w:r w:rsidR="002F2325">
        <w:rPr>
          <w:rFonts w:ascii="Times New Roman" w:hAnsi="Times New Roman" w:cs="Times New Roman"/>
          <w:color w:val="000000" w:themeColor="text1"/>
          <w:sz w:val="24"/>
          <w:szCs w:val="24"/>
        </w:rPr>
        <w:t>–</w:t>
      </w:r>
      <w:r w:rsidR="00A06FD9" w:rsidRPr="00A76BF4">
        <w:rPr>
          <w:rFonts w:ascii="Times New Roman" w:hAnsi="Times New Roman" w:cs="Times New Roman"/>
          <w:color w:val="000000" w:themeColor="text1"/>
          <w:sz w:val="24"/>
          <w:szCs w:val="24"/>
        </w:rPr>
        <w:t xml:space="preserve">2025 m. </w:t>
      </w:r>
      <w:r w:rsidR="00061BA5" w:rsidRPr="00A76BF4">
        <w:rPr>
          <w:rFonts w:ascii="Times New Roman" w:hAnsi="Times New Roman" w:cs="Times New Roman"/>
          <w:color w:val="000000" w:themeColor="text1"/>
          <w:sz w:val="24"/>
          <w:szCs w:val="24"/>
        </w:rPr>
        <w:t>judriuosius žaidimus, ekologijos pagrindus, matematikos bei lietuvių kalbos modulius. Skirta po 0,5 val. per savaitę.</w:t>
      </w:r>
      <w:r w:rsidRPr="00A76BF4">
        <w:rPr>
          <w:rFonts w:ascii="Times New Roman" w:hAnsi="Times New Roman" w:cs="Times New Roman"/>
          <w:color w:val="0F4761" w:themeColor="accent1" w:themeShade="BF"/>
          <w:sz w:val="24"/>
          <w:szCs w:val="24"/>
        </w:rPr>
        <w:t> </w:t>
      </w:r>
    </w:p>
    <w:p w14:paraId="08757230" w14:textId="77777777" w:rsidR="00DB6DF2" w:rsidRPr="00A76BF4" w:rsidRDefault="00DB6DF2" w:rsidP="00A54DC9">
      <w:pPr>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b/>
          <w:bCs/>
          <w:color w:val="0F4761" w:themeColor="accent1" w:themeShade="BF"/>
          <w:sz w:val="24"/>
          <w:szCs w:val="24"/>
        </w:rPr>
        <w:tab/>
      </w:r>
      <w:r w:rsidRPr="00A76BF4">
        <w:rPr>
          <w:rFonts w:ascii="Times New Roman" w:hAnsi="Times New Roman" w:cs="Times New Roman"/>
          <w:b/>
          <w:bCs/>
          <w:color w:val="000000" w:themeColor="text1"/>
          <w:sz w:val="24"/>
          <w:szCs w:val="24"/>
        </w:rPr>
        <w:t>15.2. Ugdymo kokybės rodikliai</w:t>
      </w:r>
    </w:p>
    <w:tbl>
      <w:tblPr>
        <w:tblW w:w="0" w:type="auto"/>
        <w:tblCellMar>
          <w:top w:w="15" w:type="dxa"/>
          <w:left w:w="15" w:type="dxa"/>
          <w:bottom w:w="15" w:type="dxa"/>
          <w:right w:w="15" w:type="dxa"/>
        </w:tblCellMar>
        <w:tblLook w:val="04A0" w:firstRow="1" w:lastRow="0" w:firstColumn="1" w:lastColumn="0" w:noHBand="0" w:noVBand="1"/>
      </w:tblPr>
      <w:tblGrid>
        <w:gridCol w:w="7381"/>
        <w:gridCol w:w="2955"/>
      </w:tblGrid>
      <w:tr w:rsidR="00D74F10" w:rsidRPr="00A76BF4" w14:paraId="4AE8448C"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CAA5F66"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Rodiklio pavadinimas</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F1A9C3A" w14:textId="77777777" w:rsidR="00DB6DF2" w:rsidRPr="00A76BF4" w:rsidRDefault="00DB6DF2" w:rsidP="00866FAA">
            <w:pPr>
              <w:spacing w:after="0" w:line="240" w:lineRule="auto"/>
              <w:ind w:right="166"/>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Rodiklio skaitmeninė išraiška</w:t>
            </w:r>
          </w:p>
        </w:tc>
      </w:tr>
      <w:tr w:rsidR="00D74F10" w:rsidRPr="00A76BF4" w14:paraId="3DE85B0E"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B9A82C7"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Baigė pagrindinę mokyklą</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197F6EC" w14:textId="77777777" w:rsidR="00DB6DF2" w:rsidRPr="00A76BF4" w:rsidRDefault="003F10BD"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8</w:t>
            </w:r>
            <w:r w:rsidR="00DB6DF2" w:rsidRPr="00A76BF4">
              <w:rPr>
                <w:rFonts w:ascii="Times New Roman" w:hAnsi="Times New Roman" w:cs="Times New Roman"/>
                <w:color w:val="0D0D0D" w:themeColor="text1" w:themeTint="F2"/>
                <w:sz w:val="24"/>
                <w:szCs w:val="24"/>
              </w:rPr>
              <w:t xml:space="preserve"> iš </w:t>
            </w:r>
            <w:r w:rsidRPr="00A76BF4">
              <w:rPr>
                <w:rFonts w:ascii="Times New Roman" w:hAnsi="Times New Roman" w:cs="Times New Roman"/>
                <w:color w:val="0D0D0D" w:themeColor="text1" w:themeTint="F2"/>
                <w:sz w:val="24"/>
                <w:szCs w:val="24"/>
              </w:rPr>
              <w:t>8</w:t>
            </w:r>
          </w:p>
        </w:tc>
      </w:tr>
      <w:tr w:rsidR="00A35515" w:rsidRPr="00A76BF4" w14:paraId="5EA31D52"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5F9FF15"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Mokinių, įgijusių pagrindinį išsilavinimą, tęsiančių mokymąsi skaičius</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2BB8326" w14:textId="77777777" w:rsidR="00DB6DF2" w:rsidRPr="00A76BF4" w:rsidRDefault="003F10BD"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7</w:t>
            </w:r>
          </w:p>
        </w:tc>
      </w:tr>
      <w:tr w:rsidR="00D74F10" w:rsidRPr="00A76BF4" w14:paraId="0242926E"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2A8CECC"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Mokytojų specialistų </w:t>
            </w:r>
            <w:r w:rsidR="009E22B0">
              <w:rPr>
                <w:rFonts w:ascii="Times New Roman" w:hAnsi="Times New Roman" w:cs="Times New Roman"/>
                <w:color w:val="0D0D0D" w:themeColor="text1" w:themeTint="F2"/>
                <w:sz w:val="24"/>
                <w:szCs w:val="24"/>
              </w:rPr>
              <w:t>proc.</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1123331"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100 </w:t>
            </w:r>
            <w:r w:rsidR="009E22B0">
              <w:rPr>
                <w:rFonts w:ascii="Times New Roman" w:hAnsi="Times New Roman" w:cs="Times New Roman"/>
                <w:color w:val="0D0D0D" w:themeColor="text1" w:themeTint="F2"/>
                <w:sz w:val="24"/>
                <w:szCs w:val="24"/>
              </w:rPr>
              <w:t>proc.</w:t>
            </w:r>
          </w:p>
        </w:tc>
      </w:tr>
      <w:tr w:rsidR="00D74F10" w:rsidRPr="00A76BF4" w14:paraId="4EDF4665"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EF83F35"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Atestuotų mokytojų dalis </w:t>
            </w:r>
            <w:r w:rsidR="009E22B0">
              <w:rPr>
                <w:rFonts w:ascii="Times New Roman" w:hAnsi="Times New Roman" w:cs="Times New Roman"/>
                <w:color w:val="0D0D0D" w:themeColor="text1" w:themeTint="F2"/>
                <w:sz w:val="24"/>
                <w:szCs w:val="24"/>
              </w:rPr>
              <w:t>proc.</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49DA568"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100 </w:t>
            </w:r>
            <w:r w:rsidR="009E22B0">
              <w:rPr>
                <w:rFonts w:ascii="Times New Roman" w:hAnsi="Times New Roman" w:cs="Times New Roman"/>
                <w:color w:val="0D0D0D" w:themeColor="text1" w:themeTint="F2"/>
                <w:sz w:val="24"/>
                <w:szCs w:val="24"/>
              </w:rPr>
              <w:t>proc.</w:t>
            </w:r>
          </w:p>
        </w:tc>
      </w:tr>
      <w:tr w:rsidR="00D74F10" w:rsidRPr="00A76BF4" w14:paraId="78BDAFBC"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69C72B2"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Vidutiniškai 1 kompiuteris tenka mokinių skaičiui</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AE906FC" w14:textId="77777777" w:rsidR="00DB6DF2" w:rsidRPr="00A76BF4" w:rsidRDefault="00DB6DF2" w:rsidP="00866FAA">
            <w:pPr>
              <w:spacing w:after="0" w:line="240" w:lineRule="auto"/>
              <w:ind w:right="-284"/>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3</w:t>
            </w:r>
          </w:p>
        </w:tc>
      </w:tr>
      <w:tr w:rsidR="00D74F10" w:rsidRPr="00A76BF4" w14:paraId="7E63D195"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00BB65C"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Perkeltų į aukštesnę klasę su nepatenkinamu pažymiu dalis nuo bendro mokinių skaičiaus</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C5FB305" w14:textId="77777777" w:rsidR="00DB6DF2" w:rsidRPr="00A76BF4" w:rsidRDefault="00DB6DF2" w:rsidP="00866FAA">
            <w:pPr>
              <w:spacing w:after="0" w:line="240" w:lineRule="auto"/>
              <w:ind w:right="-284"/>
              <w:jc w:val="both"/>
              <w:rPr>
                <w:rFonts w:ascii="Times New Roman" w:hAnsi="Times New Roman" w:cs="Times New Roman"/>
                <w:color w:val="0F4761" w:themeColor="accent1" w:themeShade="BF"/>
                <w:sz w:val="24"/>
                <w:szCs w:val="24"/>
              </w:rPr>
            </w:pPr>
            <w:r w:rsidRPr="00A76BF4">
              <w:rPr>
                <w:rFonts w:ascii="Times New Roman" w:hAnsi="Times New Roman" w:cs="Times New Roman"/>
                <w:color w:val="0F4761" w:themeColor="accent1" w:themeShade="BF"/>
                <w:sz w:val="24"/>
                <w:szCs w:val="24"/>
              </w:rPr>
              <w:t>-</w:t>
            </w:r>
          </w:p>
        </w:tc>
      </w:tr>
      <w:tr w:rsidR="00D74F10" w:rsidRPr="00A76BF4" w14:paraId="57C61328"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66C2A41"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Kursą kartojančių mokinių </w:t>
            </w:r>
            <w:r w:rsidR="009E22B0">
              <w:rPr>
                <w:rFonts w:ascii="Times New Roman" w:hAnsi="Times New Roman" w:cs="Times New Roman"/>
                <w:color w:val="0D0D0D" w:themeColor="text1" w:themeTint="F2"/>
                <w:sz w:val="24"/>
                <w:szCs w:val="24"/>
              </w:rPr>
              <w:t>proc.</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E9DD376" w14:textId="77777777" w:rsidR="00DB6DF2" w:rsidRPr="00A76BF4" w:rsidRDefault="00DB6DF2" w:rsidP="00866FAA">
            <w:pPr>
              <w:spacing w:after="0" w:line="240" w:lineRule="auto"/>
              <w:ind w:right="-284"/>
              <w:jc w:val="both"/>
              <w:rPr>
                <w:rFonts w:ascii="Times New Roman" w:hAnsi="Times New Roman" w:cs="Times New Roman"/>
                <w:color w:val="0D0D0D" w:themeColor="text1" w:themeTint="F2"/>
                <w:sz w:val="24"/>
                <w:szCs w:val="24"/>
              </w:rPr>
            </w:pPr>
            <w:r w:rsidRPr="00A76BF4">
              <w:rPr>
                <w:rFonts w:ascii="Times New Roman" w:hAnsi="Times New Roman" w:cs="Times New Roman"/>
                <w:color w:val="0D0D0D" w:themeColor="text1" w:themeTint="F2"/>
                <w:sz w:val="24"/>
                <w:szCs w:val="24"/>
              </w:rPr>
              <w:t xml:space="preserve">0 </w:t>
            </w:r>
            <w:r w:rsidR="009E22B0">
              <w:rPr>
                <w:rFonts w:ascii="Times New Roman" w:hAnsi="Times New Roman" w:cs="Times New Roman"/>
                <w:color w:val="0D0D0D" w:themeColor="text1" w:themeTint="F2"/>
                <w:sz w:val="24"/>
                <w:szCs w:val="24"/>
              </w:rPr>
              <w:t>proc.</w:t>
            </w:r>
            <w:r w:rsidRPr="00A76BF4">
              <w:rPr>
                <w:rFonts w:ascii="Times New Roman" w:hAnsi="Times New Roman" w:cs="Times New Roman"/>
                <w:color w:val="0D0D0D" w:themeColor="text1" w:themeTint="F2"/>
                <w:sz w:val="24"/>
                <w:szCs w:val="24"/>
              </w:rPr>
              <w:t> </w:t>
            </w:r>
          </w:p>
        </w:tc>
      </w:tr>
      <w:tr w:rsidR="00D74F10" w:rsidRPr="00A76BF4" w14:paraId="47ED34E2"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4D9D5B2"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Vidutiniškai 1 mokinys per metus praleido pamokų</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3E80AA6" w14:textId="77777777" w:rsidR="00DB6DF2" w:rsidRPr="00A76BF4" w:rsidRDefault="00BA6131"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27,8</w:t>
            </w:r>
          </w:p>
        </w:tc>
      </w:tr>
      <w:tr w:rsidR="00D74F10" w:rsidRPr="00A76BF4" w14:paraId="1C17C627"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2128CE1"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Vidutiniškai 1 mokinys per metus praleido pamokų be pateisinamos priežasties</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CB37837" w14:textId="77777777" w:rsidR="00DB6DF2" w:rsidRPr="00A76BF4" w:rsidRDefault="00BA6131"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6,27</w:t>
            </w:r>
          </w:p>
        </w:tc>
      </w:tr>
      <w:tr w:rsidR="00985206" w:rsidRPr="00A76BF4" w14:paraId="7CEB171F" w14:textId="77777777" w:rsidTr="007B0D83">
        <w:tc>
          <w:tcPr>
            <w:tcW w:w="1034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719766C"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Specialiąją pedagoginę, psichologinę ir socialinę pedagoginę pagalbą teikiančių specialistų ir mokinių skaičiaus santykis</w:t>
            </w:r>
          </w:p>
        </w:tc>
        <w:tc>
          <w:tcPr>
            <w:tcW w:w="36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6E0E62E" w14:textId="77777777" w:rsidR="00DB6DF2" w:rsidRPr="00A76BF4" w:rsidRDefault="00A35515"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3</w:t>
            </w:r>
            <w:r w:rsidR="00DB6DF2" w:rsidRPr="00A76BF4">
              <w:rPr>
                <w:rFonts w:ascii="Times New Roman" w:hAnsi="Times New Roman" w:cs="Times New Roman"/>
                <w:sz w:val="24"/>
                <w:szCs w:val="24"/>
              </w:rPr>
              <w:t xml:space="preserve"> : 1</w:t>
            </w:r>
            <w:r w:rsidR="00061BA5" w:rsidRPr="00A76BF4">
              <w:rPr>
                <w:rFonts w:ascii="Times New Roman" w:hAnsi="Times New Roman" w:cs="Times New Roman"/>
                <w:sz w:val="24"/>
                <w:szCs w:val="24"/>
              </w:rPr>
              <w:t>02</w:t>
            </w:r>
          </w:p>
        </w:tc>
      </w:tr>
    </w:tbl>
    <w:p w14:paraId="61E30B1A" w14:textId="77777777" w:rsidR="00DB6DF2" w:rsidRPr="00A76BF4" w:rsidRDefault="00DB6DF2" w:rsidP="00A54DC9">
      <w:pPr>
        <w:spacing w:line="240" w:lineRule="auto"/>
        <w:ind w:right="-286"/>
        <w:jc w:val="both"/>
        <w:rPr>
          <w:rFonts w:ascii="Times New Roman" w:hAnsi="Times New Roman" w:cs="Times New Roman"/>
          <w:color w:val="0F4761" w:themeColor="accent1" w:themeShade="BF"/>
          <w:sz w:val="24"/>
          <w:szCs w:val="24"/>
        </w:rPr>
      </w:pPr>
    </w:p>
    <w:p w14:paraId="5E2DD49D" w14:textId="77777777" w:rsidR="00DB6DF2" w:rsidRPr="00A76BF4" w:rsidRDefault="00DB6DF2" w:rsidP="00A54DC9">
      <w:pPr>
        <w:spacing w:line="240" w:lineRule="auto"/>
        <w:ind w:right="-286" w:firstLine="709"/>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15.3.</w:t>
      </w:r>
      <w:r w:rsidR="00A06FD9"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Tolimesnė dešimtokų veikla</w:t>
      </w:r>
    </w:p>
    <w:tbl>
      <w:tblPr>
        <w:tblW w:w="0" w:type="auto"/>
        <w:tblCellMar>
          <w:top w:w="15" w:type="dxa"/>
          <w:left w:w="15" w:type="dxa"/>
          <w:bottom w:w="15" w:type="dxa"/>
          <w:right w:w="15" w:type="dxa"/>
        </w:tblCellMar>
        <w:tblLook w:val="04A0" w:firstRow="1" w:lastRow="0" w:firstColumn="1" w:lastColumn="0" w:noHBand="0" w:noVBand="1"/>
      </w:tblPr>
      <w:tblGrid>
        <w:gridCol w:w="1335"/>
        <w:gridCol w:w="1591"/>
        <w:gridCol w:w="1416"/>
        <w:gridCol w:w="1387"/>
        <w:gridCol w:w="1186"/>
        <w:gridCol w:w="965"/>
        <w:gridCol w:w="1216"/>
        <w:gridCol w:w="1240"/>
      </w:tblGrid>
      <w:tr w:rsidR="00D74F10" w:rsidRPr="00A76BF4" w14:paraId="76A193B9" w14:textId="77777777" w:rsidTr="00A35515">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F4261A8"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Dešimtokų</w:t>
            </w:r>
          </w:p>
          <w:p w14:paraId="50A91C9B"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skaičius mokslo metų pabaigoje</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2BB5774"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Gavusių išsilavinimo pažymėjimus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816BB41"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Tęsia mokslą gimnazijose</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B1A9CB5"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Tęsia mokslą profesinėse mokyklose</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6FAB268"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Kartoja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A9B13C6"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Pradėjo dirbti</w:t>
            </w:r>
          </w:p>
        </w:tc>
        <w:tc>
          <w:tcPr>
            <w:tcW w:w="12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A528485"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Nedirba ir nesimoko</w:t>
            </w:r>
          </w:p>
        </w:tc>
        <w:tc>
          <w:tcPr>
            <w:tcW w:w="12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AB2CA3E"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Išvyko į</w:t>
            </w:r>
          </w:p>
          <w:p w14:paraId="280583E4"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užsienį</w:t>
            </w:r>
          </w:p>
        </w:tc>
      </w:tr>
      <w:tr w:rsidR="00D74F10" w:rsidRPr="00A76BF4" w14:paraId="3A0B34C7" w14:textId="77777777" w:rsidTr="00A35515">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FAD0E81" w14:textId="77777777" w:rsidR="00DB6DF2" w:rsidRPr="00A76BF4" w:rsidRDefault="0072339B"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D122CBA" w14:textId="77777777" w:rsidR="00DB6DF2" w:rsidRPr="00A76BF4" w:rsidRDefault="0072339B"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D4AA872" w14:textId="77777777" w:rsidR="00DB6DF2" w:rsidRPr="00A76BF4" w:rsidRDefault="00BA6131"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42D0531" w14:textId="77777777" w:rsidR="00DB6DF2" w:rsidRPr="00A76BF4" w:rsidRDefault="00BA6131"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E2CF23C" w14:textId="77777777" w:rsidR="00DB6DF2" w:rsidRPr="00A76BF4" w:rsidRDefault="0072339B"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D559B93" w14:textId="77777777" w:rsidR="00DB6DF2" w:rsidRPr="00A76BF4" w:rsidRDefault="00DB6DF2"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p>
        </w:tc>
        <w:tc>
          <w:tcPr>
            <w:tcW w:w="12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83E1D96" w14:textId="77777777" w:rsidR="00DB6DF2" w:rsidRPr="00A76BF4" w:rsidRDefault="00DB6DF2"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w:t>
            </w:r>
          </w:p>
        </w:tc>
        <w:tc>
          <w:tcPr>
            <w:tcW w:w="124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201CC66" w14:textId="77777777" w:rsidR="00DB6DF2" w:rsidRPr="00A76BF4" w:rsidRDefault="0072339B" w:rsidP="00866FAA">
            <w:pPr>
              <w:spacing w:after="0" w:line="240" w:lineRule="auto"/>
              <w:ind w:right="-284"/>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w:t>
            </w:r>
          </w:p>
        </w:tc>
      </w:tr>
    </w:tbl>
    <w:p w14:paraId="5AF49A52" w14:textId="77777777" w:rsidR="00906935" w:rsidRDefault="00906935" w:rsidP="00A54DC9">
      <w:pPr>
        <w:spacing w:line="240" w:lineRule="auto"/>
        <w:ind w:right="-286" w:firstLine="1276"/>
        <w:jc w:val="both"/>
        <w:rPr>
          <w:rFonts w:ascii="Times New Roman" w:hAnsi="Times New Roman" w:cs="Times New Roman"/>
          <w:b/>
          <w:sz w:val="24"/>
          <w:szCs w:val="24"/>
        </w:rPr>
      </w:pPr>
    </w:p>
    <w:p w14:paraId="74D1286F" w14:textId="77777777" w:rsidR="00DB6DF2" w:rsidRPr="00A76BF4" w:rsidRDefault="00906935" w:rsidP="00A54DC9">
      <w:pPr>
        <w:spacing w:line="240" w:lineRule="auto"/>
        <w:ind w:right="-286" w:firstLine="709"/>
        <w:jc w:val="both"/>
        <w:rPr>
          <w:rFonts w:ascii="Times New Roman" w:hAnsi="Times New Roman" w:cs="Times New Roman"/>
          <w:color w:val="0F4761" w:themeColor="accent1" w:themeShade="BF"/>
          <w:sz w:val="24"/>
          <w:szCs w:val="24"/>
        </w:rPr>
      </w:pPr>
      <w:r w:rsidRPr="00906935">
        <w:rPr>
          <w:rFonts w:ascii="Times New Roman" w:hAnsi="Times New Roman" w:cs="Times New Roman"/>
          <w:b/>
          <w:sz w:val="24"/>
          <w:szCs w:val="24"/>
        </w:rPr>
        <w:t>15.4.</w:t>
      </w:r>
      <w:r w:rsidRPr="00906935">
        <w:rPr>
          <w:rFonts w:ascii="Times New Roman" w:hAnsi="Times New Roman" w:cs="Times New Roman"/>
          <w:sz w:val="24"/>
          <w:szCs w:val="24"/>
        </w:rPr>
        <w:t xml:space="preserve"> </w:t>
      </w:r>
      <w:r w:rsidR="00DB6DF2" w:rsidRPr="00A76BF4">
        <w:rPr>
          <w:rFonts w:ascii="Times New Roman" w:hAnsi="Times New Roman" w:cs="Times New Roman"/>
          <w:b/>
          <w:bCs/>
          <w:color w:val="000000" w:themeColor="text1"/>
          <w:sz w:val="24"/>
          <w:szCs w:val="24"/>
        </w:rPr>
        <w:t>Popamokinės veiklos (ugdymo plano dal</w:t>
      </w:r>
      <w:r>
        <w:rPr>
          <w:rFonts w:ascii="Times New Roman" w:hAnsi="Times New Roman" w:cs="Times New Roman"/>
          <w:b/>
          <w:bCs/>
          <w:color w:val="000000" w:themeColor="text1"/>
          <w:sz w:val="24"/>
          <w:szCs w:val="24"/>
        </w:rPr>
        <w:t xml:space="preserve">ykų) ir kito neformalaus ugdymo </w:t>
      </w:r>
      <w:r w:rsidR="00DB6DF2" w:rsidRPr="00A76BF4">
        <w:rPr>
          <w:rFonts w:ascii="Times New Roman" w:hAnsi="Times New Roman" w:cs="Times New Roman"/>
          <w:b/>
          <w:bCs/>
          <w:color w:val="000000" w:themeColor="text1"/>
          <w:sz w:val="24"/>
          <w:szCs w:val="24"/>
        </w:rPr>
        <w:t>organizavimas ir vykdymas </w:t>
      </w:r>
    </w:p>
    <w:p w14:paraId="170912B4" w14:textId="77777777" w:rsidR="00DB6DF2" w:rsidRPr="00A76BF4" w:rsidRDefault="00061BA5" w:rsidP="00A54DC9">
      <w:pPr>
        <w:spacing w:line="240" w:lineRule="auto"/>
        <w:ind w:right="-286" w:firstLine="709"/>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2024</w:t>
      </w:r>
      <w:r w:rsidR="00DB6DF2" w:rsidRPr="00A76BF4">
        <w:rPr>
          <w:rFonts w:ascii="Times New Roman" w:hAnsi="Times New Roman" w:cs="Times New Roman"/>
          <w:color w:val="000000" w:themeColor="text1"/>
          <w:sz w:val="24"/>
          <w:szCs w:val="24"/>
        </w:rPr>
        <w:t xml:space="preserve"> m. organizuojant neformalųjį švietimą mokykloje  atsižvelgiama į šiuos kriterijus: mokinių polinkius ir poreikius (mokslo metų pabaigoje  vykdyta mokinių neformaliojo švietimo poreikių apklausa), mokyklos tikslus, uždavinius, veiklos prioritetus, tėvų pageidavimus, mokinių amžių, pedagogų gebėjimą organizuoti neformaliojo švietimo veiklą, mokinių krepšeliui skirtas lėšas, 1 - 10 klasių mokiniams skiriamų valandų skaičių pagal ugdymo planą.</w:t>
      </w:r>
    </w:p>
    <w:p w14:paraId="521F37EA" w14:textId="4C4F2FD1" w:rsidR="00DB6DF2" w:rsidRPr="00A76BF4" w:rsidRDefault="00DB6DF2" w:rsidP="00A54DC9">
      <w:pPr>
        <w:spacing w:line="240" w:lineRule="auto"/>
        <w:ind w:right="-286" w:firstLine="709"/>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2023</w:t>
      </w:r>
      <w:r w:rsidR="00061BA5" w:rsidRPr="00A76BF4">
        <w:rPr>
          <w:rFonts w:ascii="Times New Roman" w:hAnsi="Times New Roman" w:cs="Times New Roman"/>
          <w:color w:val="000000" w:themeColor="text1"/>
          <w:sz w:val="24"/>
          <w:szCs w:val="24"/>
        </w:rPr>
        <w:t xml:space="preserve"> ir 2024</w:t>
      </w:r>
      <w:r w:rsidRPr="00A76BF4">
        <w:rPr>
          <w:rFonts w:ascii="Times New Roman" w:hAnsi="Times New Roman" w:cs="Times New Roman"/>
          <w:color w:val="000000" w:themeColor="text1"/>
          <w:sz w:val="24"/>
          <w:szCs w:val="24"/>
        </w:rPr>
        <w:t xml:space="preserve"> m. neformaliajam švietimui mokykloje buvo skirta 17 valandų, jos visos pana</w:t>
      </w:r>
      <w:r w:rsidR="00C122B5" w:rsidRPr="00A76BF4">
        <w:rPr>
          <w:rFonts w:ascii="Times New Roman" w:hAnsi="Times New Roman" w:cs="Times New Roman"/>
          <w:color w:val="000000" w:themeColor="text1"/>
          <w:sz w:val="24"/>
          <w:szCs w:val="24"/>
        </w:rPr>
        <w:t>udotos. Mokykloje veikė 12</w:t>
      </w:r>
      <w:r w:rsidRPr="00A76BF4">
        <w:rPr>
          <w:rFonts w:ascii="Times New Roman" w:hAnsi="Times New Roman" w:cs="Times New Roman"/>
          <w:color w:val="000000" w:themeColor="text1"/>
          <w:sz w:val="24"/>
          <w:szCs w:val="24"/>
        </w:rPr>
        <w:t xml:space="preserve"> neformaliojo švietimo būrelių. Juos lankė </w:t>
      </w:r>
      <w:r w:rsidR="00645DD8">
        <w:rPr>
          <w:rFonts w:ascii="Times New Roman" w:hAnsi="Times New Roman" w:cs="Times New Roman"/>
          <w:color w:val="000000" w:themeColor="text1"/>
          <w:sz w:val="24"/>
          <w:szCs w:val="24"/>
        </w:rPr>
        <w:t>per</w:t>
      </w:r>
      <w:r w:rsidRPr="00A76BF4">
        <w:rPr>
          <w:rFonts w:ascii="Times New Roman" w:hAnsi="Times New Roman" w:cs="Times New Roman"/>
          <w:color w:val="000000" w:themeColor="text1"/>
          <w:sz w:val="24"/>
          <w:szCs w:val="24"/>
        </w:rPr>
        <w:t xml:space="preserve"> 80</w:t>
      </w:r>
      <w:r w:rsidR="00626B2C">
        <w:rPr>
          <w:rFonts w:ascii="Times New Roman" w:hAnsi="Times New Roman" w:cs="Times New Roman"/>
          <w:color w:val="000000" w:themeColor="text1"/>
          <w:sz w:val="24"/>
          <w:szCs w:val="24"/>
        </w:rPr>
        <w:t xml:space="preserve"> </w:t>
      </w:r>
      <w:r w:rsidR="002F2325" w:rsidRPr="00994E41">
        <w:rPr>
          <w:rFonts w:ascii="Times New Roman" w:eastAsia="Aptos" w:hAnsi="Times New Roman" w:cs="Times New Roman"/>
          <w:iCs/>
          <w:sz w:val="24"/>
          <w:szCs w:val="24"/>
        </w:rPr>
        <w:t>proc.</w:t>
      </w:r>
      <w:r w:rsidRPr="00A76BF4">
        <w:rPr>
          <w:rFonts w:ascii="Times New Roman" w:hAnsi="Times New Roman" w:cs="Times New Roman"/>
          <w:color w:val="000000" w:themeColor="text1"/>
          <w:sz w:val="24"/>
          <w:szCs w:val="24"/>
        </w:rPr>
        <w:t xml:space="preserve"> mokinių. Populiariausi  dailės, muzikinio lavinimo, etnokultūros, sporto būreliai. </w:t>
      </w:r>
      <w:r w:rsidR="00C122B5" w:rsidRPr="00A76BF4">
        <w:rPr>
          <w:rFonts w:ascii="Times New Roman" w:hAnsi="Times New Roman" w:cs="Times New Roman"/>
          <w:color w:val="000000" w:themeColor="text1"/>
          <w:sz w:val="24"/>
          <w:szCs w:val="24"/>
        </w:rPr>
        <w:t>Nuo 2024 rudens aktyvia dirba kraštotyros būrelis, valanda skirta ispanų kalbos būreliui</w:t>
      </w:r>
      <w:r w:rsidR="002F2325">
        <w:rPr>
          <w:rFonts w:ascii="Times New Roman" w:hAnsi="Times New Roman" w:cs="Times New Roman"/>
          <w:color w:val="000000" w:themeColor="text1"/>
          <w:sz w:val="24"/>
          <w:szCs w:val="24"/>
        </w:rPr>
        <w:t>.</w:t>
      </w:r>
    </w:p>
    <w:p w14:paraId="12B0F283" w14:textId="14EA5399" w:rsidR="00DB6DF2" w:rsidRPr="00A76BF4" w:rsidRDefault="00DB6DF2" w:rsidP="00A54DC9">
      <w:pPr>
        <w:spacing w:line="240" w:lineRule="auto"/>
        <w:ind w:right="-286" w:firstLine="709"/>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Daugelio neformaliojo švietimo būrelių veiklą riboja važinėjančių mokinių poreikiai, tad veikla turi vykti iki vaikų išvežimo į namus.</w:t>
      </w:r>
      <w:r w:rsidR="00626B2C">
        <w:rPr>
          <w:rFonts w:ascii="Times New Roman" w:hAnsi="Times New Roman" w:cs="Times New Roman"/>
          <w:color w:val="000000" w:themeColor="text1"/>
          <w:sz w:val="24"/>
          <w:szCs w:val="24"/>
        </w:rPr>
        <w:t xml:space="preserve"> </w:t>
      </w:r>
      <w:r w:rsidR="000B6FBE" w:rsidRPr="00A76BF4">
        <w:rPr>
          <w:rFonts w:ascii="Times New Roman" w:hAnsi="Times New Roman" w:cs="Times New Roman"/>
          <w:color w:val="000000" w:themeColor="text1"/>
          <w:sz w:val="24"/>
          <w:szCs w:val="24"/>
        </w:rPr>
        <w:t>2024 m. sudaryta galimybę vieną dieną vežti mokinius ir po 8 pamokų.</w:t>
      </w:r>
      <w:r w:rsidRPr="00A76BF4">
        <w:rPr>
          <w:rFonts w:ascii="Times New Roman" w:hAnsi="Times New Roman" w:cs="Times New Roman"/>
          <w:color w:val="000000" w:themeColor="text1"/>
          <w:sz w:val="24"/>
          <w:szCs w:val="24"/>
        </w:rPr>
        <w:t xml:space="preserve"> Dalis mokinių lanko neformalaus </w:t>
      </w:r>
      <w:r w:rsidR="000B6FBE" w:rsidRPr="00A76BF4">
        <w:rPr>
          <w:rFonts w:ascii="Times New Roman" w:hAnsi="Times New Roman" w:cs="Times New Roman"/>
          <w:color w:val="000000" w:themeColor="text1"/>
          <w:sz w:val="24"/>
          <w:szCs w:val="24"/>
        </w:rPr>
        <w:t>ugdymo</w:t>
      </w:r>
      <w:r w:rsidRPr="00A76BF4">
        <w:rPr>
          <w:rFonts w:ascii="Times New Roman" w:hAnsi="Times New Roman" w:cs="Times New Roman"/>
          <w:color w:val="000000" w:themeColor="text1"/>
          <w:sz w:val="24"/>
          <w:szCs w:val="24"/>
        </w:rPr>
        <w:t xml:space="preserve"> užsiėmimus, vykstančius už  mokyklos ribų: „Chemija ir chemijos technologijos“ , Šakių sporto klube „Audra“, sporto klube „Ošimas“, Jaunųjų šaulių ir kt. Mokiniai taip pat lankė Šakių meno mokyklą, Šakių Jaunimo kūrybos ir sporto centro užsiėmimus. </w:t>
      </w:r>
    </w:p>
    <w:tbl>
      <w:tblPr>
        <w:tblW w:w="0" w:type="auto"/>
        <w:tblCellMar>
          <w:top w:w="15" w:type="dxa"/>
          <w:left w:w="15" w:type="dxa"/>
          <w:bottom w:w="15" w:type="dxa"/>
          <w:right w:w="15" w:type="dxa"/>
        </w:tblCellMar>
        <w:tblLook w:val="04A0" w:firstRow="1" w:lastRow="0" w:firstColumn="1" w:lastColumn="0" w:noHBand="0" w:noVBand="1"/>
      </w:tblPr>
      <w:tblGrid>
        <w:gridCol w:w="5949"/>
        <w:gridCol w:w="4252"/>
      </w:tblGrid>
      <w:tr w:rsidR="00D74F10" w:rsidRPr="00A76BF4" w14:paraId="326F331B" w14:textId="77777777" w:rsidTr="00BE2784">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95451A6"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Popamokinės veiklos kryptys</w:t>
            </w:r>
          </w:p>
        </w:tc>
        <w:tc>
          <w:tcPr>
            <w:tcW w:w="425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2CD20C7"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Skirta valandų</w:t>
            </w:r>
          </w:p>
        </w:tc>
      </w:tr>
      <w:tr w:rsidR="00D74F10" w:rsidRPr="00A76BF4" w14:paraId="5049A49D" w14:textId="77777777" w:rsidTr="00BE2784">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F087137"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Kūno kultūra ir sportas </w:t>
            </w:r>
          </w:p>
        </w:tc>
        <w:tc>
          <w:tcPr>
            <w:tcW w:w="425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1EC4617" w14:textId="77777777" w:rsidR="00DB6DF2" w:rsidRPr="00A76BF4" w:rsidRDefault="00C122B5"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r>
      <w:tr w:rsidR="00D74F10" w:rsidRPr="00A76BF4" w14:paraId="1A70B42F" w14:textId="77777777" w:rsidTr="00BE2784">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43D0715"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Meninė raiška( muzika, šokis, dailė, technologijos)</w:t>
            </w:r>
          </w:p>
        </w:tc>
        <w:tc>
          <w:tcPr>
            <w:tcW w:w="425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445879F" w14:textId="77777777" w:rsidR="00DB6DF2" w:rsidRPr="00A76BF4" w:rsidRDefault="00C122B5"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11</w:t>
            </w:r>
          </w:p>
        </w:tc>
      </w:tr>
      <w:tr w:rsidR="00D74F10" w:rsidRPr="00A76BF4" w14:paraId="06F0AACC" w14:textId="77777777" w:rsidTr="00BE2784">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0BD253F"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Sociokultūrinė (etninė, kraštotyrinė, socialinė)</w:t>
            </w:r>
          </w:p>
        </w:tc>
        <w:tc>
          <w:tcPr>
            <w:tcW w:w="425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34AC83E" w14:textId="77777777" w:rsidR="00DB6DF2" w:rsidRPr="00A76BF4" w:rsidRDefault="00C122B5"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w:t>
            </w:r>
          </w:p>
        </w:tc>
      </w:tr>
    </w:tbl>
    <w:p w14:paraId="59D51765" w14:textId="77777777" w:rsidR="00A06FD9" w:rsidRPr="00A76BF4" w:rsidRDefault="00A06FD9" w:rsidP="00A54DC9">
      <w:pPr>
        <w:spacing w:line="240" w:lineRule="auto"/>
        <w:ind w:right="-286"/>
        <w:jc w:val="both"/>
        <w:rPr>
          <w:rFonts w:ascii="Times New Roman" w:hAnsi="Times New Roman" w:cs="Times New Roman"/>
          <w:b/>
          <w:bCs/>
          <w:color w:val="0F4761" w:themeColor="accent1" w:themeShade="BF"/>
          <w:sz w:val="24"/>
          <w:szCs w:val="24"/>
        </w:rPr>
      </w:pPr>
    </w:p>
    <w:p w14:paraId="5EEF5BE0" w14:textId="77777777" w:rsidR="00DB6DF2" w:rsidRPr="00A76BF4" w:rsidRDefault="00C54C7C" w:rsidP="00A54DC9">
      <w:pPr>
        <w:spacing w:line="240" w:lineRule="auto"/>
        <w:ind w:right="-286" w:firstLine="709"/>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16.</w:t>
      </w:r>
      <w:r w:rsidR="001742EA"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2024</w:t>
      </w:r>
      <w:r w:rsidR="00DB6DF2" w:rsidRPr="00A76BF4">
        <w:rPr>
          <w:rFonts w:ascii="Times New Roman" w:hAnsi="Times New Roman" w:cs="Times New Roman"/>
          <w:b/>
          <w:bCs/>
          <w:color w:val="000000" w:themeColor="text1"/>
          <w:sz w:val="24"/>
          <w:szCs w:val="24"/>
        </w:rPr>
        <w:t xml:space="preserve"> metų olimpiadų ir kon</w:t>
      </w:r>
      <w:r w:rsidR="001742EA" w:rsidRPr="00A76BF4">
        <w:rPr>
          <w:rFonts w:ascii="Times New Roman" w:hAnsi="Times New Roman" w:cs="Times New Roman"/>
          <w:b/>
          <w:bCs/>
          <w:color w:val="000000" w:themeColor="text1"/>
          <w:sz w:val="24"/>
          <w:szCs w:val="24"/>
        </w:rPr>
        <w:t>kursų laimėjimai bei pasiekimai</w:t>
      </w:r>
    </w:p>
    <w:p w14:paraId="1FA48694" w14:textId="77777777" w:rsidR="00DB6DF2" w:rsidRPr="00A76BF4" w:rsidRDefault="00DB6DF2" w:rsidP="00A54DC9">
      <w:pPr>
        <w:spacing w:line="240" w:lineRule="auto"/>
        <w:ind w:right="-286" w:firstLine="709"/>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16.1.</w:t>
      </w:r>
      <w:r w:rsidR="001742EA"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Dalyvavimas rajoninėse olimpiadose ir konkursuose, laimėjimai bei p</w:t>
      </w:r>
      <w:r w:rsidR="001742EA" w:rsidRPr="00A76BF4">
        <w:rPr>
          <w:rFonts w:ascii="Times New Roman" w:hAnsi="Times New Roman" w:cs="Times New Roman"/>
          <w:b/>
          <w:bCs/>
          <w:color w:val="000000" w:themeColor="text1"/>
          <w:sz w:val="24"/>
          <w:szCs w:val="24"/>
        </w:rPr>
        <w:t>asiekimai (ugdymo plano dalykų)</w:t>
      </w:r>
    </w:p>
    <w:tbl>
      <w:tblPr>
        <w:tblW w:w="0" w:type="auto"/>
        <w:tblCellMar>
          <w:top w:w="15" w:type="dxa"/>
          <w:left w:w="15" w:type="dxa"/>
          <w:bottom w:w="15" w:type="dxa"/>
          <w:right w:w="15" w:type="dxa"/>
        </w:tblCellMar>
        <w:tblLook w:val="04A0" w:firstRow="1" w:lastRow="0" w:firstColumn="1" w:lastColumn="0" w:noHBand="0" w:noVBand="1"/>
      </w:tblPr>
      <w:tblGrid>
        <w:gridCol w:w="4935"/>
        <w:gridCol w:w="2992"/>
        <w:gridCol w:w="803"/>
        <w:gridCol w:w="803"/>
        <w:gridCol w:w="803"/>
      </w:tblGrid>
      <w:tr w:rsidR="00D74F10" w:rsidRPr="00A76BF4" w14:paraId="7B68EAFD" w14:textId="77777777" w:rsidTr="00DB6DF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5CBAC51" w14:textId="77777777" w:rsidR="00DB6DF2" w:rsidRPr="00A76BF4" w:rsidRDefault="00DB6DF2"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Dalykas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19E5D04"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Dalyvavo olimpiadoje/konkurse</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3634821"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2D3068E"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4AF7D5C"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3 vieta</w:t>
            </w:r>
          </w:p>
        </w:tc>
      </w:tr>
      <w:tr w:rsidR="00D74F10" w:rsidRPr="00A76BF4" w14:paraId="17D67B46"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30BF170" w14:textId="77777777" w:rsidR="00DB6DF2" w:rsidRPr="00A76BF4" w:rsidRDefault="002F2325" w:rsidP="00866FAA">
            <w:pPr>
              <w:spacing w:after="0" w:line="240" w:lineRule="auto"/>
              <w:ind w:righ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DB6DF2" w:rsidRPr="00A76BF4">
              <w:rPr>
                <w:rFonts w:ascii="Times New Roman" w:hAnsi="Times New Roman" w:cs="Times New Roman"/>
                <w:color w:val="000000" w:themeColor="text1"/>
                <w:sz w:val="24"/>
                <w:szCs w:val="24"/>
              </w:rPr>
              <w:t>8 klasių lietuvių kalbos olimpiada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C39FD2C"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7B2769F"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47DA96B"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3D97126"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p>
        </w:tc>
      </w:tr>
      <w:tr w:rsidR="00D74F10" w:rsidRPr="00A76BF4" w14:paraId="2DC3A3AF" w14:textId="77777777" w:rsidTr="00866FAA">
        <w:trPr>
          <w:trHeight w:val="262"/>
        </w:trPr>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A43F650" w14:textId="77777777" w:rsidR="00DB6DF2" w:rsidRPr="00A76BF4" w:rsidRDefault="002F2325" w:rsidP="00866FAA">
            <w:pPr>
              <w:spacing w:after="0" w:line="240" w:lineRule="auto"/>
              <w:ind w:righ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DB6DF2" w:rsidRPr="00A76BF4">
              <w:rPr>
                <w:rFonts w:ascii="Times New Roman" w:hAnsi="Times New Roman" w:cs="Times New Roman"/>
                <w:color w:val="000000" w:themeColor="text1"/>
                <w:sz w:val="24"/>
                <w:szCs w:val="24"/>
              </w:rPr>
              <w:t>10 klasių lietuvių kalbos olimpiada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C4D1249"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3C34F56"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6C787C3"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FAFFE82"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p>
        </w:tc>
      </w:tr>
      <w:tr w:rsidR="000B6FBE" w:rsidRPr="00A76BF4" w14:paraId="78124EAA"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56B3DFA" w14:textId="77777777" w:rsidR="000B6FBE" w:rsidRPr="00A76BF4" w:rsidRDefault="000B6FBE"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Fizikos olimpiada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E356BA6" w14:textId="77777777" w:rsidR="000B6FBE" w:rsidRPr="00626B2C" w:rsidRDefault="000B6FBE"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6F9241"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D4A7E03"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DD10DFC"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r>
      <w:tr w:rsidR="00BC5D33" w:rsidRPr="00A76BF4" w14:paraId="15D0BF94"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160D2F4" w14:textId="77777777" w:rsidR="00BC5D33" w:rsidRPr="00A76BF4" w:rsidRDefault="00BC5D33" w:rsidP="00866FAA">
            <w:pPr>
              <w:spacing w:after="0" w:line="240" w:lineRule="auto"/>
              <w:ind w:right="-284"/>
              <w:jc w:val="both"/>
              <w:rPr>
                <w:rFonts w:ascii="Times New Roman" w:hAnsi="Times New Roman" w:cs="Times New Roman"/>
                <w:color w:val="000000" w:themeColor="text1"/>
                <w:sz w:val="24"/>
                <w:szCs w:val="24"/>
              </w:rPr>
            </w:pPr>
            <w:r w:rsidRPr="00A76BF4">
              <w:rPr>
                <w:rFonts w:ascii="Times New Roman" w:eastAsia="Aptos" w:hAnsi="Times New Roman" w:cs="Times New Roman"/>
                <w:iCs/>
                <w:color w:val="000000" w:themeColor="text1"/>
                <w:sz w:val="24"/>
                <w:szCs w:val="24"/>
              </w:rPr>
              <w:t>Antrųjų užsienio kalbų raiškiojo skaitymo 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A89DCF1" w14:textId="77777777" w:rsidR="00BC5D33" w:rsidRPr="00626B2C" w:rsidRDefault="00720647"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5EDDE99" w14:textId="77777777" w:rsidR="00BC5D33" w:rsidRPr="00626B2C" w:rsidRDefault="00BC5D3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814D48" w14:textId="77777777" w:rsidR="00BC5D33" w:rsidRPr="00626B2C" w:rsidRDefault="00BC5D33"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87E7164" w14:textId="77777777" w:rsidR="00BC5D33" w:rsidRPr="00626B2C" w:rsidRDefault="00BC5D33" w:rsidP="00866FAA">
            <w:pPr>
              <w:spacing w:after="0" w:line="240" w:lineRule="auto"/>
              <w:ind w:right="-284"/>
              <w:jc w:val="center"/>
              <w:rPr>
                <w:rFonts w:ascii="Times New Roman" w:hAnsi="Times New Roman" w:cs="Times New Roman"/>
                <w:color w:val="000000" w:themeColor="text1"/>
                <w:sz w:val="24"/>
                <w:szCs w:val="24"/>
              </w:rPr>
            </w:pPr>
          </w:p>
        </w:tc>
      </w:tr>
      <w:tr w:rsidR="00BC5D33" w:rsidRPr="00A76BF4" w14:paraId="6FA29E13"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45257BA" w14:textId="77777777" w:rsidR="00BC5D33" w:rsidRPr="00A76BF4" w:rsidRDefault="00BC5D33" w:rsidP="00866FAA">
            <w:pPr>
              <w:spacing w:after="0" w:line="240" w:lineRule="auto"/>
              <w:ind w:right="-284"/>
              <w:jc w:val="both"/>
              <w:rPr>
                <w:rFonts w:ascii="Times New Roman" w:eastAsia="Aptos" w:hAnsi="Times New Roman" w:cs="Times New Roman"/>
                <w:iCs/>
                <w:color w:val="000000" w:themeColor="text1"/>
                <w:sz w:val="24"/>
                <w:szCs w:val="24"/>
              </w:rPr>
            </w:pPr>
            <w:proofErr w:type="spellStart"/>
            <w:r w:rsidRPr="00A76BF4">
              <w:rPr>
                <w:rFonts w:ascii="Times New Roman" w:eastAsia="Aptos" w:hAnsi="Times New Roman" w:cs="Times New Roman"/>
                <w:iCs/>
                <w:sz w:val="24"/>
                <w:szCs w:val="24"/>
              </w:rPr>
              <w:t>Spelling</w:t>
            </w:r>
            <w:proofErr w:type="spellEnd"/>
            <w:r w:rsidRPr="00A76BF4">
              <w:rPr>
                <w:rFonts w:ascii="Times New Roman" w:eastAsia="Aptos" w:hAnsi="Times New Roman" w:cs="Times New Roman"/>
                <w:iCs/>
                <w:sz w:val="24"/>
                <w:szCs w:val="24"/>
              </w:rPr>
              <w:t xml:space="preserve"> 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5FC2E92" w14:textId="77777777" w:rsidR="00BC5D33" w:rsidRPr="00626B2C" w:rsidRDefault="00E057AE"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6937321" w14:textId="77777777" w:rsidR="00BC5D33" w:rsidRPr="00626B2C" w:rsidRDefault="00BC5D3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1B47588" w14:textId="77777777" w:rsidR="00BC5D33" w:rsidRPr="00626B2C" w:rsidRDefault="00BC5D3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30DB340" w14:textId="77777777" w:rsidR="00BC5D33" w:rsidRPr="00626B2C" w:rsidRDefault="00BC5D33"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r w:rsidR="00D74F10" w:rsidRPr="00A76BF4" w14:paraId="25BC5DFC"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C973A9C" w14:textId="77777777" w:rsidR="00DB6DF2" w:rsidRPr="00A76BF4" w:rsidRDefault="00DB6DF2"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Informacinių technologijų konkursas „Bebras“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0B04850" w14:textId="77777777" w:rsidR="00DB6DF2" w:rsidRPr="00626B2C" w:rsidRDefault="00DB6DF2"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5D31680"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E132CDA" w14:textId="77777777" w:rsidR="00DB6DF2" w:rsidRPr="00626B2C" w:rsidRDefault="00DB6DF2"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0AC86CD" w14:textId="77777777" w:rsidR="00DB6DF2" w:rsidRPr="00626B2C" w:rsidRDefault="00BC5D33"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r w:rsidR="005B4273" w:rsidRPr="00A76BF4" w14:paraId="2585D022"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66E5B99" w14:textId="77777777" w:rsidR="005B4273" w:rsidRPr="00A76BF4" w:rsidRDefault="005B4273"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Istorinių žinių konkursas „Nuo Krėvos iki Liublino“</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2BCC843" w14:textId="77777777" w:rsidR="005B4273" w:rsidRPr="00626B2C" w:rsidRDefault="005B427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8 klasės komanda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F5B7759"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FE7656"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70E9564"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w:t>
            </w:r>
          </w:p>
        </w:tc>
      </w:tr>
      <w:tr w:rsidR="005B4273" w:rsidRPr="00A76BF4" w14:paraId="5ED70AF9"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8E61AD" w14:textId="77777777" w:rsidR="005B4273" w:rsidRPr="00A76BF4" w:rsidRDefault="005B4273"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Teisinių žinių 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645DB9B" w14:textId="77777777" w:rsidR="005B4273" w:rsidRPr="00626B2C" w:rsidRDefault="005B427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10 kl. komanda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1066DCD"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EAF168F"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013190"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r>
      <w:tr w:rsidR="000B6FBE" w:rsidRPr="00A76BF4" w14:paraId="7FA47C24"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ACCCBFE" w14:textId="77777777" w:rsidR="000B6FBE" w:rsidRPr="00A76BF4" w:rsidRDefault="000B6FBE"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Technologijų olimpiada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DBAD1CD" w14:textId="77777777" w:rsidR="000B6FBE" w:rsidRPr="00626B2C" w:rsidRDefault="005B427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30F6923"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1411804"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943230C"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r>
      <w:tr w:rsidR="00720647" w:rsidRPr="00A76BF4" w14:paraId="55336963"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43B69C9" w14:textId="77777777" w:rsidR="00720647" w:rsidRPr="00A76BF4" w:rsidRDefault="00720647"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Technologijų olimpiada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65635D6" w14:textId="77777777" w:rsidR="00720647" w:rsidRPr="00626B2C" w:rsidRDefault="00720647"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45C2936" w14:textId="77777777" w:rsidR="00720647" w:rsidRPr="00626B2C" w:rsidRDefault="00720647"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EA5C79F" w14:textId="77777777" w:rsidR="00720647" w:rsidRPr="00626B2C" w:rsidRDefault="00720647"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E7F1C8" w14:textId="77777777" w:rsidR="00720647"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r w:rsidR="005B4273" w:rsidRPr="00A76BF4" w14:paraId="031F7FE9"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05ECBBD" w14:textId="77777777" w:rsidR="005B4273" w:rsidRPr="00A76BF4" w:rsidRDefault="005B4273"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Lesyklėlių paroda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FBAE428" w14:textId="77777777" w:rsidR="005B4273" w:rsidRPr="00626B2C" w:rsidRDefault="005B427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5,8,10 klasių mokiniai</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FCFABD8"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D006B16"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419214D" w14:textId="77777777" w:rsidR="005B4273" w:rsidRPr="00626B2C" w:rsidRDefault="005B4273" w:rsidP="00866FAA">
            <w:pPr>
              <w:spacing w:after="0" w:line="240" w:lineRule="auto"/>
              <w:ind w:right="-284"/>
              <w:jc w:val="center"/>
              <w:rPr>
                <w:rFonts w:ascii="Times New Roman" w:hAnsi="Times New Roman" w:cs="Times New Roman"/>
                <w:color w:val="000000" w:themeColor="text1"/>
                <w:sz w:val="24"/>
                <w:szCs w:val="24"/>
              </w:rPr>
            </w:pPr>
          </w:p>
        </w:tc>
      </w:tr>
      <w:tr w:rsidR="000B6FBE" w:rsidRPr="00A76BF4" w14:paraId="14032905"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A7AC7B6" w14:textId="77777777" w:rsidR="000B6FBE" w:rsidRPr="00A76BF4" w:rsidRDefault="000B6FBE"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Matematikos olimpiada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34C888F" w14:textId="77777777" w:rsidR="000B6FBE" w:rsidRPr="00626B2C" w:rsidRDefault="000B6FBE"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A1F8E99"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7AE435A"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35A8DEB" w14:textId="77777777" w:rsidR="000B6FBE"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r w:rsidR="000B6FBE" w:rsidRPr="00A76BF4" w14:paraId="6596A318"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8496494" w14:textId="77777777" w:rsidR="000B6FBE" w:rsidRPr="00A76BF4" w:rsidRDefault="000B6FBE"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Konstitucijos egzaminas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2A471B6" w14:textId="77777777" w:rsidR="000B6FBE" w:rsidRPr="00626B2C" w:rsidRDefault="002F2325" w:rsidP="00866FAA">
            <w:pPr>
              <w:spacing w:after="0" w:line="240" w:lineRule="auto"/>
              <w:ind w:righ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5B4273" w:rsidRPr="00626B2C">
              <w:rPr>
                <w:rFonts w:ascii="Times New Roman" w:hAnsi="Times New Roman" w:cs="Times New Roman"/>
                <w:color w:val="000000" w:themeColor="text1"/>
                <w:sz w:val="24"/>
                <w:szCs w:val="24"/>
              </w:rPr>
              <w:t>10 kl</w:t>
            </w:r>
            <w:r w:rsidR="00626B2C" w:rsidRPr="00626B2C">
              <w:rPr>
                <w:rFonts w:ascii="Times New Roman" w:hAnsi="Times New Roman" w:cs="Times New Roman"/>
                <w:color w:val="000000" w:themeColor="text1"/>
                <w:sz w:val="24"/>
                <w:szCs w:val="24"/>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9AB14D4"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34AEE52"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CA58972"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r>
      <w:tr w:rsidR="000B6FBE" w:rsidRPr="00A76BF4" w14:paraId="507AF91D"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EFBB0E6" w14:textId="77777777" w:rsidR="000B6FBE" w:rsidRPr="00A76BF4" w:rsidRDefault="002F2325" w:rsidP="00866FAA">
            <w:pPr>
              <w:spacing w:after="0" w:line="240" w:lineRule="auto"/>
              <w:ind w:right="-284"/>
              <w:jc w:val="both"/>
              <w:rPr>
                <w:rFonts w:ascii="Times New Roman" w:hAnsi="Times New Roman" w:cs="Times New Roman"/>
                <w:sz w:val="24"/>
                <w:szCs w:val="24"/>
              </w:rPr>
            </w:pPr>
            <w:r>
              <w:rPr>
                <w:rFonts w:ascii="Times New Roman" w:hAnsi="Times New Roman" w:cs="Times New Roman"/>
                <w:sz w:val="24"/>
                <w:szCs w:val="24"/>
              </w:rPr>
              <w:t>Anglų kalbos olimpiada 7–</w:t>
            </w:r>
            <w:r w:rsidR="00E057AE" w:rsidRPr="00A76BF4">
              <w:rPr>
                <w:rFonts w:ascii="Times New Roman" w:hAnsi="Times New Roman" w:cs="Times New Roman"/>
                <w:sz w:val="24"/>
                <w:szCs w:val="24"/>
              </w:rPr>
              <w:t>8 kl</w:t>
            </w:r>
            <w:r w:rsidR="00626B2C">
              <w:rPr>
                <w:rFonts w:ascii="Times New Roman" w:hAnsi="Times New Roman" w:cs="Times New Roman"/>
                <w:sz w:val="24"/>
                <w:szCs w:val="24"/>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8BE57F2" w14:textId="77777777" w:rsidR="000B6FBE" w:rsidRPr="00626B2C" w:rsidRDefault="00E057AE"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2 mok.</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940CA70"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5A2F758"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7F7977A"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r>
      <w:tr w:rsidR="000B6FBE" w:rsidRPr="00A76BF4" w14:paraId="317388E9"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8B3A68D" w14:textId="77777777" w:rsidR="000B6FBE" w:rsidRPr="00A76BF4" w:rsidRDefault="000B6FBE" w:rsidP="00866FAA">
            <w:pPr>
              <w:spacing w:after="0" w:line="240" w:lineRule="auto"/>
              <w:ind w:right="-284"/>
              <w:jc w:val="both"/>
              <w:rPr>
                <w:rFonts w:ascii="Times New Roman" w:hAnsi="Times New Roman" w:cs="Times New Roman"/>
                <w:color w:val="0F4761" w:themeColor="accent1" w:themeShade="BF"/>
                <w:sz w:val="24"/>
                <w:szCs w:val="24"/>
              </w:rPr>
            </w:pPr>
            <w:r w:rsidRPr="00A76BF4">
              <w:rPr>
                <w:rFonts w:ascii="Times New Roman" w:hAnsi="Times New Roman" w:cs="Times New Roman"/>
                <w:sz w:val="24"/>
                <w:szCs w:val="24"/>
              </w:rPr>
              <w:t>Diktanto rašymo konkursas</w:t>
            </w:r>
            <w:r w:rsidR="002F2325">
              <w:rPr>
                <w:rFonts w:ascii="Times New Roman" w:hAnsi="Times New Roman" w:cs="Times New Roman"/>
                <w:sz w:val="24"/>
                <w:szCs w:val="24"/>
              </w:rPr>
              <w:t xml:space="preserve"> (</w:t>
            </w:r>
            <w:r w:rsidR="00720647" w:rsidRPr="00A76BF4">
              <w:rPr>
                <w:rFonts w:ascii="Times New Roman" w:hAnsi="Times New Roman" w:cs="Times New Roman"/>
                <w:sz w:val="24"/>
                <w:szCs w:val="24"/>
              </w:rPr>
              <w:t>2 kl.)</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F0940F8" w14:textId="77777777" w:rsidR="000B6FBE" w:rsidRPr="00626B2C" w:rsidRDefault="000B6FBE"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10E4A73"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C4B0E3E"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66E5303" w14:textId="77777777" w:rsidR="000B6FBE" w:rsidRPr="00626B2C" w:rsidRDefault="000B6FBE" w:rsidP="00866FAA">
            <w:pPr>
              <w:spacing w:after="0" w:line="240" w:lineRule="auto"/>
              <w:ind w:right="-284"/>
              <w:jc w:val="center"/>
              <w:rPr>
                <w:rFonts w:ascii="Times New Roman" w:hAnsi="Times New Roman" w:cs="Times New Roman"/>
                <w:color w:val="000000" w:themeColor="text1"/>
                <w:sz w:val="24"/>
                <w:szCs w:val="24"/>
              </w:rPr>
            </w:pPr>
          </w:p>
        </w:tc>
      </w:tr>
      <w:tr w:rsidR="00F11CB3" w:rsidRPr="00A76BF4" w14:paraId="4FA2E5E3"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8581EEC" w14:textId="77777777" w:rsidR="00F11CB3" w:rsidRPr="00A76BF4" w:rsidRDefault="00F11CB3" w:rsidP="00866FAA">
            <w:pPr>
              <w:spacing w:after="0" w:line="240" w:lineRule="auto"/>
              <w:ind w:right="-284"/>
              <w:jc w:val="both"/>
              <w:rPr>
                <w:rFonts w:ascii="Times New Roman" w:hAnsi="Times New Roman" w:cs="Times New Roman"/>
                <w:color w:val="0F4761" w:themeColor="accent1" w:themeShade="BF"/>
                <w:sz w:val="24"/>
                <w:szCs w:val="24"/>
              </w:rPr>
            </w:pPr>
            <w:r w:rsidRPr="00A76BF4">
              <w:rPr>
                <w:rFonts w:ascii="Times New Roman" w:hAnsi="Times New Roman" w:cs="Times New Roman"/>
                <w:sz w:val="24"/>
                <w:szCs w:val="24"/>
              </w:rPr>
              <w:t>Gražaus rašto konkursas Knygnešio dienai paminėti</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A71A21" w14:textId="77777777" w:rsidR="00F11CB3" w:rsidRPr="00626B2C" w:rsidRDefault="00F11CB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0A22806" w14:textId="77777777" w:rsidR="00F11CB3"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7E64551" w14:textId="77777777" w:rsidR="00F11CB3" w:rsidRPr="00626B2C" w:rsidRDefault="00F11CB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7FE3E25" w14:textId="77777777" w:rsidR="00F11CB3"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r w:rsidR="00F11CB3" w:rsidRPr="00A76BF4" w14:paraId="50787728"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75A0424" w14:textId="77777777" w:rsidR="00F11CB3" w:rsidRPr="00A76BF4" w:rsidRDefault="00F11CB3"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Gražaus rašto konkursas</w:t>
            </w:r>
            <w:r w:rsidR="00626B2C">
              <w:rPr>
                <w:rFonts w:ascii="Times New Roman" w:hAnsi="Times New Roman" w:cs="Times New Roman"/>
                <w:sz w:val="24"/>
                <w:szCs w:val="24"/>
              </w:rPr>
              <w:t xml:space="preserve"> </w:t>
            </w:r>
            <w:r w:rsidRPr="00A76BF4">
              <w:rPr>
                <w:rFonts w:ascii="Times New Roman" w:hAnsi="Times New Roman" w:cs="Times New Roman"/>
                <w:sz w:val="24"/>
                <w:szCs w:val="24"/>
              </w:rPr>
              <w:t>(pradinės klasės)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35DA848" w14:textId="77777777" w:rsidR="00F11CB3" w:rsidRPr="00626B2C" w:rsidRDefault="00F11CB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B0D8569" w14:textId="77777777" w:rsidR="00F11CB3" w:rsidRPr="00626B2C" w:rsidRDefault="00F11CB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0C3C9EA" w14:textId="77777777" w:rsidR="00F11CB3"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225D566" w14:textId="77777777" w:rsidR="00F11CB3"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r w:rsidR="00F11CB3" w:rsidRPr="00A76BF4" w14:paraId="38F35F5A"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8800FD9" w14:textId="77777777" w:rsidR="00F11CB3" w:rsidRPr="00A76BF4" w:rsidRDefault="00F11CB3" w:rsidP="00866FAA">
            <w:pPr>
              <w:spacing w:after="0" w:line="240" w:lineRule="auto"/>
              <w:ind w:right="-284"/>
              <w:jc w:val="both"/>
              <w:rPr>
                <w:rFonts w:ascii="Times New Roman" w:hAnsi="Times New Roman" w:cs="Times New Roman"/>
                <w:sz w:val="24"/>
                <w:szCs w:val="24"/>
              </w:rPr>
            </w:pPr>
            <w:r w:rsidRPr="00A76BF4">
              <w:rPr>
                <w:rFonts w:ascii="Times New Roman" w:hAnsi="Times New Roman" w:cs="Times New Roman"/>
                <w:sz w:val="24"/>
                <w:szCs w:val="24"/>
              </w:rPr>
              <w:t>Dailaus rašto 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3ECDB44" w14:textId="77777777" w:rsidR="00F11CB3" w:rsidRPr="00626B2C" w:rsidRDefault="00F11CB3"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0A4749A" w14:textId="77777777" w:rsidR="00F11CB3" w:rsidRPr="00626B2C" w:rsidRDefault="00F11CB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01A1AED" w14:textId="77777777" w:rsidR="00F11CB3" w:rsidRPr="00626B2C" w:rsidRDefault="00F11CB3"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487CDEB" w14:textId="77777777" w:rsidR="00F11CB3" w:rsidRPr="00626B2C" w:rsidRDefault="00F11CB3" w:rsidP="00866FAA">
            <w:pPr>
              <w:spacing w:after="0" w:line="240" w:lineRule="auto"/>
              <w:ind w:right="-284"/>
              <w:jc w:val="center"/>
              <w:rPr>
                <w:rFonts w:ascii="Times New Roman" w:hAnsi="Times New Roman" w:cs="Times New Roman"/>
                <w:color w:val="000000" w:themeColor="text1"/>
                <w:sz w:val="24"/>
                <w:szCs w:val="24"/>
              </w:rPr>
            </w:pPr>
          </w:p>
        </w:tc>
      </w:tr>
      <w:tr w:rsidR="00C54C7C" w:rsidRPr="00A76BF4" w14:paraId="72E45F5F"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B9DD543" w14:textId="77777777" w:rsidR="00C54C7C" w:rsidRPr="00A76BF4" w:rsidRDefault="00C54C7C" w:rsidP="00866FAA">
            <w:pPr>
              <w:spacing w:after="0" w:line="240" w:lineRule="auto"/>
              <w:ind w:right="-284"/>
              <w:jc w:val="both"/>
              <w:rPr>
                <w:rFonts w:ascii="Times New Roman" w:hAnsi="Times New Roman" w:cs="Times New Roman"/>
                <w:sz w:val="24"/>
                <w:szCs w:val="24"/>
              </w:rPr>
            </w:pPr>
            <w:r w:rsidRPr="00A76BF4">
              <w:rPr>
                <w:rFonts w:ascii="Times New Roman" w:eastAsia="Aptos" w:hAnsi="Times New Roman" w:cs="Times New Roman"/>
                <w:iCs/>
                <w:sz w:val="24"/>
                <w:szCs w:val="24"/>
              </w:rPr>
              <w:t>Lietuvos vaikų lengvosios atletikos olimpinių vilčių čempionatas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10B55D1" w14:textId="77777777" w:rsidR="00C54C7C" w:rsidRPr="00626B2C" w:rsidRDefault="00C54C7C" w:rsidP="00866FAA">
            <w:pPr>
              <w:spacing w:after="0" w:line="240" w:lineRule="auto"/>
              <w:ind w:right="-284"/>
              <w:jc w:val="both"/>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AE7EABF" w14:textId="77777777" w:rsidR="00C54C7C"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E258797" w14:textId="77777777" w:rsidR="00C54C7C"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0CF7C67" w14:textId="77777777" w:rsidR="00C54C7C" w:rsidRPr="00626B2C" w:rsidRDefault="00C54C7C" w:rsidP="00866FAA">
            <w:pPr>
              <w:spacing w:after="0" w:line="240" w:lineRule="auto"/>
              <w:ind w:right="-284"/>
              <w:jc w:val="center"/>
              <w:rPr>
                <w:rFonts w:ascii="Times New Roman" w:hAnsi="Times New Roman" w:cs="Times New Roman"/>
                <w:color w:val="000000" w:themeColor="text1"/>
                <w:sz w:val="24"/>
                <w:szCs w:val="24"/>
              </w:rPr>
            </w:pPr>
          </w:p>
        </w:tc>
      </w:tr>
      <w:tr w:rsidR="00C54C7C" w:rsidRPr="00A76BF4" w14:paraId="3B4127EA"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E2BA531" w14:textId="77777777" w:rsidR="00C54C7C" w:rsidRPr="00A76BF4" w:rsidRDefault="00C54C7C" w:rsidP="00866FAA">
            <w:pPr>
              <w:spacing w:after="0" w:line="240" w:lineRule="auto"/>
              <w:ind w:right="-284"/>
              <w:jc w:val="both"/>
              <w:rPr>
                <w:rFonts w:ascii="Times New Roman" w:eastAsia="Aptos" w:hAnsi="Times New Roman" w:cs="Times New Roman"/>
                <w:iCs/>
                <w:sz w:val="24"/>
                <w:szCs w:val="24"/>
              </w:rPr>
            </w:pPr>
            <w:r w:rsidRPr="00A76BF4">
              <w:rPr>
                <w:rFonts w:ascii="Times New Roman" w:eastAsia="Aptos" w:hAnsi="Times New Roman" w:cs="Times New Roman"/>
                <w:iCs/>
                <w:sz w:val="24"/>
                <w:szCs w:val="24"/>
              </w:rPr>
              <w:t>Vaikų lengvosios atletikos pirmenybės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B6D0F03" w14:textId="77777777" w:rsidR="00C54C7C" w:rsidRPr="00626B2C" w:rsidRDefault="00C54C7C" w:rsidP="00866FAA">
            <w:pPr>
              <w:spacing w:after="0" w:line="240" w:lineRule="auto"/>
              <w:ind w:right="-284"/>
              <w:jc w:val="both"/>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E5A123" w14:textId="77777777" w:rsidR="00C54C7C" w:rsidRPr="00626B2C" w:rsidRDefault="00C54C7C" w:rsidP="00866FAA">
            <w:pPr>
              <w:spacing w:after="0" w:line="240" w:lineRule="auto"/>
              <w:ind w:right="-284"/>
              <w:jc w:val="center"/>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1637449" w14:textId="77777777" w:rsidR="00C54C7C"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F70F3AE" w14:textId="77777777" w:rsidR="00C54C7C" w:rsidRPr="00626B2C" w:rsidRDefault="00C54C7C" w:rsidP="00866FAA">
            <w:pPr>
              <w:spacing w:after="0" w:line="240" w:lineRule="auto"/>
              <w:ind w:right="-284"/>
              <w:jc w:val="center"/>
              <w:rPr>
                <w:rFonts w:ascii="Times New Roman" w:hAnsi="Times New Roman" w:cs="Times New Roman"/>
                <w:color w:val="000000" w:themeColor="text1"/>
                <w:sz w:val="24"/>
                <w:szCs w:val="24"/>
              </w:rPr>
            </w:pPr>
            <w:r w:rsidRPr="00626B2C">
              <w:rPr>
                <w:rFonts w:ascii="Times New Roman" w:hAnsi="Times New Roman" w:cs="Times New Roman"/>
                <w:color w:val="000000" w:themeColor="text1"/>
                <w:sz w:val="24"/>
                <w:szCs w:val="24"/>
              </w:rPr>
              <w:t>1</w:t>
            </w:r>
          </w:p>
        </w:tc>
      </w:tr>
    </w:tbl>
    <w:p w14:paraId="4DA4FD58" w14:textId="77777777" w:rsidR="00DB6DF2" w:rsidRPr="00A76BF4" w:rsidRDefault="00DB6DF2" w:rsidP="00A54DC9">
      <w:pPr>
        <w:spacing w:line="240" w:lineRule="auto"/>
        <w:ind w:right="-286" w:firstLine="851"/>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16.2.</w:t>
      </w:r>
      <w:r w:rsidR="001742EA"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Dalyvavimas respublikinėse olimpiadose ir konkursuose, laimėjimai bei pasiekimai (ugdymo plano dalykų)</w:t>
      </w:r>
    </w:p>
    <w:tbl>
      <w:tblPr>
        <w:tblW w:w="0" w:type="auto"/>
        <w:tblCellMar>
          <w:top w:w="15" w:type="dxa"/>
          <w:left w:w="15" w:type="dxa"/>
          <w:bottom w:w="15" w:type="dxa"/>
          <w:right w:w="15" w:type="dxa"/>
        </w:tblCellMar>
        <w:tblLook w:val="04A0" w:firstRow="1" w:lastRow="0" w:firstColumn="1" w:lastColumn="0" w:noHBand="0" w:noVBand="1"/>
      </w:tblPr>
      <w:tblGrid>
        <w:gridCol w:w="3872"/>
        <w:gridCol w:w="2368"/>
        <w:gridCol w:w="1465"/>
        <w:gridCol w:w="1294"/>
        <w:gridCol w:w="1337"/>
      </w:tblGrid>
      <w:tr w:rsidR="000E2B80" w:rsidRPr="00A76BF4" w14:paraId="70EE0800"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D9801CB"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Dalykas</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B89A701"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Dalyvavo olimpiadoje/konkurse</w:t>
            </w: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AD8BE89"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vieta</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8125A31"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vieta</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31B147E"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vieta</w:t>
            </w:r>
          </w:p>
        </w:tc>
      </w:tr>
      <w:tr w:rsidR="000E2B80" w:rsidRPr="00A76BF4" w14:paraId="26B90A5B"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6B5ED4B" w14:textId="77777777" w:rsidR="00CA1817" w:rsidRPr="00A76BF4" w:rsidRDefault="00CA181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IT konkursas „Bebras“</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C5D5BD8" w14:textId="77777777" w:rsidR="00CA1817" w:rsidRPr="00A76BF4" w:rsidRDefault="00EF5E5B"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45</w:t>
            </w: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4994236" w14:textId="77777777" w:rsidR="00CA1817" w:rsidRPr="00A76BF4" w:rsidRDefault="00CA181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r w:rsidR="000E2B80" w:rsidRPr="00A76BF4">
              <w:rPr>
                <w:rFonts w:ascii="Times New Roman" w:hAnsi="Times New Roman" w:cs="Times New Roman"/>
                <w:color w:val="000000" w:themeColor="text1"/>
                <w:sz w:val="24"/>
                <w:szCs w:val="24"/>
              </w:rPr>
              <w:t xml:space="preserve">  </w:t>
            </w:r>
            <w:r w:rsidR="00EF5E5B" w:rsidRPr="00A76BF4">
              <w:rPr>
                <w:rFonts w:ascii="Times New Roman" w:hAnsi="Times New Roman" w:cs="Times New Roman"/>
                <w:color w:val="000000" w:themeColor="text1"/>
                <w:sz w:val="24"/>
                <w:szCs w:val="24"/>
              </w:rPr>
              <w:t>(tarp 4 kl.)</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68DFC2A" w14:textId="77777777" w:rsidR="00EF5E5B" w:rsidRPr="00A76BF4" w:rsidRDefault="00CA181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r w:rsidR="000E2B80" w:rsidRPr="00A76BF4">
              <w:rPr>
                <w:rFonts w:ascii="Times New Roman" w:hAnsi="Times New Roman" w:cs="Times New Roman"/>
                <w:color w:val="000000" w:themeColor="text1"/>
                <w:sz w:val="24"/>
                <w:szCs w:val="24"/>
              </w:rPr>
              <w:t xml:space="preserve"> </w:t>
            </w:r>
            <w:r w:rsidR="00EF5E5B" w:rsidRPr="00A76BF4">
              <w:rPr>
                <w:rFonts w:ascii="Times New Roman" w:hAnsi="Times New Roman" w:cs="Times New Roman"/>
                <w:color w:val="000000" w:themeColor="text1"/>
                <w:sz w:val="24"/>
                <w:szCs w:val="24"/>
              </w:rPr>
              <w:t>(tarp 4 kl.)</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00FBC55" w14:textId="77777777" w:rsidR="00EF5E5B" w:rsidRPr="00A76BF4" w:rsidRDefault="00CA181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r w:rsidR="000E2B80" w:rsidRPr="00A76BF4">
              <w:rPr>
                <w:rFonts w:ascii="Times New Roman" w:hAnsi="Times New Roman" w:cs="Times New Roman"/>
                <w:color w:val="000000" w:themeColor="text1"/>
                <w:sz w:val="24"/>
                <w:szCs w:val="24"/>
              </w:rPr>
              <w:t xml:space="preserve"> </w:t>
            </w:r>
            <w:r w:rsidR="00EF5E5B" w:rsidRPr="00A76BF4">
              <w:rPr>
                <w:rFonts w:ascii="Times New Roman" w:hAnsi="Times New Roman" w:cs="Times New Roman"/>
                <w:color w:val="000000" w:themeColor="text1"/>
                <w:sz w:val="24"/>
                <w:szCs w:val="24"/>
              </w:rPr>
              <w:t>(tarp 4 kl.)</w:t>
            </w:r>
          </w:p>
        </w:tc>
      </w:tr>
      <w:tr w:rsidR="000E2B80" w:rsidRPr="00A76BF4" w14:paraId="45DA791E"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3CF1A1B" w14:textId="77777777" w:rsidR="00EF5E5B" w:rsidRPr="00A76BF4" w:rsidRDefault="002F2325" w:rsidP="00A54DC9">
            <w:pPr>
              <w:spacing w:after="0" w:line="240" w:lineRule="auto"/>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Konkursas „</w:t>
            </w:r>
            <w:proofErr w:type="spellStart"/>
            <w:r>
              <w:rPr>
                <w:rFonts w:ascii="Times New Roman" w:hAnsi="Times New Roman" w:cs="Times New Roman"/>
                <w:color w:val="000000" w:themeColor="text1"/>
                <w:sz w:val="24"/>
                <w:szCs w:val="24"/>
              </w:rPr>
              <w:t>Olimpis</w:t>
            </w:r>
            <w:proofErr w:type="spellEnd"/>
            <w:r>
              <w:rPr>
                <w:rFonts w:ascii="Times New Roman" w:hAnsi="Times New Roman" w:cs="Times New Roman"/>
                <w:color w:val="000000" w:themeColor="text1"/>
                <w:sz w:val="24"/>
                <w:szCs w:val="24"/>
              </w:rPr>
              <w:t>–</w:t>
            </w:r>
            <w:r w:rsidR="00EF5E5B" w:rsidRPr="00A76BF4">
              <w:rPr>
                <w:rFonts w:ascii="Times New Roman" w:hAnsi="Times New Roman" w:cs="Times New Roman"/>
                <w:color w:val="000000" w:themeColor="text1"/>
                <w:sz w:val="24"/>
                <w:szCs w:val="24"/>
              </w:rPr>
              <w:t>2024</w:t>
            </w:r>
            <w:r w:rsidR="000E2B80" w:rsidRPr="00A76BF4">
              <w:rPr>
                <w:rFonts w:ascii="Times New Roman" w:hAnsi="Times New Roman" w:cs="Times New Roman"/>
                <w:color w:val="000000" w:themeColor="text1"/>
                <w:sz w:val="24"/>
                <w:szCs w:val="24"/>
              </w:rPr>
              <w:t xml:space="preserve">“ </w:t>
            </w:r>
            <w:r w:rsidR="00EF5E5B" w:rsidRPr="00A76BF4">
              <w:rPr>
                <w:rFonts w:ascii="Times New Roman" w:hAnsi="Times New Roman" w:cs="Times New Roman"/>
                <w:color w:val="000000" w:themeColor="text1"/>
                <w:sz w:val="24"/>
                <w:szCs w:val="24"/>
              </w:rPr>
              <w:t>(informacinės technologijos)</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B293781" w14:textId="77777777" w:rsidR="00EF5E5B" w:rsidRPr="00A76BF4" w:rsidRDefault="00EF5E5B"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7432475" w14:textId="77777777" w:rsidR="00EF5E5B" w:rsidRPr="00A76BF4" w:rsidRDefault="000E2B80"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III </w:t>
            </w:r>
            <w:r w:rsidR="00EF5E5B" w:rsidRPr="00A76BF4">
              <w:rPr>
                <w:rFonts w:ascii="Times New Roman" w:hAnsi="Times New Roman" w:cs="Times New Roman"/>
                <w:color w:val="000000" w:themeColor="text1"/>
                <w:sz w:val="24"/>
                <w:szCs w:val="24"/>
              </w:rPr>
              <w:t>laipsnio diplomas</w:t>
            </w:r>
          </w:p>
        </w:tc>
      </w:tr>
      <w:tr w:rsidR="000E2B80" w:rsidRPr="00A76BF4" w14:paraId="398B7545"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653ADA" w14:textId="77777777" w:rsidR="00E057AE" w:rsidRPr="00A76BF4" w:rsidRDefault="000E2B80"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Konkursas „Olimpis-2024“ (</w:t>
            </w:r>
            <w:r w:rsidR="00E057AE" w:rsidRPr="00A76BF4">
              <w:rPr>
                <w:rFonts w:ascii="Times New Roman" w:hAnsi="Times New Roman" w:cs="Times New Roman"/>
                <w:color w:val="000000" w:themeColor="text1"/>
                <w:sz w:val="24"/>
                <w:szCs w:val="24"/>
              </w:rPr>
              <w:t>anglų kalba)</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B8FBDEB"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475E2D3"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 ir II laipsnio diplomai</w:t>
            </w:r>
          </w:p>
        </w:tc>
      </w:tr>
      <w:tr w:rsidR="000E2B80" w:rsidRPr="00A76BF4" w14:paraId="08EF7FA9"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61EAFE2" w14:textId="77777777" w:rsidR="00E057AE" w:rsidRPr="00A76BF4" w:rsidRDefault="002F2325" w:rsidP="00A54DC9">
            <w:pPr>
              <w:spacing w:after="0" w:line="240" w:lineRule="auto"/>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Konkursas „</w:t>
            </w:r>
            <w:proofErr w:type="spellStart"/>
            <w:r>
              <w:rPr>
                <w:rFonts w:ascii="Times New Roman" w:hAnsi="Times New Roman" w:cs="Times New Roman"/>
                <w:color w:val="000000" w:themeColor="text1"/>
                <w:sz w:val="24"/>
                <w:szCs w:val="24"/>
              </w:rPr>
              <w:t>Olimpis</w:t>
            </w:r>
            <w:proofErr w:type="spellEnd"/>
            <w:r>
              <w:rPr>
                <w:rFonts w:ascii="Times New Roman" w:hAnsi="Times New Roman" w:cs="Times New Roman"/>
                <w:color w:val="000000" w:themeColor="text1"/>
                <w:sz w:val="24"/>
                <w:szCs w:val="24"/>
              </w:rPr>
              <w:t>–</w:t>
            </w:r>
            <w:r w:rsidR="000E2B80" w:rsidRPr="00A76BF4">
              <w:rPr>
                <w:rFonts w:ascii="Times New Roman" w:hAnsi="Times New Roman" w:cs="Times New Roman"/>
                <w:color w:val="000000" w:themeColor="text1"/>
                <w:sz w:val="24"/>
                <w:szCs w:val="24"/>
              </w:rPr>
              <w:t>2024“ (</w:t>
            </w:r>
            <w:r w:rsidR="006A1531" w:rsidRPr="00A76BF4">
              <w:rPr>
                <w:rFonts w:ascii="Times New Roman" w:hAnsi="Times New Roman" w:cs="Times New Roman"/>
                <w:color w:val="000000" w:themeColor="text1"/>
                <w:sz w:val="24"/>
                <w:szCs w:val="24"/>
              </w:rPr>
              <w:t>geografija)</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24E4672"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FF158FC" w14:textId="77777777" w:rsidR="00E057AE"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II laipsnio diplomas</w:t>
            </w:r>
          </w:p>
        </w:tc>
      </w:tr>
      <w:tr w:rsidR="000E2B80" w:rsidRPr="00A76BF4" w14:paraId="74B42083"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7012E24"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Nuotolinė geografijos olimpiada</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353FA50"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4 </w:t>
            </w: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7B6A3BB"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p>
        </w:tc>
      </w:tr>
      <w:tr w:rsidR="000E2B80" w:rsidRPr="00A76BF4" w14:paraId="05F1EE52"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D502ACA" w14:textId="77777777" w:rsidR="006A1531" w:rsidRPr="00A76BF4" w:rsidRDefault="002F2325" w:rsidP="00A54DC9">
            <w:pPr>
              <w:spacing w:after="0" w:line="240" w:lineRule="auto"/>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Konkursas „</w:t>
            </w:r>
            <w:proofErr w:type="spellStart"/>
            <w:r>
              <w:rPr>
                <w:rFonts w:ascii="Times New Roman" w:hAnsi="Times New Roman" w:cs="Times New Roman"/>
                <w:color w:val="000000" w:themeColor="text1"/>
                <w:sz w:val="24"/>
                <w:szCs w:val="24"/>
              </w:rPr>
              <w:t>Olimpis</w:t>
            </w:r>
            <w:proofErr w:type="spellEnd"/>
            <w:r>
              <w:rPr>
                <w:rFonts w:ascii="Times New Roman" w:hAnsi="Times New Roman" w:cs="Times New Roman"/>
                <w:color w:val="000000" w:themeColor="text1"/>
                <w:sz w:val="24"/>
                <w:szCs w:val="24"/>
              </w:rPr>
              <w:t>–</w:t>
            </w:r>
            <w:r w:rsidR="006A1531" w:rsidRPr="00A76BF4">
              <w:rPr>
                <w:rFonts w:ascii="Times New Roman" w:hAnsi="Times New Roman" w:cs="Times New Roman"/>
                <w:color w:val="000000" w:themeColor="text1"/>
                <w:sz w:val="24"/>
                <w:szCs w:val="24"/>
              </w:rPr>
              <w:t>2024</w:t>
            </w:r>
            <w:r w:rsidR="000E2B80" w:rsidRPr="00A76BF4">
              <w:rPr>
                <w:rFonts w:ascii="Times New Roman" w:hAnsi="Times New Roman" w:cs="Times New Roman"/>
                <w:color w:val="000000" w:themeColor="text1"/>
                <w:sz w:val="24"/>
                <w:szCs w:val="24"/>
              </w:rPr>
              <w:t>“ (</w:t>
            </w:r>
            <w:r w:rsidR="006A1531" w:rsidRPr="00A76BF4">
              <w:rPr>
                <w:rFonts w:ascii="Times New Roman" w:hAnsi="Times New Roman" w:cs="Times New Roman"/>
                <w:color w:val="000000" w:themeColor="text1"/>
                <w:sz w:val="24"/>
                <w:szCs w:val="24"/>
              </w:rPr>
              <w:t>biologija)</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786621F"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3 </w:t>
            </w: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96F17D5"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p>
        </w:tc>
      </w:tr>
      <w:tr w:rsidR="000E2B80" w:rsidRPr="00A76BF4" w14:paraId="0A86D8AC"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D506C26"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Konkursas „</w:t>
            </w:r>
            <w:proofErr w:type="spellStart"/>
            <w:r w:rsidRPr="00A76BF4">
              <w:rPr>
                <w:rFonts w:ascii="Times New Roman" w:hAnsi="Times New Roman" w:cs="Times New Roman"/>
                <w:color w:val="000000" w:themeColor="text1"/>
                <w:sz w:val="24"/>
                <w:szCs w:val="24"/>
              </w:rPr>
              <w:t>Olimpis</w:t>
            </w:r>
            <w:proofErr w:type="spellEnd"/>
            <w:r w:rsidR="002F2325">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2024</w:t>
            </w:r>
            <w:r w:rsidR="000E2B80" w:rsidRPr="00A76BF4">
              <w:rPr>
                <w:rFonts w:ascii="Times New Roman" w:hAnsi="Times New Roman" w:cs="Times New Roman"/>
                <w:color w:val="000000" w:themeColor="text1"/>
                <w:sz w:val="24"/>
                <w:szCs w:val="24"/>
              </w:rPr>
              <w:t>“ (</w:t>
            </w:r>
            <w:r w:rsidRPr="00A76BF4">
              <w:rPr>
                <w:rFonts w:ascii="Times New Roman" w:hAnsi="Times New Roman" w:cs="Times New Roman"/>
                <w:color w:val="000000" w:themeColor="text1"/>
                <w:sz w:val="24"/>
                <w:szCs w:val="24"/>
              </w:rPr>
              <w:t>chemija)</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151B5AA"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3 </w:t>
            </w: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6B2F5A7" w14:textId="77777777" w:rsidR="006A1531" w:rsidRPr="00A76BF4" w:rsidRDefault="006A1531" w:rsidP="00A54DC9">
            <w:pPr>
              <w:spacing w:after="0" w:line="240" w:lineRule="auto"/>
              <w:ind w:right="-286"/>
              <w:jc w:val="both"/>
              <w:rPr>
                <w:rFonts w:ascii="Times New Roman" w:hAnsi="Times New Roman" w:cs="Times New Roman"/>
                <w:color w:val="000000" w:themeColor="text1"/>
                <w:sz w:val="24"/>
                <w:szCs w:val="24"/>
              </w:rPr>
            </w:pPr>
          </w:p>
        </w:tc>
      </w:tr>
      <w:tr w:rsidR="000E2B80" w:rsidRPr="00A76BF4" w14:paraId="14501867"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232E49F" w14:textId="77777777" w:rsidR="00C54C7C" w:rsidRPr="00A76BF4" w:rsidRDefault="00C54C7C"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eastAsia="Aptos" w:hAnsi="Times New Roman" w:cs="Times New Roman"/>
                <w:iCs/>
                <w:color w:val="000000" w:themeColor="text1"/>
                <w:sz w:val="24"/>
                <w:szCs w:val="24"/>
              </w:rPr>
              <w:t>Lietuvos vaikų lengvosios atletikos olimpinių vilčių čempionate</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5799310" w14:textId="77777777" w:rsidR="00C54C7C" w:rsidRPr="00A76BF4" w:rsidRDefault="00C54C7C" w:rsidP="00A54DC9">
            <w:pPr>
              <w:spacing w:after="0" w:line="240" w:lineRule="auto"/>
              <w:ind w:right="-286"/>
              <w:jc w:val="both"/>
              <w:rPr>
                <w:rFonts w:ascii="Times New Roman" w:hAnsi="Times New Roman" w:cs="Times New Roman"/>
                <w:color w:val="000000" w:themeColor="text1"/>
                <w:sz w:val="24"/>
                <w:szCs w:val="24"/>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40B847C" w14:textId="77777777" w:rsidR="00C54C7C" w:rsidRPr="00A76BF4" w:rsidRDefault="00C54C7C" w:rsidP="00A54DC9">
            <w:pPr>
              <w:spacing w:after="0" w:line="240" w:lineRule="auto"/>
              <w:ind w:right="-286"/>
              <w:jc w:val="both"/>
              <w:rPr>
                <w:rFonts w:ascii="Times New Roman" w:hAnsi="Times New Roman" w:cs="Times New Roman"/>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8E66151" w14:textId="77777777" w:rsidR="00C54C7C" w:rsidRPr="00A76BF4" w:rsidRDefault="00C54C7C" w:rsidP="00A54DC9">
            <w:pPr>
              <w:spacing w:after="0" w:line="240" w:lineRule="auto"/>
              <w:ind w:right="-286"/>
              <w:jc w:val="both"/>
              <w:rPr>
                <w:rFonts w:ascii="Times New Roman" w:hAnsi="Times New Roman" w:cs="Times New Roman"/>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012DB" w14:textId="77777777" w:rsidR="00C54C7C" w:rsidRPr="00A76BF4" w:rsidRDefault="00C54C7C"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vieta</w:t>
            </w:r>
          </w:p>
        </w:tc>
      </w:tr>
      <w:tr w:rsidR="000E2B80" w:rsidRPr="00A76BF4" w14:paraId="48AAA36E" w14:textId="77777777" w:rsidTr="00BE2784">
        <w:tc>
          <w:tcPr>
            <w:tcW w:w="538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FC4EDC6"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Geografijos olimpiada „Mano gaublys“ </w:t>
            </w:r>
          </w:p>
        </w:tc>
        <w:tc>
          <w:tcPr>
            <w:tcW w:w="24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0E2B446"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42AB81F"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5E65D2B" w14:textId="77777777" w:rsidR="00E057AE" w:rsidRPr="00A76BF4" w:rsidRDefault="00E057AE"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19127A4" w14:textId="77777777" w:rsidR="00E057AE" w:rsidRPr="00A76BF4" w:rsidRDefault="006A1531"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w:t>
            </w:r>
            <w:r w:rsidR="000F0FE0">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6,</w:t>
            </w:r>
            <w:r w:rsidR="000F0FE0">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7 v</w:t>
            </w:r>
            <w:r w:rsidR="00626B2C">
              <w:rPr>
                <w:rFonts w:ascii="Times New Roman" w:hAnsi="Times New Roman" w:cs="Times New Roman"/>
                <w:color w:val="000000" w:themeColor="text1"/>
                <w:sz w:val="24"/>
                <w:szCs w:val="24"/>
              </w:rPr>
              <w:t>i</w:t>
            </w:r>
            <w:r w:rsidRPr="00A76BF4">
              <w:rPr>
                <w:rFonts w:ascii="Times New Roman" w:hAnsi="Times New Roman" w:cs="Times New Roman"/>
                <w:color w:val="000000" w:themeColor="text1"/>
                <w:sz w:val="24"/>
                <w:szCs w:val="24"/>
              </w:rPr>
              <w:t>etos</w:t>
            </w:r>
          </w:p>
        </w:tc>
      </w:tr>
    </w:tbl>
    <w:p w14:paraId="554C9F88" w14:textId="44334423" w:rsidR="00DB6DF2" w:rsidRPr="00A76BF4" w:rsidRDefault="00DB6DF2" w:rsidP="00A54DC9">
      <w:pPr>
        <w:tabs>
          <w:tab w:val="left" w:pos="709"/>
        </w:tabs>
        <w:spacing w:line="240" w:lineRule="auto"/>
        <w:ind w:right="-286"/>
        <w:jc w:val="both"/>
        <w:rPr>
          <w:rFonts w:ascii="Times New Roman" w:hAnsi="Times New Roman" w:cs="Times New Roman"/>
          <w:color w:val="4C94D8" w:themeColor="text2" w:themeTint="80"/>
          <w:sz w:val="24"/>
          <w:szCs w:val="24"/>
        </w:rPr>
      </w:pPr>
      <w:r w:rsidRPr="00A76BF4">
        <w:rPr>
          <w:rFonts w:ascii="Times New Roman" w:hAnsi="Times New Roman" w:cs="Times New Roman"/>
          <w:color w:val="4C94D8" w:themeColor="text2" w:themeTint="80"/>
          <w:sz w:val="24"/>
          <w:szCs w:val="24"/>
        </w:rPr>
        <w:br/>
      </w:r>
      <w:r w:rsidR="00A76BF4"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16.3.</w:t>
      </w:r>
      <w:r w:rsidR="001742EA" w:rsidRPr="00A76BF4">
        <w:rPr>
          <w:rFonts w:ascii="Times New Roman" w:hAnsi="Times New Roman" w:cs="Times New Roman"/>
          <w:b/>
          <w:bCs/>
          <w:color w:val="000000" w:themeColor="text1"/>
          <w:sz w:val="24"/>
          <w:szCs w:val="24"/>
        </w:rPr>
        <w:t xml:space="preserve"> </w:t>
      </w:r>
      <w:r w:rsidR="00A76BF4"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Dalyvavimas olimpiadose ir konkursuose, laimėji</w:t>
      </w:r>
      <w:r w:rsidR="00A76BF4" w:rsidRPr="00A76BF4">
        <w:rPr>
          <w:rFonts w:ascii="Times New Roman" w:hAnsi="Times New Roman" w:cs="Times New Roman"/>
          <w:b/>
          <w:bCs/>
          <w:color w:val="000000" w:themeColor="text1"/>
          <w:sz w:val="24"/>
          <w:szCs w:val="24"/>
        </w:rPr>
        <w:t xml:space="preserve">mai bei pasiekimai (ne ugdymo </w:t>
      </w:r>
      <w:r w:rsidRPr="00A76BF4">
        <w:rPr>
          <w:rFonts w:ascii="Times New Roman" w:hAnsi="Times New Roman" w:cs="Times New Roman"/>
          <w:b/>
          <w:bCs/>
          <w:color w:val="000000" w:themeColor="text1"/>
          <w:sz w:val="24"/>
          <w:szCs w:val="24"/>
        </w:rPr>
        <w:t>plano dalykų)</w:t>
      </w:r>
    </w:p>
    <w:tbl>
      <w:tblPr>
        <w:tblW w:w="0" w:type="auto"/>
        <w:tblCellMar>
          <w:top w:w="15" w:type="dxa"/>
          <w:left w:w="15" w:type="dxa"/>
          <w:bottom w:w="15" w:type="dxa"/>
          <w:right w:w="15" w:type="dxa"/>
        </w:tblCellMar>
        <w:tblLook w:val="04A0" w:firstRow="1" w:lastRow="0" w:firstColumn="1" w:lastColumn="0" w:noHBand="0" w:noVBand="1"/>
      </w:tblPr>
      <w:tblGrid>
        <w:gridCol w:w="3912"/>
        <w:gridCol w:w="2838"/>
        <w:gridCol w:w="1196"/>
        <w:gridCol w:w="1195"/>
        <w:gridCol w:w="1195"/>
      </w:tblGrid>
      <w:tr w:rsidR="00D74F10" w:rsidRPr="00A76BF4" w14:paraId="6AC44F14" w14:textId="77777777" w:rsidTr="00DB6DF2">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79105CF" w14:textId="77777777" w:rsidR="00DB6DF2" w:rsidRPr="00A76BF4" w:rsidRDefault="00DB6DF2"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Olimpiada/konkursas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198DB80" w14:textId="77777777" w:rsidR="00DB6DF2" w:rsidRPr="00A76BF4" w:rsidRDefault="00DB6DF2"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Dalyvavo olimpiadoje/konkurse</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029765F" w14:textId="77777777" w:rsidR="00DB6DF2" w:rsidRPr="00A76BF4" w:rsidRDefault="00DB6DF2"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1AEEF2E" w14:textId="77777777" w:rsidR="00DB6DF2" w:rsidRPr="00A76BF4" w:rsidRDefault="00DB6DF2"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F1A9B4A" w14:textId="77777777" w:rsidR="00DB6DF2" w:rsidRPr="00A76BF4" w:rsidRDefault="00DB6DF2"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vieta</w:t>
            </w:r>
          </w:p>
        </w:tc>
      </w:tr>
      <w:tr w:rsidR="00CA1817" w:rsidRPr="00A76BF4" w14:paraId="2A1F4859"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81AB35F" w14:textId="77777777" w:rsidR="00CA1817" w:rsidRPr="00A76BF4" w:rsidRDefault="00CA1817"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Kompiuterinės grafikos konkursas priešgaisrine tema</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35FF5CB" w14:textId="77777777" w:rsidR="00CA1817" w:rsidRPr="00A76BF4" w:rsidRDefault="00CA1817" w:rsidP="00866FAA">
            <w:pPr>
              <w:spacing w:after="0" w:line="240" w:lineRule="auto"/>
              <w:ind w:right="-286"/>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3651BA7" w14:textId="77777777" w:rsidR="00CA1817" w:rsidRPr="00A76BF4" w:rsidRDefault="00CA1817" w:rsidP="00866FAA">
            <w:pPr>
              <w:spacing w:after="0" w:line="240" w:lineRule="auto"/>
              <w:ind w:right="-286"/>
              <w:jc w:val="both"/>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8E2A445" w14:textId="77777777" w:rsidR="00CA1817" w:rsidRPr="00A76BF4" w:rsidRDefault="00CA1817" w:rsidP="00866FAA">
            <w:pPr>
              <w:spacing w:after="0" w:line="240" w:lineRule="auto"/>
              <w:ind w:right="-286"/>
              <w:jc w:val="both"/>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9C4B34D" w14:textId="77777777" w:rsidR="00CA1817" w:rsidRPr="00A76BF4" w:rsidRDefault="00CA1817" w:rsidP="00866FAA">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1+1</w:t>
            </w:r>
          </w:p>
        </w:tc>
      </w:tr>
      <w:tr w:rsidR="00CA1817" w:rsidRPr="00A76BF4" w14:paraId="00F134C7" w14:textId="77777777" w:rsidTr="00866FAA">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D273ABA" w14:textId="77777777" w:rsidR="00CA1817" w:rsidRPr="00A76BF4" w:rsidRDefault="00CA1817" w:rsidP="00866FAA">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Nacionalinis aplinkosaugos egzaminas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504B47B" w14:textId="77777777" w:rsidR="00CA1817" w:rsidRPr="00A76BF4" w:rsidRDefault="00CA1817" w:rsidP="00866FAA">
            <w:pPr>
              <w:spacing w:after="0" w:line="240" w:lineRule="auto"/>
              <w:ind w:right="-286"/>
              <w:jc w:val="center"/>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08CB465" w14:textId="1F11D2A9" w:rsidR="00CA1817" w:rsidRPr="00A76BF4" w:rsidRDefault="00CA1817" w:rsidP="00866FAA">
            <w:pPr>
              <w:spacing w:after="0" w:line="240" w:lineRule="auto"/>
              <w:jc w:val="both"/>
              <w:rPr>
                <w:rFonts w:ascii="Times New Roman" w:hAnsi="Times New Roman" w:cs="Times New Roman"/>
                <w:color w:val="000000" w:themeColor="text1"/>
                <w:sz w:val="24"/>
                <w:szCs w:val="24"/>
              </w:rPr>
            </w:pPr>
            <w:r w:rsidRPr="00A76BF4">
              <w:rPr>
                <w:rFonts w:ascii="Times New Roman" w:eastAsia="Aptos" w:hAnsi="Times New Roman" w:cs="Times New Roman"/>
                <w:iCs/>
                <w:color w:val="000000" w:themeColor="text1"/>
                <w:sz w:val="24"/>
                <w:szCs w:val="24"/>
              </w:rPr>
              <w:t>67</w:t>
            </w:r>
            <w:r w:rsidR="002F2325">
              <w:rPr>
                <w:rFonts w:ascii="Times New Roman" w:eastAsia="Aptos" w:hAnsi="Times New Roman" w:cs="Times New Roman"/>
                <w:iCs/>
                <w:color w:val="000000" w:themeColor="text1"/>
                <w:sz w:val="24"/>
                <w:szCs w:val="24"/>
              </w:rPr>
              <w:t xml:space="preserve"> </w:t>
            </w:r>
            <w:r w:rsidR="00994E41">
              <w:rPr>
                <w:rFonts w:ascii="Times New Roman" w:eastAsia="Aptos" w:hAnsi="Times New Roman" w:cs="Times New Roman"/>
                <w:iCs/>
                <w:sz w:val="24"/>
                <w:szCs w:val="24"/>
              </w:rPr>
              <w:t>proc.</w:t>
            </w:r>
            <w:r w:rsidRPr="00A76BF4">
              <w:rPr>
                <w:rFonts w:ascii="Times New Roman" w:eastAsia="Aptos" w:hAnsi="Times New Roman" w:cs="Times New Roman"/>
                <w:iCs/>
                <w:color w:val="000000" w:themeColor="text1"/>
                <w:sz w:val="24"/>
                <w:szCs w:val="24"/>
              </w:rPr>
              <w:t xml:space="preserve"> bendras mokinių surinktų taškų vidurkis</w:t>
            </w:r>
          </w:p>
        </w:tc>
      </w:tr>
    </w:tbl>
    <w:p w14:paraId="40825E9B" w14:textId="77777777" w:rsidR="00DB6DF2" w:rsidRPr="00A76BF4" w:rsidRDefault="00DB6DF2" w:rsidP="00A54DC9">
      <w:pPr>
        <w:spacing w:line="240" w:lineRule="auto"/>
        <w:ind w:left="851" w:right="-286" w:hanging="142"/>
        <w:jc w:val="both"/>
        <w:rPr>
          <w:rFonts w:ascii="Times New Roman" w:hAnsi="Times New Roman" w:cs="Times New Roman"/>
          <w:b/>
          <w:bCs/>
          <w:color w:val="000000" w:themeColor="text1"/>
          <w:sz w:val="24"/>
          <w:szCs w:val="24"/>
        </w:rPr>
      </w:pPr>
      <w:r w:rsidRPr="00A76BF4">
        <w:rPr>
          <w:rFonts w:ascii="Times New Roman" w:hAnsi="Times New Roman" w:cs="Times New Roman"/>
          <w:color w:val="0F4761" w:themeColor="accent1" w:themeShade="BF"/>
          <w:sz w:val="24"/>
          <w:szCs w:val="24"/>
        </w:rPr>
        <w:br/>
      </w:r>
      <w:r w:rsidRPr="00A76BF4">
        <w:rPr>
          <w:rFonts w:ascii="Times New Roman" w:hAnsi="Times New Roman" w:cs="Times New Roman"/>
          <w:b/>
          <w:bCs/>
          <w:color w:val="000000" w:themeColor="text1"/>
          <w:sz w:val="24"/>
          <w:szCs w:val="24"/>
        </w:rPr>
        <w:t>16.4.</w:t>
      </w:r>
      <w:r w:rsidR="001742EA"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Laimėjimai bei pasiekimai sporto srityje</w:t>
      </w:r>
    </w:p>
    <w:tbl>
      <w:tblPr>
        <w:tblW w:w="0" w:type="auto"/>
        <w:tblCellMar>
          <w:top w:w="15" w:type="dxa"/>
          <w:left w:w="15" w:type="dxa"/>
          <w:bottom w:w="15" w:type="dxa"/>
          <w:right w:w="15" w:type="dxa"/>
        </w:tblCellMar>
        <w:tblLook w:val="04A0" w:firstRow="1" w:lastRow="0" w:firstColumn="1" w:lastColumn="0" w:noHBand="0" w:noVBand="1"/>
      </w:tblPr>
      <w:tblGrid>
        <w:gridCol w:w="2826"/>
        <w:gridCol w:w="2489"/>
        <w:gridCol w:w="1619"/>
        <w:gridCol w:w="1418"/>
        <w:gridCol w:w="1984"/>
      </w:tblGrid>
      <w:tr w:rsidR="00BD1CD1" w:rsidRPr="00A76BF4" w14:paraId="30E82CCC"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4742F82"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Olimpiada/konkursas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84F734E"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Dalyvavo olimpiadoje/konkurse</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B075272"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vieta</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2F2DAD2"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vieta</w:t>
            </w: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19C18A6D"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 vieta</w:t>
            </w:r>
          </w:p>
        </w:tc>
      </w:tr>
      <w:tr w:rsidR="00BD1CD1" w:rsidRPr="00A76BF4" w14:paraId="0E6BE948" w14:textId="77777777" w:rsidTr="00BE2784">
        <w:tc>
          <w:tcPr>
            <w:tcW w:w="13603" w:type="dxa"/>
            <w:gridSpan w:val="5"/>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60B6699"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Rajono</w:t>
            </w:r>
          </w:p>
        </w:tc>
      </w:tr>
      <w:tr w:rsidR="00D74F10" w:rsidRPr="00A76BF4" w14:paraId="0B5988BA"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CE11FA2" w14:textId="77777777" w:rsidR="00DB6DF2" w:rsidRPr="00A76BF4" w:rsidRDefault="00DB6DF2"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BUM tinklinio varžybos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38777B2" w14:textId="77777777" w:rsidR="00DB6DF2"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R</w:t>
            </w:r>
            <w:r w:rsidR="00DB6DF2" w:rsidRPr="00A76BF4">
              <w:rPr>
                <w:rFonts w:ascii="Times New Roman" w:hAnsi="Times New Roman" w:cs="Times New Roman"/>
                <w:sz w:val="24"/>
                <w:szCs w:val="24"/>
              </w:rPr>
              <w:t>inktinė</w:t>
            </w:r>
            <w:r w:rsidRPr="00A76BF4">
              <w:rPr>
                <w:rFonts w:ascii="Times New Roman" w:hAnsi="Times New Roman" w:cs="Times New Roman"/>
                <w:sz w:val="24"/>
                <w:szCs w:val="24"/>
              </w:rPr>
              <w:t xml:space="preserve"> 2007 m. ir jaunesni</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F07CC71" w14:textId="77777777" w:rsidR="00DB6DF2" w:rsidRPr="00A76BF4" w:rsidRDefault="00DB6DF2"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93AF0A8" w14:textId="77777777" w:rsidR="00DB6DF2" w:rsidRPr="00A76BF4" w:rsidRDefault="00DB6DF2"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w:t>
            </w: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552F1C32" w14:textId="77777777" w:rsidR="00DB6DF2" w:rsidRPr="00A76BF4" w:rsidRDefault="00DB6DF2"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V</w:t>
            </w:r>
            <w:r w:rsidR="00AB1190" w:rsidRPr="00A76BF4">
              <w:rPr>
                <w:rFonts w:ascii="Times New Roman" w:hAnsi="Times New Roman" w:cs="Times New Roman"/>
                <w:sz w:val="24"/>
                <w:szCs w:val="24"/>
              </w:rPr>
              <w:t>II</w:t>
            </w:r>
            <w:r w:rsidRPr="00A76BF4">
              <w:rPr>
                <w:rFonts w:ascii="Times New Roman" w:hAnsi="Times New Roman" w:cs="Times New Roman"/>
                <w:sz w:val="24"/>
                <w:szCs w:val="24"/>
              </w:rPr>
              <w:t>-</w:t>
            </w:r>
            <w:r w:rsidR="00AB1190" w:rsidRPr="00A76BF4">
              <w:rPr>
                <w:rFonts w:ascii="Times New Roman" w:hAnsi="Times New Roman" w:cs="Times New Roman"/>
                <w:sz w:val="24"/>
                <w:szCs w:val="24"/>
              </w:rPr>
              <w:t>VII</w:t>
            </w:r>
            <w:r w:rsidRPr="00A76BF4">
              <w:rPr>
                <w:rFonts w:ascii="Times New Roman" w:hAnsi="Times New Roman" w:cs="Times New Roman"/>
                <w:sz w:val="24"/>
                <w:szCs w:val="24"/>
              </w:rPr>
              <w:t xml:space="preserve">I </w:t>
            </w:r>
          </w:p>
        </w:tc>
      </w:tr>
      <w:tr w:rsidR="00AB1190" w:rsidRPr="00A76BF4" w14:paraId="1BB86FF8"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4DF03E4" w14:textId="77777777" w:rsidR="00AB1190" w:rsidRPr="00A76BF4" w:rsidRDefault="00AB1190"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BUM tinklinio varžybos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AA4FDC4"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Rinktinė 2007 m. ir jaunesni</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6A85465"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BA7AD7"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w:t>
            </w: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7073CE8"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V </w:t>
            </w:r>
          </w:p>
        </w:tc>
      </w:tr>
      <w:tr w:rsidR="00AB1190" w:rsidRPr="00A76BF4" w14:paraId="0D7C2153"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DAC2ED9" w14:textId="77777777" w:rsidR="00AB1190" w:rsidRPr="00A76BF4" w:rsidRDefault="00AB1190"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Šakių rajono moksleivių stalo teniso varžybos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218E05B0" w14:textId="77777777" w:rsidR="00AB1190" w:rsidRPr="00A76BF4" w:rsidRDefault="002F2325" w:rsidP="00A54DC9">
            <w:pPr>
              <w:spacing w:after="0" w:line="240" w:lineRule="auto"/>
              <w:ind w:right="-286"/>
              <w:jc w:val="both"/>
              <w:rPr>
                <w:rFonts w:ascii="Times New Roman" w:hAnsi="Times New Roman" w:cs="Times New Roman"/>
                <w:sz w:val="24"/>
                <w:szCs w:val="24"/>
              </w:rPr>
            </w:pPr>
            <w:r>
              <w:rPr>
                <w:rFonts w:ascii="Times New Roman" w:hAnsi="Times New Roman" w:cs="Times New Roman"/>
                <w:sz w:val="24"/>
                <w:szCs w:val="24"/>
              </w:rPr>
              <w:t>5</w:t>
            </w:r>
            <w:r w:rsidR="001718EB">
              <w:rPr>
                <w:rFonts w:ascii="Times New Roman" w:hAnsi="Times New Roman" w:cs="Times New Roman"/>
                <w:sz w:val="24"/>
                <w:szCs w:val="24"/>
              </w:rPr>
              <w:t>–</w:t>
            </w:r>
            <w:r w:rsidR="00AB1190" w:rsidRPr="00A76BF4">
              <w:rPr>
                <w:rFonts w:ascii="Times New Roman" w:hAnsi="Times New Roman" w:cs="Times New Roman"/>
                <w:sz w:val="24"/>
                <w:szCs w:val="24"/>
              </w:rPr>
              <w:t>8 kl.</w:t>
            </w:r>
            <w:r w:rsidR="00626B2C">
              <w:rPr>
                <w:rFonts w:ascii="Times New Roman" w:hAnsi="Times New Roman" w:cs="Times New Roman"/>
                <w:sz w:val="24"/>
                <w:szCs w:val="24"/>
              </w:rPr>
              <w:t xml:space="preserve"> </w:t>
            </w:r>
            <w:r w:rsidR="00AB1190" w:rsidRPr="00A76BF4">
              <w:rPr>
                <w:rFonts w:ascii="Times New Roman" w:hAnsi="Times New Roman" w:cs="Times New Roman"/>
                <w:sz w:val="24"/>
                <w:szCs w:val="24"/>
              </w:rPr>
              <w:t>rinktinė</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07CF605"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4F709CA"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43F5A69"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IV</w:t>
            </w:r>
          </w:p>
        </w:tc>
      </w:tr>
      <w:tr w:rsidR="00AB1190" w:rsidRPr="00A76BF4" w14:paraId="1AD7D05C"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E1722F3" w14:textId="77777777" w:rsidR="00AB1190" w:rsidRPr="00A76BF4" w:rsidRDefault="00AB1190"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Šakių rajono BUM mokinių plaukimo varžybos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8A4AE28" w14:textId="77777777" w:rsidR="00AB1190" w:rsidRPr="00A76BF4" w:rsidRDefault="001718EB" w:rsidP="00A54DC9">
            <w:pPr>
              <w:spacing w:after="0" w:line="240" w:lineRule="auto"/>
              <w:ind w:right="-286"/>
              <w:jc w:val="both"/>
              <w:rPr>
                <w:rFonts w:ascii="Times New Roman" w:hAnsi="Times New Roman" w:cs="Times New Roman"/>
                <w:sz w:val="24"/>
                <w:szCs w:val="24"/>
              </w:rPr>
            </w:pPr>
            <w:r>
              <w:rPr>
                <w:rFonts w:ascii="Times New Roman" w:hAnsi="Times New Roman" w:cs="Times New Roman"/>
                <w:sz w:val="24"/>
                <w:szCs w:val="24"/>
              </w:rPr>
              <w:t>5–</w:t>
            </w:r>
            <w:r w:rsidR="00AB1190" w:rsidRPr="00A76BF4">
              <w:rPr>
                <w:rFonts w:ascii="Times New Roman" w:hAnsi="Times New Roman" w:cs="Times New Roman"/>
                <w:sz w:val="24"/>
                <w:szCs w:val="24"/>
              </w:rPr>
              <w:t>8 klasių 2 mok.</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30B9DAF9"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65123CE6"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7B73779"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XIII ir XI</w:t>
            </w:r>
          </w:p>
        </w:tc>
      </w:tr>
      <w:tr w:rsidR="00AB1190" w:rsidRPr="00A76BF4" w14:paraId="55201CB1"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4612420" w14:textId="77777777" w:rsidR="00AB1190" w:rsidRPr="00A76BF4" w:rsidRDefault="00AB1190"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Šakių rajono BUM mokinių badmintono pirmenybės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DB3BD22"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Vaikinų komanda</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736BB590"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06214B07"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hideMark/>
          </w:tcPr>
          <w:p w14:paraId="46480CCE"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IV</w:t>
            </w:r>
          </w:p>
        </w:tc>
      </w:tr>
      <w:tr w:rsidR="00AB1190" w:rsidRPr="00A76BF4" w14:paraId="184EEDBF"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BF994AE" w14:textId="77777777" w:rsidR="00AB1190" w:rsidRPr="00A76BF4" w:rsidRDefault="00AB1190" w:rsidP="005B7910">
            <w:pPr>
              <w:spacing w:after="0" w:line="240" w:lineRule="auto"/>
              <w:jc w:val="both"/>
              <w:rPr>
                <w:rFonts w:ascii="Times New Roman" w:hAnsi="Times New Roman" w:cs="Times New Roman"/>
                <w:sz w:val="24"/>
                <w:szCs w:val="24"/>
              </w:rPr>
            </w:pPr>
            <w:r w:rsidRPr="00A76BF4">
              <w:rPr>
                <w:rFonts w:ascii="Times New Roman" w:hAnsi="Times New Roman" w:cs="Times New Roman"/>
                <w:sz w:val="24"/>
                <w:szCs w:val="24"/>
              </w:rPr>
              <w:t>Šakių rajono BUM mokinių kroso estafetės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0C9C402"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Mokyklos komanda</w:t>
            </w:r>
          </w:p>
        </w:tc>
        <w:tc>
          <w:tcPr>
            <w:tcW w:w="161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77150AE"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130CF6A" w14:textId="77777777" w:rsidR="00AB1190" w:rsidRPr="00A76BF4" w:rsidRDefault="00AB1190" w:rsidP="00A54DC9">
            <w:pPr>
              <w:spacing w:after="0" w:line="240" w:lineRule="auto"/>
              <w:ind w:right="-286"/>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8921C27" w14:textId="77777777" w:rsidR="00AB1190" w:rsidRPr="00A76BF4" w:rsidRDefault="00AB1190" w:rsidP="00A54DC9">
            <w:pPr>
              <w:spacing w:after="0"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III, V, VI </w:t>
            </w:r>
          </w:p>
        </w:tc>
      </w:tr>
    </w:tbl>
    <w:p w14:paraId="27036951" w14:textId="77777777" w:rsidR="00DB6DF2" w:rsidRPr="00A76BF4" w:rsidRDefault="00DB6DF2" w:rsidP="00A54DC9">
      <w:pPr>
        <w:spacing w:line="240" w:lineRule="auto"/>
        <w:ind w:left="709" w:right="-286" w:firstLine="142"/>
        <w:jc w:val="both"/>
        <w:rPr>
          <w:rFonts w:ascii="Times New Roman" w:hAnsi="Times New Roman" w:cs="Times New Roman"/>
          <w:b/>
          <w:bCs/>
          <w:color w:val="000000" w:themeColor="text1"/>
          <w:sz w:val="24"/>
          <w:szCs w:val="24"/>
        </w:rPr>
      </w:pPr>
      <w:r w:rsidRPr="00A76BF4">
        <w:rPr>
          <w:rFonts w:ascii="Times New Roman" w:hAnsi="Times New Roman" w:cs="Times New Roman"/>
          <w:color w:val="45B0E1" w:themeColor="accent1" w:themeTint="99"/>
          <w:sz w:val="24"/>
          <w:szCs w:val="24"/>
        </w:rPr>
        <w:br/>
      </w:r>
      <w:r w:rsidRPr="00A76BF4">
        <w:rPr>
          <w:rFonts w:ascii="Times New Roman" w:hAnsi="Times New Roman" w:cs="Times New Roman"/>
          <w:b/>
          <w:bCs/>
          <w:color w:val="000000" w:themeColor="text1"/>
          <w:sz w:val="24"/>
          <w:szCs w:val="24"/>
        </w:rPr>
        <w:t>17.</w:t>
      </w:r>
      <w:r w:rsidR="00AF4B0F"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Dalyvavimas šalies ir tarptautiniuose mokinių raš</w:t>
      </w:r>
      <w:r w:rsidR="003F5814" w:rsidRPr="00A76BF4">
        <w:rPr>
          <w:rFonts w:ascii="Times New Roman" w:hAnsi="Times New Roman" w:cs="Times New Roman"/>
          <w:b/>
          <w:bCs/>
          <w:color w:val="000000" w:themeColor="text1"/>
          <w:sz w:val="24"/>
          <w:szCs w:val="24"/>
        </w:rPr>
        <w:t>tingumo tyrimuose, testavimuose</w:t>
      </w:r>
    </w:p>
    <w:p w14:paraId="48EC135B" w14:textId="77777777" w:rsidR="00DB6DF2" w:rsidRPr="00A76BF4" w:rsidRDefault="005A33D4" w:rsidP="00A54DC9">
      <w:pPr>
        <w:spacing w:line="240" w:lineRule="auto"/>
        <w:ind w:right="-286" w:firstLine="709"/>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2024 m. </w:t>
      </w:r>
      <w:r w:rsidR="00DB6DF2" w:rsidRPr="00A76BF4">
        <w:rPr>
          <w:rFonts w:ascii="Times New Roman" w:hAnsi="Times New Roman" w:cs="Times New Roman"/>
          <w:color w:val="000000" w:themeColor="text1"/>
          <w:sz w:val="24"/>
          <w:szCs w:val="24"/>
        </w:rPr>
        <w:t>mok</w:t>
      </w:r>
      <w:r w:rsidR="00677F5F" w:rsidRPr="00A76BF4">
        <w:rPr>
          <w:rFonts w:ascii="Times New Roman" w:hAnsi="Times New Roman" w:cs="Times New Roman"/>
          <w:color w:val="000000" w:themeColor="text1"/>
          <w:sz w:val="24"/>
          <w:szCs w:val="24"/>
        </w:rPr>
        <w:t>ytojai dalyvavo tarptautiniame tyrime „Talis“, mokiniai</w:t>
      </w:r>
      <w:r w:rsidR="002F2325">
        <w:rPr>
          <w:rFonts w:ascii="Times New Roman" w:hAnsi="Times New Roman" w:cs="Times New Roman"/>
          <w:color w:val="000000" w:themeColor="text1"/>
          <w:sz w:val="24"/>
          <w:szCs w:val="24"/>
        </w:rPr>
        <w:t xml:space="preserve"> – </w:t>
      </w:r>
      <w:r w:rsidR="00677F5F" w:rsidRPr="00A76BF4">
        <w:rPr>
          <w:rFonts w:ascii="Times New Roman" w:hAnsi="Times New Roman" w:cs="Times New Roman"/>
          <w:color w:val="000000" w:themeColor="text1"/>
          <w:sz w:val="24"/>
          <w:szCs w:val="24"/>
        </w:rPr>
        <w:t xml:space="preserve">4 ir 8 klasių lietuvių kalbos ir matematikos NMPP. </w:t>
      </w:r>
      <w:r w:rsidR="00DB6DF2" w:rsidRPr="00A76BF4">
        <w:rPr>
          <w:rFonts w:ascii="Times New Roman" w:hAnsi="Times New Roman" w:cs="Times New Roman"/>
          <w:color w:val="000000" w:themeColor="text1"/>
          <w:sz w:val="24"/>
          <w:szCs w:val="24"/>
        </w:rPr>
        <w:t> </w:t>
      </w:r>
    </w:p>
    <w:p w14:paraId="23AF561D" w14:textId="77777777" w:rsidR="00DB6DF2" w:rsidRPr="00A76BF4" w:rsidRDefault="00DB6DF2" w:rsidP="00A54DC9">
      <w:pPr>
        <w:spacing w:line="240" w:lineRule="auto"/>
        <w:ind w:right="-286" w:firstLine="709"/>
        <w:jc w:val="both"/>
        <w:rPr>
          <w:rFonts w:ascii="Times New Roman" w:hAnsi="Times New Roman" w:cs="Times New Roman"/>
          <w:b/>
          <w:bCs/>
          <w:color w:val="0F4761" w:themeColor="accent1" w:themeShade="BF"/>
          <w:sz w:val="24"/>
          <w:szCs w:val="24"/>
        </w:rPr>
      </w:pPr>
      <w:r w:rsidRPr="00A76BF4">
        <w:rPr>
          <w:rFonts w:ascii="Times New Roman" w:hAnsi="Times New Roman" w:cs="Times New Roman"/>
          <w:b/>
          <w:bCs/>
          <w:color w:val="000000" w:themeColor="text1"/>
          <w:sz w:val="24"/>
          <w:szCs w:val="24"/>
        </w:rPr>
        <w:t>18.</w:t>
      </w:r>
      <w:r w:rsidR="00AF4B0F"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Projektinės veiklos organizavimas ir vykdymas</w:t>
      </w:r>
    </w:p>
    <w:tbl>
      <w:tblPr>
        <w:tblW w:w="0" w:type="auto"/>
        <w:tblCellMar>
          <w:top w:w="15" w:type="dxa"/>
          <w:left w:w="15" w:type="dxa"/>
          <w:bottom w:w="15" w:type="dxa"/>
          <w:right w:w="15" w:type="dxa"/>
        </w:tblCellMar>
        <w:tblLook w:val="04A0" w:firstRow="1" w:lastRow="0" w:firstColumn="1" w:lastColumn="0" w:noHBand="0" w:noVBand="1"/>
      </w:tblPr>
      <w:tblGrid>
        <w:gridCol w:w="2698"/>
        <w:gridCol w:w="1542"/>
        <w:gridCol w:w="2426"/>
        <w:gridCol w:w="3670"/>
      </w:tblGrid>
      <w:tr w:rsidR="00416EA7" w:rsidRPr="00A76BF4" w14:paraId="60B28D49"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8875806"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Projekto pavadinimas</w:t>
            </w:r>
          </w:p>
          <w:p w14:paraId="1B48AE95"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E5E39C8"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Projekto trukmė</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FDB9B94"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Projekto dalyvių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6EC4225"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Trumpas projekto apibūdinimas</w:t>
            </w:r>
          </w:p>
        </w:tc>
      </w:tr>
      <w:tr w:rsidR="00416EA7" w:rsidRPr="00A76BF4" w14:paraId="174F3A75"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CE30F7F"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„Mokausi plaukti“</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DD65D24"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m. 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3C01E65" w14:textId="77777777" w:rsidR="00DB6DF2" w:rsidRPr="00A76BF4" w:rsidRDefault="005A33D4"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C5AED53"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Šakių JKSC projektas. Antros klasės mokiniai mokomi plaukti.</w:t>
            </w:r>
          </w:p>
        </w:tc>
      </w:tr>
      <w:tr w:rsidR="00416EA7" w:rsidRPr="00A76BF4" w14:paraId="0515BDC6"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58261E9"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Olimpiada SEU „Dramblys“</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5F30575" w14:textId="77777777" w:rsidR="00DB6DF2" w:rsidRPr="00A76BF4" w:rsidRDefault="000E2B80"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m.</w:t>
            </w:r>
            <w:r w:rsidR="002F2325">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7251CDD"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5D12F70"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Mokėsi atpažinti savo ir draugų emocijas, vertinti ir keisti elgesį</w:t>
            </w:r>
          </w:p>
        </w:tc>
      </w:tr>
      <w:tr w:rsidR="00416EA7" w:rsidRPr="00A76BF4" w14:paraId="4876E6B2"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E1DFF7E" w14:textId="77777777" w:rsidR="00DB6DF2" w:rsidRPr="00A76BF4" w:rsidRDefault="00626B2C" w:rsidP="005B791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DB6DF2" w:rsidRPr="00A76BF4">
              <w:rPr>
                <w:rFonts w:ascii="Times New Roman" w:hAnsi="Times New Roman" w:cs="Times New Roman"/>
                <w:color w:val="000000" w:themeColor="text1"/>
                <w:sz w:val="24"/>
                <w:szCs w:val="24"/>
              </w:rPr>
              <w:t>Švenčiu Vasario 16-ąją- mokausi linksmai ir išradingai</w:t>
            </w:r>
            <w:r>
              <w:rPr>
                <w:rFonts w:ascii="Times New Roman" w:hAnsi="Times New Roman" w:cs="Times New Roman"/>
                <w:color w:val="000000" w:themeColor="text1"/>
                <w:sz w:val="24"/>
                <w:szCs w:val="24"/>
              </w:rPr>
              <w:t>“</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FDF3ED8" w14:textId="77777777" w:rsidR="00DB6DF2" w:rsidRPr="00A76BF4" w:rsidRDefault="000E2B80"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sav.</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27AB58B"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w:t>
            </w:r>
            <w:r w:rsidR="005A33D4" w:rsidRPr="00A76BF4">
              <w:rPr>
                <w:rFonts w:ascii="Times New Roman" w:hAnsi="Times New Roman" w:cs="Times New Roman"/>
                <w:color w:val="000000" w:themeColor="text1"/>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8935D80"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Mokiniai šventė Vasario 16-ąją, dalyvavo projekto veiklose, ruošė programos numerius</w:t>
            </w:r>
          </w:p>
        </w:tc>
      </w:tr>
      <w:tr w:rsidR="00416EA7" w:rsidRPr="00A76BF4" w14:paraId="2F1222E2"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47D036C"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Projektas-iniciatyva</w:t>
            </w:r>
            <w:r w:rsidR="000E2B80"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w:t>
            </w:r>
            <w:proofErr w:type="spellStart"/>
            <w:r w:rsidRPr="00A76BF4">
              <w:rPr>
                <w:rFonts w:ascii="Times New Roman" w:hAnsi="Times New Roman" w:cs="Times New Roman"/>
                <w:color w:val="000000" w:themeColor="text1"/>
                <w:sz w:val="24"/>
                <w:szCs w:val="24"/>
              </w:rPr>
              <w:t>River</w:t>
            </w:r>
            <w:proofErr w:type="spellEnd"/>
            <w:r w:rsidRPr="00A76BF4">
              <w:rPr>
                <w:rFonts w:ascii="Times New Roman" w:hAnsi="Times New Roman" w:cs="Times New Roman"/>
                <w:color w:val="000000" w:themeColor="text1"/>
                <w:sz w:val="24"/>
                <w:szCs w:val="24"/>
              </w:rPr>
              <w:t xml:space="preserve"> </w:t>
            </w:r>
            <w:proofErr w:type="spellStart"/>
            <w:r w:rsidRPr="00A76BF4">
              <w:rPr>
                <w:rFonts w:ascii="Times New Roman" w:hAnsi="Times New Roman" w:cs="Times New Roman"/>
                <w:color w:val="000000" w:themeColor="text1"/>
                <w:sz w:val="24"/>
                <w:szCs w:val="24"/>
              </w:rPr>
              <w:t>Cleanup</w:t>
            </w:r>
            <w:proofErr w:type="spellEnd"/>
            <w:r w:rsidR="000E2B80" w:rsidRPr="00A76BF4">
              <w:rPr>
                <w:rFonts w:ascii="Times New Roman" w:hAnsi="Times New Roman" w:cs="Times New Roman"/>
                <w:color w:val="000000" w:themeColor="text1"/>
                <w:sz w:val="24"/>
                <w:szCs w:val="24"/>
              </w:rPr>
              <w:t>“</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AF90806"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m. 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EB59416" w14:textId="77777777" w:rsidR="00DB6DF2" w:rsidRPr="00A76BF4" w:rsidRDefault="00366775"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6FEFBE3"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Respublikinis tęstinis socialinis - ekologinis projektas, kurio metu mokiniai skatinami</w:t>
            </w:r>
            <w:r w:rsidR="00626B2C">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 xml:space="preserve">išvalyti 100 </w:t>
            </w:r>
            <w:r w:rsidR="009E22B0">
              <w:rPr>
                <w:rFonts w:ascii="Times New Roman" w:hAnsi="Times New Roman" w:cs="Times New Roman"/>
                <w:color w:val="000000" w:themeColor="text1"/>
                <w:sz w:val="24"/>
                <w:szCs w:val="24"/>
              </w:rPr>
              <w:t>proc.</w:t>
            </w:r>
            <w:r w:rsidRPr="00A76BF4">
              <w:rPr>
                <w:rFonts w:ascii="Times New Roman" w:hAnsi="Times New Roman" w:cs="Times New Roman"/>
                <w:color w:val="000000" w:themeColor="text1"/>
                <w:sz w:val="24"/>
                <w:szCs w:val="24"/>
              </w:rPr>
              <w:t> šalies teritorijos, kur teisiškai ir fiziškai įmanoma tai padaryti.</w:t>
            </w:r>
          </w:p>
        </w:tc>
      </w:tr>
      <w:tr w:rsidR="00416EA7" w:rsidRPr="00A76BF4" w14:paraId="0587AAA5"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5D115D6"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„Mes rūšiuojam“</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213F9580"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m. 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1F57126A" w14:textId="77777777" w:rsidR="00DB6DF2" w:rsidRPr="00A76BF4" w:rsidRDefault="00366775"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6A6A27D9" w14:textId="2A2C6F7A"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Gamintojų ir Importuotojų Asociacijos ir V</w:t>
            </w:r>
            <w:r w:rsidR="00343FFE">
              <w:rPr>
                <w:rFonts w:ascii="Times New Roman" w:hAnsi="Times New Roman" w:cs="Times New Roman"/>
                <w:color w:val="000000" w:themeColor="text1"/>
                <w:sz w:val="24"/>
                <w:szCs w:val="24"/>
              </w:rPr>
              <w:t>š</w:t>
            </w:r>
            <w:r w:rsidRPr="00A76BF4">
              <w:rPr>
                <w:rFonts w:ascii="Times New Roman" w:hAnsi="Times New Roman" w:cs="Times New Roman"/>
                <w:color w:val="000000" w:themeColor="text1"/>
                <w:sz w:val="24"/>
                <w:szCs w:val="24"/>
              </w:rPr>
              <w:t xml:space="preserve">Į „Elektronikos gamintojų ir importuotojų organizacijos“ inicijuotas ir kartu su partneriais įgyvendinamas nacionalinis aplinkosauginis projektas. Projekto metu renkamos elektronikos, baterijų ir akumuliatorių, automobilinės bei kitos atliekos. Atliekas renka UAB </w:t>
            </w:r>
            <w:r w:rsidR="00366775" w:rsidRPr="00A76BF4">
              <w:rPr>
                <w:rFonts w:ascii="Times New Roman" w:hAnsi="Times New Roman" w:cs="Times New Roman"/>
                <w:color w:val="000000" w:themeColor="text1"/>
                <w:sz w:val="24"/>
                <w:szCs w:val="24"/>
              </w:rPr>
              <w:t>„Atliekų tvarkymo centras“. 2024</w:t>
            </w:r>
            <w:r w:rsidRPr="00A76BF4">
              <w:rPr>
                <w:rFonts w:ascii="Times New Roman" w:hAnsi="Times New Roman" w:cs="Times New Roman"/>
                <w:color w:val="000000" w:themeColor="text1"/>
                <w:sz w:val="24"/>
                <w:szCs w:val="24"/>
              </w:rPr>
              <w:t xml:space="preserve"> mokiniai surinko </w:t>
            </w:r>
            <w:r w:rsidR="007F421C" w:rsidRPr="00A76BF4">
              <w:rPr>
                <w:rFonts w:ascii="Times New Roman" w:hAnsi="Times New Roman" w:cs="Times New Roman"/>
                <w:color w:val="000000" w:themeColor="text1"/>
                <w:sz w:val="24"/>
                <w:szCs w:val="24"/>
              </w:rPr>
              <w:t>930</w:t>
            </w:r>
            <w:r w:rsidRPr="00A76BF4">
              <w:rPr>
                <w:rFonts w:ascii="Times New Roman" w:hAnsi="Times New Roman" w:cs="Times New Roman"/>
                <w:color w:val="000000" w:themeColor="text1"/>
                <w:sz w:val="24"/>
                <w:szCs w:val="24"/>
              </w:rPr>
              <w:t xml:space="preserve"> kg elektronikos atliekų.</w:t>
            </w:r>
          </w:p>
        </w:tc>
      </w:tr>
      <w:tr w:rsidR="00416EA7" w:rsidRPr="00A76BF4" w14:paraId="339BB813"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40AA2441" w14:textId="69B5C349"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Projektas „Rudu</w:t>
            </w:r>
            <w:r w:rsidR="00E91B45" w:rsidRPr="00A76BF4">
              <w:rPr>
                <w:rFonts w:ascii="Times New Roman" w:hAnsi="Times New Roman" w:cs="Times New Roman"/>
                <w:color w:val="000000" w:themeColor="text1"/>
                <w:sz w:val="24"/>
                <w:szCs w:val="24"/>
              </w:rPr>
              <w:t xml:space="preserve">o. Aš. Mokykla“, </w:t>
            </w:r>
            <w:r w:rsidRPr="00A76BF4">
              <w:rPr>
                <w:rFonts w:ascii="Times New Roman" w:hAnsi="Times New Roman" w:cs="Times New Roman"/>
                <w:color w:val="000000" w:themeColor="text1"/>
                <w:sz w:val="24"/>
                <w:szCs w:val="24"/>
              </w:rPr>
              <w:t>„Žiema. Aš.</w:t>
            </w:r>
            <w:r w:rsidR="005D4BF0"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Mokykla“</w:t>
            </w:r>
            <w:r w:rsidR="00E91B45"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„Pavasaris. Aš. Mokykla“</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A3DA0D0"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1m.</w:t>
            </w:r>
            <w:r w:rsidR="001718EB">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 </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94F252E" w14:textId="77777777" w:rsidR="00DB6DF2" w:rsidRPr="00A76BF4" w:rsidRDefault="00E91B45"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50 dalyvių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3C52127A"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Tikslas</w:t>
            </w:r>
            <w:r w:rsidR="00626B2C">
              <w:rPr>
                <w:rFonts w:ascii="Times New Roman" w:hAnsi="Times New Roman" w:cs="Times New Roman"/>
                <w:color w:val="000000" w:themeColor="text1"/>
                <w:sz w:val="24"/>
                <w:szCs w:val="24"/>
              </w:rPr>
              <w:t xml:space="preserve"> </w:t>
            </w:r>
            <w:r w:rsidR="001C3EF8">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Mokyti pamatyti gamtos grožį, fiksuoti nuotraukose, rengti gražiausių darbų parodas.</w:t>
            </w:r>
          </w:p>
        </w:tc>
      </w:tr>
      <w:tr w:rsidR="00416EA7" w:rsidRPr="00A76BF4" w14:paraId="5B4A0116"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7F17E00"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Chemija ir cheminė technologija</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067BC2AF" w14:textId="77777777" w:rsidR="00DB6DF2" w:rsidRPr="00A76BF4" w:rsidRDefault="00DB6DF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1m.</w:t>
            </w:r>
            <w:r w:rsidR="001718EB">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54E870A4"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14:paraId="74361ED7" w14:textId="77777777" w:rsidR="00DB6DF2" w:rsidRPr="00A76BF4" w:rsidRDefault="00DB6DF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Mokymasis netradicinėse erdvėse, kūrybiškumo, </w:t>
            </w:r>
            <w:proofErr w:type="spellStart"/>
            <w:r w:rsidRPr="00A76BF4">
              <w:rPr>
                <w:rFonts w:ascii="Times New Roman" w:hAnsi="Times New Roman" w:cs="Times New Roman"/>
                <w:color w:val="000000" w:themeColor="text1"/>
                <w:sz w:val="24"/>
                <w:szCs w:val="24"/>
              </w:rPr>
              <w:t>žingeidum</w:t>
            </w:r>
            <w:r w:rsidR="00E91B45" w:rsidRPr="00A76BF4">
              <w:rPr>
                <w:rFonts w:ascii="Times New Roman" w:hAnsi="Times New Roman" w:cs="Times New Roman"/>
                <w:color w:val="000000" w:themeColor="text1"/>
                <w:sz w:val="24"/>
                <w:szCs w:val="24"/>
              </w:rPr>
              <w:t>o</w:t>
            </w:r>
            <w:proofErr w:type="spellEnd"/>
            <w:r w:rsidRPr="00A76BF4">
              <w:rPr>
                <w:rFonts w:ascii="Times New Roman" w:hAnsi="Times New Roman" w:cs="Times New Roman"/>
                <w:color w:val="000000" w:themeColor="text1"/>
                <w:sz w:val="24"/>
                <w:szCs w:val="24"/>
              </w:rPr>
              <w:t xml:space="preserve"> skatinimas, chemijos žinių gilinimas, grupinio darbo įgūdžių formavimas</w:t>
            </w:r>
            <w:r w:rsidR="005D4BF0" w:rsidRPr="00A76BF4">
              <w:rPr>
                <w:rFonts w:ascii="Times New Roman" w:hAnsi="Times New Roman" w:cs="Times New Roman"/>
                <w:color w:val="000000" w:themeColor="text1"/>
                <w:sz w:val="24"/>
                <w:szCs w:val="24"/>
              </w:rPr>
              <w:t>, karjeros galimybių plėtra</w:t>
            </w:r>
          </w:p>
        </w:tc>
      </w:tr>
      <w:tr w:rsidR="00416EA7" w:rsidRPr="00A76BF4" w14:paraId="32C4F200"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11880E2" w14:textId="77777777" w:rsidR="00051285" w:rsidRPr="00A76BF4" w:rsidRDefault="00051285"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Respublikinis ikimokyklinio ir priešmokyklinio ugdymo įstaigų STEAM projektas ,,Žaliojo daigelio“ istorija</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4153A69" w14:textId="77777777" w:rsidR="00051285" w:rsidRPr="00A76BF4" w:rsidRDefault="00051285"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mėn</w:t>
            </w:r>
            <w:r w:rsidR="00626B2C">
              <w:rPr>
                <w:rFonts w:ascii="Times New Roman" w:hAnsi="Times New Roman" w:cs="Times New Roman"/>
                <w:color w:val="000000" w:themeColor="text1"/>
                <w:sz w:val="24"/>
                <w:szCs w:val="24"/>
              </w:rPr>
              <w:t>.</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6EC5F5" w14:textId="77777777" w:rsidR="00051285" w:rsidRPr="00A76BF4" w:rsidRDefault="00051285"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770 respublikos ikimokyklinio ir priešmokyklinio ugdymo įstaigų pedagogų su ugdytinių darbais.</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DAD0C7D" w14:textId="77777777" w:rsidR="00051285" w:rsidRPr="00A76BF4" w:rsidRDefault="00051285"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Puoselėti vaikų saviraišką, eksperimentavimą, pažinimą per STREAM veiklas, plėtojant žinias apie gamtą, augalų auginimo ciklą (pasirenkant daigo auginimui netradicinę formą), kuriant žaliojo daigelio istorijas, eilėraščius, daineles ir kt.</w:t>
            </w:r>
          </w:p>
        </w:tc>
      </w:tr>
      <w:tr w:rsidR="00416EA7" w:rsidRPr="00A76BF4" w14:paraId="0C58EA53"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884B4A1" w14:textId="77777777" w:rsidR="00051285"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„Į emocinės ir fizinės sveikatos šalį“.</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6125B08" w14:textId="77777777" w:rsidR="00051285" w:rsidRPr="00A76BF4" w:rsidRDefault="00CA6D8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mėn.</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93B13E1" w14:textId="77777777" w:rsidR="00051285"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Apie 250 vaikų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A766DA3" w14:textId="77777777" w:rsidR="00051285"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Saugoti ir stiprinti vaiko emocinę ir fizinę sveikatą, motyvuojant vaikus, tėvus ir įtraukiant visus bendruomenės narius į fizinio aktyvumo ir emocinio ugdymo(</w:t>
            </w:r>
            <w:proofErr w:type="spellStart"/>
            <w:r w:rsidRPr="00A76BF4">
              <w:rPr>
                <w:rFonts w:ascii="Times New Roman" w:hAnsi="Times New Roman" w:cs="Times New Roman"/>
                <w:color w:val="000000" w:themeColor="text1"/>
                <w:sz w:val="24"/>
                <w:szCs w:val="24"/>
              </w:rPr>
              <w:t>si</w:t>
            </w:r>
            <w:proofErr w:type="spellEnd"/>
            <w:r w:rsidRPr="00A76BF4">
              <w:rPr>
                <w:rFonts w:ascii="Times New Roman" w:hAnsi="Times New Roman" w:cs="Times New Roman"/>
                <w:color w:val="000000" w:themeColor="text1"/>
                <w:sz w:val="24"/>
                <w:szCs w:val="24"/>
              </w:rPr>
              <w:t>) veiklas.</w:t>
            </w:r>
          </w:p>
        </w:tc>
      </w:tr>
      <w:tr w:rsidR="00416EA7" w:rsidRPr="00A76BF4" w14:paraId="266B7826"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A22190A" w14:textId="77777777" w:rsidR="00051285"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Rajoninis kūrybinis STREAM projektas ,,Spalvotoje </w:t>
            </w:r>
            <w:proofErr w:type="spellStart"/>
            <w:r w:rsidRPr="00A76BF4">
              <w:rPr>
                <w:rFonts w:ascii="Times New Roman" w:hAnsi="Times New Roman" w:cs="Times New Roman"/>
                <w:color w:val="000000" w:themeColor="text1"/>
                <w:sz w:val="24"/>
                <w:szCs w:val="24"/>
              </w:rPr>
              <w:t>nygelėje</w:t>
            </w:r>
            <w:proofErr w:type="spellEnd"/>
            <w:r w:rsidRPr="00A76BF4">
              <w:rPr>
                <w:rFonts w:ascii="Times New Roman" w:hAnsi="Times New Roman" w:cs="Times New Roman"/>
                <w:color w:val="000000" w:themeColor="text1"/>
                <w:sz w:val="24"/>
                <w:szCs w:val="24"/>
              </w:rPr>
              <w:t xml:space="preserve"> gyvena gražūs žodeliai</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2778E4" w14:textId="77777777" w:rsidR="00051285" w:rsidRPr="00A76BF4" w:rsidRDefault="00CA6D8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 mėn.</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A5577A8" w14:textId="77777777" w:rsidR="00051285" w:rsidRPr="00A76BF4" w:rsidRDefault="001718EB" w:rsidP="005B791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CA6D82" w:rsidRPr="00A76BF4">
              <w:rPr>
                <w:rFonts w:ascii="Times New Roman" w:hAnsi="Times New Roman" w:cs="Times New Roman"/>
                <w:color w:val="000000" w:themeColor="text1"/>
                <w:sz w:val="24"/>
                <w:szCs w:val="24"/>
              </w:rPr>
              <w:t>IU ,,Žiogeliai“</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BDC1DAE" w14:textId="77777777" w:rsidR="00051285"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Ikimokyklinio ir priešmokyklinio amžiaus vaikų kalbinių gebėjimų atskleidimas, aktyvinimas.</w:t>
            </w:r>
          </w:p>
        </w:tc>
      </w:tr>
      <w:tr w:rsidR="00416EA7" w:rsidRPr="00A76BF4" w14:paraId="4E8F1C6B"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3ED1EC7" w14:textId="7777777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Ikimokyklinio ir priešmokyklinio amžiaus  vaikų tarptautinis projektas „Kartu paskaitykim knygelę“.</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C26B05" w14:textId="77777777" w:rsidR="00CA6D82" w:rsidRPr="00A76BF4" w:rsidRDefault="00CA6D8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1 </w:t>
            </w:r>
            <w:proofErr w:type="spellStart"/>
            <w:r w:rsidRPr="00A76BF4">
              <w:rPr>
                <w:rFonts w:ascii="Times New Roman" w:hAnsi="Times New Roman" w:cs="Times New Roman"/>
                <w:color w:val="000000" w:themeColor="text1"/>
                <w:sz w:val="24"/>
                <w:szCs w:val="24"/>
              </w:rPr>
              <w:t>m.m</w:t>
            </w:r>
            <w:proofErr w:type="spellEnd"/>
            <w:r w:rsidRPr="00A76BF4">
              <w:rPr>
                <w:rFonts w:ascii="Times New Roman" w:hAnsi="Times New Roman" w:cs="Times New Roman"/>
                <w:color w:val="000000" w:themeColor="text1"/>
                <w:sz w:val="24"/>
                <w:szCs w:val="24"/>
              </w:rPr>
              <w:t>.</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F907788" w14:textId="7777777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30</w:t>
            </w:r>
            <w:r w:rsidR="00626B2C">
              <w:rPr>
                <w:rFonts w:ascii="Times New Roman" w:hAnsi="Times New Roman" w:cs="Times New Roman"/>
                <w:color w:val="000000" w:themeColor="text1"/>
                <w:sz w:val="24"/>
                <w:szCs w:val="24"/>
              </w:rPr>
              <w:t xml:space="preserve"> </w:t>
            </w:r>
            <w:r w:rsidR="00626B2C" w:rsidRPr="00A76BF4">
              <w:rPr>
                <w:rFonts w:ascii="Times New Roman" w:hAnsi="Times New Roman" w:cs="Times New Roman"/>
                <w:color w:val="000000" w:themeColor="text1"/>
                <w:sz w:val="24"/>
                <w:szCs w:val="24"/>
              </w:rPr>
              <w:t>vaikų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44678A4" w14:textId="7777777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Skatinti šalies ir užsienio lietuvių vaikų skaitymą bei domėjimąsi E. </w:t>
            </w:r>
            <w:proofErr w:type="spellStart"/>
            <w:r w:rsidRPr="00A76BF4">
              <w:rPr>
                <w:rFonts w:ascii="Times New Roman" w:hAnsi="Times New Roman" w:cs="Times New Roman"/>
                <w:color w:val="000000" w:themeColor="text1"/>
                <w:sz w:val="24"/>
                <w:szCs w:val="24"/>
              </w:rPr>
              <w:t>Daciūtės</w:t>
            </w:r>
            <w:proofErr w:type="spellEnd"/>
            <w:r w:rsidRPr="00A76BF4">
              <w:rPr>
                <w:rFonts w:ascii="Times New Roman" w:hAnsi="Times New Roman" w:cs="Times New Roman"/>
                <w:color w:val="000000" w:themeColor="text1"/>
                <w:sz w:val="24"/>
                <w:szCs w:val="24"/>
              </w:rPr>
              <w:t xml:space="preserve"> kūryba, ugdyti kūrybiškumo ir komunikavimo kompetencijas.</w:t>
            </w:r>
          </w:p>
        </w:tc>
      </w:tr>
      <w:tr w:rsidR="00416EA7" w:rsidRPr="00A76BF4" w14:paraId="4419D416"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34223FD" w14:textId="7777777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Tarptautinis ikimokyklinio ir</w:t>
            </w:r>
          </w:p>
          <w:p w14:paraId="7B6B890F" w14:textId="77777777" w:rsidR="00CA6D82" w:rsidRPr="00A76BF4" w:rsidRDefault="00CA6D82" w:rsidP="005C1392">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Priešmokyklinio amžiaus vaikų ir pedagogų STEAM projektas ,,Stebuklingas žodis ,,AČIŪ“</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775F0B8" w14:textId="77777777" w:rsidR="00CA6D82" w:rsidRPr="00A76BF4" w:rsidRDefault="00CA6D82"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2 mėn.</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A0AED1" w14:textId="7777777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27</w:t>
            </w:r>
            <w:r w:rsidR="00626B2C">
              <w:rPr>
                <w:rFonts w:ascii="Times New Roman" w:hAnsi="Times New Roman" w:cs="Times New Roman"/>
                <w:color w:val="000000" w:themeColor="text1"/>
                <w:sz w:val="24"/>
                <w:szCs w:val="24"/>
              </w:rPr>
              <w:t xml:space="preserve"> </w:t>
            </w:r>
            <w:r w:rsidR="00626B2C" w:rsidRPr="00A76BF4">
              <w:rPr>
                <w:rFonts w:ascii="Times New Roman" w:hAnsi="Times New Roman" w:cs="Times New Roman"/>
                <w:color w:val="000000" w:themeColor="text1"/>
                <w:sz w:val="24"/>
                <w:szCs w:val="24"/>
              </w:rPr>
              <w:t>vaikų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95F57F3" w14:textId="3ADB125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xml:space="preserve">Pasitelkiant STEAM metodikos elementus, sukurti padėkos žodį </w:t>
            </w:r>
            <w:r w:rsidRPr="00A76BF4">
              <w:rPr>
                <w:rFonts w:ascii="Times New Roman" w:hAnsi="Times New Roman" w:cs="Times New Roman"/>
                <w:color w:val="000000" w:themeColor="text1"/>
                <w:sz w:val="24"/>
                <w:szCs w:val="24"/>
              </w:rPr>
              <w:lastRenderedPageBreak/>
              <w:t>,,AČIŪ“ paminint tarptautinę ,,AČIŪ“</w:t>
            </w:r>
            <w:r w:rsidR="00343FFE">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dieną, bei sukurti padėkos</w:t>
            </w:r>
          </w:p>
          <w:p w14:paraId="39BDDED1" w14:textId="77777777" w:rsidR="00CA6D82" w:rsidRPr="00A76BF4" w:rsidRDefault="00CA6D82"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atviruką draugui.</w:t>
            </w:r>
          </w:p>
        </w:tc>
      </w:tr>
      <w:tr w:rsidR="00CA6D82" w:rsidRPr="00A76BF4" w14:paraId="7AE9318E"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DEA39DE" w14:textId="77777777" w:rsidR="00CA6D82"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lastRenderedPageBreak/>
              <w:t xml:space="preserve">Tarptautinis ikimokyklinio ir priešmokyklinio ugdymo įstaigų projektas ,,Žiemos </w:t>
            </w:r>
            <w:proofErr w:type="spellStart"/>
            <w:r w:rsidRPr="00A76BF4">
              <w:rPr>
                <w:rFonts w:ascii="Times New Roman" w:hAnsi="Times New Roman" w:cs="Times New Roman"/>
                <w:color w:val="000000" w:themeColor="text1"/>
                <w:sz w:val="24"/>
                <w:szCs w:val="24"/>
              </w:rPr>
              <w:t>STEAMukas</w:t>
            </w:r>
            <w:proofErr w:type="spellEnd"/>
            <w:r w:rsidRPr="00A76BF4">
              <w:rPr>
                <w:rFonts w:ascii="Times New Roman" w:hAnsi="Times New Roman" w:cs="Times New Roman"/>
                <w:color w:val="000000" w:themeColor="text1"/>
                <w:sz w:val="24"/>
                <w:szCs w:val="24"/>
              </w:rPr>
              <w:t>“</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DBAC661" w14:textId="77777777" w:rsidR="00CA6D82" w:rsidRPr="00A76BF4" w:rsidRDefault="00416EA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2 mėn.</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592AB7" w14:textId="77777777" w:rsidR="00CA6D82"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12</w:t>
            </w:r>
            <w:r w:rsidR="00626B2C">
              <w:rPr>
                <w:rFonts w:ascii="Times New Roman" w:hAnsi="Times New Roman" w:cs="Times New Roman"/>
                <w:color w:val="000000" w:themeColor="text1"/>
                <w:sz w:val="24"/>
                <w:szCs w:val="24"/>
              </w:rPr>
              <w:t xml:space="preserve"> </w:t>
            </w:r>
            <w:r w:rsidR="00626B2C" w:rsidRPr="00A76BF4">
              <w:rPr>
                <w:rFonts w:ascii="Times New Roman" w:hAnsi="Times New Roman" w:cs="Times New Roman"/>
                <w:color w:val="000000" w:themeColor="text1"/>
                <w:sz w:val="24"/>
                <w:szCs w:val="24"/>
              </w:rPr>
              <w:t>vaikų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4C88026" w14:textId="77777777" w:rsidR="00CA6D82"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Įtraukti vaikus į įvairias veiklas naudojant įvairias žiemos priemones</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sniegą, ledą ir pan.</w:t>
            </w:r>
          </w:p>
        </w:tc>
      </w:tr>
      <w:tr w:rsidR="00416EA7" w:rsidRPr="00A76BF4" w14:paraId="34EF276B"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F1F092C" w14:textId="77777777" w:rsidR="00416EA7"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Tarptautinis ikimokyklinio ir Priešmokyklinio ugdymo  staigų vaikų ir mokytojų virtualaus projekto ,,STEAM</w:t>
            </w:r>
            <w:r w:rsidR="001718EB">
              <w:rPr>
                <w:rFonts w:ascii="Times New Roman" w:hAnsi="Times New Roman" w:cs="Times New Roman"/>
                <w:color w:val="000000" w:themeColor="text1"/>
                <w:sz w:val="24"/>
                <w:szCs w:val="24"/>
              </w:rPr>
              <w:t xml:space="preserve"> – </w:t>
            </w:r>
            <w:r w:rsidRPr="00A76BF4">
              <w:rPr>
                <w:rFonts w:ascii="Times New Roman" w:hAnsi="Times New Roman" w:cs="Times New Roman"/>
                <w:color w:val="000000" w:themeColor="text1"/>
                <w:sz w:val="24"/>
                <w:szCs w:val="24"/>
              </w:rPr>
              <w:t>linksmoji inžinerija gamtoje/ STEA</w:t>
            </w:r>
            <w:r w:rsidR="001718EB">
              <w:rPr>
                <w:rFonts w:ascii="Times New Roman" w:hAnsi="Times New Roman" w:cs="Times New Roman"/>
                <w:color w:val="000000" w:themeColor="text1"/>
                <w:sz w:val="24"/>
                <w:szCs w:val="24"/>
              </w:rPr>
              <w:t>M –</w:t>
            </w:r>
            <w:r w:rsidRPr="00A76BF4">
              <w:rPr>
                <w:rFonts w:ascii="Times New Roman" w:hAnsi="Times New Roman" w:cs="Times New Roman"/>
                <w:color w:val="000000" w:themeColor="text1"/>
                <w:sz w:val="24"/>
                <w:szCs w:val="24"/>
              </w:rPr>
              <w:t xml:space="preserve"> </w:t>
            </w:r>
            <w:proofErr w:type="spellStart"/>
            <w:r w:rsidRPr="00A76BF4">
              <w:rPr>
                <w:rFonts w:ascii="Times New Roman" w:hAnsi="Times New Roman" w:cs="Times New Roman"/>
                <w:color w:val="000000" w:themeColor="text1"/>
                <w:sz w:val="24"/>
                <w:szCs w:val="24"/>
              </w:rPr>
              <w:t>fun</w:t>
            </w:r>
            <w:proofErr w:type="spellEnd"/>
            <w:r w:rsidRPr="00A76BF4">
              <w:rPr>
                <w:rFonts w:ascii="Times New Roman" w:hAnsi="Times New Roman" w:cs="Times New Roman"/>
                <w:color w:val="000000" w:themeColor="text1"/>
                <w:sz w:val="24"/>
                <w:szCs w:val="24"/>
              </w:rPr>
              <w:t xml:space="preserve"> </w:t>
            </w:r>
            <w:proofErr w:type="spellStart"/>
            <w:r w:rsidRPr="00A76BF4">
              <w:rPr>
                <w:rFonts w:ascii="Times New Roman" w:hAnsi="Times New Roman" w:cs="Times New Roman"/>
                <w:color w:val="000000" w:themeColor="text1"/>
                <w:sz w:val="24"/>
                <w:szCs w:val="24"/>
              </w:rPr>
              <w:t>engineering</w:t>
            </w:r>
            <w:proofErr w:type="spellEnd"/>
            <w:r w:rsidRPr="00A76BF4">
              <w:rPr>
                <w:rFonts w:ascii="Times New Roman" w:hAnsi="Times New Roman" w:cs="Times New Roman"/>
                <w:color w:val="000000" w:themeColor="text1"/>
                <w:sz w:val="24"/>
                <w:szCs w:val="24"/>
              </w:rPr>
              <w:t xml:space="preserve"> </w:t>
            </w:r>
            <w:proofErr w:type="spellStart"/>
            <w:r w:rsidRPr="00A76BF4">
              <w:rPr>
                <w:rFonts w:ascii="Times New Roman" w:hAnsi="Times New Roman" w:cs="Times New Roman"/>
                <w:color w:val="000000" w:themeColor="text1"/>
                <w:sz w:val="24"/>
                <w:szCs w:val="24"/>
              </w:rPr>
              <w:t>in</w:t>
            </w:r>
            <w:proofErr w:type="spellEnd"/>
            <w:r w:rsidRPr="00A76BF4">
              <w:rPr>
                <w:rFonts w:ascii="Times New Roman" w:hAnsi="Times New Roman" w:cs="Times New Roman"/>
                <w:color w:val="000000" w:themeColor="text1"/>
                <w:sz w:val="24"/>
                <w:szCs w:val="24"/>
              </w:rPr>
              <w:t xml:space="preserve"> </w:t>
            </w:r>
            <w:proofErr w:type="spellStart"/>
            <w:r w:rsidRPr="00A76BF4">
              <w:rPr>
                <w:rFonts w:ascii="Times New Roman" w:hAnsi="Times New Roman" w:cs="Times New Roman"/>
                <w:color w:val="000000" w:themeColor="text1"/>
                <w:sz w:val="24"/>
                <w:szCs w:val="24"/>
              </w:rPr>
              <w:t>nature&amp;quot</w:t>
            </w:r>
            <w:proofErr w:type="spellEnd"/>
            <w:r w:rsidR="00563902">
              <w:rPr>
                <w:rFonts w:ascii="Times New Roman" w:hAnsi="Times New Roman" w:cs="Times New Roman"/>
                <w:color w:val="000000" w:themeColor="text1"/>
                <w:sz w:val="24"/>
                <w:szCs w:val="24"/>
              </w:rPr>
              <w:t>“</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4AFCF1A" w14:textId="77777777" w:rsidR="00416EA7" w:rsidRPr="00A76BF4" w:rsidRDefault="00416EA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7A8E46D" w14:textId="77777777" w:rsidR="00416EA7"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12</w:t>
            </w:r>
            <w:r w:rsidR="00626B2C">
              <w:rPr>
                <w:rFonts w:ascii="Times New Roman" w:hAnsi="Times New Roman" w:cs="Times New Roman"/>
                <w:color w:val="000000" w:themeColor="text1"/>
                <w:sz w:val="24"/>
                <w:szCs w:val="24"/>
              </w:rPr>
              <w:t xml:space="preserve"> </w:t>
            </w:r>
            <w:r w:rsidR="00626B2C" w:rsidRPr="00A76BF4">
              <w:rPr>
                <w:rFonts w:ascii="Times New Roman" w:hAnsi="Times New Roman" w:cs="Times New Roman"/>
                <w:color w:val="000000" w:themeColor="text1"/>
                <w:sz w:val="24"/>
                <w:szCs w:val="24"/>
              </w:rPr>
              <w:t>vaikų</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54FE41F" w14:textId="77777777" w:rsidR="00416EA7"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Sudaryti sąlygas mokytojams dalintis inovatyviomis ir kūrybiškomis STEAM ugdymo idėjomis/ veiklomis ugdant ikimokyklinio ir priešmokyklinio amžiaus vaikų inžinerijos gebėjimus.</w:t>
            </w:r>
          </w:p>
        </w:tc>
      </w:tr>
      <w:tr w:rsidR="00416EA7" w:rsidRPr="00A76BF4" w14:paraId="54BF7D7D" w14:textId="77777777" w:rsidTr="00BE2784">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5C80983" w14:textId="77777777" w:rsidR="00416EA7"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Respublikinis sveikos gyvensenos projektas „</w:t>
            </w:r>
            <w:proofErr w:type="spellStart"/>
            <w:r w:rsidRPr="00A76BF4">
              <w:rPr>
                <w:rFonts w:ascii="Times New Roman" w:hAnsi="Times New Roman" w:cs="Times New Roman"/>
                <w:color w:val="000000" w:themeColor="text1"/>
                <w:sz w:val="24"/>
                <w:szCs w:val="24"/>
              </w:rPr>
              <w:t>Sveikatiada</w:t>
            </w:r>
            <w:proofErr w:type="spellEnd"/>
            <w:r w:rsidRPr="00A76BF4">
              <w:rPr>
                <w:rFonts w:ascii="Times New Roman" w:hAnsi="Times New Roman" w:cs="Times New Roman"/>
                <w:color w:val="000000" w:themeColor="text1"/>
                <w:sz w:val="24"/>
                <w:szCs w:val="24"/>
              </w:rPr>
              <w:t>“</w:t>
            </w:r>
          </w:p>
        </w:tc>
        <w:tc>
          <w:tcPr>
            <w:tcW w:w="15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621D807" w14:textId="77777777" w:rsidR="00416EA7" w:rsidRPr="00A76BF4" w:rsidRDefault="00416EA7" w:rsidP="00A54DC9">
            <w:pPr>
              <w:spacing w:after="0"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1m.</w:t>
            </w:r>
          </w:p>
        </w:tc>
        <w:tc>
          <w:tcPr>
            <w:tcW w:w="242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B6984E6" w14:textId="77777777" w:rsidR="00416EA7"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42</w:t>
            </w:r>
            <w:r w:rsidR="00626B2C" w:rsidRPr="00A76BF4">
              <w:rPr>
                <w:rFonts w:ascii="Times New Roman" w:hAnsi="Times New Roman" w:cs="Times New Roman"/>
                <w:color w:val="000000" w:themeColor="text1"/>
                <w:sz w:val="24"/>
                <w:szCs w:val="24"/>
              </w:rPr>
              <w:t xml:space="preserve"> vaik</w:t>
            </w:r>
            <w:r w:rsidR="00626B2C">
              <w:rPr>
                <w:rFonts w:ascii="Times New Roman" w:hAnsi="Times New Roman" w:cs="Times New Roman"/>
                <w:color w:val="000000" w:themeColor="text1"/>
                <w:sz w:val="24"/>
                <w:szCs w:val="24"/>
              </w:rPr>
              <w:t>ai</w:t>
            </w:r>
          </w:p>
        </w:tc>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A1C24DF" w14:textId="77777777" w:rsidR="00416EA7" w:rsidRPr="00A76BF4" w:rsidRDefault="00416EA7" w:rsidP="005B7910">
            <w:pPr>
              <w:spacing w:after="0" w:line="240" w:lineRule="auto"/>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Formuoti sveikos mitybos ir fizinio aktyvumo įgūdžiais pagrįstą kultūrą ugdymo įstaigos bendruomenėje.</w:t>
            </w:r>
          </w:p>
        </w:tc>
      </w:tr>
    </w:tbl>
    <w:p w14:paraId="513E15A0" w14:textId="77777777" w:rsidR="003F5814" w:rsidRPr="00A76BF4" w:rsidRDefault="003F5814" w:rsidP="00A54DC9">
      <w:pPr>
        <w:spacing w:line="240" w:lineRule="auto"/>
        <w:ind w:right="-286"/>
        <w:jc w:val="both"/>
        <w:rPr>
          <w:rFonts w:ascii="Times New Roman" w:hAnsi="Times New Roman" w:cs="Times New Roman"/>
          <w:b/>
          <w:bCs/>
          <w:color w:val="000000" w:themeColor="text1"/>
          <w:sz w:val="24"/>
          <w:szCs w:val="24"/>
        </w:rPr>
      </w:pPr>
    </w:p>
    <w:p w14:paraId="55D08692" w14:textId="77777777" w:rsidR="00DB6DF2" w:rsidRPr="00A76BF4" w:rsidRDefault="00DB6DF2" w:rsidP="00A54DC9">
      <w:pPr>
        <w:spacing w:line="240" w:lineRule="auto"/>
        <w:ind w:right="-286" w:firstLine="709"/>
        <w:jc w:val="both"/>
        <w:rPr>
          <w:rFonts w:ascii="Times New Roman" w:hAnsi="Times New Roman" w:cs="Times New Roman"/>
          <w:b/>
          <w:bCs/>
          <w:color w:val="000000" w:themeColor="text1"/>
          <w:sz w:val="24"/>
          <w:szCs w:val="24"/>
        </w:rPr>
      </w:pPr>
      <w:r w:rsidRPr="00A76BF4">
        <w:rPr>
          <w:rFonts w:ascii="Times New Roman" w:hAnsi="Times New Roman" w:cs="Times New Roman"/>
          <w:b/>
          <w:bCs/>
          <w:color w:val="000000" w:themeColor="text1"/>
          <w:sz w:val="24"/>
          <w:szCs w:val="24"/>
        </w:rPr>
        <w:t>19.</w:t>
      </w:r>
      <w:r w:rsidR="00AF4B0F" w:rsidRPr="00A76BF4">
        <w:rPr>
          <w:rFonts w:ascii="Times New Roman" w:hAnsi="Times New Roman" w:cs="Times New Roman"/>
          <w:b/>
          <w:bCs/>
          <w:color w:val="000000" w:themeColor="text1"/>
          <w:sz w:val="24"/>
          <w:szCs w:val="24"/>
        </w:rPr>
        <w:t xml:space="preserve"> </w:t>
      </w:r>
      <w:r w:rsidRPr="00A76BF4">
        <w:rPr>
          <w:rFonts w:ascii="Times New Roman" w:hAnsi="Times New Roman" w:cs="Times New Roman"/>
          <w:b/>
          <w:bCs/>
          <w:color w:val="000000" w:themeColor="text1"/>
          <w:sz w:val="24"/>
          <w:szCs w:val="24"/>
        </w:rPr>
        <w:t>Bendradarbiavimas su socialiniais partneriais, partnerystė, dalyvavimas programose </w:t>
      </w:r>
    </w:p>
    <w:p w14:paraId="3BC77B03" w14:textId="05BD6C66" w:rsidR="00DB6DF2" w:rsidRPr="00A76BF4" w:rsidRDefault="00DB6DF2" w:rsidP="00A54DC9">
      <w:pPr>
        <w:tabs>
          <w:tab w:val="left" w:pos="709"/>
        </w:tabs>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F4761" w:themeColor="accent1" w:themeShade="BF"/>
          <w:sz w:val="24"/>
          <w:szCs w:val="24"/>
        </w:rPr>
        <w:t> </w:t>
      </w:r>
      <w:r w:rsidR="003044BD">
        <w:rPr>
          <w:rFonts w:ascii="Times New Roman" w:hAnsi="Times New Roman" w:cs="Times New Roman"/>
          <w:color w:val="0F4761" w:themeColor="accent1" w:themeShade="BF"/>
          <w:sz w:val="24"/>
          <w:szCs w:val="24"/>
        </w:rPr>
        <w:tab/>
      </w:r>
      <w:r w:rsidRPr="00A76BF4">
        <w:rPr>
          <w:rFonts w:ascii="Times New Roman" w:hAnsi="Times New Roman" w:cs="Times New Roman"/>
          <w:color w:val="000000" w:themeColor="text1"/>
          <w:sz w:val="24"/>
          <w:szCs w:val="24"/>
        </w:rPr>
        <w:t>Kasdieninė veikla mokyklą jungia su savivaldybės</w:t>
      </w:r>
      <w:r w:rsidR="0072339B" w:rsidRPr="00A76BF4">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 xml:space="preserve">Švietimo, sporto ir kultūros skyriumi, Šakių rajono Švietimo pagalbos tarnyba, Marijampolės apskrities vaiko teisių apsaugos Šakių skyriumi. Glaudžiai bendradarbiaujama su </w:t>
      </w:r>
      <w:r w:rsidR="00A06FD9" w:rsidRPr="00A76BF4">
        <w:rPr>
          <w:rFonts w:ascii="Times New Roman" w:hAnsi="Times New Roman" w:cs="Times New Roman"/>
          <w:color w:val="000000" w:themeColor="text1"/>
          <w:sz w:val="24"/>
          <w:szCs w:val="24"/>
        </w:rPr>
        <w:t>Šakių kultūros centro Sintautų kultūros padaliniu</w:t>
      </w:r>
      <w:r w:rsidRPr="00A76BF4">
        <w:rPr>
          <w:rFonts w:ascii="Times New Roman" w:hAnsi="Times New Roman" w:cs="Times New Roman"/>
          <w:color w:val="000000" w:themeColor="text1"/>
          <w:sz w:val="24"/>
          <w:szCs w:val="24"/>
        </w:rPr>
        <w:t xml:space="preserve"> organizuojant mokinių darbų parodas, bendrus renginius (Kovo 11-osios, </w:t>
      </w:r>
      <w:r w:rsidR="00E91B45" w:rsidRPr="00A76BF4">
        <w:rPr>
          <w:rFonts w:ascii="Times New Roman" w:hAnsi="Times New Roman" w:cs="Times New Roman"/>
          <w:color w:val="000000" w:themeColor="text1"/>
          <w:sz w:val="24"/>
          <w:szCs w:val="24"/>
        </w:rPr>
        <w:t>Šeimos</w:t>
      </w:r>
      <w:r w:rsidRPr="00A76BF4">
        <w:rPr>
          <w:rFonts w:ascii="Times New Roman" w:hAnsi="Times New Roman" w:cs="Times New Roman"/>
          <w:color w:val="000000" w:themeColor="text1"/>
          <w:sz w:val="24"/>
          <w:szCs w:val="24"/>
        </w:rPr>
        <w:t xml:space="preserve"> dienos, Gedulo ir Vilties dienos paminėjimas ir kt.)</w:t>
      </w:r>
      <w:r w:rsidR="001718EB">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w:t>
      </w:r>
      <w:r w:rsidR="003D728B" w:rsidRPr="00A76BF4">
        <w:rPr>
          <w:rFonts w:ascii="Times New Roman" w:hAnsi="Times New Roman" w:cs="Times New Roman"/>
          <w:color w:val="000000" w:themeColor="text1"/>
          <w:sz w:val="24"/>
          <w:szCs w:val="24"/>
        </w:rPr>
        <w:t>G</w:t>
      </w:r>
      <w:r w:rsidRPr="00A76BF4">
        <w:rPr>
          <w:rFonts w:ascii="Times New Roman" w:hAnsi="Times New Roman" w:cs="Times New Roman"/>
          <w:color w:val="000000" w:themeColor="text1"/>
          <w:sz w:val="24"/>
          <w:szCs w:val="24"/>
        </w:rPr>
        <w:t>eri mokyklos santykiai su Sintautų seniūnija, Sintautų akademija, Šakių viešąja biblioteka. Tolerancijos, Antikorupcijos diena minima kartu su socialiniu partneriu Šakių RPK. RPK pareigūnai dalyvauja ir kituose mokyklos renginiuose, rengia paskaitas. Mokyklos socialiniai partneriai vykdant projektinę veiklą yra Kudirkos Naumiesčio Vinco Kudirkos gimnazija, Lukšių Vinco Grybo gimnazija, Sintautų BC, Šakių JKSC</w:t>
      </w:r>
      <w:r w:rsidR="003D728B" w:rsidRPr="00A76BF4">
        <w:rPr>
          <w:rFonts w:ascii="Times New Roman" w:hAnsi="Times New Roman" w:cs="Times New Roman"/>
          <w:color w:val="000000" w:themeColor="text1"/>
          <w:sz w:val="24"/>
          <w:szCs w:val="24"/>
        </w:rPr>
        <w:t>. B</w:t>
      </w:r>
      <w:r w:rsidRPr="00A76BF4">
        <w:rPr>
          <w:rFonts w:ascii="Times New Roman" w:hAnsi="Times New Roman" w:cs="Times New Roman"/>
          <w:color w:val="000000" w:themeColor="text1"/>
          <w:sz w:val="24"/>
          <w:szCs w:val="24"/>
        </w:rPr>
        <w:t xml:space="preserve">aigę pagrindinę mokyklą daugiausiai mokinių pasirenka </w:t>
      </w:r>
      <w:r w:rsidR="003D728B" w:rsidRPr="00A76BF4">
        <w:rPr>
          <w:rFonts w:ascii="Times New Roman" w:hAnsi="Times New Roman" w:cs="Times New Roman"/>
          <w:color w:val="000000" w:themeColor="text1"/>
          <w:sz w:val="24"/>
          <w:szCs w:val="24"/>
        </w:rPr>
        <w:t xml:space="preserve">mokytis </w:t>
      </w:r>
      <w:r w:rsidR="00A06FD9" w:rsidRPr="00A76BF4">
        <w:rPr>
          <w:rFonts w:ascii="Times New Roman" w:hAnsi="Times New Roman" w:cs="Times New Roman"/>
          <w:color w:val="000000" w:themeColor="text1"/>
          <w:sz w:val="24"/>
          <w:szCs w:val="24"/>
        </w:rPr>
        <w:t xml:space="preserve">VšĮ VDU </w:t>
      </w:r>
      <w:r w:rsidR="003D728B" w:rsidRPr="00A76BF4">
        <w:rPr>
          <w:rFonts w:ascii="Times New Roman" w:hAnsi="Times New Roman" w:cs="Times New Roman"/>
          <w:color w:val="000000" w:themeColor="text1"/>
          <w:sz w:val="24"/>
          <w:szCs w:val="24"/>
        </w:rPr>
        <w:t>Šakių „Žiburio“ gimn</w:t>
      </w:r>
      <w:r w:rsidR="00A06FD9" w:rsidRPr="00A76BF4">
        <w:rPr>
          <w:rFonts w:ascii="Times New Roman" w:hAnsi="Times New Roman" w:cs="Times New Roman"/>
          <w:color w:val="000000" w:themeColor="text1"/>
          <w:sz w:val="24"/>
          <w:szCs w:val="24"/>
        </w:rPr>
        <w:t>azijoje ir Marijampolės  PRC  Kudirkos</w:t>
      </w:r>
      <w:r w:rsidR="003D728B" w:rsidRPr="00A76BF4">
        <w:rPr>
          <w:rFonts w:ascii="Times New Roman" w:hAnsi="Times New Roman" w:cs="Times New Roman"/>
          <w:color w:val="000000" w:themeColor="text1"/>
          <w:sz w:val="24"/>
          <w:szCs w:val="24"/>
        </w:rPr>
        <w:t xml:space="preserve"> Naumiesčio skyriuje.</w:t>
      </w:r>
    </w:p>
    <w:p w14:paraId="6EC6F21C" w14:textId="0936A603" w:rsidR="00DB6DF2" w:rsidRPr="00A76BF4" w:rsidRDefault="00242965" w:rsidP="00A54DC9">
      <w:pPr>
        <w:tabs>
          <w:tab w:val="left" w:pos="851"/>
        </w:tabs>
        <w:spacing w:after="0"/>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DB6DF2" w:rsidRPr="00A76BF4">
        <w:rPr>
          <w:rFonts w:ascii="Times New Roman" w:hAnsi="Times New Roman" w:cs="Times New Roman"/>
          <w:color w:val="000000" w:themeColor="text1"/>
          <w:sz w:val="24"/>
          <w:szCs w:val="24"/>
        </w:rPr>
        <w:t>Mokykla  bendrauja ir bendradarbiauja  su Šakių rajono savivaldybės visuomenės sveikatos biuru (programa „Idėjos sportui“, paskaitos sveikos gyvensenos ir žalingų įpročių prevencijos klausimais)</w:t>
      </w:r>
      <w:r w:rsidR="00DB6DF2" w:rsidRPr="00A76BF4">
        <w:rPr>
          <w:rFonts w:ascii="Times New Roman" w:hAnsi="Times New Roman" w:cs="Times New Roman"/>
          <w:b/>
          <w:bCs/>
          <w:color w:val="000000" w:themeColor="text1"/>
          <w:sz w:val="24"/>
          <w:szCs w:val="24"/>
        </w:rPr>
        <w:t>.</w:t>
      </w:r>
      <w:r w:rsidR="00091FB7" w:rsidRPr="00A76BF4">
        <w:rPr>
          <w:rFonts w:ascii="Times New Roman" w:eastAsia="Aptos" w:hAnsi="Times New Roman" w:cs="Times New Roman"/>
          <w:iCs/>
          <w:sz w:val="24"/>
          <w:szCs w:val="24"/>
        </w:rPr>
        <w:t xml:space="preserve"> Nuo 2024 m. rudens mokykloje dirba sveikatos biuro specialistė Ag</w:t>
      </w:r>
      <w:r w:rsidR="001718EB">
        <w:rPr>
          <w:rFonts w:ascii="Times New Roman" w:eastAsia="Aptos" w:hAnsi="Times New Roman" w:cs="Times New Roman"/>
          <w:iCs/>
          <w:sz w:val="24"/>
          <w:szCs w:val="24"/>
        </w:rPr>
        <w:t xml:space="preserve">nė </w:t>
      </w:r>
      <w:proofErr w:type="spellStart"/>
      <w:r w:rsidR="001718EB">
        <w:rPr>
          <w:rFonts w:ascii="Times New Roman" w:eastAsia="Aptos" w:hAnsi="Times New Roman" w:cs="Times New Roman"/>
          <w:iCs/>
          <w:sz w:val="24"/>
          <w:szCs w:val="24"/>
        </w:rPr>
        <w:t>Šimaitienė</w:t>
      </w:r>
      <w:proofErr w:type="spellEnd"/>
      <w:r w:rsidR="001718EB">
        <w:rPr>
          <w:rFonts w:ascii="Times New Roman" w:eastAsia="Aptos" w:hAnsi="Times New Roman" w:cs="Times New Roman"/>
          <w:iCs/>
          <w:sz w:val="24"/>
          <w:szCs w:val="24"/>
        </w:rPr>
        <w:t>. Jos iniciatyva 5–</w:t>
      </w:r>
      <w:r w:rsidR="00091FB7" w:rsidRPr="00A76BF4">
        <w:rPr>
          <w:rFonts w:ascii="Times New Roman" w:eastAsia="Aptos" w:hAnsi="Times New Roman" w:cs="Times New Roman"/>
          <w:iCs/>
          <w:sz w:val="24"/>
          <w:szCs w:val="24"/>
        </w:rPr>
        <w:t>10 kl. mokiniai tyrinėjo emocijas, mokėsi išlaikyti pusiausvyrą, pažinti save ir kitus, pradinių klasių mokiniai mokėsi taisyklingai plautis rankas, valytis dantis, aiškinosi, kodėl svarbu jais rūpintis. 8 ir 10 kl. mokiniai, pakviesti socialinės pedagogės, dalyvavo Šakių jaunimui palankių sveikatos priežiūros paslaugų centro organizuotuose mokymuose apie psi</w:t>
      </w:r>
      <w:r w:rsidR="00A06FD9" w:rsidRPr="00A76BF4">
        <w:rPr>
          <w:rFonts w:ascii="Times New Roman" w:eastAsia="Aptos" w:hAnsi="Times New Roman" w:cs="Times New Roman"/>
          <w:iCs/>
          <w:sz w:val="24"/>
          <w:szCs w:val="24"/>
        </w:rPr>
        <w:t>chikos sveikatą ir jos gerinimą, su</w:t>
      </w:r>
      <w:r w:rsidR="00DB6DF2" w:rsidRPr="00A76BF4">
        <w:rPr>
          <w:rFonts w:ascii="Times New Roman" w:hAnsi="Times New Roman" w:cs="Times New Roman"/>
          <w:b/>
          <w:bCs/>
          <w:color w:val="000000" w:themeColor="text1"/>
          <w:sz w:val="24"/>
          <w:szCs w:val="24"/>
        </w:rPr>
        <w:t xml:space="preserve"> </w:t>
      </w:r>
      <w:r w:rsidR="00DB6DF2" w:rsidRPr="00A76BF4">
        <w:rPr>
          <w:rFonts w:ascii="Times New Roman" w:hAnsi="Times New Roman" w:cs="Times New Roman"/>
          <w:color w:val="000000" w:themeColor="text1"/>
          <w:sz w:val="24"/>
          <w:szCs w:val="24"/>
        </w:rPr>
        <w:t xml:space="preserve">Šakių rajono Švietimo pagalbos tarnyba, AB „Žemaitijos </w:t>
      </w:r>
      <w:r w:rsidR="00343FFE">
        <w:rPr>
          <w:rFonts w:ascii="Times New Roman" w:hAnsi="Times New Roman" w:cs="Times New Roman"/>
          <w:color w:val="000000" w:themeColor="text1"/>
          <w:sz w:val="24"/>
          <w:szCs w:val="24"/>
        </w:rPr>
        <w:t>p</w:t>
      </w:r>
      <w:r w:rsidR="00DB6DF2" w:rsidRPr="00A76BF4">
        <w:rPr>
          <w:rFonts w:ascii="Times New Roman" w:hAnsi="Times New Roman" w:cs="Times New Roman"/>
          <w:color w:val="000000" w:themeColor="text1"/>
          <w:sz w:val="24"/>
          <w:szCs w:val="24"/>
        </w:rPr>
        <w:t>ienas“ (programa „Pienas vaikams“),VŠ</w:t>
      </w:r>
      <w:r w:rsidR="00A06FD9" w:rsidRPr="00A76BF4">
        <w:rPr>
          <w:rFonts w:ascii="Times New Roman" w:hAnsi="Times New Roman" w:cs="Times New Roman"/>
          <w:color w:val="000000" w:themeColor="text1"/>
          <w:sz w:val="24"/>
          <w:szCs w:val="24"/>
        </w:rPr>
        <w:t>Į LIONS QUEST LIETUVA (programa</w:t>
      </w:r>
      <w:r w:rsidR="00091FB7" w:rsidRPr="00A76BF4">
        <w:rPr>
          <w:rFonts w:ascii="Times New Roman" w:hAnsi="Times New Roman" w:cs="Times New Roman"/>
          <w:color w:val="000000" w:themeColor="text1"/>
          <w:sz w:val="24"/>
          <w:szCs w:val="24"/>
        </w:rPr>
        <w:t xml:space="preserve"> </w:t>
      </w:r>
      <w:r w:rsidR="00DB6DF2" w:rsidRPr="00A76BF4">
        <w:rPr>
          <w:rFonts w:ascii="Times New Roman" w:hAnsi="Times New Roman" w:cs="Times New Roman"/>
          <w:color w:val="000000" w:themeColor="text1"/>
          <w:sz w:val="24"/>
          <w:szCs w:val="24"/>
        </w:rPr>
        <w:t>„</w:t>
      </w:r>
      <w:r w:rsidR="00091FB7" w:rsidRPr="00A76BF4">
        <w:rPr>
          <w:rFonts w:ascii="Times New Roman" w:hAnsi="Times New Roman" w:cs="Times New Roman"/>
          <w:color w:val="000000" w:themeColor="text1"/>
          <w:sz w:val="24"/>
          <w:szCs w:val="24"/>
        </w:rPr>
        <w:t>Paauglystės kryžkelės“ ir „</w:t>
      </w:r>
      <w:r w:rsidR="00DB6DF2" w:rsidRPr="00A76BF4">
        <w:rPr>
          <w:rFonts w:ascii="Times New Roman" w:hAnsi="Times New Roman" w:cs="Times New Roman"/>
          <w:color w:val="000000" w:themeColor="text1"/>
          <w:sz w:val="24"/>
          <w:szCs w:val="24"/>
        </w:rPr>
        <w:t>Raktai į sėkmę“).</w:t>
      </w:r>
    </w:p>
    <w:p w14:paraId="61431C13" w14:textId="77777777" w:rsidR="00DB6DF2" w:rsidRPr="00A76BF4" w:rsidRDefault="00242965" w:rsidP="00A54DC9">
      <w:pPr>
        <w:tabs>
          <w:tab w:val="left" w:pos="851"/>
        </w:tabs>
        <w:spacing w:line="240" w:lineRule="auto"/>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E91B45" w:rsidRPr="00A76BF4">
        <w:rPr>
          <w:rFonts w:ascii="Times New Roman" w:hAnsi="Times New Roman" w:cs="Times New Roman"/>
          <w:color w:val="000000" w:themeColor="text1"/>
          <w:sz w:val="24"/>
          <w:szCs w:val="24"/>
        </w:rPr>
        <w:t>Priešmokyklinio ir  i</w:t>
      </w:r>
      <w:r w:rsidR="00DB6DF2" w:rsidRPr="00A76BF4">
        <w:rPr>
          <w:rFonts w:ascii="Times New Roman" w:hAnsi="Times New Roman" w:cs="Times New Roman"/>
          <w:color w:val="000000" w:themeColor="text1"/>
          <w:sz w:val="24"/>
          <w:szCs w:val="24"/>
        </w:rPr>
        <w:t>kimokyklinio ugdymo</w:t>
      </w:r>
      <w:r w:rsidR="000E2B80" w:rsidRPr="00A76BF4">
        <w:rPr>
          <w:rFonts w:ascii="Times New Roman" w:hAnsi="Times New Roman" w:cs="Times New Roman"/>
          <w:color w:val="000000" w:themeColor="text1"/>
          <w:sz w:val="24"/>
          <w:szCs w:val="24"/>
        </w:rPr>
        <w:t xml:space="preserve"> </w:t>
      </w:r>
      <w:r w:rsidR="00E91B45" w:rsidRPr="00A76BF4">
        <w:rPr>
          <w:rFonts w:ascii="Times New Roman" w:hAnsi="Times New Roman" w:cs="Times New Roman"/>
          <w:color w:val="000000" w:themeColor="text1"/>
          <w:sz w:val="24"/>
          <w:szCs w:val="24"/>
        </w:rPr>
        <w:t>grupės</w:t>
      </w:r>
      <w:r w:rsidR="00DB6DF2" w:rsidRPr="00A76BF4">
        <w:rPr>
          <w:rFonts w:ascii="Times New Roman" w:hAnsi="Times New Roman" w:cs="Times New Roman"/>
          <w:color w:val="000000" w:themeColor="text1"/>
          <w:sz w:val="24"/>
          <w:szCs w:val="24"/>
        </w:rPr>
        <w:t xml:space="preserve"> glaudžiai bendradarbiauja ne tik su rajono, bet ir</w:t>
      </w:r>
      <w:r w:rsidR="00E91B45" w:rsidRPr="00A76BF4">
        <w:rPr>
          <w:rFonts w:ascii="Times New Roman" w:hAnsi="Times New Roman" w:cs="Times New Roman"/>
          <w:color w:val="000000" w:themeColor="text1"/>
          <w:sz w:val="24"/>
          <w:szCs w:val="24"/>
        </w:rPr>
        <w:t xml:space="preserve"> </w:t>
      </w:r>
      <w:r w:rsidR="00DB6DF2" w:rsidRPr="00A76BF4">
        <w:rPr>
          <w:rFonts w:ascii="Times New Roman" w:hAnsi="Times New Roman" w:cs="Times New Roman"/>
          <w:color w:val="000000" w:themeColor="text1"/>
          <w:sz w:val="24"/>
          <w:szCs w:val="24"/>
        </w:rPr>
        <w:t xml:space="preserve">respublikos ikimokyklinėmis ugdymo </w:t>
      </w:r>
      <w:r w:rsidR="001718EB">
        <w:rPr>
          <w:rFonts w:ascii="Times New Roman" w:hAnsi="Times New Roman" w:cs="Times New Roman"/>
          <w:color w:val="000000" w:themeColor="text1"/>
          <w:sz w:val="24"/>
          <w:szCs w:val="24"/>
        </w:rPr>
        <w:t>įstaigomis: Jurbarko lopšeliu–</w:t>
      </w:r>
      <w:r w:rsidR="00DB6DF2" w:rsidRPr="00A76BF4">
        <w:rPr>
          <w:rFonts w:ascii="Times New Roman" w:hAnsi="Times New Roman" w:cs="Times New Roman"/>
          <w:color w:val="000000" w:themeColor="text1"/>
          <w:sz w:val="24"/>
          <w:szCs w:val="24"/>
        </w:rPr>
        <w:t>darželiu „Nykštukas“, Kazlų Rūdos K. Griniaus gimna</w:t>
      </w:r>
      <w:r w:rsidR="001718EB">
        <w:rPr>
          <w:rFonts w:ascii="Times New Roman" w:hAnsi="Times New Roman" w:cs="Times New Roman"/>
          <w:color w:val="000000" w:themeColor="text1"/>
          <w:sz w:val="24"/>
          <w:szCs w:val="24"/>
        </w:rPr>
        <w:t>zijos skyriaus lopšeliu–</w:t>
      </w:r>
      <w:r w:rsidR="00DB6DF2" w:rsidRPr="00A76BF4">
        <w:rPr>
          <w:rFonts w:ascii="Times New Roman" w:hAnsi="Times New Roman" w:cs="Times New Roman"/>
          <w:color w:val="000000" w:themeColor="text1"/>
          <w:sz w:val="24"/>
          <w:szCs w:val="24"/>
        </w:rPr>
        <w:t xml:space="preserve">darželiu „Pušelė“, </w:t>
      </w:r>
      <w:proofErr w:type="spellStart"/>
      <w:r w:rsidR="00DB6DF2" w:rsidRPr="00A76BF4">
        <w:rPr>
          <w:rFonts w:ascii="Times New Roman" w:hAnsi="Times New Roman" w:cs="Times New Roman"/>
          <w:color w:val="000000" w:themeColor="text1"/>
          <w:sz w:val="24"/>
          <w:szCs w:val="24"/>
        </w:rPr>
        <w:t>Kardokų</w:t>
      </w:r>
      <w:proofErr w:type="spellEnd"/>
      <w:r w:rsidR="00DB6DF2" w:rsidRPr="00A76BF4">
        <w:rPr>
          <w:rFonts w:ascii="Times New Roman" w:hAnsi="Times New Roman" w:cs="Times New Roman"/>
          <w:color w:val="000000" w:themeColor="text1"/>
          <w:sz w:val="24"/>
          <w:szCs w:val="24"/>
        </w:rPr>
        <w:t xml:space="preserve"> Gamtos darželiu-mokykla ir kt. Su ugdytiniais dalyvaujam</w:t>
      </w:r>
      <w:r w:rsidR="00E91B45" w:rsidRPr="00A76BF4">
        <w:rPr>
          <w:rFonts w:ascii="Times New Roman" w:hAnsi="Times New Roman" w:cs="Times New Roman"/>
          <w:color w:val="000000" w:themeColor="text1"/>
          <w:sz w:val="24"/>
          <w:szCs w:val="24"/>
        </w:rPr>
        <w:t>a</w:t>
      </w:r>
      <w:r w:rsidR="00DB6DF2" w:rsidRPr="00A76BF4">
        <w:rPr>
          <w:rFonts w:ascii="Times New Roman" w:hAnsi="Times New Roman" w:cs="Times New Roman"/>
          <w:color w:val="000000" w:themeColor="text1"/>
          <w:sz w:val="24"/>
          <w:szCs w:val="24"/>
        </w:rPr>
        <w:t xml:space="preserve"> bendrose ugdymo(</w:t>
      </w:r>
      <w:proofErr w:type="spellStart"/>
      <w:r w:rsidR="00DB6DF2" w:rsidRPr="00A76BF4">
        <w:rPr>
          <w:rFonts w:ascii="Times New Roman" w:hAnsi="Times New Roman" w:cs="Times New Roman"/>
          <w:color w:val="000000" w:themeColor="text1"/>
          <w:sz w:val="24"/>
          <w:szCs w:val="24"/>
        </w:rPr>
        <w:t>si</w:t>
      </w:r>
      <w:proofErr w:type="spellEnd"/>
      <w:r w:rsidR="00DB6DF2" w:rsidRPr="00A76BF4">
        <w:rPr>
          <w:rFonts w:ascii="Times New Roman" w:hAnsi="Times New Roman" w:cs="Times New Roman"/>
          <w:color w:val="000000" w:themeColor="text1"/>
          <w:sz w:val="24"/>
          <w:szCs w:val="24"/>
        </w:rPr>
        <w:t>) veiklose: renginiuose, žaidynėse, organizuojamose parodose. Pedagogai organizuoja bendrus seminarus, gerosios patirties sklaidos renginius.</w:t>
      </w:r>
    </w:p>
    <w:p w14:paraId="6698E123" w14:textId="77777777" w:rsidR="00DB6DF2" w:rsidRPr="00A76BF4" w:rsidRDefault="00AF4B0F" w:rsidP="00A54DC9">
      <w:pPr>
        <w:tabs>
          <w:tab w:val="left" w:pos="851"/>
        </w:tabs>
        <w:spacing w:line="240" w:lineRule="auto"/>
        <w:ind w:right="-286" w:firstLine="851"/>
        <w:jc w:val="both"/>
        <w:rPr>
          <w:rFonts w:ascii="Times New Roman" w:hAnsi="Times New Roman" w:cs="Times New Roman"/>
          <w:b/>
          <w:bCs/>
          <w:color w:val="000000" w:themeColor="text1"/>
          <w:sz w:val="24"/>
          <w:szCs w:val="24"/>
        </w:rPr>
      </w:pPr>
      <w:r w:rsidRPr="00A76BF4">
        <w:rPr>
          <w:rFonts w:ascii="Times New Roman" w:hAnsi="Times New Roman" w:cs="Times New Roman"/>
          <w:b/>
          <w:bCs/>
          <w:sz w:val="24"/>
          <w:szCs w:val="24"/>
        </w:rPr>
        <w:t xml:space="preserve">20. </w:t>
      </w:r>
      <w:r w:rsidR="00E91B45" w:rsidRPr="00A76BF4">
        <w:rPr>
          <w:rFonts w:ascii="Times New Roman" w:hAnsi="Times New Roman" w:cs="Times New Roman"/>
          <w:b/>
          <w:bCs/>
          <w:color w:val="000000" w:themeColor="text1"/>
          <w:sz w:val="24"/>
          <w:szCs w:val="24"/>
        </w:rPr>
        <w:t>Socialinė-prevencinė veikla</w:t>
      </w:r>
    </w:p>
    <w:p w14:paraId="1201EC8F" w14:textId="77777777" w:rsidR="0022708E" w:rsidRPr="00A76BF4" w:rsidRDefault="00242965" w:rsidP="00A54DC9">
      <w:pPr>
        <w:tabs>
          <w:tab w:val="left" w:pos="851"/>
        </w:tabs>
        <w:spacing w:after="0" w:line="240" w:lineRule="auto"/>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r>
      <w:r w:rsidR="0022708E" w:rsidRPr="00A76BF4">
        <w:rPr>
          <w:rFonts w:ascii="Times New Roman" w:hAnsi="Times New Roman" w:cs="Times New Roman"/>
          <w:color w:val="000000" w:themeColor="text1"/>
          <w:sz w:val="24"/>
          <w:szCs w:val="24"/>
        </w:rPr>
        <w:t>Priešmokyklinio ugdymo grupėje įgyvendinama socialinių ir emocinių įgūdžių ugdymui integruota tarptautinė programa „</w:t>
      </w:r>
      <w:proofErr w:type="spellStart"/>
      <w:r w:rsidR="0022708E" w:rsidRPr="00A76BF4">
        <w:rPr>
          <w:rFonts w:ascii="Times New Roman" w:hAnsi="Times New Roman" w:cs="Times New Roman"/>
          <w:color w:val="000000" w:themeColor="text1"/>
          <w:sz w:val="24"/>
          <w:szCs w:val="24"/>
        </w:rPr>
        <w:t>Zipio</w:t>
      </w:r>
      <w:proofErr w:type="spellEnd"/>
      <w:r w:rsidR="0022708E" w:rsidRPr="00A76BF4">
        <w:rPr>
          <w:rFonts w:ascii="Times New Roman" w:hAnsi="Times New Roman" w:cs="Times New Roman"/>
          <w:color w:val="000000" w:themeColor="text1"/>
          <w:sz w:val="24"/>
          <w:szCs w:val="24"/>
        </w:rPr>
        <w:t xml:space="preserve"> draugai“.</w:t>
      </w:r>
    </w:p>
    <w:p w14:paraId="6EDCF28D" w14:textId="77777777" w:rsidR="00091FB7" w:rsidRPr="00A76BF4" w:rsidRDefault="001718EB" w:rsidP="00A54DC9">
      <w:pPr>
        <w:tabs>
          <w:tab w:val="left" w:pos="851"/>
        </w:tabs>
        <w:spacing w:line="240" w:lineRule="auto"/>
        <w:ind w:right="-28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22708E" w:rsidRPr="00A76BF4">
        <w:rPr>
          <w:rFonts w:ascii="Times New Roman" w:hAnsi="Times New Roman" w:cs="Times New Roman"/>
          <w:color w:val="000000" w:themeColor="text1"/>
          <w:sz w:val="24"/>
          <w:szCs w:val="24"/>
        </w:rPr>
        <w:t>Ikimokyklinėje ugdymo „Zuikučių“ grupėje integruojama tarptautinė socialinio</w:t>
      </w:r>
      <w:r w:rsidR="00563902">
        <w:rPr>
          <w:rFonts w:ascii="Times New Roman" w:hAnsi="Times New Roman" w:cs="Times New Roman"/>
          <w:color w:val="000000" w:themeColor="text1"/>
          <w:sz w:val="24"/>
          <w:szCs w:val="24"/>
        </w:rPr>
        <w:t>-</w:t>
      </w:r>
      <w:r w:rsidR="0022708E" w:rsidRPr="00A76BF4">
        <w:rPr>
          <w:rFonts w:ascii="Times New Roman" w:hAnsi="Times New Roman" w:cs="Times New Roman"/>
          <w:color w:val="000000" w:themeColor="text1"/>
          <w:sz w:val="24"/>
          <w:szCs w:val="24"/>
        </w:rPr>
        <w:t>emocinio ugdymo „</w:t>
      </w:r>
      <w:proofErr w:type="spellStart"/>
      <w:r w:rsidR="0022708E" w:rsidRPr="00A76BF4">
        <w:rPr>
          <w:rFonts w:ascii="Times New Roman" w:hAnsi="Times New Roman" w:cs="Times New Roman"/>
          <w:color w:val="000000" w:themeColor="text1"/>
          <w:sz w:val="24"/>
          <w:szCs w:val="24"/>
        </w:rPr>
        <w:t>Kimochis</w:t>
      </w:r>
      <w:proofErr w:type="spellEnd"/>
      <w:r w:rsidR="0022708E" w:rsidRPr="00A76BF4">
        <w:rPr>
          <w:rFonts w:ascii="Times New Roman" w:hAnsi="Times New Roman" w:cs="Times New Roman"/>
          <w:color w:val="000000" w:themeColor="text1"/>
          <w:sz w:val="24"/>
          <w:szCs w:val="24"/>
        </w:rPr>
        <w:t>“ programa. Visose ugdymo grupėse įgyvendinama „Alkoholio, tabako ir kitų psichiką veikiančių medžiagų vartojimo“ prevencijos programa. </w:t>
      </w:r>
    </w:p>
    <w:p w14:paraId="2D520BCD" w14:textId="58C4C2DB" w:rsidR="00C122B5" w:rsidRPr="00A76BF4" w:rsidRDefault="00242965" w:rsidP="00A54DC9">
      <w:pPr>
        <w:tabs>
          <w:tab w:val="left" w:pos="851"/>
        </w:tabs>
        <w:spacing w:line="240" w:lineRule="auto"/>
        <w:ind w:right="-286"/>
        <w:jc w:val="both"/>
        <w:rPr>
          <w:rFonts w:ascii="Times New Roman" w:hAnsi="Times New Roman" w:cs="Times New Roman"/>
          <w:color w:val="60CAF3" w:themeColor="accent4" w:themeTint="99"/>
          <w:sz w:val="24"/>
          <w:szCs w:val="24"/>
        </w:rPr>
      </w:pPr>
      <w:r>
        <w:rPr>
          <w:rFonts w:ascii="Times New Roman" w:hAnsi="Times New Roman" w:cs="Times New Roman"/>
          <w:color w:val="000000" w:themeColor="text1"/>
          <w:sz w:val="24"/>
          <w:szCs w:val="24"/>
        </w:rPr>
        <w:tab/>
      </w:r>
      <w:r w:rsidR="0022708E" w:rsidRPr="00A76BF4">
        <w:rPr>
          <w:rFonts w:ascii="Times New Roman" w:hAnsi="Times New Roman" w:cs="Times New Roman"/>
          <w:color w:val="000000" w:themeColor="text1"/>
          <w:sz w:val="24"/>
          <w:szCs w:val="24"/>
        </w:rPr>
        <w:t>P</w:t>
      </w:r>
      <w:r w:rsidR="00091FB7" w:rsidRPr="00A76BF4">
        <w:rPr>
          <w:rFonts w:ascii="Times New Roman" w:hAnsi="Times New Roman" w:cs="Times New Roman"/>
          <w:color w:val="000000" w:themeColor="text1"/>
          <w:sz w:val="24"/>
          <w:szCs w:val="24"/>
        </w:rPr>
        <w:t>radinių klasių mokiniai</w:t>
      </w:r>
      <w:r w:rsidR="003F5814" w:rsidRPr="00A76BF4">
        <w:rPr>
          <w:rFonts w:ascii="Times New Roman" w:hAnsi="Times New Roman" w:cs="Times New Roman"/>
          <w:color w:val="000000" w:themeColor="text1"/>
          <w:sz w:val="24"/>
          <w:szCs w:val="24"/>
        </w:rPr>
        <w:t xml:space="preserve"> </w:t>
      </w:r>
      <w:r w:rsidR="00091FB7" w:rsidRPr="00A76BF4">
        <w:rPr>
          <w:rFonts w:ascii="Times New Roman" w:hAnsi="Times New Roman" w:cs="Times New Roman"/>
          <w:color w:val="000000" w:themeColor="text1"/>
          <w:sz w:val="24"/>
          <w:szCs w:val="24"/>
        </w:rPr>
        <w:t>dalyvauja šiose programose:</w:t>
      </w:r>
      <w:r w:rsidR="0022708E" w:rsidRPr="00A76BF4">
        <w:rPr>
          <w:rFonts w:ascii="Times New Roman" w:hAnsi="Times New Roman" w:cs="Times New Roman"/>
          <w:color w:val="000000" w:themeColor="text1"/>
          <w:sz w:val="24"/>
          <w:szCs w:val="24"/>
        </w:rPr>
        <w:t xml:space="preserve"> „Įveikiame kartu“</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0022708E" w:rsidRPr="00A76BF4">
        <w:rPr>
          <w:rFonts w:ascii="Times New Roman" w:hAnsi="Times New Roman" w:cs="Times New Roman"/>
          <w:color w:val="000000" w:themeColor="text1"/>
          <w:sz w:val="24"/>
          <w:szCs w:val="24"/>
        </w:rPr>
        <w:t xml:space="preserve"> antroje, „Antras žingsnis“</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0022708E" w:rsidRPr="00A76BF4">
        <w:rPr>
          <w:rFonts w:ascii="Times New Roman" w:hAnsi="Times New Roman" w:cs="Times New Roman"/>
          <w:color w:val="000000" w:themeColor="text1"/>
          <w:sz w:val="24"/>
          <w:szCs w:val="24"/>
        </w:rPr>
        <w:t xml:space="preserve"> ketvirtoje, „Obuolio draugai“</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00563902">
        <w:rPr>
          <w:rFonts w:ascii="Times New Roman" w:hAnsi="Times New Roman" w:cs="Times New Roman"/>
          <w:color w:val="000000" w:themeColor="text1"/>
          <w:sz w:val="24"/>
          <w:szCs w:val="24"/>
        </w:rPr>
        <w:t xml:space="preserve"> </w:t>
      </w:r>
      <w:r w:rsidR="0022708E" w:rsidRPr="00A76BF4">
        <w:rPr>
          <w:rFonts w:ascii="Times New Roman" w:hAnsi="Times New Roman" w:cs="Times New Roman"/>
          <w:color w:val="000000" w:themeColor="text1"/>
          <w:sz w:val="24"/>
          <w:szCs w:val="24"/>
        </w:rPr>
        <w:t>pirmoje ir trečioje klasėse, „</w:t>
      </w:r>
      <w:proofErr w:type="spellStart"/>
      <w:r w:rsidR="0022708E" w:rsidRPr="00A76BF4">
        <w:rPr>
          <w:rFonts w:ascii="Times New Roman" w:hAnsi="Times New Roman" w:cs="Times New Roman"/>
          <w:color w:val="000000" w:themeColor="text1"/>
          <w:sz w:val="24"/>
          <w:szCs w:val="24"/>
        </w:rPr>
        <w:t>Lion</w:t>
      </w:r>
      <w:proofErr w:type="spellEnd"/>
      <w:r w:rsidR="0022708E" w:rsidRPr="00A76BF4">
        <w:rPr>
          <w:rFonts w:ascii="Times New Roman" w:hAnsi="Times New Roman" w:cs="Times New Roman"/>
          <w:color w:val="000000" w:themeColor="text1"/>
          <w:sz w:val="24"/>
          <w:szCs w:val="24"/>
        </w:rPr>
        <w:t xml:space="preserve"> QUEST programa „Paauglystės kryžkelės“ 5</w:t>
      </w:r>
      <w:r w:rsidR="001718EB">
        <w:rPr>
          <w:rFonts w:ascii="Times New Roman" w:hAnsi="Times New Roman" w:cs="Times New Roman"/>
          <w:color w:val="000000" w:themeColor="text1"/>
          <w:sz w:val="24"/>
          <w:szCs w:val="24"/>
        </w:rPr>
        <w:t>–</w:t>
      </w:r>
      <w:r w:rsidR="0022708E" w:rsidRPr="00A76BF4">
        <w:rPr>
          <w:rFonts w:ascii="Times New Roman" w:hAnsi="Times New Roman" w:cs="Times New Roman"/>
          <w:color w:val="000000" w:themeColor="text1"/>
          <w:sz w:val="24"/>
          <w:szCs w:val="24"/>
        </w:rPr>
        <w:t>8 kl., „Raktai į sėkmę“</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 9–</w:t>
      </w:r>
      <w:r w:rsidR="0022708E" w:rsidRPr="00A76BF4">
        <w:rPr>
          <w:rFonts w:ascii="Times New Roman" w:hAnsi="Times New Roman" w:cs="Times New Roman"/>
          <w:color w:val="000000" w:themeColor="text1"/>
          <w:sz w:val="24"/>
          <w:szCs w:val="24"/>
        </w:rPr>
        <w:t>10 klasėse. Programos įgyvendinamos užsiėmimų ir klasių valandėlių metu, dalyvauja 100</w:t>
      </w:r>
      <w:r w:rsidR="00563902">
        <w:rPr>
          <w:rFonts w:ascii="Times New Roman" w:hAnsi="Times New Roman" w:cs="Times New Roman"/>
          <w:color w:val="000000" w:themeColor="text1"/>
          <w:sz w:val="24"/>
          <w:szCs w:val="24"/>
        </w:rPr>
        <w:t xml:space="preserve"> </w:t>
      </w:r>
      <w:r w:rsidR="00994E41">
        <w:rPr>
          <w:rFonts w:ascii="Times New Roman" w:hAnsi="Times New Roman" w:cs="Times New Roman"/>
          <w:color w:val="000000" w:themeColor="text1"/>
          <w:sz w:val="24"/>
          <w:szCs w:val="24"/>
        </w:rPr>
        <w:t>proc.</w:t>
      </w:r>
      <w:r w:rsidR="00563902" w:rsidRPr="00994E41">
        <w:rPr>
          <w:rFonts w:ascii="Times New Roman" w:hAnsi="Times New Roman" w:cs="Times New Roman"/>
          <w:color w:val="000000" w:themeColor="text1"/>
          <w:sz w:val="24"/>
          <w:szCs w:val="24"/>
        </w:rPr>
        <w:t xml:space="preserve"> </w:t>
      </w:r>
      <w:r w:rsidR="0022708E" w:rsidRPr="00A76BF4">
        <w:rPr>
          <w:rFonts w:ascii="Times New Roman" w:hAnsi="Times New Roman" w:cs="Times New Roman"/>
          <w:color w:val="000000" w:themeColor="text1"/>
          <w:sz w:val="24"/>
          <w:szCs w:val="24"/>
        </w:rPr>
        <w:t>.</w:t>
      </w:r>
      <w:r w:rsidR="00563902">
        <w:rPr>
          <w:rFonts w:ascii="Times New Roman" w:hAnsi="Times New Roman" w:cs="Times New Roman"/>
          <w:color w:val="000000" w:themeColor="text1"/>
          <w:sz w:val="24"/>
          <w:szCs w:val="24"/>
        </w:rPr>
        <w:t xml:space="preserve"> </w:t>
      </w:r>
      <w:r w:rsidR="00DB6DF2" w:rsidRPr="00A76BF4">
        <w:rPr>
          <w:rFonts w:ascii="Times New Roman" w:hAnsi="Times New Roman" w:cs="Times New Roman"/>
          <w:color w:val="000000" w:themeColor="text1"/>
          <w:sz w:val="24"/>
          <w:szCs w:val="24"/>
        </w:rPr>
        <w:t>Klasių vadovai  vykdė Alkoholio, narkotikų ir psichotropinių medžiagų vartojimo prevencijos programą.</w:t>
      </w:r>
      <w:r w:rsidR="00442515">
        <w:rPr>
          <w:rFonts w:ascii="Times New Roman" w:hAnsi="Times New Roman" w:cs="Times New Roman"/>
          <w:color w:val="000000" w:themeColor="text1"/>
          <w:sz w:val="24"/>
          <w:szCs w:val="24"/>
        </w:rPr>
        <w:t xml:space="preserve"> </w:t>
      </w:r>
      <w:r w:rsidR="00DB6DF2" w:rsidRPr="00A76BF4">
        <w:rPr>
          <w:rFonts w:ascii="Times New Roman" w:hAnsi="Times New Roman" w:cs="Times New Roman"/>
          <w:color w:val="000000" w:themeColor="text1"/>
          <w:sz w:val="24"/>
          <w:szCs w:val="24"/>
        </w:rPr>
        <w:t xml:space="preserve">Sveikatos ir lytiškumo bei rengimo šeimai programa pradinėse klasėse integruota į mokomuosius dalykus, pagrindinio ugdymo programoje </w:t>
      </w:r>
      <w:r w:rsidR="0022708E" w:rsidRPr="00A76BF4">
        <w:rPr>
          <w:rFonts w:ascii="Times New Roman" w:hAnsi="Times New Roman" w:cs="Times New Roman"/>
          <w:color w:val="000000" w:themeColor="text1"/>
          <w:sz w:val="24"/>
          <w:szCs w:val="24"/>
        </w:rPr>
        <w:t>–</w:t>
      </w:r>
      <w:r w:rsidR="00091FB7" w:rsidRPr="00A76BF4">
        <w:rPr>
          <w:rFonts w:ascii="Times New Roman" w:hAnsi="Times New Roman" w:cs="Times New Roman"/>
          <w:color w:val="000000" w:themeColor="text1"/>
          <w:sz w:val="24"/>
          <w:szCs w:val="24"/>
        </w:rPr>
        <w:t xml:space="preserve"> </w:t>
      </w:r>
      <w:r w:rsidR="0022708E" w:rsidRPr="00A76BF4">
        <w:rPr>
          <w:rFonts w:ascii="Times New Roman" w:hAnsi="Times New Roman" w:cs="Times New Roman"/>
          <w:color w:val="000000" w:themeColor="text1"/>
          <w:sz w:val="24"/>
          <w:szCs w:val="24"/>
        </w:rPr>
        <w:t>į  gyvenimo įgūdžių dalyką bei</w:t>
      </w:r>
      <w:r w:rsidR="00DB6DF2" w:rsidRPr="00A76BF4">
        <w:rPr>
          <w:rFonts w:ascii="Times New Roman" w:hAnsi="Times New Roman" w:cs="Times New Roman"/>
          <w:color w:val="000000" w:themeColor="text1"/>
          <w:sz w:val="24"/>
          <w:szCs w:val="24"/>
        </w:rPr>
        <w:t xml:space="preserve"> į klasės vadovo valandėles. Ne mažiau kaip po </w:t>
      </w:r>
      <w:r w:rsidR="00F973A2" w:rsidRPr="00A76BF4">
        <w:rPr>
          <w:rFonts w:ascii="Times New Roman" w:hAnsi="Times New Roman" w:cs="Times New Roman"/>
          <w:color w:val="000000" w:themeColor="text1"/>
          <w:sz w:val="24"/>
          <w:szCs w:val="24"/>
        </w:rPr>
        <w:t>2</w:t>
      </w:r>
      <w:r w:rsidR="00DB6DF2" w:rsidRPr="00A76BF4">
        <w:rPr>
          <w:rFonts w:ascii="Times New Roman" w:hAnsi="Times New Roman" w:cs="Times New Roman"/>
          <w:color w:val="000000" w:themeColor="text1"/>
          <w:sz w:val="24"/>
          <w:szCs w:val="24"/>
        </w:rPr>
        <w:t xml:space="preserve"> užsiėmim</w:t>
      </w:r>
      <w:r w:rsidR="00F973A2" w:rsidRPr="00A76BF4">
        <w:rPr>
          <w:rFonts w:ascii="Times New Roman" w:hAnsi="Times New Roman" w:cs="Times New Roman"/>
          <w:color w:val="000000" w:themeColor="text1"/>
          <w:sz w:val="24"/>
          <w:szCs w:val="24"/>
        </w:rPr>
        <w:t>us</w:t>
      </w:r>
      <w:r w:rsidR="00DB6DF2" w:rsidRPr="00A76BF4">
        <w:rPr>
          <w:rFonts w:ascii="Times New Roman" w:hAnsi="Times New Roman" w:cs="Times New Roman"/>
          <w:color w:val="000000" w:themeColor="text1"/>
          <w:sz w:val="24"/>
          <w:szCs w:val="24"/>
        </w:rPr>
        <w:t>  sveikos gyvensenos klausimais klasėse vedė</w:t>
      </w:r>
      <w:r w:rsidR="00F973A2" w:rsidRPr="00A76BF4">
        <w:rPr>
          <w:rFonts w:ascii="Times New Roman" w:hAnsi="Times New Roman" w:cs="Times New Roman"/>
          <w:color w:val="000000" w:themeColor="text1"/>
          <w:sz w:val="24"/>
          <w:szCs w:val="24"/>
        </w:rPr>
        <w:t xml:space="preserve"> psichologė, socialinė pedagogė,</w:t>
      </w:r>
      <w:r w:rsidR="00DB6DF2" w:rsidRPr="00A76BF4">
        <w:rPr>
          <w:rFonts w:ascii="Times New Roman" w:hAnsi="Times New Roman" w:cs="Times New Roman"/>
          <w:color w:val="000000" w:themeColor="text1"/>
          <w:sz w:val="24"/>
          <w:szCs w:val="24"/>
        </w:rPr>
        <w:t xml:space="preserve"> sveikatos specialistės G. </w:t>
      </w:r>
      <w:proofErr w:type="spellStart"/>
      <w:r w:rsidR="00DB6DF2" w:rsidRPr="00A76BF4">
        <w:rPr>
          <w:rFonts w:ascii="Times New Roman" w:hAnsi="Times New Roman" w:cs="Times New Roman"/>
          <w:color w:val="000000" w:themeColor="text1"/>
          <w:sz w:val="24"/>
          <w:szCs w:val="24"/>
        </w:rPr>
        <w:t>Rankauskienė</w:t>
      </w:r>
      <w:proofErr w:type="spellEnd"/>
      <w:r w:rsidR="00DB6DF2" w:rsidRPr="00A76BF4">
        <w:rPr>
          <w:rFonts w:ascii="Times New Roman" w:hAnsi="Times New Roman" w:cs="Times New Roman"/>
          <w:color w:val="000000" w:themeColor="text1"/>
          <w:sz w:val="24"/>
          <w:szCs w:val="24"/>
        </w:rPr>
        <w:t xml:space="preserve"> ir K. </w:t>
      </w:r>
      <w:proofErr w:type="spellStart"/>
      <w:r w:rsidR="00DB6DF2" w:rsidRPr="00A76BF4">
        <w:rPr>
          <w:rFonts w:ascii="Times New Roman" w:hAnsi="Times New Roman" w:cs="Times New Roman"/>
          <w:color w:val="000000" w:themeColor="text1"/>
          <w:sz w:val="24"/>
          <w:szCs w:val="24"/>
        </w:rPr>
        <w:t>Damijonaitienė</w:t>
      </w:r>
      <w:proofErr w:type="spellEnd"/>
      <w:r w:rsidR="00E91B45" w:rsidRPr="00A76BF4">
        <w:rPr>
          <w:rFonts w:ascii="Times New Roman" w:hAnsi="Times New Roman" w:cs="Times New Roman"/>
          <w:color w:val="000000" w:themeColor="text1"/>
          <w:sz w:val="24"/>
          <w:szCs w:val="24"/>
        </w:rPr>
        <w:t xml:space="preserve">, nuo 2024 m. rugsėjo A. </w:t>
      </w:r>
      <w:proofErr w:type="spellStart"/>
      <w:r w:rsidR="00E91B45" w:rsidRPr="00A76BF4">
        <w:rPr>
          <w:rFonts w:ascii="Times New Roman" w:hAnsi="Times New Roman" w:cs="Times New Roman"/>
          <w:color w:val="000000" w:themeColor="text1"/>
          <w:sz w:val="24"/>
          <w:szCs w:val="24"/>
        </w:rPr>
        <w:t>Šimaitienė</w:t>
      </w:r>
      <w:proofErr w:type="spellEnd"/>
      <w:r w:rsidR="00DB6DF2" w:rsidRPr="00A76BF4">
        <w:rPr>
          <w:rFonts w:ascii="Times New Roman" w:hAnsi="Times New Roman" w:cs="Times New Roman"/>
          <w:color w:val="000000" w:themeColor="text1"/>
          <w:sz w:val="24"/>
          <w:szCs w:val="24"/>
        </w:rPr>
        <w:t xml:space="preserve">. </w:t>
      </w:r>
      <w:r w:rsidR="00C122B5" w:rsidRPr="00A76BF4">
        <w:rPr>
          <w:rFonts w:ascii="Times New Roman" w:hAnsi="Times New Roman" w:cs="Times New Roman"/>
          <w:color w:val="000000" w:themeColor="text1"/>
          <w:sz w:val="24"/>
          <w:szCs w:val="24"/>
        </w:rPr>
        <w:t>Šakių Visuomenės sveikatos biuro specialistė A.</w:t>
      </w:r>
      <w:r w:rsidR="001718EB">
        <w:rPr>
          <w:rFonts w:ascii="Times New Roman" w:hAnsi="Times New Roman" w:cs="Times New Roman"/>
          <w:color w:val="000000" w:themeColor="text1"/>
          <w:sz w:val="24"/>
          <w:szCs w:val="24"/>
        </w:rPr>
        <w:t xml:space="preserve"> </w:t>
      </w:r>
      <w:proofErr w:type="spellStart"/>
      <w:r w:rsidR="00C122B5" w:rsidRPr="00A76BF4">
        <w:rPr>
          <w:rFonts w:ascii="Times New Roman" w:hAnsi="Times New Roman" w:cs="Times New Roman"/>
          <w:color w:val="000000" w:themeColor="text1"/>
          <w:sz w:val="24"/>
          <w:szCs w:val="24"/>
        </w:rPr>
        <w:t>Šimaitienė</w:t>
      </w:r>
      <w:proofErr w:type="spellEnd"/>
      <w:r w:rsidR="00091FB7" w:rsidRPr="00A76BF4">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tėvams skaitė paskaitą</w:t>
      </w:r>
      <w:r w:rsidR="00C122B5" w:rsidRPr="00A76BF4">
        <w:rPr>
          <w:rFonts w:ascii="Times New Roman" w:hAnsi="Times New Roman" w:cs="Times New Roman"/>
          <w:color w:val="000000" w:themeColor="text1"/>
          <w:sz w:val="24"/>
          <w:szCs w:val="24"/>
        </w:rPr>
        <w:t xml:space="preserve"> „Ryšys su vaiku. Kaip suprasti ir padėti mokyklinio amži</w:t>
      </w:r>
      <w:r w:rsidR="00091FB7" w:rsidRPr="00A76BF4">
        <w:rPr>
          <w:rFonts w:ascii="Times New Roman" w:hAnsi="Times New Roman" w:cs="Times New Roman"/>
          <w:color w:val="000000" w:themeColor="text1"/>
          <w:sz w:val="24"/>
          <w:szCs w:val="24"/>
        </w:rPr>
        <w:t>aus vaikui</w:t>
      </w:r>
      <w:r w:rsidR="00C122B5" w:rsidRPr="00A76BF4">
        <w:rPr>
          <w:rFonts w:ascii="Times New Roman" w:hAnsi="Times New Roman" w:cs="Times New Roman"/>
          <w:color w:val="000000" w:themeColor="text1"/>
          <w:sz w:val="24"/>
          <w:szCs w:val="24"/>
        </w:rPr>
        <w:t>“</w:t>
      </w:r>
      <w:r w:rsidR="00563902">
        <w:rPr>
          <w:rFonts w:ascii="Times New Roman" w:hAnsi="Times New Roman" w:cs="Times New Roman"/>
          <w:color w:val="000000" w:themeColor="text1"/>
          <w:sz w:val="24"/>
          <w:szCs w:val="24"/>
        </w:rPr>
        <w:t xml:space="preserve"> </w:t>
      </w:r>
      <w:r w:rsidR="00C122B5" w:rsidRPr="00A76BF4">
        <w:rPr>
          <w:rFonts w:ascii="Times New Roman" w:hAnsi="Times New Roman" w:cs="Times New Roman"/>
          <w:color w:val="000000" w:themeColor="text1"/>
          <w:sz w:val="24"/>
          <w:szCs w:val="24"/>
        </w:rPr>
        <w:t>(</w:t>
      </w:r>
      <w:r w:rsidR="00091FB7" w:rsidRPr="00A76BF4">
        <w:rPr>
          <w:rFonts w:ascii="Times New Roman" w:hAnsi="Times New Roman" w:cs="Times New Roman"/>
          <w:color w:val="000000" w:themeColor="text1"/>
          <w:sz w:val="24"/>
          <w:szCs w:val="24"/>
        </w:rPr>
        <w:t>paskaitoje dalyvavo</w:t>
      </w:r>
      <w:r w:rsidR="00C122B5" w:rsidRPr="00A76BF4">
        <w:rPr>
          <w:rFonts w:ascii="Times New Roman" w:hAnsi="Times New Roman" w:cs="Times New Roman"/>
          <w:color w:val="000000" w:themeColor="text1"/>
          <w:sz w:val="24"/>
          <w:szCs w:val="24"/>
        </w:rPr>
        <w:t xml:space="preserve"> 40</w:t>
      </w:r>
      <w:r w:rsidR="00563902" w:rsidRPr="00563902">
        <w:rPr>
          <w:rFonts w:ascii="Times New Roman" w:hAnsi="Times New Roman" w:cs="Times New Roman"/>
          <w:color w:val="000000" w:themeColor="text1"/>
          <w:sz w:val="24"/>
          <w:szCs w:val="24"/>
        </w:rPr>
        <w:t xml:space="preserve"> </w:t>
      </w:r>
      <w:r w:rsidR="001718EB" w:rsidRPr="00994E41">
        <w:rPr>
          <w:rFonts w:ascii="Times New Roman" w:hAnsi="Times New Roman" w:cs="Times New Roman"/>
          <w:color w:val="000000" w:themeColor="text1"/>
          <w:sz w:val="24"/>
          <w:szCs w:val="24"/>
        </w:rPr>
        <w:t>proc.</w:t>
      </w:r>
      <w:r w:rsidR="00C122B5" w:rsidRPr="00A76BF4">
        <w:rPr>
          <w:rFonts w:ascii="Times New Roman" w:hAnsi="Times New Roman" w:cs="Times New Roman"/>
          <w:color w:val="000000" w:themeColor="text1"/>
          <w:sz w:val="24"/>
          <w:szCs w:val="24"/>
        </w:rPr>
        <w:t xml:space="preserve"> tėvų). </w:t>
      </w:r>
    </w:p>
    <w:p w14:paraId="3F9B85A0" w14:textId="77777777" w:rsidR="00DB6DF2" w:rsidRPr="00442515" w:rsidRDefault="00DB6DF2" w:rsidP="00A54DC9">
      <w:pPr>
        <w:spacing w:line="240" w:lineRule="auto"/>
        <w:ind w:right="-286" w:firstLine="851"/>
        <w:jc w:val="both"/>
        <w:rPr>
          <w:rFonts w:ascii="Times New Roman" w:hAnsi="Times New Roman" w:cs="Times New Roman"/>
          <w:sz w:val="24"/>
          <w:szCs w:val="24"/>
        </w:rPr>
      </w:pPr>
      <w:r w:rsidRPr="00A76BF4">
        <w:rPr>
          <w:rFonts w:ascii="Times New Roman" w:hAnsi="Times New Roman" w:cs="Times New Roman"/>
          <w:b/>
          <w:bCs/>
          <w:color w:val="000000" w:themeColor="text1"/>
          <w:sz w:val="24"/>
          <w:szCs w:val="24"/>
        </w:rPr>
        <w:t>21. Ugdymas karjerai</w:t>
      </w:r>
      <w:r w:rsidRPr="00A76BF4">
        <w:rPr>
          <w:rFonts w:ascii="Times New Roman" w:hAnsi="Times New Roman" w:cs="Times New Roman"/>
          <w:color w:val="000000" w:themeColor="text1"/>
          <w:sz w:val="24"/>
          <w:szCs w:val="24"/>
        </w:rPr>
        <w:t xml:space="preserve"> mokykloje integruotos į klasės vadovo veiklas. Mokykloje vykdytas įvairiomis formomi</w:t>
      </w:r>
      <w:r w:rsidR="001718EB">
        <w:rPr>
          <w:rFonts w:ascii="Times New Roman" w:hAnsi="Times New Roman" w:cs="Times New Roman"/>
          <w:color w:val="000000" w:themeColor="text1"/>
          <w:sz w:val="24"/>
          <w:szCs w:val="24"/>
        </w:rPr>
        <w:t>s –</w:t>
      </w:r>
      <w:r w:rsidRPr="00A76BF4">
        <w:rPr>
          <w:rFonts w:ascii="Times New Roman" w:hAnsi="Times New Roman" w:cs="Times New Roman"/>
          <w:color w:val="000000" w:themeColor="text1"/>
          <w:sz w:val="24"/>
          <w:szCs w:val="24"/>
        </w:rPr>
        <w:t xml:space="preserve"> susitikimai su įvairių profesijų žmonėmis, išvykos į kitas mokyklas</w:t>
      </w:r>
      <w:r w:rsidR="00E91B45" w:rsidRPr="00A76BF4">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Marijampolės PRC Kudirkos Naumiesčio skyrių, Vinco Kudirkos gimnaziją), susitikimai su kitų mokyklų atstovais  ir kt.),  ekskursijos į tėvų darbovietes,  naudojamasi MUKIS platforma</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Pr="00A76BF4">
        <w:rPr>
          <w:rFonts w:ascii="Times New Roman" w:hAnsi="Times New Roman" w:cs="Times New Roman"/>
          <w:color w:val="000000" w:themeColor="text1"/>
          <w:sz w:val="24"/>
          <w:szCs w:val="24"/>
        </w:rPr>
        <w:t xml:space="preserve"> įvairiomis formomis vyko renginiai, kuriuose dalyvavo visi mokyklos mokiniai. Nuo 202</w:t>
      </w:r>
      <w:r w:rsidR="00E91B45" w:rsidRPr="00A76BF4">
        <w:rPr>
          <w:rFonts w:ascii="Times New Roman" w:hAnsi="Times New Roman" w:cs="Times New Roman"/>
          <w:color w:val="000000" w:themeColor="text1"/>
          <w:sz w:val="24"/>
          <w:szCs w:val="24"/>
        </w:rPr>
        <w:t>3</w:t>
      </w:r>
      <w:r w:rsidRPr="00A76BF4">
        <w:rPr>
          <w:rFonts w:ascii="Times New Roman" w:hAnsi="Times New Roman" w:cs="Times New Roman"/>
          <w:color w:val="000000" w:themeColor="text1"/>
          <w:sz w:val="24"/>
          <w:szCs w:val="24"/>
        </w:rPr>
        <w:t xml:space="preserve"> metų rugsėjo mokykloje dirba karjeros specialist</w:t>
      </w:r>
      <w:r w:rsidR="00E91B45" w:rsidRPr="00A76BF4">
        <w:rPr>
          <w:rFonts w:ascii="Times New Roman" w:hAnsi="Times New Roman" w:cs="Times New Roman"/>
          <w:color w:val="000000" w:themeColor="text1"/>
          <w:sz w:val="24"/>
          <w:szCs w:val="24"/>
        </w:rPr>
        <w:t>as Andrius Matusevičius</w:t>
      </w:r>
      <w:r w:rsidRPr="00A76BF4">
        <w:rPr>
          <w:rFonts w:ascii="Times New Roman" w:hAnsi="Times New Roman" w:cs="Times New Roman"/>
          <w:color w:val="000000" w:themeColor="text1"/>
          <w:sz w:val="24"/>
          <w:szCs w:val="24"/>
        </w:rPr>
        <w:t>,</w:t>
      </w:r>
      <w:r w:rsidR="00617F08" w:rsidRPr="00A76BF4">
        <w:rPr>
          <w:rFonts w:ascii="Times New Roman" w:hAnsi="Times New Roman" w:cs="Times New Roman"/>
          <w:color w:val="000000" w:themeColor="text1"/>
          <w:sz w:val="24"/>
          <w:szCs w:val="24"/>
        </w:rPr>
        <w:t xml:space="preserve"> kuris vykdo įvairiapusę ugdymo karjerai veiklą</w:t>
      </w:r>
      <w:r w:rsidR="00563902">
        <w:rPr>
          <w:rFonts w:ascii="Times New Roman" w:hAnsi="Times New Roman" w:cs="Times New Roman"/>
          <w:color w:val="000000" w:themeColor="text1"/>
          <w:sz w:val="24"/>
          <w:szCs w:val="24"/>
        </w:rPr>
        <w:t xml:space="preserve"> </w:t>
      </w:r>
      <w:r w:rsidR="001718EB">
        <w:rPr>
          <w:rFonts w:ascii="Times New Roman" w:hAnsi="Times New Roman" w:cs="Times New Roman"/>
          <w:color w:val="000000" w:themeColor="text1"/>
          <w:sz w:val="24"/>
          <w:szCs w:val="24"/>
        </w:rPr>
        <w:t>–</w:t>
      </w:r>
      <w:r w:rsidR="00617F08" w:rsidRPr="00A76BF4">
        <w:rPr>
          <w:rFonts w:ascii="Times New Roman" w:hAnsi="Times New Roman" w:cs="Times New Roman"/>
          <w:color w:val="000000" w:themeColor="text1"/>
          <w:sz w:val="24"/>
          <w:szCs w:val="24"/>
        </w:rPr>
        <w:t xml:space="preserve"> išvykos į STEAM centrą, </w:t>
      </w:r>
      <w:r w:rsidR="006E310D" w:rsidRPr="00442515">
        <w:rPr>
          <w:rFonts w:ascii="Times New Roman" w:hAnsi="Times New Roman" w:cs="Times New Roman"/>
          <w:sz w:val="24"/>
          <w:szCs w:val="24"/>
        </w:rPr>
        <w:t>10 klasės mokiniai</w:t>
      </w:r>
      <w:r w:rsidRPr="00442515">
        <w:rPr>
          <w:rFonts w:ascii="Times New Roman" w:hAnsi="Times New Roman" w:cs="Times New Roman"/>
          <w:sz w:val="24"/>
          <w:szCs w:val="24"/>
        </w:rPr>
        <w:t xml:space="preserve"> </w:t>
      </w:r>
      <w:r w:rsidR="006F0DD6" w:rsidRPr="00442515">
        <w:rPr>
          <w:rFonts w:ascii="Times New Roman" w:eastAsia="Aptos" w:hAnsi="Times New Roman" w:cs="Times New Roman"/>
          <w:iCs/>
          <w:sz w:val="24"/>
          <w:szCs w:val="24"/>
        </w:rPr>
        <w:t>dalyvavo Žalgirio arenoje „Geriausioje EVER pamokų dienoje“</w:t>
      </w:r>
      <w:r w:rsidR="006E310D" w:rsidRPr="00442515">
        <w:rPr>
          <w:rFonts w:ascii="Times New Roman" w:eastAsia="Aptos" w:hAnsi="Times New Roman" w:cs="Times New Roman"/>
          <w:iCs/>
          <w:sz w:val="24"/>
          <w:szCs w:val="24"/>
        </w:rPr>
        <w:t>. Kiekvienoje klasėje specialistas pagal savo darbo planą pravedė ne mažiau nei po 3 užsiėmimus.</w:t>
      </w:r>
    </w:p>
    <w:p w14:paraId="4C620FE9" w14:textId="77777777" w:rsidR="00E2780C" w:rsidRPr="00A76BF4" w:rsidRDefault="00AF4B0F" w:rsidP="00A54DC9">
      <w:pPr>
        <w:spacing w:line="240" w:lineRule="auto"/>
        <w:ind w:right="-286" w:firstLine="851"/>
        <w:jc w:val="both"/>
        <w:rPr>
          <w:rFonts w:ascii="Times New Roman" w:hAnsi="Times New Roman" w:cs="Times New Roman"/>
          <w:color w:val="000000" w:themeColor="text1"/>
          <w:sz w:val="24"/>
          <w:szCs w:val="24"/>
        </w:rPr>
      </w:pPr>
      <w:r w:rsidRPr="00A76BF4">
        <w:rPr>
          <w:rFonts w:ascii="Times New Roman" w:hAnsi="Times New Roman" w:cs="Times New Roman"/>
          <w:b/>
          <w:bCs/>
          <w:color w:val="000000" w:themeColor="text1"/>
          <w:sz w:val="24"/>
          <w:szCs w:val="24"/>
        </w:rPr>
        <w:t xml:space="preserve">22. </w:t>
      </w:r>
      <w:r w:rsidR="00E2780C" w:rsidRPr="00A76BF4">
        <w:rPr>
          <w:rFonts w:ascii="Times New Roman" w:hAnsi="Times New Roman" w:cs="Times New Roman"/>
          <w:b/>
          <w:bCs/>
          <w:color w:val="000000" w:themeColor="text1"/>
          <w:sz w:val="24"/>
          <w:szCs w:val="24"/>
        </w:rPr>
        <w:t>2024 metais veiklos ataskaitoje įstaigos iškeltos pagri</w:t>
      </w:r>
      <w:r w:rsidR="00280102" w:rsidRPr="00A76BF4">
        <w:rPr>
          <w:rFonts w:ascii="Times New Roman" w:hAnsi="Times New Roman" w:cs="Times New Roman"/>
          <w:b/>
          <w:bCs/>
          <w:color w:val="000000" w:themeColor="text1"/>
          <w:sz w:val="24"/>
          <w:szCs w:val="24"/>
        </w:rPr>
        <w:t xml:space="preserve">ndinės problemos. </w:t>
      </w:r>
    </w:p>
    <w:p w14:paraId="69092DBE" w14:textId="77777777" w:rsidR="00E2780C" w:rsidRPr="00A76BF4" w:rsidRDefault="00E2780C" w:rsidP="00A54DC9">
      <w:pPr>
        <w:tabs>
          <w:tab w:val="left" w:pos="851"/>
        </w:tabs>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ab/>
        <w:t>Pagrindine problema 2024 metų ataskaitoje nurodyta:</w:t>
      </w:r>
      <w:r w:rsidR="00563902">
        <w:rPr>
          <w:rFonts w:ascii="Times New Roman" w:hAnsi="Times New Roman" w:cs="Times New Roman"/>
          <w:color w:val="000000" w:themeColor="text1"/>
          <w:sz w:val="24"/>
          <w:szCs w:val="24"/>
        </w:rPr>
        <w:t xml:space="preserve"> </w:t>
      </w:r>
      <w:r w:rsidRPr="00A76BF4">
        <w:rPr>
          <w:rFonts w:ascii="Times New Roman" w:hAnsi="Times New Roman" w:cs="Times New Roman"/>
          <w:color w:val="000000" w:themeColor="text1"/>
          <w:sz w:val="24"/>
          <w:szCs w:val="24"/>
        </w:rPr>
        <w:t>„Menka mokinių motyvacija. Didelis praleidžiamų pamokų skaičius“. </w:t>
      </w:r>
    </w:p>
    <w:p w14:paraId="202CB289" w14:textId="77777777" w:rsidR="00E2780C" w:rsidRPr="00A76BF4" w:rsidRDefault="00E2780C" w:rsidP="00A54DC9">
      <w:pPr>
        <w:tabs>
          <w:tab w:val="left" w:pos="851"/>
        </w:tabs>
        <w:spacing w:line="240" w:lineRule="auto"/>
        <w:ind w:right="-286"/>
        <w:jc w:val="both"/>
        <w:rPr>
          <w:rFonts w:ascii="Times New Roman" w:hAnsi="Times New Roman" w:cs="Times New Roman"/>
          <w:color w:val="000000" w:themeColor="text1"/>
          <w:sz w:val="24"/>
          <w:szCs w:val="24"/>
        </w:rPr>
      </w:pPr>
      <w:r w:rsidRPr="00A76BF4">
        <w:rPr>
          <w:rFonts w:ascii="Times New Roman" w:hAnsi="Times New Roman" w:cs="Times New Roman"/>
          <w:color w:val="000000" w:themeColor="text1"/>
          <w:sz w:val="24"/>
          <w:szCs w:val="24"/>
        </w:rPr>
        <w:t> </w:t>
      </w:r>
      <w:r w:rsidR="00280102" w:rsidRPr="00A76BF4">
        <w:rPr>
          <w:rFonts w:ascii="Times New Roman" w:hAnsi="Times New Roman" w:cs="Times New Roman"/>
          <w:color w:val="000000" w:themeColor="text1"/>
          <w:sz w:val="24"/>
          <w:szCs w:val="24"/>
        </w:rPr>
        <w:tab/>
      </w:r>
      <w:r w:rsidRPr="00A76BF4">
        <w:rPr>
          <w:rFonts w:ascii="Times New Roman" w:hAnsi="Times New Roman" w:cs="Times New Roman"/>
          <w:color w:val="000000" w:themeColor="text1"/>
          <w:sz w:val="24"/>
          <w:szCs w:val="24"/>
        </w:rPr>
        <w:t xml:space="preserve">Mokymosi motyvacijos didinimas ir lankomumo gerinimas yra svarbiausias rūpestis, todėl  tęstinos  pradėtos veiklos, kurios skatintų motyvaciją, o kartu gerintų mokinių pasiekimus. Postūmiu motyvacijai kelti tęstinas pasirinktas pamokų organizavimas aktyvinančiose edukacinėse erdvėse, motyvaciniai pokalbiai, karjeros specialisto </w:t>
      </w:r>
      <w:r w:rsidR="00280102" w:rsidRPr="00A76BF4">
        <w:rPr>
          <w:rFonts w:ascii="Times New Roman" w:hAnsi="Times New Roman" w:cs="Times New Roman"/>
          <w:color w:val="000000" w:themeColor="text1"/>
          <w:sz w:val="24"/>
          <w:szCs w:val="24"/>
        </w:rPr>
        <w:t>veikla. Edukacinės išvykos padėjo</w:t>
      </w:r>
      <w:r w:rsidRPr="00A76BF4">
        <w:rPr>
          <w:rFonts w:ascii="Times New Roman" w:hAnsi="Times New Roman" w:cs="Times New Roman"/>
          <w:color w:val="000000" w:themeColor="text1"/>
          <w:sz w:val="24"/>
          <w:szCs w:val="24"/>
        </w:rPr>
        <w:t xml:space="preserve"> mokiniams pažinti kitokią aplinką nei ta, k</w:t>
      </w:r>
      <w:r w:rsidR="00280102" w:rsidRPr="00A76BF4">
        <w:rPr>
          <w:rFonts w:ascii="Times New Roman" w:hAnsi="Times New Roman" w:cs="Times New Roman"/>
          <w:color w:val="000000" w:themeColor="text1"/>
          <w:sz w:val="24"/>
          <w:szCs w:val="24"/>
        </w:rPr>
        <w:t>urioje gyvena, todėl ir tai tapo</w:t>
      </w:r>
      <w:r w:rsidRPr="00A76BF4">
        <w:rPr>
          <w:rFonts w:ascii="Times New Roman" w:hAnsi="Times New Roman" w:cs="Times New Roman"/>
          <w:color w:val="000000" w:themeColor="text1"/>
          <w:sz w:val="24"/>
          <w:szCs w:val="24"/>
        </w:rPr>
        <w:t xml:space="preserve"> paskata siekti aukštesnių mokymosi rezultatų. Mokinių motyvacija s</w:t>
      </w:r>
      <w:r w:rsidR="00280102" w:rsidRPr="00A76BF4">
        <w:rPr>
          <w:rFonts w:ascii="Times New Roman" w:hAnsi="Times New Roman" w:cs="Times New Roman"/>
          <w:color w:val="000000" w:themeColor="text1"/>
          <w:sz w:val="24"/>
          <w:szCs w:val="24"/>
        </w:rPr>
        <w:t>katintina įvairiais būdais</w:t>
      </w:r>
      <w:r w:rsidR="00563902">
        <w:rPr>
          <w:rFonts w:ascii="Times New Roman" w:hAnsi="Times New Roman" w:cs="Times New Roman"/>
          <w:color w:val="000000" w:themeColor="text1"/>
          <w:sz w:val="24"/>
          <w:szCs w:val="24"/>
        </w:rPr>
        <w:t xml:space="preserve"> </w:t>
      </w:r>
      <w:r w:rsidR="00280102" w:rsidRPr="00A76BF4">
        <w:rPr>
          <w:rFonts w:ascii="Times New Roman" w:hAnsi="Times New Roman" w:cs="Times New Roman"/>
          <w:color w:val="000000" w:themeColor="text1"/>
          <w:sz w:val="24"/>
          <w:szCs w:val="24"/>
        </w:rPr>
        <w:t>- vyko</w:t>
      </w:r>
      <w:r w:rsidRPr="00A76BF4">
        <w:rPr>
          <w:rFonts w:ascii="Times New Roman" w:hAnsi="Times New Roman" w:cs="Times New Roman"/>
          <w:color w:val="000000" w:themeColor="text1"/>
          <w:sz w:val="24"/>
          <w:szCs w:val="24"/>
        </w:rPr>
        <w:t xml:space="preserve"> mokymai „Ar moku mokytis“, užsiėmimai „Mokausi linksmai ir išradingai“, renginys „Mokyklos garbė“, renkama šauniausia klasė.</w:t>
      </w:r>
    </w:p>
    <w:p w14:paraId="6DC9E372" w14:textId="77777777" w:rsidR="00E2780C" w:rsidRPr="00A76BF4" w:rsidRDefault="00280102" w:rsidP="00A54DC9">
      <w:pPr>
        <w:tabs>
          <w:tab w:val="left" w:pos="851"/>
        </w:tabs>
        <w:spacing w:line="240" w:lineRule="auto"/>
        <w:ind w:right="-286"/>
        <w:jc w:val="both"/>
        <w:rPr>
          <w:rFonts w:ascii="Times New Roman" w:hAnsi="Times New Roman" w:cs="Times New Roman"/>
          <w:b/>
          <w:bCs/>
          <w:color w:val="4C94D8" w:themeColor="text2" w:themeTint="80"/>
          <w:sz w:val="24"/>
          <w:szCs w:val="24"/>
        </w:rPr>
      </w:pPr>
      <w:r w:rsidRPr="00A76BF4">
        <w:rPr>
          <w:rFonts w:ascii="Times New Roman" w:hAnsi="Times New Roman" w:cs="Times New Roman"/>
          <w:color w:val="000000" w:themeColor="text1"/>
          <w:sz w:val="24"/>
          <w:szCs w:val="24"/>
        </w:rPr>
        <w:tab/>
        <w:t>Antroji problema – m</w:t>
      </w:r>
      <w:r w:rsidR="00E2780C" w:rsidRPr="00A76BF4">
        <w:rPr>
          <w:rFonts w:ascii="Times New Roman" w:hAnsi="Times New Roman" w:cs="Times New Roman"/>
          <w:color w:val="000000" w:themeColor="text1"/>
          <w:sz w:val="24"/>
          <w:szCs w:val="24"/>
        </w:rPr>
        <w:t>okytojų motyvacijos mažėjimas, emocinis pažeidžiamumas dėl  kintančio mokinių skaičiaus, didėjančio silpnai besimokančių nemotyvuotų mokinių skaičiaus.</w:t>
      </w:r>
    </w:p>
    <w:p w14:paraId="752776A9" w14:textId="77777777" w:rsidR="00BD1CD1" w:rsidRPr="00A76BF4" w:rsidRDefault="00AF4B0F" w:rsidP="00A54DC9">
      <w:pPr>
        <w:spacing w:line="240" w:lineRule="auto"/>
        <w:ind w:right="-286" w:firstLine="851"/>
        <w:jc w:val="both"/>
        <w:rPr>
          <w:rFonts w:ascii="Times New Roman" w:hAnsi="Times New Roman" w:cs="Times New Roman"/>
          <w:b/>
          <w:bCs/>
          <w:sz w:val="24"/>
          <w:szCs w:val="24"/>
        </w:rPr>
      </w:pPr>
      <w:r w:rsidRPr="00A76BF4">
        <w:rPr>
          <w:rFonts w:ascii="Times New Roman" w:hAnsi="Times New Roman" w:cs="Times New Roman"/>
          <w:b/>
          <w:bCs/>
          <w:sz w:val="24"/>
          <w:szCs w:val="24"/>
        </w:rPr>
        <w:t>23</w:t>
      </w:r>
      <w:r w:rsidR="00BD1CD1" w:rsidRPr="00A76BF4">
        <w:rPr>
          <w:rFonts w:ascii="Times New Roman" w:hAnsi="Times New Roman" w:cs="Times New Roman"/>
          <w:b/>
          <w:bCs/>
          <w:sz w:val="24"/>
          <w:szCs w:val="24"/>
        </w:rPr>
        <w:t>. Materialinė bazė, ūkinė veikla. Pagrindiniai finansiniai rodikliai</w:t>
      </w:r>
    </w:p>
    <w:p w14:paraId="0600211E" w14:textId="77777777" w:rsidR="00BD1CD1" w:rsidRPr="00A76BF4" w:rsidRDefault="00BD1CD1" w:rsidP="00A54DC9">
      <w:pPr>
        <w:spacing w:line="240" w:lineRule="auto"/>
        <w:ind w:right="-286"/>
        <w:jc w:val="both"/>
        <w:rPr>
          <w:rFonts w:ascii="Times New Roman" w:hAnsi="Times New Roman" w:cs="Times New Roman"/>
          <w:sz w:val="24"/>
          <w:szCs w:val="24"/>
        </w:rPr>
      </w:pPr>
      <w:r w:rsidRPr="00A76BF4">
        <w:rPr>
          <w:rFonts w:ascii="Times New Roman" w:hAnsi="Times New Roman" w:cs="Times New Roman"/>
          <w:b/>
          <w:bCs/>
          <w:sz w:val="24"/>
          <w:szCs w:val="24"/>
        </w:rPr>
        <w:t>Biudžeto lėšos:</w:t>
      </w:r>
    </w:p>
    <w:tbl>
      <w:tblPr>
        <w:tblW w:w="0" w:type="auto"/>
        <w:tblCellMar>
          <w:left w:w="0" w:type="dxa"/>
          <w:right w:w="0" w:type="dxa"/>
        </w:tblCellMar>
        <w:tblLook w:val="04A0" w:firstRow="1" w:lastRow="0" w:firstColumn="1" w:lastColumn="0" w:noHBand="0" w:noVBand="1"/>
      </w:tblPr>
      <w:tblGrid>
        <w:gridCol w:w="7831"/>
        <w:gridCol w:w="2224"/>
      </w:tblGrid>
      <w:tr w:rsidR="00280102" w:rsidRPr="00A76BF4" w14:paraId="40BA38DF" w14:textId="77777777" w:rsidTr="001718EB">
        <w:trPr>
          <w:trHeight w:val="267"/>
        </w:trPr>
        <w:tc>
          <w:tcPr>
            <w:tcW w:w="0" w:type="auto"/>
            <w:tcBorders>
              <w:top w:val="single" w:sz="8" w:space="0" w:color="000000"/>
              <w:left w:val="single" w:sz="8" w:space="0" w:color="000000"/>
              <w:bottom w:val="single" w:sz="8" w:space="0" w:color="000000"/>
              <w:right w:val="single" w:sz="8" w:space="0" w:color="000000"/>
            </w:tcBorders>
            <w:tcMar>
              <w:top w:w="0" w:type="dxa"/>
              <w:left w:w="103" w:type="dxa"/>
              <w:bottom w:w="0" w:type="dxa"/>
              <w:right w:w="108" w:type="dxa"/>
            </w:tcMar>
            <w:vAlign w:val="center"/>
            <w:hideMark/>
          </w:tcPr>
          <w:p w14:paraId="4E0328C8"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Asignavimų pavadinimas</w:t>
            </w:r>
          </w:p>
        </w:tc>
        <w:tc>
          <w:tcPr>
            <w:tcW w:w="2224" w:type="dxa"/>
            <w:tcBorders>
              <w:top w:val="single" w:sz="8" w:space="0" w:color="000000"/>
              <w:left w:val="nil"/>
              <w:bottom w:val="single" w:sz="8" w:space="0" w:color="000000"/>
              <w:right w:val="single" w:sz="8" w:space="0" w:color="000000"/>
            </w:tcBorders>
            <w:tcMar>
              <w:top w:w="0" w:type="dxa"/>
              <w:left w:w="103" w:type="dxa"/>
              <w:bottom w:w="0" w:type="dxa"/>
              <w:right w:w="108" w:type="dxa"/>
            </w:tcMar>
            <w:vAlign w:val="center"/>
            <w:hideMark/>
          </w:tcPr>
          <w:p w14:paraId="6A4052ED"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Suma Eurais</w:t>
            </w:r>
          </w:p>
        </w:tc>
      </w:tr>
      <w:tr w:rsidR="00280102" w:rsidRPr="00A76BF4" w14:paraId="1D32511E"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432496A2"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Krepšelio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6DB39399"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650076,15</w:t>
            </w:r>
          </w:p>
        </w:tc>
      </w:tr>
      <w:tr w:rsidR="00280102" w:rsidRPr="00A76BF4" w14:paraId="4302655F"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2E5E9B2E"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Aplinkos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7E73FEC9"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507446,69</w:t>
            </w:r>
          </w:p>
        </w:tc>
      </w:tr>
      <w:tr w:rsidR="00280102" w:rsidRPr="00A76BF4" w14:paraId="1327C803"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4DF7CD32"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Pavėžėjimo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3687CF48"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14300</w:t>
            </w:r>
          </w:p>
        </w:tc>
      </w:tr>
      <w:tr w:rsidR="00280102" w:rsidRPr="00A76BF4" w14:paraId="6A79FE1A"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7830E02C"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Spec. programų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0614E3F6"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22000</w:t>
            </w:r>
          </w:p>
        </w:tc>
      </w:tr>
      <w:tr w:rsidR="00280102" w:rsidRPr="00A76BF4" w14:paraId="2AF76876"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65160BF3"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Nemokamas mokinių maitinimas ir mokinių aprūpinimas mokinio reikmenimis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19D567AF"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22417,88</w:t>
            </w:r>
          </w:p>
        </w:tc>
      </w:tr>
      <w:tr w:rsidR="00280102" w:rsidRPr="00A76BF4" w14:paraId="6ACBB842"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706F4012"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Kokybės krepšelis iš ES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tcPr>
          <w:p w14:paraId="76F9DE22"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p>
        </w:tc>
      </w:tr>
      <w:tr w:rsidR="00280102" w:rsidRPr="00A76BF4" w14:paraId="294FDD1B" w14:textId="77777777" w:rsidTr="001718EB">
        <w:tc>
          <w:tcPr>
            <w:tcW w:w="0" w:type="auto"/>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2468AA33" w14:textId="128B131C" w:rsidR="00280102" w:rsidRPr="00A76BF4" w:rsidRDefault="00343FFE" w:rsidP="00866FAA">
            <w:pPr>
              <w:spacing w:after="0" w:line="240" w:lineRule="auto"/>
              <w:ind w:right="-284"/>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Iš v</w:t>
            </w:r>
            <w:r w:rsidR="00280102" w:rsidRPr="00A76BF4">
              <w:rPr>
                <w:rFonts w:ascii="Times New Roman" w:eastAsia="Calibri" w:hAnsi="Times New Roman" w:cs="Times New Roman"/>
                <w:kern w:val="0"/>
                <w:sz w:val="24"/>
                <w:szCs w:val="24"/>
              </w:rPr>
              <w:t>iso asignavimų 2024 m. iš biudžeto</w:t>
            </w:r>
          </w:p>
        </w:tc>
        <w:tc>
          <w:tcPr>
            <w:tcW w:w="2224"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5E56217F"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1216240,72</w:t>
            </w:r>
          </w:p>
        </w:tc>
      </w:tr>
    </w:tbl>
    <w:p w14:paraId="77E211B9" w14:textId="77777777" w:rsidR="00A54DC9" w:rsidRDefault="00A54DC9" w:rsidP="00A54DC9">
      <w:pPr>
        <w:spacing w:line="240" w:lineRule="auto"/>
        <w:ind w:right="-286"/>
        <w:jc w:val="both"/>
        <w:rPr>
          <w:rFonts w:ascii="Times New Roman" w:eastAsia="Calibri" w:hAnsi="Times New Roman" w:cs="Times New Roman"/>
          <w:b/>
          <w:bCs/>
          <w:kern w:val="0"/>
          <w:sz w:val="24"/>
          <w:szCs w:val="24"/>
        </w:rPr>
      </w:pPr>
    </w:p>
    <w:p w14:paraId="36CED9E6" w14:textId="2B1F9ED5" w:rsidR="00280102" w:rsidRPr="00A76BF4" w:rsidRDefault="00280102" w:rsidP="00A54DC9">
      <w:pPr>
        <w:spacing w:line="240" w:lineRule="auto"/>
        <w:ind w:right="-286"/>
        <w:jc w:val="both"/>
        <w:rPr>
          <w:rFonts w:ascii="Times New Roman" w:eastAsia="Calibri" w:hAnsi="Times New Roman" w:cs="Times New Roman"/>
          <w:kern w:val="0"/>
          <w:sz w:val="24"/>
          <w:szCs w:val="24"/>
        </w:rPr>
      </w:pPr>
      <w:r w:rsidRPr="00A76BF4">
        <w:rPr>
          <w:rFonts w:ascii="Times New Roman" w:eastAsia="Calibri" w:hAnsi="Times New Roman" w:cs="Times New Roman"/>
          <w:b/>
          <w:bCs/>
          <w:kern w:val="0"/>
          <w:sz w:val="24"/>
          <w:szCs w:val="24"/>
        </w:rPr>
        <w:t>Ne biudžet</w:t>
      </w:r>
      <w:r w:rsidR="00343FFE">
        <w:rPr>
          <w:rFonts w:ascii="Times New Roman" w:eastAsia="Calibri" w:hAnsi="Times New Roman" w:cs="Times New Roman"/>
          <w:b/>
          <w:bCs/>
          <w:kern w:val="0"/>
          <w:sz w:val="24"/>
          <w:szCs w:val="24"/>
        </w:rPr>
        <w:t>o</w:t>
      </w:r>
      <w:r w:rsidRPr="00A76BF4">
        <w:rPr>
          <w:rFonts w:ascii="Times New Roman" w:eastAsia="Calibri" w:hAnsi="Times New Roman" w:cs="Times New Roman"/>
          <w:b/>
          <w:bCs/>
          <w:kern w:val="0"/>
          <w:sz w:val="24"/>
          <w:szCs w:val="24"/>
        </w:rPr>
        <w:t xml:space="preserve"> lėšos:</w:t>
      </w:r>
    </w:p>
    <w:tbl>
      <w:tblPr>
        <w:tblW w:w="0" w:type="auto"/>
        <w:tblCellMar>
          <w:left w:w="0" w:type="dxa"/>
          <w:right w:w="0" w:type="dxa"/>
        </w:tblCellMar>
        <w:tblLook w:val="04A0" w:firstRow="1" w:lastRow="0" w:firstColumn="1" w:lastColumn="0" w:noHBand="0" w:noVBand="1"/>
      </w:tblPr>
      <w:tblGrid>
        <w:gridCol w:w="6794"/>
        <w:gridCol w:w="3261"/>
      </w:tblGrid>
      <w:tr w:rsidR="00280102" w:rsidRPr="00A76BF4" w14:paraId="39FC71CA" w14:textId="77777777" w:rsidTr="001718EB">
        <w:trPr>
          <w:trHeight w:val="314"/>
        </w:trPr>
        <w:tc>
          <w:tcPr>
            <w:tcW w:w="6794" w:type="dxa"/>
            <w:tcBorders>
              <w:top w:val="single" w:sz="8" w:space="0" w:color="000000"/>
              <w:left w:val="single" w:sz="8" w:space="0" w:color="000000"/>
              <w:bottom w:val="single" w:sz="8" w:space="0" w:color="000000"/>
              <w:right w:val="single" w:sz="8" w:space="0" w:color="000000"/>
            </w:tcBorders>
            <w:tcMar>
              <w:top w:w="0" w:type="dxa"/>
              <w:left w:w="103" w:type="dxa"/>
              <w:bottom w:w="0" w:type="dxa"/>
              <w:right w:w="108" w:type="dxa"/>
            </w:tcMar>
            <w:vAlign w:val="center"/>
            <w:hideMark/>
          </w:tcPr>
          <w:p w14:paraId="388A116A"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lastRenderedPageBreak/>
              <w:t>Asignavimų pavadinimas</w:t>
            </w:r>
          </w:p>
        </w:tc>
        <w:tc>
          <w:tcPr>
            <w:tcW w:w="3261" w:type="dxa"/>
            <w:tcBorders>
              <w:top w:val="single" w:sz="8" w:space="0" w:color="000000"/>
              <w:left w:val="nil"/>
              <w:bottom w:val="single" w:sz="8" w:space="0" w:color="000000"/>
              <w:right w:val="single" w:sz="8" w:space="0" w:color="000000"/>
            </w:tcBorders>
            <w:tcMar>
              <w:top w:w="0" w:type="dxa"/>
              <w:left w:w="103" w:type="dxa"/>
              <w:bottom w:w="0" w:type="dxa"/>
              <w:right w:w="108" w:type="dxa"/>
            </w:tcMar>
            <w:vAlign w:val="center"/>
            <w:hideMark/>
          </w:tcPr>
          <w:p w14:paraId="23CAE694"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Suma Eurais</w:t>
            </w:r>
          </w:p>
        </w:tc>
      </w:tr>
      <w:tr w:rsidR="00280102" w:rsidRPr="00A76BF4" w14:paraId="37407EB5" w14:textId="77777777" w:rsidTr="001718EB">
        <w:tc>
          <w:tcPr>
            <w:tcW w:w="6794" w:type="dxa"/>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24A62ACD" w14:textId="108B63DC"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1,2</w:t>
            </w:r>
            <w:r w:rsidR="00343FFE">
              <w:rPr>
                <w:rFonts w:ascii="Times New Roman" w:eastAsia="Calibri" w:hAnsi="Times New Roman" w:cs="Times New Roman"/>
                <w:kern w:val="0"/>
                <w:sz w:val="24"/>
                <w:szCs w:val="24"/>
              </w:rPr>
              <w:t xml:space="preserve"> </w:t>
            </w:r>
            <w:r w:rsidR="009E22B0">
              <w:rPr>
                <w:rFonts w:ascii="Times New Roman" w:eastAsia="Calibri" w:hAnsi="Times New Roman" w:cs="Times New Roman"/>
                <w:kern w:val="0"/>
                <w:sz w:val="24"/>
                <w:szCs w:val="24"/>
              </w:rPr>
              <w:t>proc.</w:t>
            </w:r>
            <w:r w:rsidRPr="00A76BF4">
              <w:rPr>
                <w:rFonts w:ascii="Times New Roman" w:eastAsia="Calibri" w:hAnsi="Times New Roman" w:cs="Times New Roman"/>
                <w:kern w:val="0"/>
                <w:sz w:val="24"/>
                <w:szCs w:val="24"/>
              </w:rPr>
              <w:t xml:space="preserve"> nuo gyventojų pajamų mokesčio</w:t>
            </w:r>
          </w:p>
        </w:tc>
        <w:tc>
          <w:tcPr>
            <w:tcW w:w="3261"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15C4BAD7"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662,67</w:t>
            </w:r>
          </w:p>
        </w:tc>
      </w:tr>
      <w:tr w:rsidR="00280102" w:rsidRPr="00A76BF4" w14:paraId="7BD3CA8C" w14:textId="77777777" w:rsidTr="001718EB">
        <w:trPr>
          <w:trHeight w:val="281"/>
        </w:trPr>
        <w:tc>
          <w:tcPr>
            <w:tcW w:w="6794" w:type="dxa"/>
            <w:tcBorders>
              <w:top w:val="nil"/>
              <w:left w:val="single" w:sz="8" w:space="0" w:color="000000"/>
              <w:bottom w:val="single" w:sz="8" w:space="0" w:color="000000"/>
              <w:right w:val="single" w:sz="8" w:space="0" w:color="000000"/>
            </w:tcBorders>
            <w:tcMar>
              <w:top w:w="0" w:type="dxa"/>
              <w:left w:w="103" w:type="dxa"/>
              <w:bottom w:w="0" w:type="dxa"/>
              <w:right w:w="108" w:type="dxa"/>
            </w:tcMar>
            <w:hideMark/>
          </w:tcPr>
          <w:p w14:paraId="4049ACDC"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Iš viso </w:t>
            </w:r>
          </w:p>
        </w:tc>
        <w:tc>
          <w:tcPr>
            <w:tcW w:w="3261" w:type="dxa"/>
            <w:tcBorders>
              <w:top w:val="nil"/>
              <w:left w:val="nil"/>
              <w:bottom w:val="single" w:sz="8" w:space="0" w:color="000000"/>
              <w:right w:val="single" w:sz="8" w:space="0" w:color="000000"/>
            </w:tcBorders>
            <w:tcMar>
              <w:top w:w="0" w:type="dxa"/>
              <w:left w:w="103" w:type="dxa"/>
              <w:bottom w:w="0" w:type="dxa"/>
              <w:right w:w="108" w:type="dxa"/>
            </w:tcMar>
            <w:vAlign w:val="center"/>
            <w:hideMark/>
          </w:tcPr>
          <w:p w14:paraId="65795C38" w14:textId="77777777" w:rsidR="00280102" w:rsidRPr="00A76BF4" w:rsidRDefault="00280102" w:rsidP="00866FAA">
            <w:pPr>
              <w:spacing w:after="0" w:line="240" w:lineRule="auto"/>
              <w:ind w:right="-284"/>
              <w:jc w:val="both"/>
              <w:rPr>
                <w:rFonts w:ascii="Times New Roman" w:eastAsia="Calibri" w:hAnsi="Times New Roman" w:cs="Times New Roman"/>
                <w:kern w:val="0"/>
                <w:sz w:val="24"/>
                <w:szCs w:val="24"/>
              </w:rPr>
            </w:pPr>
            <w:r w:rsidRPr="00A76BF4">
              <w:rPr>
                <w:rFonts w:ascii="Times New Roman" w:eastAsia="Calibri" w:hAnsi="Times New Roman" w:cs="Times New Roman"/>
                <w:kern w:val="0"/>
                <w:sz w:val="24"/>
                <w:szCs w:val="24"/>
              </w:rPr>
              <w:t>662,67</w:t>
            </w:r>
          </w:p>
        </w:tc>
      </w:tr>
    </w:tbl>
    <w:p w14:paraId="070E66E2" w14:textId="77777777" w:rsidR="00BD1CD1" w:rsidRPr="00A76BF4" w:rsidRDefault="001718EB" w:rsidP="00A54DC9">
      <w:pPr>
        <w:spacing w:line="240" w:lineRule="auto"/>
        <w:ind w:right="-286"/>
        <w:jc w:val="both"/>
        <w:rPr>
          <w:rFonts w:ascii="Times New Roman" w:hAnsi="Times New Roman" w:cs="Times New Roman"/>
          <w:sz w:val="24"/>
          <w:szCs w:val="24"/>
        </w:rPr>
      </w:pPr>
      <w:r>
        <w:rPr>
          <w:rFonts w:ascii="Times New Roman" w:hAnsi="Times New Roman" w:cs="Times New Roman"/>
          <w:sz w:val="24"/>
          <w:szCs w:val="24"/>
        </w:rPr>
        <w:t xml:space="preserve">              </w:t>
      </w:r>
      <w:r w:rsidR="00BD1CD1" w:rsidRPr="00A76BF4">
        <w:rPr>
          <w:rFonts w:ascii="Times New Roman" w:hAnsi="Times New Roman" w:cs="Times New Roman"/>
          <w:sz w:val="24"/>
          <w:szCs w:val="24"/>
        </w:rPr>
        <w:t>Biudžeto kreditorinio įsiskolinimo nėra.</w:t>
      </w:r>
    </w:p>
    <w:p w14:paraId="4E8D8FB1" w14:textId="77777777" w:rsidR="00BD1CD1" w:rsidRPr="00A76BF4" w:rsidRDefault="00BD1CD1" w:rsidP="00A54DC9">
      <w:pPr>
        <w:tabs>
          <w:tab w:val="left" w:pos="851"/>
        </w:tabs>
        <w:spacing w:after="0" w:line="240" w:lineRule="auto"/>
        <w:ind w:right="-286"/>
        <w:jc w:val="both"/>
        <w:rPr>
          <w:rFonts w:ascii="Times New Roman" w:hAnsi="Times New Roman" w:cs="Times New Roman"/>
          <w:sz w:val="24"/>
          <w:szCs w:val="24"/>
        </w:rPr>
      </w:pPr>
      <w:r w:rsidRPr="00A76BF4">
        <w:rPr>
          <w:rFonts w:ascii="Times New Roman" w:hAnsi="Times New Roman" w:cs="Times New Roman"/>
          <w:color w:val="4C94D8" w:themeColor="text2" w:themeTint="80"/>
          <w:sz w:val="24"/>
          <w:szCs w:val="24"/>
        </w:rPr>
        <w:tab/>
      </w:r>
      <w:r w:rsidRPr="00A76BF4">
        <w:rPr>
          <w:rFonts w:ascii="Times New Roman" w:hAnsi="Times New Roman" w:cs="Times New Roman"/>
          <w:sz w:val="24"/>
          <w:szCs w:val="24"/>
        </w:rPr>
        <w:t>Finansinės ataskaitos  viešinamos mokyklos internetiniame puslapyje, Mokyklos tarybos, Mokytojų tarybos, tėvų susirinkimuose. </w:t>
      </w:r>
    </w:p>
    <w:p w14:paraId="27CE5DDB" w14:textId="77777777" w:rsidR="00BD1CD1" w:rsidRPr="00A76BF4" w:rsidRDefault="00242965" w:rsidP="00A54DC9">
      <w:pPr>
        <w:tabs>
          <w:tab w:val="left" w:pos="851"/>
        </w:tabs>
        <w:spacing w:after="0" w:line="240" w:lineRule="auto"/>
        <w:ind w:right="-286"/>
        <w:jc w:val="both"/>
        <w:rPr>
          <w:rFonts w:ascii="Times New Roman" w:hAnsi="Times New Roman" w:cs="Times New Roman"/>
          <w:sz w:val="24"/>
          <w:szCs w:val="24"/>
        </w:rPr>
      </w:pPr>
      <w:r>
        <w:rPr>
          <w:rFonts w:ascii="Times New Roman" w:hAnsi="Times New Roman" w:cs="Times New Roman"/>
          <w:sz w:val="24"/>
          <w:szCs w:val="24"/>
        </w:rPr>
        <w:tab/>
      </w:r>
      <w:r w:rsidR="00BD1CD1" w:rsidRPr="00A76BF4">
        <w:rPr>
          <w:rFonts w:ascii="Times New Roman" w:hAnsi="Times New Roman" w:cs="Times New Roman"/>
          <w:sz w:val="24"/>
          <w:szCs w:val="24"/>
        </w:rPr>
        <w:t>Mokykla  apsirūpinusi vadovėliais, kita ugdymui skirta literatūra, mokymo priemonėmis. 2024 m. vadovėlių įsigyta už 5652,48 Eur.</w:t>
      </w:r>
    </w:p>
    <w:p w14:paraId="32F36B42" w14:textId="77777777" w:rsidR="00DB6DF2" w:rsidRPr="00A76BF4" w:rsidRDefault="00242965" w:rsidP="00A54DC9">
      <w:pPr>
        <w:tabs>
          <w:tab w:val="left" w:pos="851"/>
        </w:tabs>
        <w:spacing w:after="0" w:line="240" w:lineRule="auto"/>
        <w:ind w:right="-286"/>
        <w:jc w:val="both"/>
        <w:rPr>
          <w:rFonts w:ascii="Times New Roman" w:hAnsi="Times New Roman" w:cs="Times New Roman"/>
          <w:sz w:val="24"/>
          <w:szCs w:val="24"/>
        </w:rPr>
      </w:pPr>
      <w:r>
        <w:rPr>
          <w:rFonts w:ascii="Times New Roman" w:hAnsi="Times New Roman" w:cs="Times New Roman"/>
          <w:sz w:val="24"/>
          <w:szCs w:val="24"/>
        </w:rPr>
        <w:tab/>
      </w:r>
      <w:r w:rsidR="00280102" w:rsidRPr="00A76BF4">
        <w:rPr>
          <w:rFonts w:ascii="Times New Roman" w:hAnsi="Times New Roman" w:cs="Times New Roman"/>
          <w:sz w:val="24"/>
          <w:szCs w:val="24"/>
        </w:rPr>
        <w:t>IU grupės</w:t>
      </w:r>
      <w:r w:rsidR="00BD1CD1" w:rsidRPr="00A76BF4">
        <w:rPr>
          <w:rFonts w:ascii="Times New Roman" w:hAnsi="Times New Roman" w:cs="Times New Roman"/>
          <w:sz w:val="24"/>
          <w:szCs w:val="24"/>
        </w:rPr>
        <w:t xml:space="preserve"> įsigijo edukacinių priemonių, skirtų tyrinėjimams, bandymams</w:t>
      </w:r>
      <w:r w:rsidR="001E4BA8">
        <w:rPr>
          <w:rFonts w:ascii="Times New Roman" w:hAnsi="Times New Roman" w:cs="Times New Roman"/>
          <w:sz w:val="24"/>
          <w:szCs w:val="24"/>
        </w:rPr>
        <w:t>,</w:t>
      </w:r>
      <w:r w:rsidR="00BD1CD1" w:rsidRPr="00A76BF4">
        <w:rPr>
          <w:rFonts w:ascii="Times New Roman" w:hAnsi="Times New Roman" w:cs="Times New Roman"/>
          <w:sz w:val="24"/>
          <w:szCs w:val="24"/>
        </w:rPr>
        <w:t xml:space="preserve"> fiziniam aktyvumui, kalbai, mąstymui, sveikai gyvensenai: didinamųjų stiklų, dant</w:t>
      </w:r>
      <w:r w:rsidR="000B2661">
        <w:rPr>
          <w:rFonts w:ascii="Times New Roman" w:hAnsi="Times New Roman" w:cs="Times New Roman"/>
          <w:sz w:val="24"/>
          <w:szCs w:val="24"/>
        </w:rPr>
        <w:t>ų priežiūros bičiulį „</w:t>
      </w:r>
      <w:proofErr w:type="spellStart"/>
      <w:r w:rsidR="000B2661">
        <w:rPr>
          <w:rFonts w:ascii="Times New Roman" w:hAnsi="Times New Roman" w:cs="Times New Roman"/>
          <w:sz w:val="24"/>
          <w:szCs w:val="24"/>
        </w:rPr>
        <w:t>Drakoniuką</w:t>
      </w:r>
      <w:proofErr w:type="spellEnd"/>
      <w:r w:rsidR="00BD1CD1" w:rsidRPr="00A76BF4">
        <w:rPr>
          <w:rFonts w:ascii="Times New Roman" w:hAnsi="Times New Roman" w:cs="Times New Roman"/>
          <w:sz w:val="24"/>
          <w:szCs w:val="24"/>
        </w:rPr>
        <w:t>“, magnetinę maisto piramidę „Sveikas maistas“, spalvotus spausdintuvus, magnetinę</w:t>
      </w:r>
      <w:r w:rsidR="00280102" w:rsidRPr="00A76BF4">
        <w:rPr>
          <w:rFonts w:ascii="Times New Roman" w:hAnsi="Times New Roman" w:cs="Times New Roman"/>
          <w:sz w:val="24"/>
          <w:szCs w:val="24"/>
        </w:rPr>
        <w:t xml:space="preserve"> </w:t>
      </w:r>
      <w:r w:rsidR="00BD1CD1" w:rsidRPr="00A76BF4">
        <w:rPr>
          <w:rFonts w:ascii="Times New Roman" w:hAnsi="Times New Roman" w:cs="Times New Roman"/>
          <w:sz w:val="24"/>
          <w:szCs w:val="24"/>
        </w:rPr>
        <w:t>lentą, edukacinių priemonių, skirtų šviesos stalui ir kt.</w:t>
      </w:r>
    </w:p>
    <w:p w14:paraId="3F668E81" w14:textId="77777777" w:rsidR="002969EE" w:rsidRPr="00A76BF4" w:rsidRDefault="002969EE" w:rsidP="00A54DC9">
      <w:pPr>
        <w:spacing w:after="0" w:line="240" w:lineRule="auto"/>
        <w:ind w:right="-286"/>
        <w:jc w:val="both"/>
        <w:rPr>
          <w:rFonts w:ascii="Times New Roman" w:hAnsi="Times New Roman" w:cs="Times New Roman"/>
          <w:sz w:val="24"/>
          <w:szCs w:val="24"/>
        </w:rPr>
      </w:pPr>
    </w:p>
    <w:p w14:paraId="5C75C84C" w14:textId="77777777" w:rsidR="00DB6DF2" w:rsidRPr="00A76BF4" w:rsidRDefault="00AF4B0F" w:rsidP="00A54DC9">
      <w:pPr>
        <w:spacing w:after="0" w:line="240" w:lineRule="auto"/>
        <w:ind w:right="-286" w:firstLine="851"/>
        <w:jc w:val="both"/>
        <w:rPr>
          <w:rFonts w:ascii="Times New Roman" w:hAnsi="Times New Roman" w:cs="Times New Roman"/>
          <w:b/>
          <w:bCs/>
          <w:sz w:val="24"/>
          <w:szCs w:val="24"/>
        </w:rPr>
      </w:pPr>
      <w:r w:rsidRPr="00A76BF4">
        <w:rPr>
          <w:rFonts w:ascii="Times New Roman" w:hAnsi="Times New Roman" w:cs="Times New Roman"/>
          <w:b/>
          <w:bCs/>
          <w:sz w:val="24"/>
          <w:szCs w:val="24"/>
        </w:rPr>
        <w:t>24</w:t>
      </w:r>
      <w:r w:rsidR="00DB6DF2" w:rsidRPr="00A76BF4">
        <w:rPr>
          <w:rFonts w:ascii="Times New Roman" w:hAnsi="Times New Roman" w:cs="Times New Roman"/>
          <w:b/>
          <w:bCs/>
          <w:sz w:val="24"/>
          <w:szCs w:val="24"/>
        </w:rPr>
        <w:t>. Vykdyti patikrinimai</w:t>
      </w:r>
    </w:p>
    <w:p w14:paraId="2D91F8DB" w14:textId="77777777" w:rsidR="00280102" w:rsidRPr="00A76BF4" w:rsidRDefault="00280102" w:rsidP="00A54DC9">
      <w:pPr>
        <w:spacing w:after="0" w:line="240" w:lineRule="auto"/>
        <w:ind w:right="-286" w:firstLine="1296"/>
        <w:jc w:val="both"/>
        <w:rPr>
          <w:rFonts w:ascii="Times New Roman" w:hAnsi="Times New Roman" w:cs="Times New Roman"/>
          <w:sz w:val="24"/>
          <w:szCs w:val="24"/>
        </w:rPr>
      </w:pPr>
    </w:p>
    <w:p w14:paraId="5404BCF4" w14:textId="77777777" w:rsidR="002969EE" w:rsidRPr="00A76BF4" w:rsidRDefault="002969EE" w:rsidP="00A54DC9">
      <w:pPr>
        <w:pStyle w:val="Sraopastraipa"/>
        <w:numPr>
          <w:ilvl w:val="0"/>
          <w:numId w:val="41"/>
        </w:numPr>
        <w:spacing w:after="0" w:line="240" w:lineRule="auto"/>
        <w:ind w:right="-286" w:firstLine="131"/>
        <w:jc w:val="both"/>
        <w:rPr>
          <w:rFonts w:ascii="Times New Roman" w:eastAsia="Times New Roman" w:hAnsi="Times New Roman" w:cs="Times New Roman"/>
          <w:kern w:val="0"/>
          <w:sz w:val="24"/>
          <w:szCs w:val="24"/>
          <w14:ligatures w14:val="none"/>
        </w:rPr>
      </w:pPr>
      <w:r w:rsidRPr="00A76BF4">
        <w:rPr>
          <w:rFonts w:ascii="Times New Roman" w:eastAsia="Times New Roman" w:hAnsi="Times New Roman" w:cs="Times New Roman"/>
          <w:kern w:val="0"/>
          <w:sz w:val="24"/>
          <w:szCs w:val="24"/>
          <w14:ligatures w14:val="none"/>
        </w:rPr>
        <w:t xml:space="preserve">2024-09-02 Nr. KSD-24 </w:t>
      </w:r>
      <w:r w:rsidR="000B2661">
        <w:rPr>
          <w:rFonts w:ascii="Times New Roman" w:eastAsia="Times New Roman" w:hAnsi="Times New Roman" w:cs="Times New Roman"/>
          <w:kern w:val="0"/>
          <w:sz w:val="24"/>
          <w:szCs w:val="24"/>
          <w14:ligatures w14:val="none"/>
        </w:rPr>
        <w:t>„</w:t>
      </w:r>
      <w:r w:rsidRPr="00A76BF4">
        <w:rPr>
          <w:rFonts w:ascii="Times New Roman" w:eastAsia="Times New Roman" w:hAnsi="Times New Roman" w:cs="Times New Roman"/>
          <w:kern w:val="0"/>
          <w:sz w:val="24"/>
          <w:szCs w:val="24"/>
          <w14:ligatures w14:val="none"/>
        </w:rPr>
        <w:t>Dėl 2024 metų finansinio ir teisėtumo audito</w:t>
      </w:r>
      <w:r w:rsidR="000B2661">
        <w:rPr>
          <w:rFonts w:ascii="Times New Roman" w:eastAsia="Times New Roman" w:hAnsi="Times New Roman" w:cs="Times New Roman"/>
          <w:kern w:val="0"/>
          <w:sz w:val="24"/>
          <w:szCs w:val="24"/>
          <w14:ligatures w14:val="none"/>
        </w:rPr>
        <w:t>“</w:t>
      </w:r>
      <w:r w:rsidRPr="00A76BF4">
        <w:rPr>
          <w:rFonts w:ascii="Times New Roman" w:eastAsia="Times New Roman" w:hAnsi="Times New Roman" w:cs="Times New Roman"/>
          <w:kern w:val="0"/>
          <w:sz w:val="24"/>
          <w:szCs w:val="24"/>
          <w14:ligatures w14:val="none"/>
        </w:rPr>
        <w:t>;</w:t>
      </w:r>
    </w:p>
    <w:p w14:paraId="54D1BCD9" w14:textId="77777777" w:rsidR="002969EE" w:rsidRPr="00A76BF4" w:rsidRDefault="002969EE" w:rsidP="00A54DC9">
      <w:pPr>
        <w:pStyle w:val="Sraopastraipa"/>
        <w:numPr>
          <w:ilvl w:val="0"/>
          <w:numId w:val="41"/>
        </w:numPr>
        <w:spacing w:after="0" w:line="240" w:lineRule="auto"/>
        <w:ind w:left="0" w:right="-286" w:firstLine="851"/>
        <w:jc w:val="both"/>
        <w:rPr>
          <w:rFonts w:ascii="Times New Roman" w:eastAsia="Times New Roman" w:hAnsi="Times New Roman" w:cs="Times New Roman"/>
          <w:kern w:val="0"/>
          <w:sz w:val="24"/>
          <w:szCs w:val="24"/>
          <w:lang w:eastAsia="lt-LT"/>
          <w14:ligatures w14:val="none"/>
        </w:rPr>
      </w:pPr>
      <w:r w:rsidRPr="00A76BF4">
        <w:rPr>
          <w:rFonts w:ascii="Times New Roman" w:eastAsia="Times New Roman" w:hAnsi="Times New Roman" w:cs="Times New Roman"/>
          <w:kern w:val="0"/>
          <w:sz w:val="24"/>
          <w:szCs w:val="24"/>
          <w:lang w:eastAsia="lt-LT"/>
          <w14:ligatures w14:val="none"/>
        </w:rPr>
        <w:t>Šakių r. savivaldybės administracijos direktoriaus 2024-02-05 įsakymu Nr. AT-82,  kalbos tvarkytoja tikrino mokyklos dokumentų taisyklingumą.</w:t>
      </w:r>
    </w:p>
    <w:p w14:paraId="0D46B35E" w14:textId="77777777" w:rsidR="002969EE" w:rsidRPr="00A76BF4" w:rsidRDefault="002969EE" w:rsidP="00A54DC9">
      <w:pPr>
        <w:pStyle w:val="Sraopastraipa"/>
        <w:numPr>
          <w:ilvl w:val="0"/>
          <w:numId w:val="41"/>
        </w:numPr>
        <w:spacing w:after="0" w:line="240" w:lineRule="auto"/>
        <w:ind w:left="0" w:right="-286" w:firstLine="851"/>
        <w:jc w:val="both"/>
        <w:rPr>
          <w:rFonts w:ascii="Times New Roman" w:eastAsia="Times New Roman" w:hAnsi="Times New Roman" w:cs="Times New Roman"/>
          <w:color w:val="000000"/>
          <w:kern w:val="0"/>
          <w:sz w:val="24"/>
          <w:szCs w:val="24"/>
          <w:lang w:eastAsia="lt-LT"/>
          <w14:ligatures w14:val="none"/>
        </w:rPr>
      </w:pPr>
      <w:r w:rsidRPr="00A76BF4">
        <w:rPr>
          <w:rFonts w:ascii="Times New Roman" w:eastAsia="Times New Roman" w:hAnsi="Times New Roman" w:cs="Times New Roman"/>
          <w:color w:val="000000"/>
          <w:kern w:val="0"/>
          <w:sz w:val="24"/>
          <w:szCs w:val="24"/>
          <w:lang w:eastAsia="lt-LT"/>
          <w14:ligatures w14:val="none"/>
        </w:rPr>
        <w:t>2024 m. vasario mėn. Nacionalinė švietimo agentūra atliko</w:t>
      </w:r>
      <w:r w:rsidRPr="00A76BF4">
        <w:rPr>
          <w:rFonts w:ascii="Times New Roman" w:eastAsia="Times New Roman" w:hAnsi="Times New Roman" w:cs="Times New Roman"/>
          <w:color w:val="000000"/>
          <w:kern w:val="0"/>
          <w:sz w:val="24"/>
          <w:szCs w:val="24"/>
          <w14:ligatures w14:val="none"/>
        </w:rPr>
        <w:t xml:space="preserve"> Lietuvos Respublikos švietimo, mokslo ir sporto ministerijos 2023 m. gruodžio 21 d. pavedimą Nr. SR-4688 </w:t>
      </w:r>
      <w:r w:rsidRPr="00A76BF4">
        <w:rPr>
          <w:rFonts w:ascii="Times New Roman" w:eastAsia="Times New Roman" w:hAnsi="Times New Roman" w:cs="Times New Roman"/>
          <w:color w:val="000000"/>
          <w:kern w:val="0"/>
          <w:sz w:val="24"/>
          <w:szCs w:val="24"/>
          <w:lang w:eastAsia="lt-LT"/>
          <w14:ligatures w14:val="none"/>
        </w:rPr>
        <w:t>„</w:t>
      </w:r>
      <w:r w:rsidRPr="00A76BF4">
        <w:rPr>
          <w:rFonts w:ascii="Times New Roman" w:eastAsia="Times New Roman" w:hAnsi="Times New Roman" w:cs="Times New Roman"/>
          <w:color w:val="000000"/>
          <w:kern w:val="0"/>
          <w:sz w:val="24"/>
          <w:szCs w:val="24"/>
          <w14:ligatures w14:val="none"/>
        </w:rPr>
        <w:t>D</w:t>
      </w:r>
      <w:r w:rsidRPr="00A76BF4">
        <w:rPr>
          <w:rFonts w:ascii="Times New Roman" w:eastAsia="Times New Roman" w:hAnsi="Times New Roman" w:cs="Times New Roman"/>
          <w:color w:val="000000"/>
          <w:kern w:val="0"/>
          <w:sz w:val="24"/>
          <w:szCs w:val="24"/>
          <w:lang w:eastAsia="lt-LT"/>
          <w14:ligatures w14:val="none"/>
        </w:rPr>
        <w:t>ėl pavedimo atlikti bendrojo ugdymo mokytojų darbo apmokėjimo atitikties teisės aktų nuostatoms patikrinimą“</w:t>
      </w:r>
      <w:r w:rsidR="00563902">
        <w:rPr>
          <w:rFonts w:ascii="Times New Roman" w:eastAsia="Times New Roman" w:hAnsi="Times New Roman" w:cs="Times New Roman"/>
          <w:color w:val="000000"/>
          <w:kern w:val="0"/>
          <w:sz w:val="24"/>
          <w:szCs w:val="24"/>
          <w:lang w:eastAsia="lt-LT"/>
          <w14:ligatures w14:val="none"/>
        </w:rPr>
        <w:t>.</w:t>
      </w:r>
      <w:r w:rsidRPr="00A76BF4">
        <w:rPr>
          <w:rFonts w:ascii="Times New Roman" w:eastAsia="Times New Roman" w:hAnsi="Times New Roman" w:cs="Times New Roman"/>
          <w:color w:val="000000"/>
          <w:kern w:val="0"/>
          <w:sz w:val="24"/>
          <w:szCs w:val="24"/>
          <w:lang w:eastAsia="lt-LT"/>
          <w14:ligatures w14:val="none"/>
        </w:rPr>
        <w:t xml:space="preserve"> </w:t>
      </w:r>
    </w:p>
    <w:p w14:paraId="6C5BCB27" w14:textId="77777777" w:rsidR="002969EE" w:rsidRPr="00A76BF4" w:rsidRDefault="002969EE" w:rsidP="00A54DC9">
      <w:pPr>
        <w:pStyle w:val="Sraopastraipa"/>
        <w:numPr>
          <w:ilvl w:val="0"/>
          <w:numId w:val="41"/>
        </w:numPr>
        <w:spacing w:after="0" w:line="240" w:lineRule="auto"/>
        <w:ind w:left="0" w:right="-286" w:firstLine="851"/>
        <w:jc w:val="both"/>
        <w:rPr>
          <w:rFonts w:ascii="Times New Roman" w:hAnsi="Times New Roman" w:cs="Times New Roman"/>
          <w:color w:val="FF0000"/>
          <w:sz w:val="24"/>
          <w:szCs w:val="24"/>
        </w:rPr>
      </w:pPr>
      <w:r w:rsidRPr="00A76BF4">
        <w:rPr>
          <w:rFonts w:ascii="Times New Roman" w:eastAsia="Times New Roman" w:hAnsi="Times New Roman" w:cs="Times New Roman"/>
          <w:bCs/>
          <w:kern w:val="0"/>
          <w:sz w:val="24"/>
          <w:szCs w:val="24"/>
          <w14:ligatures w14:val="none"/>
        </w:rPr>
        <w:t>2024 m. spalio mėn. Lietuvos metrologijos inspekcija atliko planinį Sintautų pagrindinės  mokyklos veiklos atitikties metrologijos sritį reglamentuojančių teisės aktų laikymosi patikrinimą.</w:t>
      </w:r>
      <w:r w:rsidR="00F71CAC">
        <w:rPr>
          <w:rFonts w:ascii="Times New Roman" w:eastAsia="Times New Roman" w:hAnsi="Times New Roman" w:cs="Times New Roman"/>
          <w:bCs/>
          <w:kern w:val="0"/>
          <w:sz w:val="24"/>
          <w:szCs w:val="24"/>
          <w14:ligatures w14:val="none"/>
        </w:rPr>
        <w:t xml:space="preserve"> </w:t>
      </w:r>
      <w:r w:rsidRPr="00A76BF4">
        <w:rPr>
          <w:rFonts w:ascii="Times New Roman" w:eastAsia="Times New Roman" w:hAnsi="Times New Roman" w:cs="Times New Roman"/>
          <w:bCs/>
          <w:kern w:val="0"/>
          <w:sz w:val="24"/>
          <w:szCs w:val="24"/>
          <w14:ligatures w14:val="none"/>
        </w:rPr>
        <w:t>(Lietuvos metrologijos inspekcijos viršininko 2024-09-13 įsakymas Nr. 11V-178-(1.2E) „Dėl Lietuvos metrologijos inspekcijos 2024 metų IV ketvirčio teisinės metrologijos patikrinimų plano patvirtinimo“.</w:t>
      </w:r>
      <w:r w:rsidR="00F71CAC">
        <w:rPr>
          <w:rFonts w:ascii="Times New Roman" w:eastAsia="Times New Roman" w:hAnsi="Times New Roman" w:cs="Times New Roman"/>
          <w:bCs/>
          <w:kern w:val="0"/>
          <w:sz w:val="24"/>
          <w:szCs w:val="24"/>
          <w14:ligatures w14:val="none"/>
        </w:rPr>
        <w:t>)</w:t>
      </w:r>
    </w:p>
    <w:p w14:paraId="188D853E" w14:textId="77777777" w:rsidR="002969EE" w:rsidRPr="00A76BF4" w:rsidRDefault="002969EE" w:rsidP="00A54DC9">
      <w:pPr>
        <w:pStyle w:val="Sraopastraipa"/>
        <w:spacing w:after="0" w:line="240" w:lineRule="auto"/>
        <w:ind w:right="-286" w:firstLine="131"/>
        <w:jc w:val="both"/>
        <w:rPr>
          <w:rFonts w:ascii="Times New Roman" w:hAnsi="Times New Roman" w:cs="Times New Roman"/>
          <w:sz w:val="24"/>
          <w:szCs w:val="24"/>
        </w:rPr>
      </w:pPr>
    </w:p>
    <w:p w14:paraId="083D488F" w14:textId="77777777" w:rsidR="00DB6DF2" w:rsidRPr="00A76BF4" w:rsidRDefault="00AF4B0F" w:rsidP="00A54DC9">
      <w:pPr>
        <w:spacing w:line="240" w:lineRule="auto"/>
        <w:ind w:right="-286" w:firstLine="851"/>
        <w:jc w:val="both"/>
        <w:rPr>
          <w:rFonts w:ascii="Times New Roman" w:hAnsi="Times New Roman" w:cs="Times New Roman"/>
          <w:b/>
          <w:bCs/>
          <w:sz w:val="24"/>
          <w:szCs w:val="24"/>
        </w:rPr>
      </w:pPr>
      <w:r w:rsidRPr="00A76BF4">
        <w:rPr>
          <w:rFonts w:ascii="Times New Roman" w:hAnsi="Times New Roman" w:cs="Times New Roman"/>
          <w:b/>
          <w:bCs/>
          <w:sz w:val="24"/>
          <w:szCs w:val="24"/>
        </w:rPr>
        <w:t>25</w:t>
      </w:r>
      <w:r w:rsidR="00DB6DF2" w:rsidRPr="00A76BF4">
        <w:rPr>
          <w:rFonts w:ascii="Times New Roman" w:hAnsi="Times New Roman" w:cs="Times New Roman"/>
          <w:b/>
          <w:bCs/>
          <w:sz w:val="24"/>
          <w:szCs w:val="24"/>
        </w:rPr>
        <w:t>.</w:t>
      </w:r>
      <w:r w:rsidR="00537EE7" w:rsidRPr="00A76BF4">
        <w:rPr>
          <w:rFonts w:ascii="Times New Roman" w:hAnsi="Times New Roman" w:cs="Times New Roman"/>
          <w:b/>
          <w:bCs/>
          <w:sz w:val="24"/>
          <w:szCs w:val="24"/>
        </w:rPr>
        <w:t xml:space="preserve"> </w:t>
      </w:r>
      <w:r w:rsidR="00DB6DF2" w:rsidRPr="00A76BF4">
        <w:rPr>
          <w:rFonts w:ascii="Times New Roman" w:hAnsi="Times New Roman" w:cs="Times New Roman"/>
          <w:b/>
          <w:bCs/>
          <w:sz w:val="24"/>
          <w:szCs w:val="24"/>
        </w:rPr>
        <w:t>Materialinė bazė, ūkinė veikla</w:t>
      </w:r>
    </w:p>
    <w:p w14:paraId="32154FCC" w14:textId="77777777" w:rsidR="00DB6DF2" w:rsidRPr="00442515" w:rsidRDefault="00DB6DF2" w:rsidP="00A54DC9">
      <w:pPr>
        <w:tabs>
          <w:tab w:val="left" w:pos="851"/>
        </w:tabs>
        <w:spacing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w:t>
      </w:r>
      <w:r w:rsidR="003901FE">
        <w:rPr>
          <w:rFonts w:ascii="Times New Roman" w:hAnsi="Times New Roman" w:cs="Times New Roman"/>
          <w:sz w:val="24"/>
          <w:szCs w:val="24"/>
        </w:rPr>
        <w:tab/>
      </w:r>
      <w:r w:rsidRPr="00A76BF4">
        <w:rPr>
          <w:rFonts w:ascii="Times New Roman" w:hAnsi="Times New Roman" w:cs="Times New Roman"/>
          <w:sz w:val="24"/>
          <w:szCs w:val="24"/>
        </w:rPr>
        <w:t>Visi Sintautų pagrindinės mokyklos mokytojai naudoja informacines komunikacines technologijas ugdymo procese, turi prieigą prie interneto, darbo vietos kompiuterizuot</w:t>
      </w:r>
      <w:r w:rsidR="002A60DF" w:rsidRPr="00A76BF4">
        <w:rPr>
          <w:rFonts w:ascii="Times New Roman" w:hAnsi="Times New Roman" w:cs="Times New Roman"/>
          <w:sz w:val="24"/>
          <w:szCs w:val="24"/>
        </w:rPr>
        <w:t>os. Mokykloje ir skyriuje yra 41</w:t>
      </w:r>
      <w:r w:rsidR="000B2661">
        <w:rPr>
          <w:rFonts w:ascii="Times New Roman" w:hAnsi="Times New Roman" w:cs="Times New Roman"/>
          <w:sz w:val="24"/>
          <w:szCs w:val="24"/>
        </w:rPr>
        <w:t xml:space="preserve"> kompiuteris</w:t>
      </w:r>
      <w:r w:rsidRPr="00A76BF4">
        <w:rPr>
          <w:rFonts w:ascii="Times New Roman" w:hAnsi="Times New Roman" w:cs="Times New Roman"/>
          <w:sz w:val="24"/>
          <w:szCs w:val="24"/>
        </w:rPr>
        <w:t>: 6 mokyk</w:t>
      </w:r>
      <w:r w:rsidR="002A60DF" w:rsidRPr="00A76BF4">
        <w:rPr>
          <w:rFonts w:ascii="Times New Roman" w:hAnsi="Times New Roman" w:cs="Times New Roman"/>
          <w:sz w:val="24"/>
          <w:szCs w:val="24"/>
        </w:rPr>
        <w:t>los administracijos patalpose, 2</w:t>
      </w:r>
      <w:r w:rsidRPr="00A76BF4">
        <w:rPr>
          <w:rFonts w:ascii="Times New Roman" w:hAnsi="Times New Roman" w:cs="Times New Roman"/>
          <w:sz w:val="24"/>
          <w:szCs w:val="24"/>
        </w:rPr>
        <w:t xml:space="preserve"> bibliotekoje, 1 mokytojų kambaryje, 18 informacinių technologijų klasėje, 10 dalykų kabinetuose, 1 valgykloje. Taip pat 28 nešiojamieji kompiuteriai, iš kurių 3 administracijos patalpos</w:t>
      </w:r>
      <w:r w:rsidR="002A60DF" w:rsidRPr="00A76BF4">
        <w:rPr>
          <w:rFonts w:ascii="Times New Roman" w:hAnsi="Times New Roman" w:cs="Times New Roman"/>
          <w:sz w:val="24"/>
          <w:szCs w:val="24"/>
        </w:rPr>
        <w:t>e, 1 renginių salėje, 3 IU</w:t>
      </w:r>
      <w:r w:rsidR="000B2661">
        <w:rPr>
          <w:rFonts w:ascii="Times New Roman" w:hAnsi="Times New Roman" w:cs="Times New Roman"/>
          <w:sz w:val="24"/>
          <w:szCs w:val="24"/>
        </w:rPr>
        <w:t>, 24 planšetės. I–</w:t>
      </w:r>
      <w:r w:rsidRPr="00A76BF4">
        <w:rPr>
          <w:rFonts w:ascii="Times New Roman" w:hAnsi="Times New Roman" w:cs="Times New Roman"/>
          <w:sz w:val="24"/>
          <w:szCs w:val="24"/>
        </w:rPr>
        <w:t>IV klasių mokiniai taip pat naudoja 11 nešiojamų kompiuterių, kurie talpinami kompiuterių įkrovimo spintoje. Tai p</w:t>
      </w:r>
      <w:r w:rsidR="000B2661">
        <w:rPr>
          <w:rFonts w:ascii="Times New Roman" w:hAnsi="Times New Roman" w:cs="Times New Roman"/>
          <w:sz w:val="24"/>
          <w:szCs w:val="24"/>
        </w:rPr>
        <w:t>asiteisina, kadangi kiekviena I–</w:t>
      </w:r>
      <w:r w:rsidRPr="00A76BF4">
        <w:rPr>
          <w:rFonts w:ascii="Times New Roman" w:hAnsi="Times New Roman" w:cs="Times New Roman"/>
          <w:sz w:val="24"/>
          <w:szCs w:val="24"/>
        </w:rPr>
        <w:t xml:space="preserve">IV </w:t>
      </w:r>
      <w:r w:rsidRPr="00442515">
        <w:rPr>
          <w:rFonts w:ascii="Times New Roman" w:hAnsi="Times New Roman" w:cs="Times New Roman"/>
          <w:sz w:val="24"/>
          <w:szCs w:val="24"/>
        </w:rPr>
        <w:t xml:space="preserve">klasė pagal poreikį šiuos kompiuterius gali pakaitomis naudoti savo klasėse. Taip pat atnaujinta </w:t>
      </w:r>
      <w:r w:rsidR="002A60DF" w:rsidRPr="00442515">
        <w:rPr>
          <w:rFonts w:ascii="Times New Roman" w:hAnsi="Times New Roman" w:cs="Times New Roman"/>
          <w:sz w:val="24"/>
          <w:szCs w:val="24"/>
        </w:rPr>
        <w:t xml:space="preserve">mokyklos </w:t>
      </w:r>
      <w:proofErr w:type="spellStart"/>
      <w:r w:rsidR="002A60DF" w:rsidRPr="00442515">
        <w:rPr>
          <w:rFonts w:ascii="Times New Roman" w:hAnsi="Times New Roman" w:cs="Times New Roman"/>
          <w:sz w:val="24"/>
          <w:szCs w:val="24"/>
        </w:rPr>
        <w:t>orgtechnika</w:t>
      </w:r>
      <w:proofErr w:type="spellEnd"/>
      <w:r w:rsidR="002A60DF" w:rsidRPr="00442515">
        <w:rPr>
          <w:rFonts w:ascii="Times New Roman" w:hAnsi="Times New Roman" w:cs="Times New Roman"/>
          <w:sz w:val="24"/>
          <w:szCs w:val="24"/>
        </w:rPr>
        <w:t>: nupirkti 3</w:t>
      </w:r>
      <w:r w:rsidRPr="00442515">
        <w:rPr>
          <w:rFonts w:ascii="Times New Roman" w:hAnsi="Times New Roman" w:cs="Times New Roman"/>
          <w:sz w:val="24"/>
          <w:szCs w:val="24"/>
        </w:rPr>
        <w:t xml:space="preserve"> spausdintuvai. Pažymėtina, kad kiekvienoje klasėje naudojamas kompiuteris, daugelyje  kabinetų yra spausdintuvai, visuose išmaniosios lentos arba multimedijos</w:t>
      </w:r>
      <w:r w:rsidR="00442515" w:rsidRPr="00442515">
        <w:rPr>
          <w:rFonts w:ascii="Times New Roman" w:hAnsi="Times New Roman" w:cs="Times New Roman"/>
          <w:sz w:val="24"/>
          <w:szCs w:val="24"/>
        </w:rPr>
        <w:t>, išskyrus vieną pradinių klasių kabinetą.</w:t>
      </w:r>
    </w:p>
    <w:p w14:paraId="76A30146" w14:textId="77777777" w:rsidR="003901FE" w:rsidRPr="00442515" w:rsidRDefault="003901FE" w:rsidP="00A54DC9">
      <w:pPr>
        <w:shd w:val="clear" w:color="auto" w:fill="FFFFFF"/>
        <w:tabs>
          <w:tab w:val="left" w:pos="851"/>
        </w:tabs>
        <w:spacing w:line="240" w:lineRule="auto"/>
        <w:ind w:right="-286"/>
        <w:jc w:val="both"/>
        <w:rPr>
          <w:rFonts w:ascii="Arial" w:eastAsia="Times New Roman" w:hAnsi="Arial" w:cs="Arial"/>
          <w:kern w:val="0"/>
          <w:sz w:val="24"/>
          <w:szCs w:val="24"/>
          <w:lang w:eastAsia="lt-LT"/>
          <w14:ligatures w14:val="none"/>
        </w:rPr>
      </w:pPr>
      <w:r w:rsidRPr="00442515">
        <w:rPr>
          <w:rFonts w:ascii="Times New Roman" w:eastAsia="Times New Roman" w:hAnsi="Times New Roman" w:cs="Times New Roman"/>
          <w:kern w:val="0"/>
          <w:sz w:val="24"/>
          <w:szCs w:val="24"/>
          <w:lang w:eastAsia="lt-LT"/>
          <w14:ligatures w14:val="none"/>
        </w:rPr>
        <w:tab/>
        <w:t>2024 metais daugiausia dėmesio buvo skirta ikimokyklinio</w:t>
      </w:r>
      <w:r w:rsidR="00F36A86" w:rsidRPr="00442515">
        <w:rPr>
          <w:rFonts w:ascii="Times New Roman" w:eastAsia="Times New Roman" w:hAnsi="Times New Roman" w:cs="Times New Roman"/>
          <w:kern w:val="0"/>
          <w:sz w:val="24"/>
          <w:szCs w:val="24"/>
          <w:lang w:eastAsia="lt-LT"/>
          <w14:ligatures w14:val="none"/>
        </w:rPr>
        <w:t xml:space="preserve"> ir priešmokyklinio</w:t>
      </w:r>
      <w:r w:rsidRPr="00442515">
        <w:rPr>
          <w:rFonts w:ascii="Times New Roman" w:eastAsia="Times New Roman" w:hAnsi="Times New Roman" w:cs="Times New Roman"/>
          <w:kern w:val="0"/>
          <w:sz w:val="24"/>
          <w:szCs w:val="24"/>
          <w:lang w:eastAsia="lt-LT"/>
          <w14:ligatures w14:val="none"/>
        </w:rPr>
        <w:t xml:space="preserve"> ugdymo </w:t>
      </w:r>
      <w:r w:rsidR="00F36A86" w:rsidRPr="00442515">
        <w:rPr>
          <w:rFonts w:ascii="Times New Roman" w:eastAsia="Times New Roman" w:hAnsi="Times New Roman" w:cs="Times New Roman"/>
          <w:kern w:val="0"/>
          <w:sz w:val="24"/>
          <w:szCs w:val="24"/>
          <w:lang w:eastAsia="lt-LT"/>
          <w14:ligatures w14:val="none"/>
        </w:rPr>
        <w:t>grupių pastatui</w:t>
      </w:r>
      <w:r w:rsidR="001E4BA8" w:rsidRPr="00442515">
        <w:rPr>
          <w:rFonts w:ascii="Times New Roman" w:eastAsia="Times New Roman" w:hAnsi="Times New Roman" w:cs="Times New Roman"/>
          <w:kern w:val="0"/>
          <w:sz w:val="24"/>
          <w:szCs w:val="24"/>
          <w:lang w:eastAsia="lt-LT"/>
          <w14:ligatures w14:val="none"/>
        </w:rPr>
        <w:t xml:space="preserve"> </w:t>
      </w:r>
      <w:r w:rsidR="00F36A86" w:rsidRPr="00442515">
        <w:rPr>
          <w:rFonts w:ascii="Times New Roman" w:eastAsia="Times New Roman" w:hAnsi="Times New Roman" w:cs="Times New Roman"/>
          <w:kern w:val="0"/>
          <w:sz w:val="24"/>
          <w:szCs w:val="24"/>
          <w:lang w:eastAsia="lt-LT"/>
          <w14:ligatures w14:val="none"/>
        </w:rPr>
        <w:t>( J. Pikčilingio 1)</w:t>
      </w:r>
      <w:r w:rsidRPr="00442515">
        <w:rPr>
          <w:rFonts w:ascii="Times New Roman" w:eastAsia="Times New Roman" w:hAnsi="Times New Roman" w:cs="Times New Roman"/>
          <w:kern w:val="0"/>
          <w:sz w:val="24"/>
          <w:szCs w:val="24"/>
          <w:lang w:eastAsia="lt-LT"/>
          <w14:ligatures w14:val="none"/>
        </w:rPr>
        <w:t xml:space="preserve"> </w:t>
      </w:r>
      <w:r w:rsidR="000B2661">
        <w:rPr>
          <w:rFonts w:ascii="Times New Roman" w:eastAsia="Times New Roman" w:hAnsi="Times New Roman" w:cs="Times New Roman"/>
          <w:kern w:val="0"/>
          <w:sz w:val="24"/>
          <w:szCs w:val="24"/>
          <w:lang w:eastAsia="lt-LT"/>
          <w14:ligatures w14:val="none"/>
        </w:rPr>
        <w:t>–</w:t>
      </w:r>
      <w:r w:rsidRPr="00442515">
        <w:rPr>
          <w:rFonts w:ascii="Times New Roman" w:eastAsia="Times New Roman" w:hAnsi="Times New Roman" w:cs="Times New Roman"/>
          <w:kern w:val="0"/>
          <w:sz w:val="24"/>
          <w:szCs w:val="24"/>
          <w:lang w:eastAsia="lt-LT"/>
          <w14:ligatures w14:val="none"/>
        </w:rPr>
        <w:t xml:space="preserve"> pastatas iš išorės apšiltintas, nutinkuotas ir nudažytas. </w:t>
      </w:r>
      <w:r w:rsidR="001E4BA8" w:rsidRPr="00442515">
        <w:rPr>
          <w:rFonts w:ascii="Times New Roman" w:eastAsia="Times New Roman" w:hAnsi="Times New Roman" w:cs="Times New Roman"/>
          <w:kern w:val="0"/>
          <w:sz w:val="24"/>
          <w:szCs w:val="24"/>
          <w:lang w:eastAsia="lt-LT"/>
          <w14:ligatures w14:val="none"/>
        </w:rPr>
        <w:t>V</w:t>
      </w:r>
      <w:r w:rsidRPr="00442515">
        <w:rPr>
          <w:rFonts w:ascii="Times New Roman" w:eastAsia="Times New Roman" w:hAnsi="Times New Roman" w:cs="Times New Roman"/>
          <w:kern w:val="0"/>
          <w:sz w:val="24"/>
          <w:szCs w:val="24"/>
          <w:lang w:eastAsia="lt-LT"/>
          <w14:ligatures w14:val="none"/>
        </w:rPr>
        <w:t>ieną sieną iš išorės puošia menininkų sukurtas ryškus piešinys. Remontuojant pastatą iš išorės buvo kilę kliūčių, tačiau jos sėkmingai išspręstos. Teko nuo pastato sienos išmontuoti senus elektros įvadus, žaibosaugos įrangą ir įrengti juos kitoje vietoje. Pagal pastato pamatą pravestas drenažas. Kaip ir kiekvienais metais, taip ir 2024 metais, pastato viduje atlikti einamieji</w:t>
      </w:r>
      <w:r w:rsidR="00F36A86" w:rsidRPr="00442515">
        <w:rPr>
          <w:rFonts w:ascii="Times New Roman" w:eastAsia="Times New Roman" w:hAnsi="Times New Roman" w:cs="Times New Roman"/>
          <w:kern w:val="0"/>
          <w:sz w:val="24"/>
          <w:szCs w:val="24"/>
          <w:lang w:eastAsia="lt-LT"/>
          <w14:ligatures w14:val="none"/>
        </w:rPr>
        <w:t xml:space="preserve"> darbai</w:t>
      </w:r>
      <w:r w:rsidRPr="00442515">
        <w:rPr>
          <w:rFonts w:ascii="Times New Roman" w:eastAsia="Times New Roman" w:hAnsi="Times New Roman" w:cs="Times New Roman"/>
          <w:kern w:val="0"/>
          <w:sz w:val="24"/>
          <w:szCs w:val="24"/>
          <w:lang w:eastAsia="lt-LT"/>
          <w14:ligatures w14:val="none"/>
        </w:rPr>
        <w:t xml:space="preserve">: perdažytos dviejų grupių sienos, remontuota buitinė įranga. Kadangi pastato virtuvėje ruošiamas  maistas ir mokyklos mokiniams, tai atnaujinti maisto ruošimui reikalingi reikmenys.    </w:t>
      </w:r>
    </w:p>
    <w:p w14:paraId="6674D529" w14:textId="77777777" w:rsidR="003901FE" w:rsidRPr="00442515" w:rsidRDefault="003901FE" w:rsidP="00A54DC9">
      <w:pPr>
        <w:shd w:val="clear" w:color="auto" w:fill="FFFFFF"/>
        <w:tabs>
          <w:tab w:val="left" w:pos="851"/>
        </w:tabs>
        <w:spacing w:after="0" w:line="240" w:lineRule="auto"/>
        <w:ind w:right="-286"/>
        <w:jc w:val="both"/>
        <w:rPr>
          <w:rFonts w:ascii="Arial" w:eastAsia="Times New Roman" w:hAnsi="Arial" w:cs="Arial"/>
          <w:kern w:val="0"/>
          <w:sz w:val="24"/>
          <w:szCs w:val="24"/>
          <w:lang w:eastAsia="lt-LT"/>
          <w14:ligatures w14:val="none"/>
        </w:rPr>
      </w:pPr>
      <w:r w:rsidRPr="00442515">
        <w:rPr>
          <w:rFonts w:ascii="Times New Roman" w:eastAsia="Times New Roman" w:hAnsi="Times New Roman" w:cs="Times New Roman"/>
          <w:kern w:val="0"/>
          <w:sz w:val="24"/>
          <w:szCs w:val="24"/>
          <w:lang w:eastAsia="lt-LT"/>
          <w14:ligatures w14:val="none"/>
        </w:rPr>
        <w:t xml:space="preserve">         </w:t>
      </w:r>
      <w:r w:rsidRPr="00442515">
        <w:rPr>
          <w:rFonts w:ascii="Times New Roman" w:eastAsia="Times New Roman" w:hAnsi="Times New Roman" w:cs="Times New Roman"/>
          <w:kern w:val="0"/>
          <w:sz w:val="24"/>
          <w:szCs w:val="24"/>
          <w:lang w:eastAsia="lt-LT"/>
          <w14:ligatures w14:val="none"/>
        </w:rPr>
        <w:tab/>
        <w:t xml:space="preserve">Sintautų pagrindinės mokyklos patalpose vasaros metu naujai išdažytos antro aukšto kabinetų bei II aukšto koridoriaus grindys, remontuotos ir perdažytos vidaus patalpų palangės. </w:t>
      </w:r>
      <w:r w:rsidR="00AE1743" w:rsidRPr="00442515">
        <w:rPr>
          <w:rFonts w:ascii="Times New Roman" w:eastAsia="Times New Roman" w:hAnsi="Times New Roman" w:cs="Times New Roman"/>
          <w:kern w:val="0"/>
          <w:sz w:val="24"/>
          <w:szCs w:val="24"/>
          <w:lang w:eastAsia="lt-LT"/>
          <w14:ligatures w14:val="none"/>
        </w:rPr>
        <w:t>Dviejose I aukšto klasėse atliktas kapitalinis remontas</w:t>
      </w:r>
      <w:r w:rsidRPr="00442515">
        <w:rPr>
          <w:rFonts w:ascii="Times New Roman" w:eastAsia="Times New Roman" w:hAnsi="Times New Roman" w:cs="Times New Roman"/>
          <w:kern w:val="0"/>
          <w:sz w:val="24"/>
          <w:szCs w:val="24"/>
          <w:lang w:eastAsia="lt-LT"/>
          <w14:ligatures w14:val="none"/>
        </w:rPr>
        <w:t>: sumontuotos pakabinamos lubos, įleidžiami šviestuvai, atnaujinta elektros instaliacija, glaistytos, gruntuotos, dažytos sienos, palangės, radiatoriai. Perdažytos mokyklos valgyklos sienos, radiatoriai, įrengta</w:t>
      </w:r>
      <w:r w:rsidR="00442515" w:rsidRPr="00442515">
        <w:rPr>
          <w:rFonts w:ascii="Times New Roman" w:eastAsia="Times New Roman" w:hAnsi="Times New Roman" w:cs="Times New Roman"/>
          <w:kern w:val="0"/>
          <w:sz w:val="24"/>
          <w:szCs w:val="24"/>
          <w:lang w:eastAsia="lt-LT"/>
          <w14:ligatures w14:val="none"/>
        </w:rPr>
        <w:t xml:space="preserve">s naujas šilto maisto </w:t>
      </w:r>
      <w:proofErr w:type="spellStart"/>
      <w:r w:rsidR="00442515" w:rsidRPr="00442515">
        <w:rPr>
          <w:rFonts w:ascii="Times New Roman" w:eastAsia="Times New Roman" w:hAnsi="Times New Roman" w:cs="Times New Roman"/>
          <w:kern w:val="0"/>
          <w:sz w:val="24"/>
          <w:szCs w:val="24"/>
          <w:lang w:eastAsia="lt-LT"/>
          <w14:ligatures w14:val="none"/>
        </w:rPr>
        <w:t>marmitas</w:t>
      </w:r>
      <w:proofErr w:type="spellEnd"/>
      <w:r w:rsidR="00442515" w:rsidRPr="00442515">
        <w:rPr>
          <w:rFonts w:ascii="Times New Roman" w:eastAsia="Times New Roman" w:hAnsi="Times New Roman" w:cs="Times New Roman"/>
          <w:kern w:val="0"/>
          <w:sz w:val="24"/>
          <w:szCs w:val="24"/>
          <w:lang w:eastAsia="lt-LT"/>
          <w14:ligatures w14:val="none"/>
        </w:rPr>
        <w:t xml:space="preserve">. </w:t>
      </w:r>
      <w:r w:rsidRPr="00442515">
        <w:rPr>
          <w:rFonts w:ascii="Times New Roman" w:eastAsia="Times New Roman" w:hAnsi="Times New Roman" w:cs="Times New Roman"/>
          <w:kern w:val="0"/>
          <w:sz w:val="24"/>
          <w:szCs w:val="24"/>
          <w:lang w:eastAsia="lt-LT"/>
          <w14:ligatures w14:val="none"/>
        </w:rPr>
        <w:t xml:space="preserve">Naujai perdažytos kėdės ir suolai </w:t>
      </w:r>
      <w:r w:rsidR="00442515" w:rsidRPr="00442515">
        <w:rPr>
          <w:rFonts w:ascii="Times New Roman" w:eastAsia="Times New Roman" w:hAnsi="Times New Roman" w:cs="Times New Roman"/>
          <w:kern w:val="0"/>
          <w:sz w:val="24"/>
          <w:szCs w:val="24"/>
          <w:lang w:eastAsia="lt-LT"/>
          <w14:ligatures w14:val="none"/>
        </w:rPr>
        <w:t xml:space="preserve">kai kuriose </w:t>
      </w:r>
      <w:r w:rsidRPr="00442515">
        <w:rPr>
          <w:rFonts w:ascii="Times New Roman" w:eastAsia="Times New Roman" w:hAnsi="Times New Roman" w:cs="Times New Roman"/>
          <w:kern w:val="0"/>
          <w:sz w:val="24"/>
          <w:szCs w:val="24"/>
          <w:lang w:eastAsia="lt-LT"/>
          <w14:ligatures w14:val="none"/>
        </w:rPr>
        <w:t xml:space="preserve">klasėse. Taip pat paruošta mokyklos katilinė 2024-2025 m. kūrenimo sezonui. Atliktas katilinės einamasis remontas, </w:t>
      </w:r>
      <w:r w:rsidRPr="00442515">
        <w:rPr>
          <w:rFonts w:ascii="Times New Roman" w:eastAsia="Times New Roman" w:hAnsi="Times New Roman" w:cs="Times New Roman"/>
          <w:kern w:val="0"/>
          <w:sz w:val="24"/>
          <w:szCs w:val="24"/>
          <w:lang w:eastAsia="lt-LT"/>
          <w14:ligatures w14:val="none"/>
        </w:rPr>
        <w:lastRenderedPageBreak/>
        <w:t>pakeistos katilų „Kalvis“ pakuros plytos, išvalytas kaminas. Išvardinti darbai atlikti mokyklos ūkinio personalo jėgomis.  </w:t>
      </w:r>
    </w:p>
    <w:p w14:paraId="2B22741E" w14:textId="77777777" w:rsidR="003901FE" w:rsidRPr="00442515" w:rsidRDefault="003901FE" w:rsidP="00A54DC9">
      <w:pPr>
        <w:shd w:val="clear" w:color="auto" w:fill="FFFFFF"/>
        <w:tabs>
          <w:tab w:val="left" w:pos="851"/>
        </w:tabs>
        <w:spacing w:after="0" w:line="240" w:lineRule="auto"/>
        <w:ind w:right="-286"/>
        <w:jc w:val="both"/>
        <w:rPr>
          <w:rFonts w:ascii="Arial" w:eastAsia="Times New Roman" w:hAnsi="Arial" w:cs="Arial"/>
          <w:kern w:val="0"/>
          <w:sz w:val="24"/>
          <w:szCs w:val="24"/>
          <w:lang w:eastAsia="lt-LT"/>
          <w14:ligatures w14:val="none"/>
        </w:rPr>
      </w:pPr>
      <w:r w:rsidRPr="00442515">
        <w:rPr>
          <w:rFonts w:ascii="Times New Roman" w:eastAsia="Times New Roman" w:hAnsi="Times New Roman" w:cs="Times New Roman"/>
          <w:kern w:val="0"/>
          <w:sz w:val="24"/>
          <w:szCs w:val="24"/>
          <w:lang w:eastAsia="lt-LT"/>
          <w14:ligatures w14:val="none"/>
        </w:rPr>
        <w:t xml:space="preserve"> </w:t>
      </w:r>
      <w:r w:rsidRPr="00442515">
        <w:rPr>
          <w:rFonts w:ascii="Times New Roman" w:eastAsia="Times New Roman" w:hAnsi="Times New Roman" w:cs="Times New Roman"/>
          <w:kern w:val="0"/>
          <w:sz w:val="24"/>
          <w:szCs w:val="24"/>
          <w:lang w:eastAsia="lt-LT"/>
          <w14:ligatures w14:val="none"/>
        </w:rPr>
        <w:tab/>
      </w:r>
      <w:r w:rsidR="00D43AAB" w:rsidRPr="00442515">
        <w:rPr>
          <w:rFonts w:ascii="Times New Roman" w:eastAsia="Times New Roman" w:hAnsi="Times New Roman" w:cs="Times New Roman"/>
          <w:kern w:val="0"/>
          <w:sz w:val="24"/>
          <w:szCs w:val="24"/>
          <w:lang w:eastAsia="lt-LT"/>
          <w14:ligatures w14:val="none"/>
        </w:rPr>
        <w:t xml:space="preserve">Nuolat </w:t>
      </w:r>
      <w:r w:rsidRPr="00442515">
        <w:rPr>
          <w:rFonts w:ascii="Times New Roman" w:eastAsia="Times New Roman" w:hAnsi="Times New Roman" w:cs="Times New Roman"/>
          <w:kern w:val="0"/>
          <w:sz w:val="24"/>
          <w:szCs w:val="24"/>
          <w:lang w:eastAsia="lt-LT"/>
          <w14:ligatures w14:val="none"/>
        </w:rPr>
        <w:t>prižiūrima Sintautų pagrindinės mokyklos teritorij</w:t>
      </w:r>
      <w:r w:rsidR="00D43AAB" w:rsidRPr="00442515">
        <w:rPr>
          <w:rFonts w:ascii="Times New Roman" w:eastAsia="Times New Roman" w:hAnsi="Times New Roman" w:cs="Times New Roman"/>
          <w:kern w:val="0"/>
          <w:sz w:val="24"/>
          <w:szCs w:val="24"/>
          <w:lang w:eastAsia="lt-LT"/>
          <w14:ligatures w14:val="none"/>
        </w:rPr>
        <w:t>a</w:t>
      </w:r>
      <w:r w:rsidRPr="00442515">
        <w:rPr>
          <w:rFonts w:ascii="Times New Roman" w:eastAsia="Times New Roman" w:hAnsi="Times New Roman" w:cs="Times New Roman"/>
          <w:kern w:val="0"/>
          <w:sz w:val="24"/>
          <w:szCs w:val="24"/>
          <w:lang w:eastAsia="lt-LT"/>
          <w14:ligatures w14:val="none"/>
        </w:rPr>
        <w:t>. Priežiūrai naudojamas žolės pjovimo traktorius, žoliapjovė ir trimeris.</w:t>
      </w:r>
    </w:p>
    <w:p w14:paraId="63CD5DCA" w14:textId="77777777" w:rsidR="003901FE" w:rsidRPr="00442515" w:rsidRDefault="003901FE" w:rsidP="00A54DC9">
      <w:pPr>
        <w:shd w:val="clear" w:color="auto" w:fill="FFFFFF"/>
        <w:tabs>
          <w:tab w:val="left" w:pos="851"/>
        </w:tabs>
        <w:spacing w:after="0" w:line="240" w:lineRule="auto"/>
        <w:ind w:right="-286"/>
        <w:jc w:val="both"/>
        <w:rPr>
          <w:rFonts w:ascii="Arial" w:eastAsia="Times New Roman" w:hAnsi="Arial" w:cs="Arial"/>
          <w:kern w:val="0"/>
          <w:sz w:val="24"/>
          <w:szCs w:val="24"/>
          <w:lang w:eastAsia="lt-LT"/>
          <w14:ligatures w14:val="none"/>
        </w:rPr>
      </w:pPr>
      <w:r w:rsidRPr="00442515">
        <w:rPr>
          <w:rFonts w:ascii="Times New Roman" w:eastAsia="Times New Roman" w:hAnsi="Times New Roman" w:cs="Times New Roman"/>
          <w:kern w:val="0"/>
          <w:sz w:val="24"/>
          <w:szCs w:val="24"/>
          <w:lang w:eastAsia="lt-LT"/>
          <w14:ligatures w14:val="none"/>
        </w:rPr>
        <w:t>         </w:t>
      </w:r>
      <w:r w:rsidRPr="00442515">
        <w:rPr>
          <w:rFonts w:ascii="Times New Roman" w:eastAsia="Times New Roman" w:hAnsi="Times New Roman" w:cs="Times New Roman"/>
          <w:kern w:val="0"/>
          <w:sz w:val="24"/>
          <w:szCs w:val="24"/>
          <w:lang w:eastAsia="lt-LT"/>
          <w14:ligatures w14:val="none"/>
        </w:rPr>
        <w:tab/>
        <w:t>Ugdymo procesui gerinti mokyklos lėšomis nupirkta  3 nauji kompiuteriai su monitoriais, muzikos instrument</w:t>
      </w:r>
      <w:r w:rsidR="00D43AAB" w:rsidRPr="00442515">
        <w:rPr>
          <w:rFonts w:ascii="Times New Roman" w:eastAsia="Times New Roman" w:hAnsi="Times New Roman" w:cs="Times New Roman"/>
          <w:kern w:val="0"/>
          <w:sz w:val="24"/>
          <w:szCs w:val="24"/>
          <w:lang w:eastAsia="lt-LT"/>
          <w14:ligatures w14:val="none"/>
        </w:rPr>
        <w:t>ų</w:t>
      </w:r>
      <w:r w:rsidRPr="00442515">
        <w:rPr>
          <w:rFonts w:ascii="Times New Roman" w:eastAsia="Times New Roman" w:hAnsi="Times New Roman" w:cs="Times New Roman"/>
          <w:kern w:val="0"/>
          <w:sz w:val="24"/>
          <w:szCs w:val="24"/>
          <w:lang w:eastAsia="lt-LT"/>
          <w14:ligatures w14:val="none"/>
        </w:rPr>
        <w:t>, sporto reikmen</w:t>
      </w:r>
      <w:r w:rsidR="00D43AAB" w:rsidRPr="00442515">
        <w:rPr>
          <w:rFonts w:ascii="Times New Roman" w:eastAsia="Times New Roman" w:hAnsi="Times New Roman" w:cs="Times New Roman"/>
          <w:kern w:val="0"/>
          <w:sz w:val="24"/>
          <w:szCs w:val="24"/>
          <w:lang w:eastAsia="lt-LT"/>
          <w14:ligatures w14:val="none"/>
        </w:rPr>
        <w:t>ų</w:t>
      </w:r>
      <w:r w:rsidRPr="00442515">
        <w:rPr>
          <w:rFonts w:ascii="Times New Roman" w:eastAsia="Times New Roman" w:hAnsi="Times New Roman" w:cs="Times New Roman"/>
          <w:kern w:val="0"/>
          <w:sz w:val="24"/>
          <w:szCs w:val="24"/>
          <w:lang w:eastAsia="lt-LT"/>
          <w14:ligatures w14:val="none"/>
        </w:rPr>
        <w:t>.</w:t>
      </w:r>
    </w:p>
    <w:p w14:paraId="41AD316D" w14:textId="5082E009" w:rsidR="00A54DC9" w:rsidRPr="00866FAA" w:rsidRDefault="00DB6DF2" w:rsidP="00866FAA">
      <w:pPr>
        <w:tabs>
          <w:tab w:val="left" w:pos="709"/>
        </w:tabs>
        <w:spacing w:line="240" w:lineRule="auto"/>
        <w:ind w:right="-286"/>
        <w:jc w:val="both"/>
        <w:rPr>
          <w:rFonts w:ascii="Times New Roman" w:hAnsi="Times New Roman" w:cs="Times New Roman"/>
          <w:color w:val="83CAEB" w:themeColor="accent1" w:themeTint="66"/>
          <w:sz w:val="24"/>
          <w:szCs w:val="24"/>
        </w:rPr>
      </w:pPr>
      <w:r w:rsidRPr="00442515">
        <w:rPr>
          <w:rFonts w:ascii="Times New Roman" w:hAnsi="Times New Roman" w:cs="Times New Roman"/>
          <w:sz w:val="24"/>
          <w:szCs w:val="24"/>
        </w:rPr>
        <w:t>    </w:t>
      </w:r>
      <w:r w:rsidR="003901FE" w:rsidRPr="00442515">
        <w:rPr>
          <w:rFonts w:ascii="Times New Roman" w:hAnsi="Times New Roman" w:cs="Times New Roman"/>
          <w:sz w:val="24"/>
          <w:szCs w:val="24"/>
        </w:rPr>
        <w:tab/>
      </w:r>
      <w:r w:rsidRPr="00442515">
        <w:rPr>
          <w:rFonts w:ascii="Times New Roman" w:hAnsi="Times New Roman" w:cs="Times New Roman"/>
          <w:sz w:val="24"/>
          <w:szCs w:val="24"/>
        </w:rPr>
        <w:t xml:space="preserve"> Sistemingai atnaujinama Sintautų pagrindinės mokyklos internetinė svetainė, vieša </w:t>
      </w:r>
      <w:proofErr w:type="spellStart"/>
      <w:r w:rsidRPr="003901FE">
        <w:rPr>
          <w:rFonts w:ascii="Times New Roman" w:hAnsi="Times New Roman" w:cs="Times New Roman"/>
          <w:sz w:val="24"/>
          <w:szCs w:val="24"/>
        </w:rPr>
        <w:t>facebook</w:t>
      </w:r>
      <w:proofErr w:type="spellEnd"/>
      <w:r w:rsidRPr="003901FE">
        <w:rPr>
          <w:rFonts w:ascii="Times New Roman" w:hAnsi="Times New Roman" w:cs="Times New Roman"/>
          <w:sz w:val="24"/>
          <w:szCs w:val="24"/>
        </w:rPr>
        <w:t xml:space="preserve"> grupė „Sintautų mokykla“. Nuolat talpinama reikalinga ir aktuali mokyklos ir </w:t>
      </w:r>
      <w:r w:rsidR="00280102" w:rsidRPr="003901FE">
        <w:rPr>
          <w:rFonts w:ascii="Times New Roman" w:hAnsi="Times New Roman" w:cs="Times New Roman"/>
          <w:sz w:val="24"/>
          <w:szCs w:val="24"/>
        </w:rPr>
        <w:t>IU</w:t>
      </w:r>
      <w:r w:rsidR="00537EE7" w:rsidRPr="003901FE">
        <w:rPr>
          <w:rFonts w:ascii="Times New Roman" w:hAnsi="Times New Roman" w:cs="Times New Roman"/>
          <w:sz w:val="24"/>
          <w:szCs w:val="24"/>
        </w:rPr>
        <w:t xml:space="preserve"> bei PU veiklą atspindinti informacija</w:t>
      </w:r>
      <w:r w:rsidR="00537EE7" w:rsidRPr="00F71CAC">
        <w:rPr>
          <w:rFonts w:ascii="Times New Roman" w:hAnsi="Times New Roman" w:cs="Times New Roman"/>
          <w:color w:val="000000" w:themeColor="text1"/>
          <w:sz w:val="24"/>
          <w:szCs w:val="24"/>
        </w:rPr>
        <w:t>.</w:t>
      </w:r>
    </w:p>
    <w:p w14:paraId="2C4DEF8D" w14:textId="77777777" w:rsidR="00DB6DF2" w:rsidRPr="00A76BF4" w:rsidRDefault="00537EE7" w:rsidP="00A54DC9">
      <w:pPr>
        <w:spacing w:line="240" w:lineRule="auto"/>
        <w:ind w:right="-286" w:firstLine="851"/>
        <w:jc w:val="both"/>
        <w:rPr>
          <w:rFonts w:ascii="Times New Roman" w:hAnsi="Times New Roman" w:cs="Times New Roman"/>
          <w:sz w:val="24"/>
          <w:szCs w:val="24"/>
        </w:rPr>
      </w:pPr>
      <w:r w:rsidRPr="00A76BF4">
        <w:rPr>
          <w:rFonts w:ascii="Times New Roman" w:hAnsi="Times New Roman" w:cs="Times New Roman"/>
          <w:b/>
          <w:sz w:val="24"/>
          <w:szCs w:val="24"/>
        </w:rPr>
        <w:t>26</w:t>
      </w:r>
      <w:r w:rsidR="00DB6DF2" w:rsidRPr="00A76BF4">
        <w:rPr>
          <w:rFonts w:ascii="Times New Roman" w:hAnsi="Times New Roman" w:cs="Times New Roman"/>
          <w:b/>
          <w:bCs/>
          <w:sz w:val="24"/>
          <w:szCs w:val="24"/>
        </w:rPr>
        <w:t>.</w:t>
      </w:r>
      <w:r w:rsidRPr="00A76BF4">
        <w:rPr>
          <w:rFonts w:ascii="Times New Roman" w:hAnsi="Times New Roman" w:cs="Times New Roman"/>
          <w:b/>
          <w:bCs/>
          <w:sz w:val="24"/>
          <w:szCs w:val="24"/>
        </w:rPr>
        <w:t xml:space="preserve"> </w:t>
      </w:r>
      <w:r w:rsidR="00DB6DF2" w:rsidRPr="00A76BF4">
        <w:rPr>
          <w:rFonts w:ascii="Times New Roman" w:hAnsi="Times New Roman" w:cs="Times New Roman"/>
          <w:b/>
          <w:bCs/>
          <w:sz w:val="24"/>
          <w:szCs w:val="24"/>
        </w:rPr>
        <w:t>Pagrindinės 202</w:t>
      </w:r>
      <w:r w:rsidR="00BA6131" w:rsidRPr="00A76BF4">
        <w:rPr>
          <w:rFonts w:ascii="Times New Roman" w:hAnsi="Times New Roman" w:cs="Times New Roman"/>
          <w:b/>
          <w:bCs/>
          <w:sz w:val="24"/>
          <w:szCs w:val="24"/>
        </w:rPr>
        <w:t>4</w:t>
      </w:r>
      <w:r w:rsidR="00DB6DF2" w:rsidRPr="00A76BF4">
        <w:rPr>
          <w:rFonts w:ascii="Times New Roman" w:hAnsi="Times New Roman" w:cs="Times New Roman"/>
          <w:b/>
          <w:bCs/>
          <w:sz w:val="24"/>
          <w:szCs w:val="24"/>
        </w:rPr>
        <w:t xml:space="preserve"> metų problemos</w:t>
      </w:r>
    </w:p>
    <w:p w14:paraId="44EBBC9A" w14:textId="77777777" w:rsidR="00DB6DF2" w:rsidRPr="00A76BF4" w:rsidRDefault="00B65C86" w:rsidP="00A54DC9">
      <w:pPr>
        <w:pStyle w:val="Sraopastraipa"/>
        <w:numPr>
          <w:ilvl w:val="0"/>
          <w:numId w:val="40"/>
        </w:numPr>
        <w:spacing w:line="240" w:lineRule="auto"/>
        <w:ind w:right="-286" w:firstLine="131"/>
        <w:jc w:val="both"/>
        <w:rPr>
          <w:rFonts w:ascii="Times New Roman" w:hAnsi="Times New Roman" w:cs="Times New Roman"/>
          <w:bCs/>
          <w:sz w:val="24"/>
          <w:szCs w:val="24"/>
        </w:rPr>
      </w:pPr>
      <w:r w:rsidRPr="00A76BF4">
        <w:rPr>
          <w:rFonts w:ascii="Times New Roman" w:hAnsi="Times New Roman" w:cs="Times New Roman"/>
          <w:bCs/>
          <w:sz w:val="24"/>
          <w:szCs w:val="24"/>
        </w:rPr>
        <w:t>Mokinių mokymosi motyvacijos ir</w:t>
      </w:r>
      <w:r w:rsidR="00DB6DF2" w:rsidRPr="00A76BF4">
        <w:rPr>
          <w:rFonts w:ascii="Times New Roman" w:hAnsi="Times New Roman" w:cs="Times New Roman"/>
          <w:bCs/>
          <w:sz w:val="24"/>
          <w:szCs w:val="24"/>
        </w:rPr>
        <w:t xml:space="preserve"> atsakomybės dėl savo darbo rezultatų stoka. </w:t>
      </w:r>
    </w:p>
    <w:p w14:paraId="22AF4B9F" w14:textId="77777777" w:rsidR="00BA6131" w:rsidRPr="00A76BF4" w:rsidRDefault="00BA6131" w:rsidP="00A54DC9">
      <w:pPr>
        <w:pStyle w:val="Sraopastraipa"/>
        <w:numPr>
          <w:ilvl w:val="0"/>
          <w:numId w:val="40"/>
        </w:numPr>
        <w:spacing w:line="240" w:lineRule="auto"/>
        <w:ind w:right="-286" w:firstLine="131"/>
        <w:jc w:val="both"/>
        <w:rPr>
          <w:rFonts w:ascii="Times New Roman" w:hAnsi="Times New Roman" w:cs="Times New Roman"/>
          <w:sz w:val="24"/>
          <w:szCs w:val="24"/>
        </w:rPr>
      </w:pPr>
      <w:r w:rsidRPr="00A76BF4">
        <w:rPr>
          <w:rFonts w:ascii="Times New Roman" w:hAnsi="Times New Roman" w:cs="Times New Roman"/>
          <w:bCs/>
          <w:sz w:val="24"/>
          <w:szCs w:val="24"/>
        </w:rPr>
        <w:t>Mokinių negebėjimas susikaupti ir išlaikyti dėmesį.</w:t>
      </w:r>
    </w:p>
    <w:p w14:paraId="39F4C6EA" w14:textId="77777777" w:rsidR="00DB6DF2" w:rsidRPr="00A76BF4" w:rsidRDefault="00DB6DF2" w:rsidP="00A54DC9">
      <w:pPr>
        <w:pStyle w:val="Sraopastraipa"/>
        <w:numPr>
          <w:ilvl w:val="0"/>
          <w:numId w:val="40"/>
        </w:numPr>
        <w:spacing w:line="240" w:lineRule="auto"/>
        <w:ind w:right="-286" w:firstLine="131"/>
        <w:jc w:val="both"/>
        <w:rPr>
          <w:rFonts w:ascii="Times New Roman" w:hAnsi="Times New Roman" w:cs="Times New Roman"/>
          <w:sz w:val="24"/>
          <w:szCs w:val="24"/>
        </w:rPr>
      </w:pPr>
      <w:r w:rsidRPr="00A76BF4">
        <w:rPr>
          <w:rFonts w:ascii="Times New Roman" w:hAnsi="Times New Roman" w:cs="Times New Roman"/>
          <w:bCs/>
          <w:sz w:val="24"/>
          <w:szCs w:val="24"/>
        </w:rPr>
        <w:t>Didelis be pateisinamos priežasties praleidžiamų pamokų skaičius.</w:t>
      </w:r>
    </w:p>
    <w:p w14:paraId="7E7FC2AA" w14:textId="77777777" w:rsidR="00DB6DF2" w:rsidRPr="00A76BF4" w:rsidRDefault="00DB6DF2" w:rsidP="00A54DC9">
      <w:pPr>
        <w:pStyle w:val="Sraopastraipa"/>
        <w:numPr>
          <w:ilvl w:val="0"/>
          <w:numId w:val="40"/>
        </w:numPr>
        <w:spacing w:line="240" w:lineRule="auto"/>
        <w:ind w:right="-286" w:firstLine="131"/>
        <w:jc w:val="both"/>
        <w:rPr>
          <w:rFonts w:ascii="Times New Roman" w:hAnsi="Times New Roman" w:cs="Times New Roman"/>
          <w:bCs/>
          <w:sz w:val="24"/>
          <w:szCs w:val="24"/>
        </w:rPr>
      </w:pPr>
      <w:r w:rsidRPr="00A76BF4">
        <w:rPr>
          <w:rFonts w:ascii="Times New Roman" w:hAnsi="Times New Roman" w:cs="Times New Roman"/>
          <w:bCs/>
          <w:sz w:val="24"/>
          <w:szCs w:val="24"/>
        </w:rPr>
        <w:t>Netoliese esančių mokyklų konkurencija dėl mokinių.</w:t>
      </w:r>
    </w:p>
    <w:p w14:paraId="065BF4CA" w14:textId="77777777" w:rsidR="003901FE" w:rsidRPr="003901FE" w:rsidRDefault="003901FE" w:rsidP="00A54DC9">
      <w:pPr>
        <w:pStyle w:val="Sraopastraipa"/>
        <w:spacing w:line="240" w:lineRule="auto"/>
        <w:ind w:left="1656" w:right="-286"/>
        <w:jc w:val="both"/>
        <w:rPr>
          <w:rFonts w:ascii="Times New Roman" w:hAnsi="Times New Roman" w:cs="Times New Roman"/>
          <w:sz w:val="24"/>
          <w:szCs w:val="24"/>
        </w:rPr>
      </w:pPr>
    </w:p>
    <w:p w14:paraId="10CA94C5" w14:textId="77777777" w:rsidR="00DB6DF2" w:rsidRPr="00A76BF4" w:rsidRDefault="00460FC6" w:rsidP="00A54DC9">
      <w:pPr>
        <w:pStyle w:val="Sraopastraipa"/>
        <w:numPr>
          <w:ilvl w:val="0"/>
          <w:numId w:val="39"/>
        </w:numPr>
        <w:spacing w:line="240" w:lineRule="auto"/>
        <w:ind w:left="851" w:right="-286" w:firstLine="0"/>
        <w:jc w:val="both"/>
        <w:rPr>
          <w:rFonts w:ascii="Times New Roman" w:hAnsi="Times New Roman" w:cs="Times New Roman"/>
          <w:sz w:val="24"/>
          <w:szCs w:val="24"/>
        </w:rPr>
      </w:pPr>
      <w:r>
        <w:rPr>
          <w:rFonts w:ascii="Times New Roman" w:hAnsi="Times New Roman" w:cs="Times New Roman"/>
          <w:b/>
          <w:bCs/>
          <w:sz w:val="24"/>
          <w:szCs w:val="24"/>
        </w:rPr>
        <w:t>Veiklos perspektyvos 2025</w:t>
      </w:r>
      <w:r w:rsidR="00DB6DF2" w:rsidRPr="00A76BF4">
        <w:rPr>
          <w:rFonts w:ascii="Times New Roman" w:hAnsi="Times New Roman" w:cs="Times New Roman"/>
          <w:b/>
          <w:bCs/>
          <w:sz w:val="24"/>
          <w:szCs w:val="24"/>
        </w:rPr>
        <w:t xml:space="preserve"> metams</w:t>
      </w:r>
    </w:p>
    <w:p w14:paraId="46BA0390"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sz w:val="24"/>
          <w:szCs w:val="24"/>
        </w:rPr>
        <w:t>Išanalizavus 202</w:t>
      </w:r>
      <w:r w:rsidR="00537EE7" w:rsidRPr="00A76BF4">
        <w:rPr>
          <w:rFonts w:ascii="Times New Roman" w:hAnsi="Times New Roman" w:cs="Times New Roman"/>
          <w:sz w:val="24"/>
          <w:szCs w:val="24"/>
        </w:rPr>
        <w:t>4</w:t>
      </w:r>
      <w:r w:rsidRPr="00A76BF4">
        <w:rPr>
          <w:rFonts w:ascii="Times New Roman" w:hAnsi="Times New Roman" w:cs="Times New Roman"/>
          <w:sz w:val="24"/>
          <w:szCs w:val="24"/>
        </w:rPr>
        <w:t xml:space="preserve"> metų tikslų vykdymo sėkmes ir atsižvelgus į dalinai įvykusias veiklas, veiklos</w:t>
      </w:r>
      <w:r w:rsidR="00165014">
        <w:rPr>
          <w:rFonts w:ascii="Times New Roman" w:hAnsi="Times New Roman" w:cs="Times New Roman"/>
          <w:sz w:val="24"/>
          <w:szCs w:val="24"/>
        </w:rPr>
        <w:t xml:space="preserve"> prioritetai išlieka tie patys –</w:t>
      </w:r>
      <w:r w:rsidRPr="00A76BF4">
        <w:rPr>
          <w:rFonts w:ascii="Times New Roman" w:hAnsi="Times New Roman" w:cs="Times New Roman"/>
          <w:sz w:val="24"/>
          <w:szCs w:val="24"/>
        </w:rPr>
        <w:t xml:space="preserve"> ugdymas ir mokymasis. </w:t>
      </w:r>
    </w:p>
    <w:p w14:paraId="6927756A" w14:textId="77777777" w:rsidR="00DB6DF2" w:rsidRDefault="00DB6DF2" w:rsidP="00A54DC9">
      <w:pPr>
        <w:spacing w:after="0" w:line="240" w:lineRule="auto"/>
        <w:ind w:right="-286" w:firstLine="851"/>
        <w:jc w:val="both"/>
        <w:rPr>
          <w:rFonts w:ascii="Times New Roman" w:hAnsi="Times New Roman" w:cs="Times New Roman"/>
          <w:b/>
          <w:bCs/>
          <w:sz w:val="24"/>
          <w:szCs w:val="24"/>
        </w:rPr>
      </w:pPr>
      <w:r w:rsidRPr="00A76BF4">
        <w:rPr>
          <w:rFonts w:ascii="Times New Roman" w:hAnsi="Times New Roman" w:cs="Times New Roman"/>
          <w:sz w:val="24"/>
          <w:szCs w:val="24"/>
        </w:rPr>
        <w:t xml:space="preserve">Prioritetinė veiklos kryptis </w:t>
      </w:r>
      <w:r w:rsidRPr="00A76BF4">
        <w:rPr>
          <w:rFonts w:ascii="Times New Roman" w:hAnsi="Times New Roman" w:cs="Times New Roman"/>
          <w:b/>
          <w:bCs/>
          <w:sz w:val="24"/>
          <w:szCs w:val="24"/>
        </w:rPr>
        <w:t xml:space="preserve">– Kurti saugią ir inovatyvią ugdymosi aplinką, užtikrinančią ugdymosi sėkmę, optimalią akademinę pažangą ir asmenybės </w:t>
      </w:r>
      <w:proofErr w:type="spellStart"/>
      <w:r w:rsidRPr="00A76BF4">
        <w:rPr>
          <w:rFonts w:ascii="Times New Roman" w:hAnsi="Times New Roman" w:cs="Times New Roman"/>
          <w:b/>
          <w:bCs/>
          <w:sz w:val="24"/>
          <w:szCs w:val="24"/>
        </w:rPr>
        <w:t>ūgtį</w:t>
      </w:r>
      <w:proofErr w:type="spellEnd"/>
      <w:r w:rsidRPr="00A76BF4">
        <w:rPr>
          <w:rFonts w:ascii="Times New Roman" w:hAnsi="Times New Roman" w:cs="Times New Roman"/>
          <w:b/>
          <w:bCs/>
          <w:sz w:val="24"/>
          <w:szCs w:val="24"/>
        </w:rPr>
        <w:t>.</w:t>
      </w:r>
    </w:p>
    <w:p w14:paraId="29D05600" w14:textId="77777777" w:rsidR="00F71CAC" w:rsidRPr="00A76BF4" w:rsidRDefault="00F71CAC" w:rsidP="00A54DC9">
      <w:pPr>
        <w:spacing w:after="0" w:line="240" w:lineRule="auto"/>
        <w:ind w:right="-286" w:firstLine="1296"/>
        <w:jc w:val="both"/>
        <w:rPr>
          <w:rFonts w:ascii="Times New Roman" w:hAnsi="Times New Roman" w:cs="Times New Roman"/>
          <w:sz w:val="24"/>
          <w:szCs w:val="24"/>
        </w:rPr>
      </w:pPr>
    </w:p>
    <w:p w14:paraId="38800675" w14:textId="77777777" w:rsidR="00DB6DF2" w:rsidRPr="00A76BF4" w:rsidRDefault="002969EE"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sz w:val="24"/>
          <w:szCs w:val="24"/>
        </w:rPr>
        <w:t>2025</w:t>
      </w:r>
      <w:r w:rsidR="00DB6DF2" w:rsidRPr="00A76BF4">
        <w:rPr>
          <w:rFonts w:ascii="Times New Roman" w:hAnsi="Times New Roman" w:cs="Times New Roman"/>
          <w:sz w:val="24"/>
          <w:szCs w:val="24"/>
        </w:rPr>
        <w:t xml:space="preserve"> m. veiklos uždaviniai ir priemonės jiems įgyvendinti: </w:t>
      </w:r>
    </w:p>
    <w:p w14:paraId="228482C8"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b/>
          <w:bCs/>
          <w:sz w:val="24"/>
          <w:szCs w:val="24"/>
        </w:rPr>
        <w:t xml:space="preserve">Tikslas. Suteikti galimybę kiekvienam mokiniui siekti asmeninės </w:t>
      </w:r>
      <w:proofErr w:type="spellStart"/>
      <w:r w:rsidRPr="00A76BF4">
        <w:rPr>
          <w:rFonts w:ascii="Times New Roman" w:hAnsi="Times New Roman" w:cs="Times New Roman"/>
          <w:b/>
          <w:bCs/>
          <w:sz w:val="24"/>
          <w:szCs w:val="24"/>
        </w:rPr>
        <w:t>ūgties</w:t>
      </w:r>
      <w:proofErr w:type="spellEnd"/>
      <w:r w:rsidRPr="00A76BF4">
        <w:rPr>
          <w:rFonts w:ascii="Times New Roman" w:hAnsi="Times New Roman" w:cs="Times New Roman"/>
          <w:b/>
          <w:bCs/>
          <w:sz w:val="24"/>
          <w:szCs w:val="24"/>
        </w:rPr>
        <w:t>.</w:t>
      </w:r>
    </w:p>
    <w:p w14:paraId="509A090C"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b/>
          <w:bCs/>
          <w:sz w:val="24"/>
          <w:szCs w:val="24"/>
        </w:rPr>
        <w:t>Uždaviniai</w:t>
      </w:r>
    </w:p>
    <w:p w14:paraId="4059FBC2"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sz w:val="24"/>
          <w:szCs w:val="24"/>
        </w:rPr>
        <w:t>1</w:t>
      </w:r>
      <w:r w:rsidRPr="00A76BF4">
        <w:rPr>
          <w:rFonts w:ascii="Times New Roman" w:hAnsi="Times New Roman" w:cs="Times New Roman"/>
          <w:b/>
          <w:bCs/>
          <w:sz w:val="24"/>
          <w:szCs w:val="24"/>
        </w:rPr>
        <w:t xml:space="preserve">. </w:t>
      </w:r>
      <w:r w:rsidR="002969EE" w:rsidRPr="00A76BF4">
        <w:rPr>
          <w:rFonts w:ascii="Times New Roman" w:hAnsi="Times New Roman" w:cs="Times New Roman"/>
          <w:b/>
          <w:bCs/>
          <w:sz w:val="24"/>
          <w:szCs w:val="24"/>
        </w:rPr>
        <w:t xml:space="preserve">  </w:t>
      </w:r>
      <w:r w:rsidRPr="00A76BF4">
        <w:rPr>
          <w:rFonts w:ascii="Times New Roman" w:hAnsi="Times New Roman" w:cs="Times New Roman"/>
          <w:sz w:val="24"/>
          <w:szCs w:val="24"/>
        </w:rPr>
        <w:t>Atsižvelgiant į mokinių gebėjimus, poreikius, tobulinti pamokos vadybą individualizuojant, diferencijuojant ugdymo procesą.</w:t>
      </w:r>
    </w:p>
    <w:p w14:paraId="571C189E"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sz w:val="24"/>
          <w:szCs w:val="24"/>
        </w:rPr>
        <w:t xml:space="preserve">2. </w:t>
      </w:r>
      <w:r w:rsidR="002969EE" w:rsidRPr="00A76BF4">
        <w:rPr>
          <w:rFonts w:ascii="Times New Roman" w:hAnsi="Times New Roman" w:cs="Times New Roman"/>
          <w:sz w:val="24"/>
          <w:szCs w:val="24"/>
        </w:rPr>
        <w:t xml:space="preserve">  </w:t>
      </w:r>
      <w:r w:rsidRPr="00A76BF4">
        <w:rPr>
          <w:rFonts w:ascii="Times New Roman" w:hAnsi="Times New Roman" w:cs="Times New Roman"/>
          <w:sz w:val="24"/>
          <w:szCs w:val="24"/>
        </w:rPr>
        <w:t xml:space="preserve">Stiprinti pagalbos teikimą </w:t>
      </w:r>
      <w:r w:rsidR="00537EE7" w:rsidRPr="00A76BF4">
        <w:rPr>
          <w:rFonts w:ascii="Times New Roman" w:hAnsi="Times New Roman" w:cs="Times New Roman"/>
          <w:sz w:val="24"/>
          <w:szCs w:val="24"/>
        </w:rPr>
        <w:t xml:space="preserve">vykdant </w:t>
      </w:r>
      <w:proofErr w:type="spellStart"/>
      <w:r w:rsidR="00537EE7" w:rsidRPr="00A76BF4">
        <w:rPr>
          <w:rFonts w:ascii="Times New Roman" w:hAnsi="Times New Roman" w:cs="Times New Roman"/>
          <w:sz w:val="24"/>
          <w:szCs w:val="24"/>
        </w:rPr>
        <w:t>įtraukųjį</w:t>
      </w:r>
      <w:proofErr w:type="spellEnd"/>
      <w:r w:rsidR="00537EE7"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ugdym</w:t>
      </w:r>
      <w:r w:rsidR="00537EE7" w:rsidRPr="00A76BF4">
        <w:rPr>
          <w:rFonts w:ascii="Times New Roman" w:hAnsi="Times New Roman" w:cs="Times New Roman"/>
          <w:sz w:val="24"/>
          <w:szCs w:val="24"/>
        </w:rPr>
        <w:t>ą</w:t>
      </w:r>
      <w:r w:rsidRPr="00A76BF4">
        <w:rPr>
          <w:rFonts w:ascii="Times New Roman" w:hAnsi="Times New Roman" w:cs="Times New Roman"/>
          <w:sz w:val="24"/>
          <w:szCs w:val="24"/>
        </w:rPr>
        <w:t>.</w:t>
      </w:r>
    </w:p>
    <w:p w14:paraId="6BE948C0"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sz w:val="24"/>
          <w:szCs w:val="24"/>
        </w:rPr>
        <w:t xml:space="preserve">3. </w:t>
      </w:r>
      <w:r w:rsidR="002969EE" w:rsidRPr="00A76BF4">
        <w:rPr>
          <w:rFonts w:ascii="Times New Roman" w:hAnsi="Times New Roman" w:cs="Times New Roman"/>
          <w:sz w:val="24"/>
          <w:szCs w:val="24"/>
        </w:rPr>
        <w:t xml:space="preserve">  </w:t>
      </w:r>
      <w:r w:rsidRPr="00A76BF4">
        <w:rPr>
          <w:rFonts w:ascii="Times New Roman" w:hAnsi="Times New Roman" w:cs="Times New Roman"/>
          <w:sz w:val="24"/>
          <w:szCs w:val="24"/>
        </w:rPr>
        <w:t>Ugdyti mokinių mokymosi mokytis gebėjimus, gerinti mokinių pasiekimus taikant įsivertinimo ir individualios pažangos stebėjimą.</w:t>
      </w:r>
    </w:p>
    <w:p w14:paraId="6F98E868" w14:textId="77777777" w:rsidR="00DB6DF2" w:rsidRPr="00A76BF4" w:rsidRDefault="00DB6DF2" w:rsidP="00A54DC9">
      <w:pPr>
        <w:spacing w:after="0" w:line="240" w:lineRule="auto"/>
        <w:ind w:right="-286" w:firstLine="851"/>
        <w:jc w:val="both"/>
        <w:rPr>
          <w:rFonts w:ascii="Times New Roman" w:hAnsi="Times New Roman" w:cs="Times New Roman"/>
          <w:sz w:val="24"/>
          <w:szCs w:val="24"/>
        </w:rPr>
      </w:pPr>
      <w:r w:rsidRPr="00A76BF4">
        <w:rPr>
          <w:rFonts w:ascii="Times New Roman" w:hAnsi="Times New Roman" w:cs="Times New Roman"/>
          <w:sz w:val="24"/>
          <w:szCs w:val="24"/>
        </w:rPr>
        <w:t xml:space="preserve">4. </w:t>
      </w:r>
      <w:r w:rsidR="002969EE" w:rsidRPr="00A76BF4">
        <w:rPr>
          <w:rFonts w:ascii="Times New Roman" w:hAnsi="Times New Roman" w:cs="Times New Roman"/>
          <w:sz w:val="24"/>
          <w:szCs w:val="24"/>
        </w:rPr>
        <w:t xml:space="preserve"> </w:t>
      </w:r>
      <w:r w:rsidRPr="00A76BF4">
        <w:rPr>
          <w:rFonts w:ascii="Times New Roman" w:hAnsi="Times New Roman" w:cs="Times New Roman"/>
          <w:sz w:val="24"/>
          <w:szCs w:val="24"/>
        </w:rPr>
        <w:t>Įvairinti popamokinę veiklą, kaip neatsiejamą asmenybės ugdymo dalį, stiprinančią saviraišką, kūrybiškumą, iniciatyvumą, pilietiškumą.</w:t>
      </w:r>
    </w:p>
    <w:p w14:paraId="5818C4F5" w14:textId="77777777" w:rsidR="00DB6DF2" w:rsidRPr="00A76BF4" w:rsidRDefault="00DB6DF2" w:rsidP="00A54DC9">
      <w:pPr>
        <w:spacing w:line="240" w:lineRule="auto"/>
        <w:ind w:right="-286"/>
        <w:jc w:val="both"/>
        <w:rPr>
          <w:rFonts w:ascii="Times New Roman" w:hAnsi="Times New Roman" w:cs="Times New Roman"/>
          <w:color w:val="4C94D8" w:themeColor="text2" w:themeTint="80"/>
          <w:sz w:val="24"/>
          <w:szCs w:val="24"/>
        </w:rPr>
      </w:pPr>
    </w:p>
    <w:p w14:paraId="4948C97D" w14:textId="31881046" w:rsidR="00DB6DF2" w:rsidRDefault="00343FFE" w:rsidP="00A54DC9">
      <w:pPr>
        <w:spacing w:line="240" w:lineRule="auto"/>
        <w:ind w:right="-286"/>
        <w:jc w:val="both"/>
        <w:rPr>
          <w:rFonts w:ascii="Times New Roman" w:hAnsi="Times New Roman" w:cs="Times New Roman"/>
          <w:color w:val="0F4761" w:themeColor="accent1" w:themeShade="BF"/>
          <w:sz w:val="24"/>
          <w:szCs w:val="24"/>
        </w:rPr>
      </w:pPr>
      <w:r>
        <w:rPr>
          <w:rFonts w:ascii="Times New Roman" w:hAnsi="Times New Roman" w:cs="Times New Roman"/>
          <w:color w:val="0F4761" w:themeColor="accent1" w:themeShade="BF"/>
          <w:sz w:val="24"/>
          <w:szCs w:val="24"/>
        </w:rPr>
        <w:t xml:space="preserve">                                __________________________________________</w:t>
      </w:r>
    </w:p>
    <w:p w14:paraId="5D557364" w14:textId="3238B452" w:rsidR="00343FFE" w:rsidRDefault="00343FFE" w:rsidP="00A54DC9">
      <w:pPr>
        <w:spacing w:line="240" w:lineRule="auto"/>
        <w:ind w:right="-286"/>
        <w:jc w:val="both"/>
        <w:rPr>
          <w:rFonts w:ascii="Times New Roman" w:hAnsi="Times New Roman" w:cs="Times New Roman"/>
          <w:color w:val="0F4761" w:themeColor="accent1" w:themeShade="BF"/>
          <w:sz w:val="24"/>
          <w:szCs w:val="24"/>
        </w:rPr>
      </w:pPr>
    </w:p>
    <w:p w14:paraId="446A8455" w14:textId="456382DA" w:rsidR="00343FFE" w:rsidRDefault="00343FFE" w:rsidP="00A54DC9">
      <w:pPr>
        <w:spacing w:line="240" w:lineRule="auto"/>
        <w:ind w:right="-286"/>
        <w:jc w:val="both"/>
        <w:rPr>
          <w:rFonts w:ascii="Times New Roman" w:hAnsi="Times New Roman" w:cs="Times New Roman"/>
          <w:color w:val="0F4761" w:themeColor="accent1" w:themeShade="BF"/>
          <w:sz w:val="24"/>
          <w:szCs w:val="24"/>
        </w:rPr>
      </w:pPr>
    </w:p>
    <w:p w14:paraId="159FB419" w14:textId="77777777" w:rsidR="00343FFE" w:rsidRPr="00A76BF4" w:rsidRDefault="00343FFE" w:rsidP="00A54DC9">
      <w:pPr>
        <w:spacing w:line="240" w:lineRule="auto"/>
        <w:ind w:right="-286"/>
        <w:jc w:val="both"/>
        <w:rPr>
          <w:rFonts w:ascii="Times New Roman" w:hAnsi="Times New Roman" w:cs="Times New Roman"/>
          <w:color w:val="0F4761" w:themeColor="accent1" w:themeShade="BF"/>
          <w:sz w:val="24"/>
          <w:szCs w:val="24"/>
        </w:rPr>
      </w:pPr>
    </w:p>
    <w:p w14:paraId="08669C20" w14:textId="77777777" w:rsidR="00DB6DF2" w:rsidRPr="00A76BF4" w:rsidRDefault="00DB6DF2" w:rsidP="00A54DC9">
      <w:pPr>
        <w:spacing w:line="240" w:lineRule="auto"/>
        <w:ind w:right="-286"/>
        <w:jc w:val="both"/>
        <w:rPr>
          <w:rFonts w:ascii="Times New Roman" w:hAnsi="Times New Roman" w:cs="Times New Roman"/>
          <w:sz w:val="24"/>
          <w:szCs w:val="24"/>
        </w:rPr>
      </w:pPr>
      <w:r w:rsidRPr="00A76BF4">
        <w:rPr>
          <w:rFonts w:ascii="Times New Roman" w:hAnsi="Times New Roman" w:cs="Times New Roman"/>
          <w:sz w:val="24"/>
          <w:szCs w:val="24"/>
        </w:rPr>
        <w:t xml:space="preserve">Direktorius </w:t>
      </w:r>
      <w:r w:rsidRPr="00A76BF4">
        <w:rPr>
          <w:rFonts w:ascii="Times New Roman" w:hAnsi="Times New Roman" w:cs="Times New Roman"/>
          <w:sz w:val="24"/>
          <w:szCs w:val="24"/>
        </w:rPr>
        <w:tab/>
      </w:r>
      <w:r w:rsidRPr="00A76BF4">
        <w:rPr>
          <w:rFonts w:ascii="Times New Roman" w:hAnsi="Times New Roman" w:cs="Times New Roman"/>
          <w:sz w:val="24"/>
          <w:szCs w:val="24"/>
        </w:rPr>
        <w:tab/>
      </w:r>
      <w:r w:rsidRPr="00A76BF4">
        <w:rPr>
          <w:rFonts w:ascii="Times New Roman" w:hAnsi="Times New Roman" w:cs="Times New Roman"/>
          <w:sz w:val="24"/>
          <w:szCs w:val="24"/>
        </w:rPr>
        <w:tab/>
      </w:r>
      <w:r w:rsidRPr="00A76BF4">
        <w:rPr>
          <w:rFonts w:ascii="Times New Roman" w:hAnsi="Times New Roman" w:cs="Times New Roman"/>
          <w:sz w:val="24"/>
          <w:szCs w:val="24"/>
        </w:rPr>
        <w:tab/>
      </w:r>
      <w:r w:rsidRPr="00A76BF4">
        <w:rPr>
          <w:rFonts w:ascii="Times New Roman" w:hAnsi="Times New Roman" w:cs="Times New Roman"/>
          <w:sz w:val="24"/>
          <w:szCs w:val="24"/>
        </w:rPr>
        <w:tab/>
        <w:t xml:space="preserve">                </w:t>
      </w:r>
      <w:r w:rsidR="00985206" w:rsidRPr="00A76BF4">
        <w:rPr>
          <w:rFonts w:ascii="Times New Roman" w:hAnsi="Times New Roman" w:cs="Times New Roman"/>
          <w:sz w:val="24"/>
          <w:szCs w:val="24"/>
        </w:rPr>
        <w:tab/>
      </w:r>
      <w:r w:rsidR="000B2661">
        <w:rPr>
          <w:rFonts w:ascii="Times New Roman" w:hAnsi="Times New Roman" w:cs="Times New Roman"/>
          <w:sz w:val="24"/>
          <w:szCs w:val="24"/>
        </w:rPr>
        <w:t xml:space="preserve">           Romualdas </w:t>
      </w:r>
      <w:proofErr w:type="spellStart"/>
      <w:r w:rsidRPr="00A76BF4">
        <w:rPr>
          <w:rFonts w:ascii="Times New Roman" w:hAnsi="Times New Roman" w:cs="Times New Roman"/>
          <w:sz w:val="24"/>
          <w:szCs w:val="24"/>
        </w:rPr>
        <w:t>Vadluga</w:t>
      </w:r>
      <w:proofErr w:type="spellEnd"/>
      <w:r w:rsidRPr="00A76BF4">
        <w:rPr>
          <w:rFonts w:ascii="Times New Roman" w:hAnsi="Times New Roman" w:cs="Times New Roman"/>
          <w:sz w:val="24"/>
          <w:szCs w:val="24"/>
        </w:rPr>
        <w:br/>
      </w:r>
    </w:p>
    <w:sectPr w:rsidR="00DB6DF2" w:rsidRPr="00A76BF4" w:rsidSect="00AC2222">
      <w:headerReference w:type="default" r:id="rId11"/>
      <w:pgSz w:w="11906" w:h="16838"/>
      <w:pgMar w:top="1134" w:right="993" w:bottom="851" w:left="567"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025E2" w14:textId="77777777" w:rsidR="00197652" w:rsidRDefault="00197652" w:rsidP="00333A09">
      <w:pPr>
        <w:spacing w:after="0" w:line="240" w:lineRule="auto"/>
      </w:pPr>
      <w:r>
        <w:separator/>
      </w:r>
    </w:p>
  </w:endnote>
  <w:endnote w:type="continuationSeparator" w:id="0">
    <w:p w14:paraId="240C3E83" w14:textId="77777777" w:rsidR="00197652" w:rsidRDefault="00197652" w:rsidP="0033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5C4F5" w14:textId="77777777" w:rsidR="00197652" w:rsidRDefault="00197652" w:rsidP="00333A09">
      <w:pPr>
        <w:spacing w:after="0" w:line="240" w:lineRule="auto"/>
      </w:pPr>
      <w:r>
        <w:separator/>
      </w:r>
    </w:p>
  </w:footnote>
  <w:footnote w:type="continuationSeparator" w:id="0">
    <w:p w14:paraId="006A334B" w14:textId="77777777" w:rsidR="00197652" w:rsidRDefault="00197652" w:rsidP="00333A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169352"/>
      <w:docPartObj>
        <w:docPartGallery w:val="Page Numbers (Top of Page)"/>
        <w:docPartUnique/>
      </w:docPartObj>
    </w:sdtPr>
    <w:sdtEndPr/>
    <w:sdtContent>
      <w:p w14:paraId="27A3810D" w14:textId="77777777" w:rsidR="001B6D66" w:rsidRDefault="001B6D66">
        <w:pPr>
          <w:pStyle w:val="Antrats"/>
          <w:jc w:val="center"/>
        </w:pPr>
        <w:r>
          <w:fldChar w:fldCharType="begin"/>
        </w:r>
        <w:r>
          <w:instrText>PAGE   \* MERGEFORMAT</w:instrText>
        </w:r>
        <w:r>
          <w:fldChar w:fldCharType="separate"/>
        </w:r>
        <w:r w:rsidR="003E6F97">
          <w:rPr>
            <w:noProof/>
          </w:rPr>
          <w:t>26</w:t>
        </w:r>
        <w:r>
          <w:fldChar w:fldCharType="end"/>
        </w:r>
      </w:p>
    </w:sdtContent>
  </w:sdt>
  <w:p w14:paraId="469A8931" w14:textId="77777777" w:rsidR="001B6D66" w:rsidRDefault="001B6D6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113F"/>
    <w:multiLevelType w:val="multilevel"/>
    <w:tmpl w:val="7FAC55D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 w15:restartNumberingAfterBreak="0">
    <w:nsid w:val="08247AD8"/>
    <w:multiLevelType w:val="multilevel"/>
    <w:tmpl w:val="ED963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B1CAB"/>
    <w:multiLevelType w:val="multilevel"/>
    <w:tmpl w:val="25A6CE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A0AF9"/>
    <w:multiLevelType w:val="hybridMultilevel"/>
    <w:tmpl w:val="BBFC56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BA15B66"/>
    <w:multiLevelType w:val="multilevel"/>
    <w:tmpl w:val="4BDC93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529DA"/>
    <w:multiLevelType w:val="multilevel"/>
    <w:tmpl w:val="B2B8B2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C120D2"/>
    <w:multiLevelType w:val="multilevel"/>
    <w:tmpl w:val="C6FAF3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62D57"/>
    <w:multiLevelType w:val="multilevel"/>
    <w:tmpl w:val="4762FC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279A3"/>
    <w:multiLevelType w:val="multilevel"/>
    <w:tmpl w:val="77E88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B77BAC"/>
    <w:multiLevelType w:val="multilevel"/>
    <w:tmpl w:val="89C4CC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005509"/>
    <w:multiLevelType w:val="hybridMultilevel"/>
    <w:tmpl w:val="E29AD0A6"/>
    <w:lvl w:ilvl="0" w:tplc="FBF6B5B6">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E3D3512"/>
    <w:multiLevelType w:val="multilevel"/>
    <w:tmpl w:val="52C271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8E6C41"/>
    <w:multiLevelType w:val="multilevel"/>
    <w:tmpl w:val="B240C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FD6868"/>
    <w:multiLevelType w:val="multilevel"/>
    <w:tmpl w:val="3962DD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B03251"/>
    <w:multiLevelType w:val="multilevel"/>
    <w:tmpl w:val="10DE562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961590"/>
    <w:multiLevelType w:val="multilevel"/>
    <w:tmpl w:val="D01C4C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C55617"/>
    <w:multiLevelType w:val="hybridMultilevel"/>
    <w:tmpl w:val="AF2CCB20"/>
    <w:lvl w:ilvl="0" w:tplc="D5E0900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7" w15:restartNumberingAfterBreak="0">
    <w:nsid w:val="2FAC1127"/>
    <w:multiLevelType w:val="multilevel"/>
    <w:tmpl w:val="4DA066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50635B"/>
    <w:multiLevelType w:val="hybridMultilevel"/>
    <w:tmpl w:val="2830FC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7783A41"/>
    <w:multiLevelType w:val="multilevel"/>
    <w:tmpl w:val="B240C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5433BC"/>
    <w:multiLevelType w:val="multilevel"/>
    <w:tmpl w:val="D0EC62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C97FFE"/>
    <w:multiLevelType w:val="hybridMultilevel"/>
    <w:tmpl w:val="1D06D506"/>
    <w:lvl w:ilvl="0" w:tplc="6242F6A0">
      <w:start w:val="1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3EC41E03"/>
    <w:multiLevelType w:val="multilevel"/>
    <w:tmpl w:val="05E2F3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590372"/>
    <w:multiLevelType w:val="multilevel"/>
    <w:tmpl w:val="B88EB7E2"/>
    <w:lvl w:ilvl="0">
      <w:start w:val="2"/>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4" w15:restartNumberingAfterBreak="0">
    <w:nsid w:val="4D921D6A"/>
    <w:multiLevelType w:val="multilevel"/>
    <w:tmpl w:val="4E44F2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2B26E7"/>
    <w:multiLevelType w:val="hybridMultilevel"/>
    <w:tmpl w:val="8052400A"/>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8A9039D"/>
    <w:multiLevelType w:val="multilevel"/>
    <w:tmpl w:val="9DE859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DA4217"/>
    <w:multiLevelType w:val="multilevel"/>
    <w:tmpl w:val="5DDADD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2A30DE"/>
    <w:multiLevelType w:val="multilevel"/>
    <w:tmpl w:val="E8CC96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8C77F2"/>
    <w:multiLevelType w:val="multilevel"/>
    <w:tmpl w:val="A4283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953D1E"/>
    <w:multiLevelType w:val="multilevel"/>
    <w:tmpl w:val="CFBE4B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8620F7"/>
    <w:multiLevelType w:val="hybridMultilevel"/>
    <w:tmpl w:val="7EB0B014"/>
    <w:lvl w:ilvl="0" w:tplc="404E65A2">
      <w:numFmt w:val="decimal"/>
      <w:lvlText w:val="%1."/>
      <w:lvlJc w:val="left"/>
      <w:pPr>
        <w:ind w:left="720" w:hanging="360"/>
      </w:pPr>
      <w:rPr>
        <w:rFonts w:hint="default"/>
        <w:color w:val="0F4761" w:themeColor="accent1" w:themeShade="BF"/>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2941400"/>
    <w:multiLevelType w:val="multilevel"/>
    <w:tmpl w:val="D39457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A94E20"/>
    <w:multiLevelType w:val="multilevel"/>
    <w:tmpl w:val="728AA8F0"/>
    <w:lvl w:ilvl="0">
      <w:start w:val="8"/>
      <w:numFmt w:val="decimal"/>
      <w:lvlText w:val="%1."/>
      <w:lvlJc w:val="left"/>
      <w:pPr>
        <w:tabs>
          <w:tab w:val="num" w:pos="1080"/>
        </w:tabs>
        <w:ind w:left="1080" w:hanging="360"/>
      </w:pPr>
      <w:rPr>
        <w:rFonts w:hint="default"/>
        <w:color w:val="auto"/>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4" w15:restartNumberingAfterBreak="0">
    <w:nsid w:val="682C335B"/>
    <w:multiLevelType w:val="multilevel"/>
    <w:tmpl w:val="EB0A80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F65C6F"/>
    <w:multiLevelType w:val="multilevel"/>
    <w:tmpl w:val="A3FCA5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D0307B"/>
    <w:multiLevelType w:val="hybridMultilevel"/>
    <w:tmpl w:val="AFA4B994"/>
    <w:lvl w:ilvl="0" w:tplc="F06AB876">
      <w:start w:val="27"/>
      <w:numFmt w:val="decimal"/>
      <w:lvlText w:val="%1."/>
      <w:lvlJc w:val="left"/>
      <w:pPr>
        <w:ind w:left="1656" w:hanging="360"/>
      </w:pPr>
      <w:rPr>
        <w:rFonts w:hint="default"/>
        <w:b/>
        <w:color w:val="auto"/>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7" w15:restartNumberingAfterBreak="0">
    <w:nsid w:val="6F3F190A"/>
    <w:multiLevelType w:val="multilevel"/>
    <w:tmpl w:val="B97077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11665F"/>
    <w:multiLevelType w:val="multilevel"/>
    <w:tmpl w:val="518CD6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FB0351"/>
    <w:multiLevelType w:val="multilevel"/>
    <w:tmpl w:val="AD840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AD751C"/>
    <w:multiLevelType w:val="multilevel"/>
    <w:tmpl w:val="0AD02EB8"/>
    <w:lvl w:ilvl="0">
      <w:start w:val="20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5"/>
    <w:lvlOverride w:ilvl="0">
      <w:lvl w:ilvl="0">
        <w:numFmt w:val="decimal"/>
        <w:lvlText w:val="%1."/>
        <w:lvlJc w:val="left"/>
      </w:lvl>
    </w:lvlOverride>
  </w:num>
  <w:num w:numId="3">
    <w:abstractNumId w:val="39"/>
  </w:num>
  <w:num w:numId="4">
    <w:abstractNumId w:val="24"/>
    <w:lvlOverride w:ilvl="0">
      <w:lvl w:ilvl="0">
        <w:numFmt w:val="decimal"/>
        <w:lvlText w:val="%1."/>
        <w:lvlJc w:val="left"/>
      </w:lvl>
    </w:lvlOverride>
  </w:num>
  <w:num w:numId="5">
    <w:abstractNumId w:val="7"/>
    <w:lvlOverride w:ilvl="0">
      <w:lvl w:ilvl="0">
        <w:numFmt w:val="decimal"/>
        <w:lvlText w:val="%1."/>
        <w:lvlJc w:val="left"/>
      </w:lvl>
    </w:lvlOverride>
  </w:num>
  <w:num w:numId="6">
    <w:abstractNumId w:val="7"/>
    <w:lvlOverride w:ilvl="0">
      <w:lvl w:ilvl="0">
        <w:numFmt w:val="decimal"/>
        <w:lvlText w:val="%1."/>
        <w:lvlJc w:val="left"/>
      </w:lvl>
    </w:lvlOverride>
  </w:num>
  <w:num w:numId="7">
    <w:abstractNumId w:val="34"/>
    <w:lvlOverride w:ilvl="0">
      <w:lvl w:ilvl="0">
        <w:numFmt w:val="decimal"/>
        <w:lvlText w:val="%1."/>
        <w:lvlJc w:val="left"/>
      </w:lvl>
    </w:lvlOverride>
  </w:num>
  <w:num w:numId="8">
    <w:abstractNumId w:val="26"/>
    <w:lvlOverride w:ilvl="0">
      <w:lvl w:ilvl="0">
        <w:numFmt w:val="decimal"/>
        <w:lvlText w:val="%1."/>
        <w:lvlJc w:val="left"/>
      </w:lvl>
    </w:lvlOverride>
  </w:num>
  <w:num w:numId="9">
    <w:abstractNumId w:val="1"/>
  </w:num>
  <w:num w:numId="10">
    <w:abstractNumId w:val="12"/>
    <w:lvlOverride w:ilvl="0">
      <w:lvl w:ilvl="0">
        <w:numFmt w:val="decimal"/>
        <w:lvlText w:val="%1."/>
        <w:lvlJc w:val="left"/>
      </w:lvl>
    </w:lvlOverride>
  </w:num>
  <w:num w:numId="11">
    <w:abstractNumId w:val="37"/>
    <w:lvlOverride w:ilvl="0">
      <w:lvl w:ilvl="0">
        <w:numFmt w:val="decimal"/>
        <w:lvlText w:val="%1."/>
        <w:lvlJc w:val="left"/>
      </w:lvl>
    </w:lvlOverride>
  </w:num>
  <w:num w:numId="12">
    <w:abstractNumId w:val="35"/>
    <w:lvlOverride w:ilvl="0">
      <w:lvl w:ilvl="0">
        <w:numFmt w:val="decimal"/>
        <w:lvlText w:val="%1."/>
        <w:lvlJc w:val="left"/>
      </w:lvl>
    </w:lvlOverride>
  </w:num>
  <w:num w:numId="13">
    <w:abstractNumId w:val="29"/>
  </w:num>
  <w:num w:numId="14">
    <w:abstractNumId w:val="28"/>
    <w:lvlOverride w:ilvl="0">
      <w:lvl w:ilvl="0">
        <w:numFmt w:val="decimal"/>
        <w:lvlText w:val="%1."/>
        <w:lvlJc w:val="left"/>
      </w:lvl>
    </w:lvlOverride>
  </w:num>
  <w:num w:numId="15">
    <w:abstractNumId w:val="17"/>
    <w:lvlOverride w:ilvl="0">
      <w:lvl w:ilvl="0">
        <w:numFmt w:val="decimal"/>
        <w:lvlText w:val="%1."/>
        <w:lvlJc w:val="left"/>
      </w:lvl>
    </w:lvlOverride>
  </w:num>
  <w:num w:numId="16">
    <w:abstractNumId w:val="2"/>
    <w:lvlOverride w:ilvl="0">
      <w:lvl w:ilvl="0">
        <w:numFmt w:val="decimal"/>
        <w:lvlText w:val="%1."/>
        <w:lvlJc w:val="left"/>
      </w:lvl>
    </w:lvlOverride>
  </w:num>
  <w:num w:numId="17">
    <w:abstractNumId w:val="32"/>
    <w:lvlOverride w:ilvl="0">
      <w:lvl w:ilvl="0">
        <w:numFmt w:val="decimal"/>
        <w:lvlText w:val="%1."/>
        <w:lvlJc w:val="left"/>
      </w:lvl>
    </w:lvlOverride>
  </w:num>
  <w:num w:numId="18">
    <w:abstractNumId w:val="22"/>
    <w:lvlOverride w:ilvl="0">
      <w:lvl w:ilvl="0">
        <w:numFmt w:val="decimal"/>
        <w:lvlText w:val="%1."/>
        <w:lvlJc w:val="left"/>
      </w:lvl>
    </w:lvlOverride>
  </w:num>
  <w:num w:numId="19">
    <w:abstractNumId w:val="6"/>
    <w:lvlOverride w:ilvl="0">
      <w:lvl w:ilvl="0">
        <w:numFmt w:val="decimal"/>
        <w:lvlText w:val="%1."/>
        <w:lvlJc w:val="left"/>
      </w:lvl>
    </w:lvlOverride>
  </w:num>
  <w:num w:numId="20">
    <w:abstractNumId w:val="30"/>
    <w:lvlOverride w:ilvl="0">
      <w:lvl w:ilvl="0">
        <w:numFmt w:val="decimal"/>
        <w:lvlText w:val="%1."/>
        <w:lvlJc w:val="left"/>
      </w:lvl>
    </w:lvlOverride>
  </w:num>
  <w:num w:numId="21">
    <w:abstractNumId w:val="30"/>
    <w:lvlOverride w:ilvl="0">
      <w:lvl w:ilvl="0">
        <w:numFmt w:val="decimal"/>
        <w:lvlText w:val="%1."/>
        <w:lvlJc w:val="left"/>
      </w:lvl>
    </w:lvlOverride>
  </w:num>
  <w:num w:numId="22">
    <w:abstractNumId w:val="30"/>
    <w:lvlOverride w:ilvl="0">
      <w:lvl w:ilvl="0">
        <w:numFmt w:val="decimal"/>
        <w:lvlText w:val="%1."/>
        <w:lvlJc w:val="left"/>
      </w:lvl>
    </w:lvlOverride>
  </w:num>
  <w:num w:numId="23">
    <w:abstractNumId w:val="0"/>
  </w:num>
  <w:num w:numId="24">
    <w:abstractNumId w:val="13"/>
    <w:lvlOverride w:ilvl="0">
      <w:lvl w:ilvl="0">
        <w:numFmt w:val="decimal"/>
        <w:lvlText w:val="%1."/>
        <w:lvlJc w:val="left"/>
      </w:lvl>
    </w:lvlOverride>
  </w:num>
  <w:num w:numId="25">
    <w:abstractNumId w:val="38"/>
    <w:lvlOverride w:ilvl="0">
      <w:lvl w:ilvl="0">
        <w:numFmt w:val="decimal"/>
        <w:lvlText w:val="%1."/>
        <w:lvlJc w:val="left"/>
      </w:lvl>
    </w:lvlOverride>
  </w:num>
  <w:num w:numId="26">
    <w:abstractNumId w:val="20"/>
    <w:lvlOverride w:ilvl="0">
      <w:lvl w:ilvl="0">
        <w:numFmt w:val="decimal"/>
        <w:lvlText w:val="%1."/>
        <w:lvlJc w:val="left"/>
      </w:lvl>
    </w:lvlOverride>
  </w:num>
  <w:num w:numId="27">
    <w:abstractNumId w:val="40"/>
    <w:lvlOverride w:ilvl="0">
      <w:lvl w:ilvl="0">
        <w:numFmt w:val="decimal"/>
        <w:lvlText w:val="%1."/>
        <w:lvlJc w:val="left"/>
      </w:lvl>
    </w:lvlOverride>
  </w:num>
  <w:num w:numId="28">
    <w:abstractNumId w:val="9"/>
    <w:lvlOverride w:ilvl="0">
      <w:lvl w:ilvl="0">
        <w:numFmt w:val="decimal"/>
        <w:lvlText w:val="%1."/>
        <w:lvlJc w:val="left"/>
      </w:lvl>
    </w:lvlOverride>
  </w:num>
  <w:num w:numId="29">
    <w:abstractNumId w:val="27"/>
    <w:lvlOverride w:ilvl="0">
      <w:lvl w:ilvl="0">
        <w:numFmt w:val="decimal"/>
        <w:lvlText w:val="%1."/>
        <w:lvlJc w:val="left"/>
      </w:lvl>
    </w:lvlOverride>
  </w:num>
  <w:num w:numId="30">
    <w:abstractNumId w:val="5"/>
    <w:lvlOverride w:ilvl="0">
      <w:lvl w:ilvl="0">
        <w:numFmt w:val="decimal"/>
        <w:lvlText w:val="%1."/>
        <w:lvlJc w:val="left"/>
      </w:lvl>
    </w:lvlOverride>
  </w:num>
  <w:num w:numId="31">
    <w:abstractNumId w:val="4"/>
    <w:lvlOverride w:ilvl="0">
      <w:lvl w:ilvl="0">
        <w:numFmt w:val="decimal"/>
        <w:lvlText w:val="%1."/>
        <w:lvlJc w:val="left"/>
      </w:lvl>
    </w:lvlOverride>
  </w:num>
  <w:num w:numId="32">
    <w:abstractNumId w:val="11"/>
    <w:lvlOverride w:ilvl="0">
      <w:lvl w:ilvl="0">
        <w:numFmt w:val="decimal"/>
        <w:lvlText w:val="%1."/>
        <w:lvlJc w:val="left"/>
      </w:lvl>
    </w:lvlOverride>
  </w:num>
  <w:num w:numId="33">
    <w:abstractNumId w:val="14"/>
    <w:lvlOverride w:ilvl="0">
      <w:lvl w:ilvl="0">
        <w:numFmt w:val="decimal"/>
        <w:lvlText w:val="%1."/>
        <w:lvlJc w:val="left"/>
      </w:lvl>
    </w:lvlOverride>
  </w:num>
  <w:num w:numId="34">
    <w:abstractNumId w:val="16"/>
  </w:num>
  <w:num w:numId="35">
    <w:abstractNumId w:val="25"/>
  </w:num>
  <w:num w:numId="36">
    <w:abstractNumId w:val="3"/>
  </w:num>
  <w:num w:numId="37">
    <w:abstractNumId w:val="31"/>
  </w:num>
  <w:num w:numId="38">
    <w:abstractNumId w:val="21"/>
  </w:num>
  <w:num w:numId="39">
    <w:abstractNumId w:val="36"/>
  </w:num>
  <w:num w:numId="40">
    <w:abstractNumId w:val="18"/>
  </w:num>
  <w:num w:numId="41">
    <w:abstractNumId w:val="10"/>
  </w:num>
  <w:num w:numId="42">
    <w:abstractNumId w:val="23"/>
  </w:num>
  <w:num w:numId="43">
    <w:abstractNumId w:val="19"/>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DF2"/>
    <w:rsid w:val="00036E3F"/>
    <w:rsid w:val="00051285"/>
    <w:rsid w:val="00061BA5"/>
    <w:rsid w:val="00064F58"/>
    <w:rsid w:val="000765F4"/>
    <w:rsid w:val="00077609"/>
    <w:rsid w:val="00080DAE"/>
    <w:rsid w:val="0008691F"/>
    <w:rsid w:val="00091FB7"/>
    <w:rsid w:val="000A0325"/>
    <w:rsid w:val="000B05F0"/>
    <w:rsid w:val="000B2661"/>
    <w:rsid w:val="000B4776"/>
    <w:rsid w:val="000B6FBE"/>
    <w:rsid w:val="000B7B48"/>
    <w:rsid w:val="000C737D"/>
    <w:rsid w:val="000D1D87"/>
    <w:rsid w:val="000D4F9F"/>
    <w:rsid w:val="000D55AC"/>
    <w:rsid w:val="000E00E5"/>
    <w:rsid w:val="000E1A02"/>
    <w:rsid w:val="000E2B80"/>
    <w:rsid w:val="000F0FE0"/>
    <w:rsid w:val="000F3C62"/>
    <w:rsid w:val="0016287C"/>
    <w:rsid w:val="00165014"/>
    <w:rsid w:val="00166303"/>
    <w:rsid w:val="001718EB"/>
    <w:rsid w:val="001742EA"/>
    <w:rsid w:val="00197652"/>
    <w:rsid w:val="001B6D66"/>
    <w:rsid w:val="001C3EF8"/>
    <w:rsid w:val="001D461A"/>
    <w:rsid w:val="001E4BA8"/>
    <w:rsid w:val="001E56FB"/>
    <w:rsid w:val="001F755C"/>
    <w:rsid w:val="00215083"/>
    <w:rsid w:val="0022708E"/>
    <w:rsid w:val="00240B6D"/>
    <w:rsid w:val="00242965"/>
    <w:rsid w:val="002460DC"/>
    <w:rsid w:val="00274438"/>
    <w:rsid w:val="00280102"/>
    <w:rsid w:val="00284024"/>
    <w:rsid w:val="002969EE"/>
    <w:rsid w:val="002A60DF"/>
    <w:rsid w:val="002D0E30"/>
    <w:rsid w:val="002F2325"/>
    <w:rsid w:val="00300DED"/>
    <w:rsid w:val="003044BD"/>
    <w:rsid w:val="00313805"/>
    <w:rsid w:val="00333A09"/>
    <w:rsid w:val="00343FFE"/>
    <w:rsid w:val="003505F6"/>
    <w:rsid w:val="00365682"/>
    <w:rsid w:val="00366775"/>
    <w:rsid w:val="00385126"/>
    <w:rsid w:val="003901FE"/>
    <w:rsid w:val="00391825"/>
    <w:rsid w:val="00393203"/>
    <w:rsid w:val="003B244F"/>
    <w:rsid w:val="003B6D99"/>
    <w:rsid w:val="003D1D11"/>
    <w:rsid w:val="003D728B"/>
    <w:rsid w:val="003E6F97"/>
    <w:rsid w:val="003F0EF3"/>
    <w:rsid w:val="003F10BD"/>
    <w:rsid w:val="003F4C84"/>
    <w:rsid w:val="003F5814"/>
    <w:rsid w:val="00414ACA"/>
    <w:rsid w:val="00416EA7"/>
    <w:rsid w:val="00430AD0"/>
    <w:rsid w:val="004311DD"/>
    <w:rsid w:val="00434E00"/>
    <w:rsid w:val="00442515"/>
    <w:rsid w:val="00460FC6"/>
    <w:rsid w:val="00464289"/>
    <w:rsid w:val="00465353"/>
    <w:rsid w:val="004945B9"/>
    <w:rsid w:val="004B4DB6"/>
    <w:rsid w:val="00522E6F"/>
    <w:rsid w:val="00534B27"/>
    <w:rsid w:val="00537EE7"/>
    <w:rsid w:val="00542450"/>
    <w:rsid w:val="0054334B"/>
    <w:rsid w:val="0054645E"/>
    <w:rsid w:val="00550534"/>
    <w:rsid w:val="00562590"/>
    <w:rsid w:val="00563902"/>
    <w:rsid w:val="00570EA5"/>
    <w:rsid w:val="00580649"/>
    <w:rsid w:val="00582CDF"/>
    <w:rsid w:val="005950DC"/>
    <w:rsid w:val="005A33D4"/>
    <w:rsid w:val="005A374F"/>
    <w:rsid w:val="005A418F"/>
    <w:rsid w:val="005A475C"/>
    <w:rsid w:val="005A73AA"/>
    <w:rsid w:val="005B4273"/>
    <w:rsid w:val="005B7910"/>
    <w:rsid w:val="005C1392"/>
    <w:rsid w:val="005D4BF0"/>
    <w:rsid w:val="005E42EB"/>
    <w:rsid w:val="005F142B"/>
    <w:rsid w:val="005F72FF"/>
    <w:rsid w:val="006177E4"/>
    <w:rsid w:val="00617C2D"/>
    <w:rsid w:val="00617F08"/>
    <w:rsid w:val="006213C1"/>
    <w:rsid w:val="00626B2C"/>
    <w:rsid w:val="00645DD8"/>
    <w:rsid w:val="0065175E"/>
    <w:rsid w:val="00662782"/>
    <w:rsid w:val="00677F5F"/>
    <w:rsid w:val="00683A49"/>
    <w:rsid w:val="00691A4F"/>
    <w:rsid w:val="006A1531"/>
    <w:rsid w:val="006B4E72"/>
    <w:rsid w:val="006B6367"/>
    <w:rsid w:val="006C5560"/>
    <w:rsid w:val="006E310D"/>
    <w:rsid w:val="006F0DD6"/>
    <w:rsid w:val="0071194A"/>
    <w:rsid w:val="00720647"/>
    <w:rsid w:val="0072339B"/>
    <w:rsid w:val="0075260E"/>
    <w:rsid w:val="00754C36"/>
    <w:rsid w:val="00772A4C"/>
    <w:rsid w:val="00793444"/>
    <w:rsid w:val="007934F4"/>
    <w:rsid w:val="00795BB8"/>
    <w:rsid w:val="007B0D83"/>
    <w:rsid w:val="007B7C7D"/>
    <w:rsid w:val="007F07ED"/>
    <w:rsid w:val="007F3D42"/>
    <w:rsid w:val="007F421C"/>
    <w:rsid w:val="008176FE"/>
    <w:rsid w:val="008229CE"/>
    <w:rsid w:val="00834F52"/>
    <w:rsid w:val="008375E1"/>
    <w:rsid w:val="008441B1"/>
    <w:rsid w:val="00866FAA"/>
    <w:rsid w:val="00896770"/>
    <w:rsid w:val="008A2B47"/>
    <w:rsid w:val="008A3F68"/>
    <w:rsid w:val="00906935"/>
    <w:rsid w:val="00917907"/>
    <w:rsid w:val="009228DE"/>
    <w:rsid w:val="009246A4"/>
    <w:rsid w:val="0093574F"/>
    <w:rsid w:val="009638D2"/>
    <w:rsid w:val="00985206"/>
    <w:rsid w:val="00986B46"/>
    <w:rsid w:val="00990DA1"/>
    <w:rsid w:val="00994E41"/>
    <w:rsid w:val="009A6D26"/>
    <w:rsid w:val="009A7559"/>
    <w:rsid w:val="009E22B0"/>
    <w:rsid w:val="009E66C2"/>
    <w:rsid w:val="00A06FD9"/>
    <w:rsid w:val="00A13F2E"/>
    <w:rsid w:val="00A24639"/>
    <w:rsid w:val="00A2667A"/>
    <w:rsid w:val="00A345CC"/>
    <w:rsid w:val="00A35515"/>
    <w:rsid w:val="00A36FB1"/>
    <w:rsid w:val="00A43C49"/>
    <w:rsid w:val="00A54DC9"/>
    <w:rsid w:val="00A76BF4"/>
    <w:rsid w:val="00A870A1"/>
    <w:rsid w:val="00A9160B"/>
    <w:rsid w:val="00A92910"/>
    <w:rsid w:val="00A97972"/>
    <w:rsid w:val="00AB1190"/>
    <w:rsid w:val="00AB16BE"/>
    <w:rsid w:val="00AC0023"/>
    <w:rsid w:val="00AC2222"/>
    <w:rsid w:val="00AE1743"/>
    <w:rsid w:val="00AF4B0F"/>
    <w:rsid w:val="00AF5604"/>
    <w:rsid w:val="00B003D6"/>
    <w:rsid w:val="00B00FBC"/>
    <w:rsid w:val="00B12C04"/>
    <w:rsid w:val="00B16935"/>
    <w:rsid w:val="00B35167"/>
    <w:rsid w:val="00B367F6"/>
    <w:rsid w:val="00B44C67"/>
    <w:rsid w:val="00B5005D"/>
    <w:rsid w:val="00B65C86"/>
    <w:rsid w:val="00B761CB"/>
    <w:rsid w:val="00B81F79"/>
    <w:rsid w:val="00B9100E"/>
    <w:rsid w:val="00B944FB"/>
    <w:rsid w:val="00B9691B"/>
    <w:rsid w:val="00BA6131"/>
    <w:rsid w:val="00BB197C"/>
    <w:rsid w:val="00BB5E70"/>
    <w:rsid w:val="00BC5D33"/>
    <w:rsid w:val="00BD1CD1"/>
    <w:rsid w:val="00BE2784"/>
    <w:rsid w:val="00BE4E01"/>
    <w:rsid w:val="00BE7398"/>
    <w:rsid w:val="00BF3BBD"/>
    <w:rsid w:val="00C05EB0"/>
    <w:rsid w:val="00C122B5"/>
    <w:rsid w:val="00C174B5"/>
    <w:rsid w:val="00C251C6"/>
    <w:rsid w:val="00C25E6C"/>
    <w:rsid w:val="00C511D8"/>
    <w:rsid w:val="00C54C7C"/>
    <w:rsid w:val="00CA1817"/>
    <w:rsid w:val="00CA4EBE"/>
    <w:rsid w:val="00CA6D82"/>
    <w:rsid w:val="00CB3A76"/>
    <w:rsid w:val="00CB53AA"/>
    <w:rsid w:val="00CD445D"/>
    <w:rsid w:val="00CD65EA"/>
    <w:rsid w:val="00CF2DB0"/>
    <w:rsid w:val="00D307F9"/>
    <w:rsid w:val="00D3540A"/>
    <w:rsid w:val="00D43AAB"/>
    <w:rsid w:val="00D441EF"/>
    <w:rsid w:val="00D45A9D"/>
    <w:rsid w:val="00D60BA4"/>
    <w:rsid w:val="00D67C76"/>
    <w:rsid w:val="00D74F10"/>
    <w:rsid w:val="00D77EAF"/>
    <w:rsid w:val="00D80952"/>
    <w:rsid w:val="00D81D8A"/>
    <w:rsid w:val="00D83AD4"/>
    <w:rsid w:val="00D95E23"/>
    <w:rsid w:val="00DB3015"/>
    <w:rsid w:val="00DB6DF2"/>
    <w:rsid w:val="00DE4AE4"/>
    <w:rsid w:val="00E05508"/>
    <w:rsid w:val="00E057AE"/>
    <w:rsid w:val="00E1358F"/>
    <w:rsid w:val="00E273DB"/>
    <w:rsid w:val="00E2780C"/>
    <w:rsid w:val="00E33C95"/>
    <w:rsid w:val="00E46AB2"/>
    <w:rsid w:val="00E46D54"/>
    <w:rsid w:val="00E549D2"/>
    <w:rsid w:val="00E91B45"/>
    <w:rsid w:val="00EC2B2F"/>
    <w:rsid w:val="00EF3739"/>
    <w:rsid w:val="00EF5E5B"/>
    <w:rsid w:val="00F029C5"/>
    <w:rsid w:val="00F107ED"/>
    <w:rsid w:val="00F11AE1"/>
    <w:rsid w:val="00F11CB3"/>
    <w:rsid w:val="00F22627"/>
    <w:rsid w:val="00F36A86"/>
    <w:rsid w:val="00F432C0"/>
    <w:rsid w:val="00F71CAC"/>
    <w:rsid w:val="00F94B50"/>
    <w:rsid w:val="00F973A2"/>
    <w:rsid w:val="00FA4237"/>
    <w:rsid w:val="00FC57D6"/>
    <w:rsid w:val="00FD6F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63DDB"/>
  <w15:chartTrackingRefBased/>
  <w15:docId w15:val="{26F3C0AE-E1E2-46A3-8EEB-4E23355A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B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B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B6DF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B6DF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B6DF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B6DF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B6DF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B6DF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B6DF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B6DF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B6DF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B6DF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B6DF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B6DF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B6DF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B6DF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B6DF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B6DF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B6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B6DF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B6DF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B6DF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B6DF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B6DF2"/>
    <w:rPr>
      <w:i/>
      <w:iCs/>
      <w:color w:val="404040" w:themeColor="text1" w:themeTint="BF"/>
    </w:rPr>
  </w:style>
  <w:style w:type="paragraph" w:styleId="Sraopastraipa">
    <w:name w:val="List Paragraph"/>
    <w:basedOn w:val="prastasis"/>
    <w:uiPriority w:val="34"/>
    <w:qFormat/>
    <w:rsid w:val="00DB6DF2"/>
    <w:pPr>
      <w:ind w:left="720"/>
      <w:contextualSpacing/>
    </w:pPr>
  </w:style>
  <w:style w:type="character" w:styleId="Rykuspabraukimas">
    <w:name w:val="Intense Emphasis"/>
    <w:basedOn w:val="Numatytasispastraiposriftas"/>
    <w:uiPriority w:val="21"/>
    <w:qFormat/>
    <w:rsid w:val="00DB6DF2"/>
    <w:rPr>
      <w:i/>
      <w:iCs/>
      <w:color w:val="0F4761" w:themeColor="accent1" w:themeShade="BF"/>
    </w:rPr>
  </w:style>
  <w:style w:type="paragraph" w:styleId="Iskirtacitata">
    <w:name w:val="Intense Quote"/>
    <w:basedOn w:val="prastasis"/>
    <w:next w:val="prastasis"/>
    <w:link w:val="IskirtacitataDiagrama"/>
    <w:uiPriority w:val="30"/>
    <w:qFormat/>
    <w:rsid w:val="00DB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B6DF2"/>
    <w:rPr>
      <w:i/>
      <w:iCs/>
      <w:color w:val="0F4761" w:themeColor="accent1" w:themeShade="BF"/>
    </w:rPr>
  </w:style>
  <w:style w:type="character" w:styleId="Rykinuoroda">
    <w:name w:val="Intense Reference"/>
    <w:basedOn w:val="Numatytasispastraiposriftas"/>
    <w:uiPriority w:val="32"/>
    <w:qFormat/>
    <w:rsid w:val="00DB6DF2"/>
    <w:rPr>
      <w:b/>
      <w:bCs/>
      <w:smallCaps/>
      <w:color w:val="0F4761" w:themeColor="accent1" w:themeShade="BF"/>
      <w:spacing w:val="5"/>
    </w:rPr>
  </w:style>
  <w:style w:type="paragraph" w:customStyle="1" w:styleId="msonormal0">
    <w:name w:val="msonormal"/>
    <w:basedOn w:val="prastasis"/>
    <w:rsid w:val="00DB6DF2"/>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prastasiniatinklio">
    <w:name w:val="Normal (Web)"/>
    <w:basedOn w:val="prastasis"/>
    <w:uiPriority w:val="99"/>
    <w:unhideWhenUsed/>
    <w:rsid w:val="00DB6DF2"/>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apple-tab-span">
    <w:name w:val="apple-tab-span"/>
    <w:basedOn w:val="Numatytasispastraiposriftas"/>
    <w:rsid w:val="00DB6DF2"/>
  </w:style>
  <w:style w:type="character" w:styleId="Hipersaitas">
    <w:name w:val="Hyperlink"/>
    <w:basedOn w:val="Numatytasispastraiposriftas"/>
    <w:uiPriority w:val="99"/>
    <w:unhideWhenUsed/>
    <w:rsid w:val="00DB6DF2"/>
    <w:rPr>
      <w:color w:val="0000FF"/>
      <w:u w:val="single"/>
    </w:rPr>
  </w:style>
  <w:style w:type="character" w:styleId="Perirtashipersaitas">
    <w:name w:val="FollowedHyperlink"/>
    <w:basedOn w:val="Numatytasispastraiposriftas"/>
    <w:uiPriority w:val="99"/>
    <w:semiHidden/>
    <w:unhideWhenUsed/>
    <w:rsid w:val="00DB6DF2"/>
    <w:rPr>
      <w:color w:val="800080"/>
      <w:u w:val="single"/>
    </w:rPr>
  </w:style>
  <w:style w:type="character" w:customStyle="1" w:styleId="Neapdorotaspaminjimas1">
    <w:name w:val="Neapdorotas paminėjimas1"/>
    <w:basedOn w:val="Numatytasispastraiposriftas"/>
    <w:uiPriority w:val="99"/>
    <w:semiHidden/>
    <w:unhideWhenUsed/>
    <w:rsid w:val="00DB6DF2"/>
    <w:rPr>
      <w:color w:val="605E5C"/>
      <w:shd w:val="clear" w:color="auto" w:fill="E1DFDD"/>
    </w:rPr>
  </w:style>
  <w:style w:type="paragraph" w:styleId="Betarp">
    <w:name w:val="No Spacing"/>
    <w:uiPriority w:val="1"/>
    <w:qFormat/>
    <w:rsid w:val="00B9691B"/>
    <w:pPr>
      <w:spacing w:after="0" w:line="240" w:lineRule="auto"/>
    </w:pPr>
    <w:rPr>
      <w:rFonts w:ascii="Times New Roman" w:hAnsi="Times New Roman"/>
      <w:kern w:val="0"/>
      <w:sz w:val="24"/>
      <w:szCs w:val="24"/>
      <w14:ligatures w14:val="none"/>
    </w:rPr>
  </w:style>
  <w:style w:type="paragraph" w:customStyle="1" w:styleId="edgt-iwt-text">
    <w:name w:val="edgt-iwt-text"/>
    <w:basedOn w:val="prastasis"/>
    <w:rsid w:val="00B9691B"/>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table" w:styleId="Lentelstinklelis">
    <w:name w:val="Table Grid"/>
    <w:basedOn w:val="prastojilentel"/>
    <w:uiPriority w:val="39"/>
    <w:rsid w:val="00DB3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333A0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33A09"/>
  </w:style>
  <w:style w:type="paragraph" w:styleId="Porat">
    <w:name w:val="footer"/>
    <w:basedOn w:val="prastasis"/>
    <w:link w:val="PoratDiagrama"/>
    <w:uiPriority w:val="99"/>
    <w:unhideWhenUsed/>
    <w:rsid w:val="00333A0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33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741521">
      <w:bodyDiv w:val="1"/>
      <w:marLeft w:val="0"/>
      <w:marRight w:val="0"/>
      <w:marTop w:val="0"/>
      <w:marBottom w:val="0"/>
      <w:divBdr>
        <w:top w:val="none" w:sz="0" w:space="0" w:color="auto"/>
        <w:left w:val="none" w:sz="0" w:space="0" w:color="auto"/>
        <w:bottom w:val="none" w:sz="0" w:space="0" w:color="auto"/>
        <w:right w:val="none" w:sz="0" w:space="0" w:color="auto"/>
      </w:divBdr>
      <w:divsChild>
        <w:div w:id="892422107">
          <w:marLeft w:val="0"/>
          <w:marRight w:val="0"/>
          <w:marTop w:val="0"/>
          <w:marBottom w:val="0"/>
          <w:divBdr>
            <w:top w:val="none" w:sz="0" w:space="0" w:color="auto"/>
            <w:left w:val="none" w:sz="0" w:space="0" w:color="auto"/>
            <w:bottom w:val="none" w:sz="0" w:space="0" w:color="auto"/>
            <w:right w:val="none" w:sz="0" w:space="0" w:color="auto"/>
          </w:divBdr>
        </w:div>
        <w:div w:id="899634783">
          <w:marLeft w:val="0"/>
          <w:marRight w:val="0"/>
          <w:marTop w:val="0"/>
          <w:marBottom w:val="0"/>
          <w:divBdr>
            <w:top w:val="none" w:sz="0" w:space="0" w:color="auto"/>
            <w:left w:val="none" w:sz="0" w:space="0" w:color="auto"/>
            <w:bottom w:val="none" w:sz="0" w:space="0" w:color="auto"/>
            <w:right w:val="none" w:sz="0" w:space="0" w:color="auto"/>
          </w:divBdr>
        </w:div>
        <w:div w:id="786241435">
          <w:marLeft w:val="0"/>
          <w:marRight w:val="0"/>
          <w:marTop w:val="0"/>
          <w:marBottom w:val="0"/>
          <w:divBdr>
            <w:top w:val="none" w:sz="0" w:space="0" w:color="auto"/>
            <w:left w:val="none" w:sz="0" w:space="0" w:color="auto"/>
            <w:bottom w:val="none" w:sz="0" w:space="0" w:color="auto"/>
            <w:right w:val="none" w:sz="0" w:space="0" w:color="auto"/>
          </w:divBdr>
        </w:div>
        <w:div w:id="508523792">
          <w:marLeft w:val="0"/>
          <w:marRight w:val="0"/>
          <w:marTop w:val="0"/>
          <w:marBottom w:val="0"/>
          <w:divBdr>
            <w:top w:val="none" w:sz="0" w:space="0" w:color="auto"/>
            <w:left w:val="none" w:sz="0" w:space="0" w:color="auto"/>
            <w:bottom w:val="none" w:sz="0" w:space="0" w:color="auto"/>
            <w:right w:val="none" w:sz="0" w:space="0" w:color="auto"/>
          </w:divBdr>
        </w:div>
        <w:div w:id="590086614">
          <w:marLeft w:val="0"/>
          <w:marRight w:val="0"/>
          <w:marTop w:val="0"/>
          <w:marBottom w:val="0"/>
          <w:divBdr>
            <w:top w:val="none" w:sz="0" w:space="0" w:color="auto"/>
            <w:left w:val="none" w:sz="0" w:space="0" w:color="auto"/>
            <w:bottom w:val="none" w:sz="0" w:space="0" w:color="auto"/>
            <w:right w:val="none" w:sz="0" w:space="0" w:color="auto"/>
          </w:divBdr>
        </w:div>
        <w:div w:id="1977291968">
          <w:marLeft w:val="0"/>
          <w:marRight w:val="0"/>
          <w:marTop w:val="0"/>
          <w:marBottom w:val="0"/>
          <w:divBdr>
            <w:top w:val="none" w:sz="0" w:space="0" w:color="auto"/>
            <w:left w:val="none" w:sz="0" w:space="0" w:color="auto"/>
            <w:bottom w:val="none" w:sz="0" w:space="0" w:color="auto"/>
            <w:right w:val="none" w:sz="0" w:space="0" w:color="auto"/>
          </w:divBdr>
        </w:div>
        <w:div w:id="589704265">
          <w:marLeft w:val="0"/>
          <w:marRight w:val="0"/>
          <w:marTop w:val="0"/>
          <w:marBottom w:val="0"/>
          <w:divBdr>
            <w:top w:val="none" w:sz="0" w:space="0" w:color="auto"/>
            <w:left w:val="none" w:sz="0" w:space="0" w:color="auto"/>
            <w:bottom w:val="none" w:sz="0" w:space="0" w:color="auto"/>
            <w:right w:val="none" w:sz="0" w:space="0" w:color="auto"/>
          </w:divBdr>
        </w:div>
        <w:div w:id="56170194">
          <w:marLeft w:val="0"/>
          <w:marRight w:val="0"/>
          <w:marTop w:val="0"/>
          <w:marBottom w:val="0"/>
          <w:divBdr>
            <w:top w:val="none" w:sz="0" w:space="0" w:color="auto"/>
            <w:left w:val="none" w:sz="0" w:space="0" w:color="auto"/>
            <w:bottom w:val="none" w:sz="0" w:space="0" w:color="auto"/>
            <w:right w:val="none" w:sz="0" w:space="0" w:color="auto"/>
          </w:divBdr>
        </w:div>
      </w:divsChild>
    </w:div>
    <w:div w:id="610473277">
      <w:bodyDiv w:val="1"/>
      <w:marLeft w:val="0"/>
      <w:marRight w:val="0"/>
      <w:marTop w:val="0"/>
      <w:marBottom w:val="0"/>
      <w:divBdr>
        <w:top w:val="none" w:sz="0" w:space="0" w:color="auto"/>
        <w:left w:val="none" w:sz="0" w:space="0" w:color="auto"/>
        <w:bottom w:val="none" w:sz="0" w:space="0" w:color="auto"/>
        <w:right w:val="none" w:sz="0" w:space="0" w:color="auto"/>
      </w:divBdr>
      <w:divsChild>
        <w:div w:id="1349408540">
          <w:marLeft w:val="-103"/>
          <w:marRight w:val="0"/>
          <w:marTop w:val="0"/>
          <w:marBottom w:val="0"/>
          <w:divBdr>
            <w:top w:val="none" w:sz="0" w:space="0" w:color="auto"/>
            <w:left w:val="none" w:sz="0" w:space="0" w:color="auto"/>
            <w:bottom w:val="none" w:sz="0" w:space="0" w:color="auto"/>
            <w:right w:val="none" w:sz="0" w:space="0" w:color="auto"/>
          </w:divBdr>
        </w:div>
        <w:div w:id="258373826">
          <w:marLeft w:val="-103"/>
          <w:marRight w:val="0"/>
          <w:marTop w:val="0"/>
          <w:marBottom w:val="0"/>
          <w:divBdr>
            <w:top w:val="none" w:sz="0" w:space="0" w:color="auto"/>
            <w:left w:val="none" w:sz="0" w:space="0" w:color="auto"/>
            <w:bottom w:val="none" w:sz="0" w:space="0" w:color="auto"/>
            <w:right w:val="none" w:sz="0" w:space="0" w:color="auto"/>
          </w:divBdr>
        </w:div>
        <w:div w:id="1593203275">
          <w:marLeft w:val="-103"/>
          <w:marRight w:val="0"/>
          <w:marTop w:val="0"/>
          <w:marBottom w:val="0"/>
          <w:divBdr>
            <w:top w:val="none" w:sz="0" w:space="0" w:color="auto"/>
            <w:left w:val="none" w:sz="0" w:space="0" w:color="auto"/>
            <w:bottom w:val="none" w:sz="0" w:space="0" w:color="auto"/>
            <w:right w:val="none" w:sz="0" w:space="0" w:color="auto"/>
          </w:divBdr>
        </w:div>
        <w:div w:id="938492200">
          <w:marLeft w:val="-103"/>
          <w:marRight w:val="0"/>
          <w:marTop w:val="0"/>
          <w:marBottom w:val="0"/>
          <w:divBdr>
            <w:top w:val="none" w:sz="0" w:space="0" w:color="auto"/>
            <w:left w:val="none" w:sz="0" w:space="0" w:color="auto"/>
            <w:bottom w:val="none" w:sz="0" w:space="0" w:color="auto"/>
            <w:right w:val="none" w:sz="0" w:space="0" w:color="auto"/>
          </w:divBdr>
        </w:div>
        <w:div w:id="1014302890">
          <w:marLeft w:val="-103"/>
          <w:marRight w:val="0"/>
          <w:marTop w:val="0"/>
          <w:marBottom w:val="0"/>
          <w:divBdr>
            <w:top w:val="none" w:sz="0" w:space="0" w:color="auto"/>
            <w:left w:val="none" w:sz="0" w:space="0" w:color="auto"/>
            <w:bottom w:val="none" w:sz="0" w:space="0" w:color="auto"/>
            <w:right w:val="none" w:sz="0" w:space="0" w:color="auto"/>
          </w:divBdr>
        </w:div>
        <w:div w:id="926381540">
          <w:marLeft w:val="-103"/>
          <w:marRight w:val="0"/>
          <w:marTop w:val="0"/>
          <w:marBottom w:val="0"/>
          <w:divBdr>
            <w:top w:val="none" w:sz="0" w:space="0" w:color="auto"/>
            <w:left w:val="none" w:sz="0" w:space="0" w:color="auto"/>
            <w:bottom w:val="none" w:sz="0" w:space="0" w:color="auto"/>
            <w:right w:val="none" w:sz="0" w:space="0" w:color="auto"/>
          </w:divBdr>
        </w:div>
        <w:div w:id="1087193816">
          <w:marLeft w:val="-103"/>
          <w:marRight w:val="0"/>
          <w:marTop w:val="0"/>
          <w:marBottom w:val="0"/>
          <w:divBdr>
            <w:top w:val="none" w:sz="0" w:space="0" w:color="auto"/>
            <w:left w:val="none" w:sz="0" w:space="0" w:color="auto"/>
            <w:bottom w:val="none" w:sz="0" w:space="0" w:color="auto"/>
            <w:right w:val="none" w:sz="0" w:space="0" w:color="auto"/>
          </w:divBdr>
        </w:div>
        <w:div w:id="285742987">
          <w:marLeft w:val="-103"/>
          <w:marRight w:val="0"/>
          <w:marTop w:val="0"/>
          <w:marBottom w:val="0"/>
          <w:divBdr>
            <w:top w:val="none" w:sz="0" w:space="0" w:color="auto"/>
            <w:left w:val="none" w:sz="0" w:space="0" w:color="auto"/>
            <w:bottom w:val="none" w:sz="0" w:space="0" w:color="auto"/>
            <w:right w:val="none" w:sz="0" w:space="0" w:color="auto"/>
          </w:divBdr>
        </w:div>
        <w:div w:id="2029476922">
          <w:marLeft w:val="-103"/>
          <w:marRight w:val="0"/>
          <w:marTop w:val="0"/>
          <w:marBottom w:val="0"/>
          <w:divBdr>
            <w:top w:val="none" w:sz="0" w:space="0" w:color="auto"/>
            <w:left w:val="none" w:sz="0" w:space="0" w:color="auto"/>
            <w:bottom w:val="none" w:sz="0" w:space="0" w:color="auto"/>
            <w:right w:val="none" w:sz="0" w:space="0" w:color="auto"/>
          </w:divBdr>
        </w:div>
        <w:div w:id="639925670">
          <w:marLeft w:val="-103"/>
          <w:marRight w:val="0"/>
          <w:marTop w:val="0"/>
          <w:marBottom w:val="0"/>
          <w:divBdr>
            <w:top w:val="none" w:sz="0" w:space="0" w:color="auto"/>
            <w:left w:val="none" w:sz="0" w:space="0" w:color="auto"/>
            <w:bottom w:val="none" w:sz="0" w:space="0" w:color="auto"/>
            <w:right w:val="none" w:sz="0" w:space="0" w:color="auto"/>
          </w:divBdr>
        </w:div>
        <w:div w:id="653526519">
          <w:marLeft w:val="-103"/>
          <w:marRight w:val="0"/>
          <w:marTop w:val="0"/>
          <w:marBottom w:val="0"/>
          <w:divBdr>
            <w:top w:val="none" w:sz="0" w:space="0" w:color="auto"/>
            <w:left w:val="none" w:sz="0" w:space="0" w:color="auto"/>
            <w:bottom w:val="none" w:sz="0" w:space="0" w:color="auto"/>
            <w:right w:val="none" w:sz="0" w:space="0" w:color="auto"/>
          </w:divBdr>
        </w:div>
        <w:div w:id="553931579">
          <w:marLeft w:val="-103"/>
          <w:marRight w:val="0"/>
          <w:marTop w:val="0"/>
          <w:marBottom w:val="0"/>
          <w:divBdr>
            <w:top w:val="none" w:sz="0" w:space="0" w:color="auto"/>
            <w:left w:val="none" w:sz="0" w:space="0" w:color="auto"/>
            <w:bottom w:val="none" w:sz="0" w:space="0" w:color="auto"/>
            <w:right w:val="none" w:sz="0" w:space="0" w:color="auto"/>
          </w:divBdr>
        </w:div>
        <w:div w:id="1169177651">
          <w:marLeft w:val="-103"/>
          <w:marRight w:val="0"/>
          <w:marTop w:val="0"/>
          <w:marBottom w:val="0"/>
          <w:divBdr>
            <w:top w:val="none" w:sz="0" w:space="0" w:color="auto"/>
            <w:left w:val="none" w:sz="0" w:space="0" w:color="auto"/>
            <w:bottom w:val="none" w:sz="0" w:space="0" w:color="auto"/>
            <w:right w:val="none" w:sz="0" w:space="0" w:color="auto"/>
          </w:divBdr>
        </w:div>
        <w:div w:id="1728920547">
          <w:marLeft w:val="-103"/>
          <w:marRight w:val="0"/>
          <w:marTop w:val="0"/>
          <w:marBottom w:val="0"/>
          <w:divBdr>
            <w:top w:val="none" w:sz="0" w:space="0" w:color="auto"/>
            <w:left w:val="none" w:sz="0" w:space="0" w:color="auto"/>
            <w:bottom w:val="none" w:sz="0" w:space="0" w:color="auto"/>
            <w:right w:val="none" w:sz="0" w:space="0" w:color="auto"/>
          </w:divBdr>
        </w:div>
        <w:div w:id="549340234">
          <w:marLeft w:val="-103"/>
          <w:marRight w:val="0"/>
          <w:marTop w:val="0"/>
          <w:marBottom w:val="0"/>
          <w:divBdr>
            <w:top w:val="none" w:sz="0" w:space="0" w:color="auto"/>
            <w:left w:val="none" w:sz="0" w:space="0" w:color="auto"/>
            <w:bottom w:val="none" w:sz="0" w:space="0" w:color="auto"/>
            <w:right w:val="none" w:sz="0" w:space="0" w:color="auto"/>
          </w:divBdr>
        </w:div>
        <w:div w:id="608776644">
          <w:marLeft w:val="-209"/>
          <w:marRight w:val="0"/>
          <w:marTop w:val="0"/>
          <w:marBottom w:val="0"/>
          <w:divBdr>
            <w:top w:val="none" w:sz="0" w:space="0" w:color="auto"/>
            <w:left w:val="none" w:sz="0" w:space="0" w:color="auto"/>
            <w:bottom w:val="none" w:sz="0" w:space="0" w:color="auto"/>
            <w:right w:val="none" w:sz="0" w:space="0" w:color="auto"/>
          </w:divBdr>
        </w:div>
        <w:div w:id="1776511505">
          <w:marLeft w:val="-209"/>
          <w:marRight w:val="0"/>
          <w:marTop w:val="0"/>
          <w:marBottom w:val="0"/>
          <w:divBdr>
            <w:top w:val="none" w:sz="0" w:space="0" w:color="auto"/>
            <w:left w:val="none" w:sz="0" w:space="0" w:color="auto"/>
            <w:bottom w:val="none" w:sz="0" w:space="0" w:color="auto"/>
            <w:right w:val="none" w:sz="0" w:space="0" w:color="auto"/>
          </w:divBdr>
        </w:div>
        <w:div w:id="849679378">
          <w:marLeft w:val="-103"/>
          <w:marRight w:val="0"/>
          <w:marTop w:val="0"/>
          <w:marBottom w:val="0"/>
          <w:divBdr>
            <w:top w:val="none" w:sz="0" w:space="0" w:color="auto"/>
            <w:left w:val="none" w:sz="0" w:space="0" w:color="auto"/>
            <w:bottom w:val="none" w:sz="0" w:space="0" w:color="auto"/>
            <w:right w:val="none" w:sz="0" w:space="0" w:color="auto"/>
          </w:divBdr>
        </w:div>
        <w:div w:id="1130248296">
          <w:marLeft w:val="-103"/>
          <w:marRight w:val="0"/>
          <w:marTop w:val="0"/>
          <w:marBottom w:val="0"/>
          <w:divBdr>
            <w:top w:val="none" w:sz="0" w:space="0" w:color="auto"/>
            <w:left w:val="none" w:sz="0" w:space="0" w:color="auto"/>
            <w:bottom w:val="none" w:sz="0" w:space="0" w:color="auto"/>
            <w:right w:val="none" w:sz="0" w:space="0" w:color="auto"/>
          </w:divBdr>
        </w:div>
        <w:div w:id="625696717">
          <w:marLeft w:val="-103"/>
          <w:marRight w:val="0"/>
          <w:marTop w:val="0"/>
          <w:marBottom w:val="0"/>
          <w:divBdr>
            <w:top w:val="none" w:sz="0" w:space="0" w:color="auto"/>
            <w:left w:val="none" w:sz="0" w:space="0" w:color="auto"/>
            <w:bottom w:val="none" w:sz="0" w:space="0" w:color="auto"/>
            <w:right w:val="none" w:sz="0" w:space="0" w:color="auto"/>
          </w:divBdr>
        </w:div>
        <w:div w:id="1605532257">
          <w:marLeft w:val="-103"/>
          <w:marRight w:val="0"/>
          <w:marTop w:val="0"/>
          <w:marBottom w:val="0"/>
          <w:divBdr>
            <w:top w:val="none" w:sz="0" w:space="0" w:color="auto"/>
            <w:left w:val="none" w:sz="0" w:space="0" w:color="auto"/>
            <w:bottom w:val="none" w:sz="0" w:space="0" w:color="auto"/>
            <w:right w:val="none" w:sz="0" w:space="0" w:color="auto"/>
          </w:divBdr>
        </w:div>
        <w:div w:id="1724019647">
          <w:marLeft w:val="-103"/>
          <w:marRight w:val="0"/>
          <w:marTop w:val="0"/>
          <w:marBottom w:val="0"/>
          <w:divBdr>
            <w:top w:val="none" w:sz="0" w:space="0" w:color="auto"/>
            <w:left w:val="none" w:sz="0" w:space="0" w:color="auto"/>
            <w:bottom w:val="none" w:sz="0" w:space="0" w:color="auto"/>
            <w:right w:val="none" w:sz="0" w:space="0" w:color="auto"/>
          </w:divBdr>
        </w:div>
        <w:div w:id="1446804825">
          <w:marLeft w:val="-103"/>
          <w:marRight w:val="0"/>
          <w:marTop w:val="0"/>
          <w:marBottom w:val="0"/>
          <w:divBdr>
            <w:top w:val="none" w:sz="0" w:space="0" w:color="auto"/>
            <w:left w:val="none" w:sz="0" w:space="0" w:color="auto"/>
            <w:bottom w:val="none" w:sz="0" w:space="0" w:color="auto"/>
            <w:right w:val="none" w:sz="0" w:space="0" w:color="auto"/>
          </w:divBdr>
        </w:div>
        <w:div w:id="1810201406">
          <w:marLeft w:val="-103"/>
          <w:marRight w:val="0"/>
          <w:marTop w:val="0"/>
          <w:marBottom w:val="0"/>
          <w:divBdr>
            <w:top w:val="none" w:sz="0" w:space="0" w:color="auto"/>
            <w:left w:val="none" w:sz="0" w:space="0" w:color="auto"/>
            <w:bottom w:val="none" w:sz="0" w:space="0" w:color="auto"/>
            <w:right w:val="none" w:sz="0" w:space="0" w:color="auto"/>
          </w:divBdr>
        </w:div>
        <w:div w:id="1894003341">
          <w:marLeft w:val="-103"/>
          <w:marRight w:val="0"/>
          <w:marTop w:val="0"/>
          <w:marBottom w:val="0"/>
          <w:divBdr>
            <w:top w:val="none" w:sz="0" w:space="0" w:color="auto"/>
            <w:left w:val="none" w:sz="0" w:space="0" w:color="auto"/>
            <w:bottom w:val="none" w:sz="0" w:space="0" w:color="auto"/>
            <w:right w:val="none" w:sz="0" w:space="0" w:color="auto"/>
          </w:divBdr>
        </w:div>
      </w:divsChild>
    </w:div>
    <w:div w:id="746923431">
      <w:bodyDiv w:val="1"/>
      <w:marLeft w:val="0"/>
      <w:marRight w:val="0"/>
      <w:marTop w:val="0"/>
      <w:marBottom w:val="0"/>
      <w:divBdr>
        <w:top w:val="none" w:sz="0" w:space="0" w:color="auto"/>
        <w:left w:val="none" w:sz="0" w:space="0" w:color="auto"/>
        <w:bottom w:val="none" w:sz="0" w:space="0" w:color="auto"/>
        <w:right w:val="none" w:sz="0" w:space="0" w:color="auto"/>
      </w:divBdr>
    </w:div>
    <w:div w:id="1003507861">
      <w:bodyDiv w:val="1"/>
      <w:marLeft w:val="0"/>
      <w:marRight w:val="0"/>
      <w:marTop w:val="0"/>
      <w:marBottom w:val="0"/>
      <w:divBdr>
        <w:top w:val="none" w:sz="0" w:space="0" w:color="auto"/>
        <w:left w:val="none" w:sz="0" w:space="0" w:color="auto"/>
        <w:bottom w:val="none" w:sz="0" w:space="0" w:color="auto"/>
        <w:right w:val="none" w:sz="0" w:space="0" w:color="auto"/>
      </w:divBdr>
    </w:div>
    <w:div w:id="1531454771">
      <w:bodyDiv w:val="1"/>
      <w:marLeft w:val="0"/>
      <w:marRight w:val="0"/>
      <w:marTop w:val="0"/>
      <w:marBottom w:val="0"/>
      <w:divBdr>
        <w:top w:val="none" w:sz="0" w:space="0" w:color="auto"/>
        <w:left w:val="none" w:sz="0" w:space="0" w:color="auto"/>
        <w:bottom w:val="none" w:sz="0" w:space="0" w:color="auto"/>
        <w:right w:val="none" w:sz="0" w:space="0" w:color="auto"/>
      </w:divBdr>
      <w:divsChild>
        <w:div w:id="489448868">
          <w:marLeft w:val="-103"/>
          <w:marRight w:val="0"/>
          <w:marTop w:val="0"/>
          <w:marBottom w:val="0"/>
          <w:divBdr>
            <w:top w:val="none" w:sz="0" w:space="0" w:color="auto"/>
            <w:left w:val="none" w:sz="0" w:space="0" w:color="auto"/>
            <w:bottom w:val="none" w:sz="0" w:space="0" w:color="auto"/>
            <w:right w:val="none" w:sz="0" w:space="0" w:color="auto"/>
          </w:divBdr>
        </w:div>
        <w:div w:id="862012405">
          <w:marLeft w:val="-103"/>
          <w:marRight w:val="0"/>
          <w:marTop w:val="0"/>
          <w:marBottom w:val="0"/>
          <w:divBdr>
            <w:top w:val="none" w:sz="0" w:space="0" w:color="auto"/>
            <w:left w:val="none" w:sz="0" w:space="0" w:color="auto"/>
            <w:bottom w:val="none" w:sz="0" w:space="0" w:color="auto"/>
            <w:right w:val="none" w:sz="0" w:space="0" w:color="auto"/>
          </w:divBdr>
        </w:div>
        <w:div w:id="1016351800">
          <w:marLeft w:val="-103"/>
          <w:marRight w:val="0"/>
          <w:marTop w:val="0"/>
          <w:marBottom w:val="0"/>
          <w:divBdr>
            <w:top w:val="none" w:sz="0" w:space="0" w:color="auto"/>
            <w:left w:val="none" w:sz="0" w:space="0" w:color="auto"/>
            <w:bottom w:val="none" w:sz="0" w:space="0" w:color="auto"/>
            <w:right w:val="none" w:sz="0" w:space="0" w:color="auto"/>
          </w:divBdr>
        </w:div>
        <w:div w:id="1210872548">
          <w:marLeft w:val="-103"/>
          <w:marRight w:val="0"/>
          <w:marTop w:val="0"/>
          <w:marBottom w:val="0"/>
          <w:divBdr>
            <w:top w:val="none" w:sz="0" w:space="0" w:color="auto"/>
            <w:left w:val="none" w:sz="0" w:space="0" w:color="auto"/>
            <w:bottom w:val="none" w:sz="0" w:space="0" w:color="auto"/>
            <w:right w:val="none" w:sz="0" w:space="0" w:color="auto"/>
          </w:divBdr>
        </w:div>
        <w:div w:id="1533807839">
          <w:marLeft w:val="-103"/>
          <w:marRight w:val="0"/>
          <w:marTop w:val="0"/>
          <w:marBottom w:val="0"/>
          <w:divBdr>
            <w:top w:val="none" w:sz="0" w:space="0" w:color="auto"/>
            <w:left w:val="none" w:sz="0" w:space="0" w:color="auto"/>
            <w:bottom w:val="none" w:sz="0" w:space="0" w:color="auto"/>
            <w:right w:val="none" w:sz="0" w:space="0" w:color="auto"/>
          </w:divBdr>
        </w:div>
        <w:div w:id="1328099197">
          <w:marLeft w:val="-103"/>
          <w:marRight w:val="0"/>
          <w:marTop w:val="0"/>
          <w:marBottom w:val="0"/>
          <w:divBdr>
            <w:top w:val="none" w:sz="0" w:space="0" w:color="auto"/>
            <w:left w:val="none" w:sz="0" w:space="0" w:color="auto"/>
            <w:bottom w:val="none" w:sz="0" w:space="0" w:color="auto"/>
            <w:right w:val="none" w:sz="0" w:space="0" w:color="auto"/>
          </w:divBdr>
        </w:div>
        <w:div w:id="1939827764">
          <w:marLeft w:val="-103"/>
          <w:marRight w:val="0"/>
          <w:marTop w:val="0"/>
          <w:marBottom w:val="0"/>
          <w:divBdr>
            <w:top w:val="none" w:sz="0" w:space="0" w:color="auto"/>
            <w:left w:val="none" w:sz="0" w:space="0" w:color="auto"/>
            <w:bottom w:val="none" w:sz="0" w:space="0" w:color="auto"/>
            <w:right w:val="none" w:sz="0" w:space="0" w:color="auto"/>
          </w:divBdr>
        </w:div>
        <w:div w:id="1820220999">
          <w:marLeft w:val="-103"/>
          <w:marRight w:val="0"/>
          <w:marTop w:val="0"/>
          <w:marBottom w:val="0"/>
          <w:divBdr>
            <w:top w:val="none" w:sz="0" w:space="0" w:color="auto"/>
            <w:left w:val="none" w:sz="0" w:space="0" w:color="auto"/>
            <w:bottom w:val="none" w:sz="0" w:space="0" w:color="auto"/>
            <w:right w:val="none" w:sz="0" w:space="0" w:color="auto"/>
          </w:divBdr>
        </w:div>
        <w:div w:id="1519544117">
          <w:marLeft w:val="-103"/>
          <w:marRight w:val="0"/>
          <w:marTop w:val="0"/>
          <w:marBottom w:val="0"/>
          <w:divBdr>
            <w:top w:val="none" w:sz="0" w:space="0" w:color="auto"/>
            <w:left w:val="none" w:sz="0" w:space="0" w:color="auto"/>
            <w:bottom w:val="none" w:sz="0" w:space="0" w:color="auto"/>
            <w:right w:val="none" w:sz="0" w:space="0" w:color="auto"/>
          </w:divBdr>
        </w:div>
        <w:div w:id="128936808">
          <w:marLeft w:val="-103"/>
          <w:marRight w:val="0"/>
          <w:marTop w:val="0"/>
          <w:marBottom w:val="0"/>
          <w:divBdr>
            <w:top w:val="none" w:sz="0" w:space="0" w:color="auto"/>
            <w:left w:val="none" w:sz="0" w:space="0" w:color="auto"/>
            <w:bottom w:val="none" w:sz="0" w:space="0" w:color="auto"/>
            <w:right w:val="none" w:sz="0" w:space="0" w:color="auto"/>
          </w:divBdr>
        </w:div>
        <w:div w:id="1240291481">
          <w:marLeft w:val="-103"/>
          <w:marRight w:val="0"/>
          <w:marTop w:val="0"/>
          <w:marBottom w:val="0"/>
          <w:divBdr>
            <w:top w:val="none" w:sz="0" w:space="0" w:color="auto"/>
            <w:left w:val="none" w:sz="0" w:space="0" w:color="auto"/>
            <w:bottom w:val="none" w:sz="0" w:space="0" w:color="auto"/>
            <w:right w:val="none" w:sz="0" w:space="0" w:color="auto"/>
          </w:divBdr>
        </w:div>
        <w:div w:id="83309484">
          <w:marLeft w:val="-103"/>
          <w:marRight w:val="0"/>
          <w:marTop w:val="0"/>
          <w:marBottom w:val="0"/>
          <w:divBdr>
            <w:top w:val="none" w:sz="0" w:space="0" w:color="auto"/>
            <w:left w:val="none" w:sz="0" w:space="0" w:color="auto"/>
            <w:bottom w:val="none" w:sz="0" w:space="0" w:color="auto"/>
            <w:right w:val="none" w:sz="0" w:space="0" w:color="auto"/>
          </w:divBdr>
        </w:div>
        <w:div w:id="1639215974">
          <w:marLeft w:val="-103"/>
          <w:marRight w:val="0"/>
          <w:marTop w:val="0"/>
          <w:marBottom w:val="0"/>
          <w:divBdr>
            <w:top w:val="none" w:sz="0" w:space="0" w:color="auto"/>
            <w:left w:val="none" w:sz="0" w:space="0" w:color="auto"/>
            <w:bottom w:val="none" w:sz="0" w:space="0" w:color="auto"/>
            <w:right w:val="none" w:sz="0" w:space="0" w:color="auto"/>
          </w:divBdr>
        </w:div>
        <w:div w:id="310257688">
          <w:marLeft w:val="-103"/>
          <w:marRight w:val="0"/>
          <w:marTop w:val="0"/>
          <w:marBottom w:val="0"/>
          <w:divBdr>
            <w:top w:val="none" w:sz="0" w:space="0" w:color="auto"/>
            <w:left w:val="none" w:sz="0" w:space="0" w:color="auto"/>
            <w:bottom w:val="none" w:sz="0" w:space="0" w:color="auto"/>
            <w:right w:val="none" w:sz="0" w:space="0" w:color="auto"/>
          </w:divBdr>
        </w:div>
        <w:div w:id="2046101065">
          <w:marLeft w:val="-103"/>
          <w:marRight w:val="0"/>
          <w:marTop w:val="0"/>
          <w:marBottom w:val="0"/>
          <w:divBdr>
            <w:top w:val="none" w:sz="0" w:space="0" w:color="auto"/>
            <w:left w:val="none" w:sz="0" w:space="0" w:color="auto"/>
            <w:bottom w:val="none" w:sz="0" w:space="0" w:color="auto"/>
            <w:right w:val="none" w:sz="0" w:space="0" w:color="auto"/>
          </w:divBdr>
        </w:div>
        <w:div w:id="886448989">
          <w:marLeft w:val="-209"/>
          <w:marRight w:val="0"/>
          <w:marTop w:val="0"/>
          <w:marBottom w:val="0"/>
          <w:divBdr>
            <w:top w:val="none" w:sz="0" w:space="0" w:color="auto"/>
            <w:left w:val="none" w:sz="0" w:space="0" w:color="auto"/>
            <w:bottom w:val="none" w:sz="0" w:space="0" w:color="auto"/>
            <w:right w:val="none" w:sz="0" w:space="0" w:color="auto"/>
          </w:divBdr>
        </w:div>
        <w:div w:id="172191017">
          <w:marLeft w:val="-209"/>
          <w:marRight w:val="0"/>
          <w:marTop w:val="0"/>
          <w:marBottom w:val="0"/>
          <w:divBdr>
            <w:top w:val="none" w:sz="0" w:space="0" w:color="auto"/>
            <w:left w:val="none" w:sz="0" w:space="0" w:color="auto"/>
            <w:bottom w:val="none" w:sz="0" w:space="0" w:color="auto"/>
            <w:right w:val="none" w:sz="0" w:space="0" w:color="auto"/>
          </w:divBdr>
        </w:div>
        <w:div w:id="1856650884">
          <w:marLeft w:val="-103"/>
          <w:marRight w:val="0"/>
          <w:marTop w:val="0"/>
          <w:marBottom w:val="0"/>
          <w:divBdr>
            <w:top w:val="none" w:sz="0" w:space="0" w:color="auto"/>
            <w:left w:val="none" w:sz="0" w:space="0" w:color="auto"/>
            <w:bottom w:val="none" w:sz="0" w:space="0" w:color="auto"/>
            <w:right w:val="none" w:sz="0" w:space="0" w:color="auto"/>
          </w:divBdr>
        </w:div>
        <w:div w:id="838278396">
          <w:marLeft w:val="-103"/>
          <w:marRight w:val="0"/>
          <w:marTop w:val="0"/>
          <w:marBottom w:val="0"/>
          <w:divBdr>
            <w:top w:val="none" w:sz="0" w:space="0" w:color="auto"/>
            <w:left w:val="none" w:sz="0" w:space="0" w:color="auto"/>
            <w:bottom w:val="none" w:sz="0" w:space="0" w:color="auto"/>
            <w:right w:val="none" w:sz="0" w:space="0" w:color="auto"/>
          </w:divBdr>
        </w:div>
        <w:div w:id="1884638676">
          <w:marLeft w:val="-103"/>
          <w:marRight w:val="0"/>
          <w:marTop w:val="0"/>
          <w:marBottom w:val="0"/>
          <w:divBdr>
            <w:top w:val="none" w:sz="0" w:space="0" w:color="auto"/>
            <w:left w:val="none" w:sz="0" w:space="0" w:color="auto"/>
            <w:bottom w:val="none" w:sz="0" w:space="0" w:color="auto"/>
            <w:right w:val="none" w:sz="0" w:space="0" w:color="auto"/>
          </w:divBdr>
        </w:div>
        <w:div w:id="1408647188">
          <w:marLeft w:val="-103"/>
          <w:marRight w:val="0"/>
          <w:marTop w:val="0"/>
          <w:marBottom w:val="0"/>
          <w:divBdr>
            <w:top w:val="none" w:sz="0" w:space="0" w:color="auto"/>
            <w:left w:val="none" w:sz="0" w:space="0" w:color="auto"/>
            <w:bottom w:val="none" w:sz="0" w:space="0" w:color="auto"/>
            <w:right w:val="none" w:sz="0" w:space="0" w:color="auto"/>
          </w:divBdr>
        </w:div>
        <w:div w:id="1884561161">
          <w:marLeft w:val="-103"/>
          <w:marRight w:val="0"/>
          <w:marTop w:val="0"/>
          <w:marBottom w:val="0"/>
          <w:divBdr>
            <w:top w:val="none" w:sz="0" w:space="0" w:color="auto"/>
            <w:left w:val="none" w:sz="0" w:space="0" w:color="auto"/>
            <w:bottom w:val="none" w:sz="0" w:space="0" w:color="auto"/>
            <w:right w:val="none" w:sz="0" w:space="0" w:color="auto"/>
          </w:divBdr>
        </w:div>
        <w:div w:id="621033433">
          <w:marLeft w:val="-103"/>
          <w:marRight w:val="0"/>
          <w:marTop w:val="0"/>
          <w:marBottom w:val="0"/>
          <w:divBdr>
            <w:top w:val="none" w:sz="0" w:space="0" w:color="auto"/>
            <w:left w:val="none" w:sz="0" w:space="0" w:color="auto"/>
            <w:bottom w:val="none" w:sz="0" w:space="0" w:color="auto"/>
            <w:right w:val="none" w:sz="0" w:space="0" w:color="auto"/>
          </w:divBdr>
        </w:div>
        <w:div w:id="1186677639">
          <w:marLeft w:val="-103"/>
          <w:marRight w:val="0"/>
          <w:marTop w:val="0"/>
          <w:marBottom w:val="0"/>
          <w:divBdr>
            <w:top w:val="none" w:sz="0" w:space="0" w:color="auto"/>
            <w:left w:val="none" w:sz="0" w:space="0" w:color="auto"/>
            <w:bottom w:val="none" w:sz="0" w:space="0" w:color="auto"/>
            <w:right w:val="none" w:sz="0" w:space="0" w:color="auto"/>
          </w:divBdr>
        </w:div>
        <w:div w:id="608700043">
          <w:marLeft w:val="-103"/>
          <w:marRight w:val="0"/>
          <w:marTop w:val="0"/>
          <w:marBottom w:val="0"/>
          <w:divBdr>
            <w:top w:val="none" w:sz="0" w:space="0" w:color="auto"/>
            <w:left w:val="none" w:sz="0" w:space="0" w:color="auto"/>
            <w:bottom w:val="none" w:sz="0" w:space="0" w:color="auto"/>
            <w:right w:val="none" w:sz="0" w:space="0" w:color="auto"/>
          </w:divBdr>
        </w:div>
      </w:divsChild>
    </w:div>
    <w:div w:id="207103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kykla@sintautai.sakiai.lm.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rzelis@sintautai.sakiai.lm.lt" TargetMode="External"/><Relationship Id="rId4" Type="http://schemas.openxmlformats.org/officeDocument/2006/relationships/settings" Target="settings.xml"/><Relationship Id="rId9" Type="http://schemas.openxmlformats.org/officeDocument/2006/relationships/hyperlink" Target="https://www.sintautai.sakiai.l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FB6E92-3B05-44CA-9AB6-E682674A10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B95B0-31F5-47BF-A113-6189CB7B4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25</Pages>
  <Words>52166</Words>
  <Characters>29735</Characters>
  <Application>Microsoft Office Word</Application>
  <DocSecurity>0</DocSecurity>
  <Lines>247</Lines>
  <Paragraphs>163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Orintienė</dc:creator>
  <cp:keywords/>
  <dc:description/>
  <cp:lastModifiedBy>Rimutė Grušienė</cp:lastModifiedBy>
  <cp:revision>3</cp:revision>
  <dcterms:created xsi:type="dcterms:W3CDTF">2025-03-14T08:41:00Z</dcterms:created>
  <dcterms:modified xsi:type="dcterms:W3CDTF">2025-03-17T13:08:00Z</dcterms:modified>
</cp:coreProperties>
</file>