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9B3E0B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E31F87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E31F87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8B60434" w14:textId="77777777" w:rsidR="00097933" w:rsidRPr="00E31F87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E31F87" w:rsidRDefault="00434A6F">
      <w:pPr>
        <w:pStyle w:val="Antrat3"/>
        <w:rPr>
          <w:b/>
          <w:lang w:val="lt-LT"/>
        </w:rPr>
      </w:pPr>
      <w:r w:rsidRPr="00E31F87">
        <w:rPr>
          <w:b/>
          <w:lang w:val="lt-LT"/>
        </w:rPr>
        <w:t>POTVARKIS</w:t>
      </w:r>
    </w:p>
    <w:p w14:paraId="14362F84" w14:textId="1D15B102" w:rsidR="00097933" w:rsidRDefault="00434A6F">
      <w:pPr>
        <w:pStyle w:val="Antrat1"/>
        <w:jc w:val="center"/>
        <w:rPr>
          <w:b/>
          <w:lang w:val="lt-LT"/>
        </w:rPr>
      </w:pPr>
      <w:r w:rsidRPr="00E31F87">
        <w:rPr>
          <w:b/>
          <w:lang w:val="lt-LT"/>
        </w:rPr>
        <w:t>D</w:t>
      </w:r>
      <w:r>
        <w:rPr>
          <w:b/>
          <w:lang w:val="lt-LT"/>
        </w:rPr>
        <w:t>ĖL</w:t>
      </w:r>
      <w:r w:rsidR="00D171B1">
        <w:rPr>
          <w:b/>
          <w:lang w:val="lt-LT"/>
        </w:rPr>
        <w:t xml:space="preserve"> ŠAKIŲ </w:t>
      </w:r>
      <w:r w:rsidR="0082250F">
        <w:rPr>
          <w:b/>
          <w:lang w:val="lt-LT"/>
        </w:rPr>
        <w:t xml:space="preserve">RAJONO </w:t>
      </w:r>
      <w:r w:rsidR="00674555">
        <w:rPr>
          <w:b/>
          <w:lang w:val="lt-LT"/>
        </w:rPr>
        <w:t>SINTAUTŲ</w:t>
      </w:r>
      <w:r w:rsidR="0082250F">
        <w:rPr>
          <w:b/>
          <w:lang w:val="lt-LT"/>
        </w:rPr>
        <w:t xml:space="preserve"> PAGRINDINĖS </w:t>
      </w:r>
      <w:r w:rsidR="00921B19">
        <w:rPr>
          <w:b/>
          <w:lang w:val="lt-LT"/>
        </w:rPr>
        <w:t xml:space="preserve">MOKYKLOS </w:t>
      </w:r>
      <w:r w:rsidR="00D171B1">
        <w:rPr>
          <w:b/>
          <w:lang w:val="lt-LT"/>
        </w:rPr>
        <w:t>2024 M</w:t>
      </w:r>
      <w:r w:rsidR="0049597B">
        <w:rPr>
          <w:b/>
          <w:lang w:val="lt-LT"/>
        </w:rPr>
        <w:t>ETŲ</w:t>
      </w:r>
      <w:r w:rsidR="00D171B1">
        <w:rPr>
          <w:b/>
          <w:lang w:val="lt-LT"/>
        </w:rPr>
        <w:t xml:space="preserve"> ATASKAITŲ </w:t>
      </w:r>
      <w:r w:rsidR="0013640D">
        <w:rPr>
          <w:b/>
          <w:lang w:val="lt-LT"/>
        </w:rPr>
        <w:t>R</w:t>
      </w:r>
      <w:r w:rsidR="00D171B1">
        <w:rPr>
          <w:b/>
          <w:lang w:val="lt-LT"/>
        </w:rPr>
        <w:t>INKINIO PATVIRTINIMO</w:t>
      </w:r>
    </w:p>
    <w:p w14:paraId="7DC99744" w14:textId="77777777" w:rsidR="00097933" w:rsidRPr="00E31F87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469C17EE" w:rsidR="00097933" w:rsidRPr="00E31F87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31F87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E31F87">
        <w:rPr>
          <w:rFonts w:ascii="Times New Roman" w:hAnsi="Times New Roman"/>
          <w:sz w:val="24"/>
          <w:szCs w:val="24"/>
          <w:lang w:val="lt-LT"/>
        </w:rPr>
        <w:t>2</w:t>
      </w:r>
      <w:r w:rsidR="000E20F8" w:rsidRPr="00E31F87">
        <w:rPr>
          <w:rFonts w:ascii="Times New Roman" w:hAnsi="Times New Roman"/>
          <w:sz w:val="24"/>
          <w:szCs w:val="24"/>
          <w:lang w:val="lt-LT"/>
        </w:rPr>
        <w:t>5</w:t>
      </w:r>
      <w:r w:rsidRPr="00E31F87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0E20F8" w:rsidRPr="00E31F87">
        <w:rPr>
          <w:rFonts w:ascii="Times New Roman" w:hAnsi="Times New Roman"/>
          <w:sz w:val="24"/>
          <w:szCs w:val="24"/>
          <w:lang w:val="lt-LT"/>
        </w:rPr>
        <w:t>balandžio</w:t>
      </w:r>
      <w:r w:rsidRPr="00E31F8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D311D" w:rsidRPr="00E31F87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E31F87">
        <w:rPr>
          <w:rFonts w:ascii="Times New Roman" w:hAnsi="Times New Roman"/>
          <w:sz w:val="24"/>
          <w:szCs w:val="24"/>
          <w:lang w:val="lt-LT"/>
        </w:rPr>
        <w:t>d.</w:t>
      </w:r>
      <w:r w:rsidRPr="00E31F87">
        <w:rPr>
          <w:rFonts w:ascii="Times New Roman" w:hAnsi="Times New Roman"/>
          <w:lang w:val="lt-LT"/>
        </w:rPr>
        <w:t xml:space="preserve"> </w:t>
      </w:r>
      <w:r w:rsidR="00434A6F" w:rsidRPr="00E31F87">
        <w:rPr>
          <w:rFonts w:ascii="Times New Roman" w:hAnsi="Times New Roman"/>
          <w:bCs/>
          <w:sz w:val="24"/>
          <w:lang w:val="lt-LT"/>
        </w:rPr>
        <w:t>Nr.</w:t>
      </w:r>
      <w:r w:rsidR="009B3E0B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CA6836E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B87F5F4" w14:textId="0F70B1B5" w:rsidR="00580752" w:rsidRPr="008162CC" w:rsidRDefault="00580752" w:rsidP="00E31F87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8162CC">
        <w:rPr>
          <w:rFonts w:ascii="Times New Roman" w:hAnsi="Times New Roman"/>
          <w:sz w:val="24"/>
          <w:szCs w:val="24"/>
          <w:lang w:val="lt-LT"/>
        </w:rPr>
        <w:t>Vadovaudamasi</w:t>
      </w:r>
      <w:r w:rsidR="00E31F87">
        <w:rPr>
          <w:rFonts w:ascii="Times New Roman" w:hAnsi="Times New Roman"/>
          <w:sz w:val="24"/>
          <w:szCs w:val="24"/>
          <w:lang w:val="lt-LT"/>
        </w:rPr>
        <w:t>s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 xml:space="preserve">Lietuvos Respublikos vietos savivaldos įstatymo 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>2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 xml:space="preserve">5 straipsnio 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>5 dalimi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>,</w:t>
      </w:r>
      <w:r w:rsidR="009B3E0B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9B3E0B" w:rsidRPr="008162CC">
        <w:rPr>
          <w:rFonts w:ascii="Times New Roman" w:hAnsi="Times New Roman"/>
          <w:sz w:val="24"/>
          <w:szCs w:val="24"/>
          <w:lang w:val="lt-LT"/>
        </w:rPr>
        <w:t>Lietuvos Respublikos viešojo sektoriaus atskaitomybės</w:t>
      </w:r>
      <w:r w:rsidR="009B3E0B">
        <w:rPr>
          <w:rFonts w:ascii="Times New Roman" w:hAnsi="Times New Roman"/>
          <w:sz w:val="24"/>
          <w:szCs w:val="24"/>
          <w:lang w:val="lt-LT"/>
        </w:rPr>
        <w:t xml:space="preserve"> įstatymo 6 straipsnio 1 dalimi,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Šakių rajono savivaldybės tarybos 2024 m. lapkričio 22 d. sprendimo Nr.T-395 „Dėl pavedimo Šakių rajono savivaldybės merui vykdyti įgaliojimus, priskirtus paprastajai savivaldybės tarybos kompetencijai“ 1.1</w:t>
      </w:r>
      <w:r w:rsidR="00F23FC6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papunkči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>u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5D2F11">
        <w:rPr>
          <w:rFonts w:ascii="Times New Roman" w:hAnsi="Times New Roman"/>
          <w:sz w:val="24"/>
          <w:szCs w:val="24"/>
          <w:lang w:val="lt-LT"/>
        </w:rPr>
        <w:t xml:space="preserve">ir atsižvelgdamas į Šakių rajono savivaldybės kolegijos 2025 m. balandžio </w:t>
      </w:r>
      <w:r w:rsidR="002A45F0">
        <w:rPr>
          <w:rFonts w:ascii="Times New Roman" w:hAnsi="Times New Roman"/>
          <w:sz w:val="24"/>
          <w:szCs w:val="24"/>
          <w:lang w:val="lt-LT"/>
        </w:rPr>
        <w:t>8</w:t>
      </w:r>
      <w:r w:rsidR="005D2F11">
        <w:rPr>
          <w:rFonts w:ascii="Times New Roman" w:hAnsi="Times New Roman"/>
          <w:sz w:val="24"/>
          <w:szCs w:val="24"/>
          <w:lang w:val="lt-LT"/>
        </w:rPr>
        <w:t xml:space="preserve"> d. protokolą Nr.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 w:rsidR="009B3E0B">
        <w:rPr>
          <w:rFonts w:ascii="Times New Roman" w:hAnsi="Times New Roman"/>
          <w:sz w:val="24"/>
          <w:szCs w:val="24"/>
          <w:lang w:val="lt-LT"/>
        </w:rPr>
        <w:t>SK</w:t>
      </w:r>
      <w:proofErr w:type="spellEnd"/>
      <w:r w:rsidR="009B3E0B">
        <w:rPr>
          <w:rFonts w:ascii="Times New Roman" w:hAnsi="Times New Roman"/>
          <w:sz w:val="24"/>
          <w:szCs w:val="24"/>
          <w:lang w:val="lt-LT"/>
        </w:rPr>
        <w:t>-</w:t>
      </w:r>
      <w:r w:rsidR="002A45F0">
        <w:rPr>
          <w:rFonts w:ascii="Times New Roman" w:hAnsi="Times New Roman"/>
          <w:sz w:val="24"/>
          <w:szCs w:val="24"/>
          <w:lang w:val="lt-LT"/>
        </w:rPr>
        <w:t>3</w:t>
      </w:r>
      <w:r w:rsidR="002F3016">
        <w:rPr>
          <w:rFonts w:ascii="Times New Roman" w:hAnsi="Times New Roman"/>
          <w:sz w:val="24"/>
          <w:szCs w:val="24"/>
          <w:lang w:val="lt-LT"/>
        </w:rPr>
        <w:t>,</w:t>
      </w:r>
    </w:p>
    <w:p w14:paraId="49F34DCF" w14:textId="6163FF8F" w:rsidR="00580752" w:rsidRPr="008162CC" w:rsidRDefault="00580752" w:rsidP="00E31F87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8162CC">
        <w:rPr>
          <w:rFonts w:ascii="Times New Roman" w:hAnsi="Times New Roman"/>
          <w:sz w:val="24"/>
          <w:szCs w:val="24"/>
          <w:lang w:val="lt-LT"/>
        </w:rPr>
        <w:tab/>
      </w:r>
      <w:r w:rsidR="002F3016" w:rsidRPr="00E31F87">
        <w:rPr>
          <w:rFonts w:ascii="Times New Roman" w:hAnsi="Times New Roman"/>
          <w:spacing w:val="60"/>
          <w:sz w:val="24"/>
          <w:szCs w:val="24"/>
          <w:lang w:val="lt-LT"/>
        </w:rPr>
        <w:t>t</w:t>
      </w:r>
      <w:r w:rsidR="00D171B1" w:rsidRPr="00E31F87">
        <w:rPr>
          <w:rFonts w:ascii="Times New Roman" w:hAnsi="Times New Roman"/>
          <w:spacing w:val="60"/>
          <w:sz w:val="24"/>
          <w:szCs w:val="24"/>
          <w:lang w:val="lt-LT"/>
        </w:rPr>
        <w:t>virtinu</w:t>
      </w:r>
      <w:r w:rsidR="00D171B1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="0082250F">
        <w:rPr>
          <w:rFonts w:ascii="Times New Roman" w:hAnsi="Times New Roman"/>
          <w:sz w:val="24"/>
          <w:szCs w:val="24"/>
          <w:lang w:val="lt-LT"/>
        </w:rPr>
        <w:t xml:space="preserve">rajono </w:t>
      </w:r>
      <w:r w:rsidR="00674555">
        <w:rPr>
          <w:rFonts w:ascii="Times New Roman" w:hAnsi="Times New Roman"/>
          <w:sz w:val="24"/>
          <w:szCs w:val="24"/>
          <w:lang w:val="lt-LT"/>
        </w:rPr>
        <w:t>Sintautų</w:t>
      </w:r>
      <w:r w:rsidR="0082250F">
        <w:rPr>
          <w:rFonts w:ascii="Times New Roman" w:hAnsi="Times New Roman"/>
          <w:sz w:val="24"/>
          <w:szCs w:val="24"/>
          <w:lang w:val="lt-LT"/>
        </w:rPr>
        <w:t xml:space="preserve"> pagrindinės mokyklos </w:t>
      </w:r>
      <w:r w:rsidRPr="008162CC">
        <w:rPr>
          <w:rFonts w:ascii="Times New Roman" w:hAnsi="Times New Roman"/>
          <w:sz w:val="24"/>
          <w:szCs w:val="24"/>
          <w:lang w:val="lt-LT"/>
        </w:rPr>
        <w:t>202</w:t>
      </w:r>
      <w:r w:rsidR="00D171B1">
        <w:rPr>
          <w:rFonts w:ascii="Times New Roman" w:hAnsi="Times New Roman"/>
          <w:sz w:val="24"/>
          <w:szCs w:val="24"/>
          <w:lang w:val="lt-LT"/>
        </w:rPr>
        <w:t>4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metų ataskaitų rinkinį (pridedama).</w:t>
      </w:r>
    </w:p>
    <w:p w14:paraId="2B0CF39F" w14:textId="2F196EA9" w:rsidR="00D76CA6" w:rsidRDefault="00580752" w:rsidP="00580752">
      <w:pPr>
        <w:pStyle w:val="Pagrindinistekstas"/>
        <w:ind w:firstLine="720"/>
        <w:rPr>
          <w:rFonts w:ascii="Times New Roman" w:hAnsi="Times New Roman"/>
          <w:sz w:val="24"/>
          <w:lang w:val="lt-LT"/>
        </w:rPr>
      </w:pPr>
      <w:r w:rsidRPr="008162CC">
        <w:rPr>
          <w:rStyle w:val="uficommentbody"/>
          <w:rFonts w:ascii="Times New Roman" w:hAnsi="Times New Roman"/>
          <w:sz w:val="24"/>
          <w:szCs w:val="24"/>
          <w:lang w:val="lt-LT"/>
        </w:rPr>
        <w:tab/>
      </w:r>
    </w:p>
    <w:p w14:paraId="2AEADA61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23390343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5D3EE96B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518DA408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1DAB1E7" w14:textId="27F5409B" w:rsidR="00D76CA6" w:rsidRPr="00D76CA6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eras</w:t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9B3E0B">
        <w:rPr>
          <w:rFonts w:ascii="Times New Roman" w:hAnsi="Times New Roman"/>
          <w:sz w:val="24"/>
          <w:szCs w:val="24"/>
          <w:lang w:val="lt-LT"/>
        </w:rPr>
        <w:tab/>
        <w:t xml:space="preserve"> </w:t>
      </w:r>
      <w:r w:rsidR="00580752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DE7D371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06BC40BF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F0C88F8" w14:textId="1EEF8B08" w:rsidR="009B3E0B" w:rsidRDefault="009B3E0B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6B56BF9" w14:textId="58FC26E4" w:rsidR="009B3E0B" w:rsidRDefault="009B3E0B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C6CE732" w14:textId="58EE585B" w:rsidR="009B3E0B" w:rsidRDefault="009B3E0B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AC08A2D" w14:textId="5781C87F" w:rsidR="009B3E0B" w:rsidRDefault="009B3E0B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8F59C69" w14:textId="717E2DAD" w:rsidR="009B3E0B" w:rsidRDefault="009B3E0B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0AB3545" w14:textId="77777777" w:rsidR="009B3E0B" w:rsidRDefault="009B3E0B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2BF7914" w14:textId="29B9662F" w:rsidR="00580752" w:rsidRPr="002F3016" w:rsidRDefault="00DC7F35" w:rsidP="002F301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DC7F35">
        <w:rPr>
          <w:rFonts w:ascii="Times New Roman" w:hAnsi="Times New Roman"/>
          <w:sz w:val="24"/>
          <w:lang w:val="lt-LT"/>
        </w:rPr>
        <w:t>Pareng</w:t>
      </w:r>
      <w:r w:rsidRPr="00DC7F35">
        <w:rPr>
          <w:rFonts w:ascii="Times New Roman" w:hAnsi="Times New Roman" w:hint="eastAsia"/>
          <w:sz w:val="24"/>
          <w:lang w:val="lt-LT"/>
        </w:rPr>
        <w:t>ė</w:t>
      </w:r>
      <w:r w:rsidRPr="00DC7F35">
        <w:rPr>
          <w:rFonts w:ascii="Times New Roman" w:hAnsi="Times New Roman"/>
          <w:sz w:val="24"/>
          <w:lang w:val="lt-LT"/>
        </w:rPr>
        <w:tab/>
      </w:r>
      <w:r w:rsidRPr="00DC7F35">
        <w:rPr>
          <w:rFonts w:ascii="Times New Roman" w:hAnsi="Times New Roman"/>
          <w:sz w:val="24"/>
          <w:lang w:val="lt-LT"/>
        </w:rPr>
        <w:tab/>
      </w:r>
      <w:r w:rsidR="00580752" w:rsidRPr="0049597B">
        <w:rPr>
          <w:rFonts w:ascii="Times New Roman" w:hAnsi="Times New Roman"/>
          <w:sz w:val="24"/>
          <w:szCs w:val="24"/>
          <w:lang w:val="lt-LT"/>
        </w:rPr>
        <w:tab/>
      </w:r>
      <w:r w:rsidR="00580752" w:rsidRPr="0049597B">
        <w:rPr>
          <w:rFonts w:ascii="Times New Roman" w:hAnsi="Times New Roman"/>
          <w:sz w:val="24"/>
          <w:szCs w:val="24"/>
          <w:lang w:val="lt-LT"/>
        </w:rPr>
        <w:tab/>
      </w:r>
    </w:p>
    <w:p w14:paraId="5694A62B" w14:textId="77777777" w:rsidR="00580752" w:rsidRPr="0049597B" w:rsidRDefault="00580752" w:rsidP="00580752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49597B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1FB7986A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D4057E">
        <w:rPr>
          <w:rFonts w:ascii="Times New Roman" w:hAnsi="Times New Roman"/>
          <w:sz w:val="24"/>
          <w:szCs w:val="24"/>
          <w:lang w:val="pt-BR"/>
        </w:rPr>
        <w:t>vyriausiasis specialistas</w:t>
      </w:r>
    </w:p>
    <w:p w14:paraId="615ED759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0E785E0E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D4057E">
        <w:rPr>
          <w:rFonts w:ascii="Times New Roman" w:hAnsi="Times New Roman"/>
          <w:sz w:val="24"/>
          <w:szCs w:val="24"/>
          <w:lang w:val="pt-BR"/>
        </w:rPr>
        <w:t>Gintaras Demenius</w:t>
      </w:r>
    </w:p>
    <w:p w14:paraId="54E20F65" w14:textId="1C5EB17C" w:rsidR="00580752" w:rsidRPr="002F3016" w:rsidRDefault="00580752" w:rsidP="002F3016">
      <w:pPr>
        <w:overflowPunct w:val="0"/>
        <w:rPr>
          <w:rFonts w:ascii="Times New Roman" w:hAnsi="Times New Roman"/>
          <w:sz w:val="24"/>
          <w:szCs w:val="24"/>
        </w:rPr>
      </w:pPr>
      <w:r w:rsidRPr="00D4057E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5</w:t>
      </w:r>
      <w:r w:rsidRPr="00D4057E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0</w:t>
      </w:r>
      <w:r w:rsidR="00E31F87">
        <w:rPr>
          <w:rFonts w:ascii="Times New Roman" w:hAnsi="Times New Roman"/>
          <w:sz w:val="24"/>
          <w:szCs w:val="24"/>
        </w:rPr>
        <w:t>3-</w:t>
      </w:r>
      <w:r w:rsidR="0082250F">
        <w:rPr>
          <w:rFonts w:ascii="Times New Roman" w:hAnsi="Times New Roman"/>
          <w:sz w:val="24"/>
          <w:szCs w:val="24"/>
        </w:rPr>
        <w:t>1</w:t>
      </w:r>
      <w:r w:rsidR="00674555">
        <w:rPr>
          <w:rFonts w:ascii="Times New Roman" w:hAnsi="Times New Roman"/>
          <w:sz w:val="24"/>
          <w:szCs w:val="24"/>
        </w:rPr>
        <w:t>4</w:t>
      </w:r>
    </w:p>
    <w:p w14:paraId="2C1D9ED1" w14:textId="34824A9D" w:rsidR="00DC7F35" w:rsidRPr="00D76CA6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sectPr w:rsidR="00DC7F35" w:rsidRPr="00D76C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B0C90A" w14:textId="77777777" w:rsidR="00B16C47" w:rsidRDefault="00B16C47">
      <w:r>
        <w:separator/>
      </w:r>
    </w:p>
  </w:endnote>
  <w:endnote w:type="continuationSeparator" w:id="0">
    <w:p w14:paraId="221CF55D" w14:textId="77777777" w:rsidR="00B16C47" w:rsidRDefault="00B16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EE3A57" w14:textId="77777777" w:rsidR="00B16C47" w:rsidRDefault="00B16C47">
      <w:r>
        <w:separator/>
      </w:r>
    </w:p>
  </w:footnote>
  <w:footnote w:type="continuationSeparator" w:id="0">
    <w:p w14:paraId="6CC519BF" w14:textId="77777777" w:rsidR="00B16C47" w:rsidRDefault="00B16C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25E87"/>
    <w:rsid w:val="00035A3D"/>
    <w:rsid w:val="000421D9"/>
    <w:rsid w:val="0008766B"/>
    <w:rsid w:val="00093E2D"/>
    <w:rsid w:val="00097933"/>
    <w:rsid w:val="000E20F8"/>
    <w:rsid w:val="000E4D28"/>
    <w:rsid w:val="0010134D"/>
    <w:rsid w:val="0013640D"/>
    <w:rsid w:val="0014603A"/>
    <w:rsid w:val="00146E5A"/>
    <w:rsid w:val="00155142"/>
    <w:rsid w:val="001760CC"/>
    <w:rsid w:val="001849ED"/>
    <w:rsid w:val="002501AB"/>
    <w:rsid w:val="002846F8"/>
    <w:rsid w:val="002A45F0"/>
    <w:rsid w:val="002F3016"/>
    <w:rsid w:val="0039095D"/>
    <w:rsid w:val="003A4AE9"/>
    <w:rsid w:val="003B4B30"/>
    <w:rsid w:val="00434A6F"/>
    <w:rsid w:val="00486DAB"/>
    <w:rsid w:val="00490F84"/>
    <w:rsid w:val="0049597B"/>
    <w:rsid w:val="004B73CC"/>
    <w:rsid w:val="005532D0"/>
    <w:rsid w:val="00580752"/>
    <w:rsid w:val="00595CB9"/>
    <w:rsid w:val="005D2F11"/>
    <w:rsid w:val="00674555"/>
    <w:rsid w:val="006C2076"/>
    <w:rsid w:val="006E0ADF"/>
    <w:rsid w:val="007104DF"/>
    <w:rsid w:val="00771148"/>
    <w:rsid w:val="007E0510"/>
    <w:rsid w:val="0082250F"/>
    <w:rsid w:val="008A18C5"/>
    <w:rsid w:val="00921B19"/>
    <w:rsid w:val="00965D6E"/>
    <w:rsid w:val="00981862"/>
    <w:rsid w:val="009961E6"/>
    <w:rsid w:val="009B3E0B"/>
    <w:rsid w:val="00A7611D"/>
    <w:rsid w:val="00AB5CEA"/>
    <w:rsid w:val="00AD7CBF"/>
    <w:rsid w:val="00AE16F5"/>
    <w:rsid w:val="00AE35AD"/>
    <w:rsid w:val="00B10719"/>
    <w:rsid w:val="00B16C47"/>
    <w:rsid w:val="00B477F7"/>
    <w:rsid w:val="00BA7E5B"/>
    <w:rsid w:val="00C81FDA"/>
    <w:rsid w:val="00CD311D"/>
    <w:rsid w:val="00CE016B"/>
    <w:rsid w:val="00CF769A"/>
    <w:rsid w:val="00D171B1"/>
    <w:rsid w:val="00D25750"/>
    <w:rsid w:val="00D42E04"/>
    <w:rsid w:val="00D47EAB"/>
    <w:rsid w:val="00D70456"/>
    <w:rsid w:val="00D76CA6"/>
    <w:rsid w:val="00D96CF7"/>
    <w:rsid w:val="00DA27CC"/>
    <w:rsid w:val="00DC7F35"/>
    <w:rsid w:val="00E07493"/>
    <w:rsid w:val="00E31F87"/>
    <w:rsid w:val="00E538D5"/>
    <w:rsid w:val="00E55706"/>
    <w:rsid w:val="00E61235"/>
    <w:rsid w:val="00ED3C3C"/>
    <w:rsid w:val="00F23FC6"/>
    <w:rsid w:val="00F36C7E"/>
    <w:rsid w:val="00F41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customStyle="1" w:styleId="PoratDiagrama">
    <w:name w:val="Poraštė Diagrama"/>
    <w:basedOn w:val="Numatytasispastraiposriftas"/>
    <w:link w:val="Porat"/>
    <w:uiPriority w:val="99"/>
    <w:rsid w:val="00580752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80752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rsid w:val="005807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4</TotalTime>
  <Pages>1</Pages>
  <Words>110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931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6</cp:revision>
  <cp:lastPrinted>2025-03-03T09:19:00Z</cp:lastPrinted>
  <dcterms:created xsi:type="dcterms:W3CDTF">2025-03-14T08:42:00Z</dcterms:created>
  <dcterms:modified xsi:type="dcterms:W3CDTF">2025-04-08T08:10:00Z</dcterms:modified>
</cp:coreProperties>
</file>