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B89F57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107CCEBA" w14:textId="358BA9D8" w:rsidR="009260F6" w:rsidRPr="009260F6" w:rsidRDefault="00942B03" w:rsidP="00D676F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295A05">
        <w:rPr>
          <w:rFonts w:ascii="Times New Roman" w:hAnsi="Times New Roman" w:cs="Times New Roman"/>
          <w:b/>
          <w:sz w:val="24"/>
          <w:szCs w:val="24"/>
        </w:rPr>
        <w:t>GIEDRUČI</w:t>
      </w:r>
      <w:r w:rsidR="006F2372">
        <w:rPr>
          <w:rFonts w:ascii="Times New Roman" w:hAnsi="Times New Roman" w:cs="Times New Roman"/>
          <w:b/>
          <w:sz w:val="24"/>
          <w:szCs w:val="24"/>
        </w:rPr>
        <w:t>Ų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2D8">
        <w:rPr>
          <w:rFonts w:ascii="Times New Roman" w:hAnsi="Times New Roman" w:cs="Times New Roman"/>
          <w:b/>
          <w:sz w:val="24"/>
          <w:szCs w:val="24"/>
        </w:rPr>
        <w:t>G.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5A05">
        <w:rPr>
          <w:rFonts w:ascii="Times New Roman" w:hAnsi="Times New Roman" w:cs="Times New Roman"/>
          <w:b/>
          <w:sz w:val="24"/>
          <w:szCs w:val="24"/>
        </w:rPr>
        <w:t>10B</w:t>
      </w:r>
      <w:r w:rsidR="002442D8">
        <w:rPr>
          <w:rFonts w:ascii="Times New Roman" w:hAnsi="Times New Roman" w:cs="Times New Roman"/>
          <w:b/>
          <w:sz w:val="24"/>
          <w:szCs w:val="24"/>
        </w:rPr>
        <w:t>,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GIEDRUČIŲ K.,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295A05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295A05">
        <w:rPr>
          <w:rFonts w:ascii="Times New Roman" w:hAnsi="Times New Roman" w:cs="Times New Roman"/>
          <w:b/>
          <w:sz w:val="24"/>
          <w:szCs w:val="24"/>
        </w:rPr>
        <w:t>33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6F2372">
        <w:rPr>
          <w:rFonts w:ascii="Times New Roman" w:hAnsi="Times New Roman" w:cs="Times New Roman"/>
          <w:b/>
          <w:sz w:val="24"/>
          <w:szCs w:val="24"/>
        </w:rPr>
        <w:t>0</w:t>
      </w:r>
      <w:r w:rsidR="00295A05">
        <w:rPr>
          <w:rFonts w:ascii="Times New Roman" w:hAnsi="Times New Roman" w:cs="Times New Roman"/>
          <w:b/>
          <w:sz w:val="24"/>
          <w:szCs w:val="24"/>
        </w:rPr>
        <w:t>2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95A05">
        <w:rPr>
          <w:rFonts w:ascii="Times New Roman" w:hAnsi="Times New Roman" w:cs="Times New Roman"/>
          <w:b/>
          <w:sz w:val="24"/>
          <w:szCs w:val="24"/>
        </w:rPr>
        <w:t>135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5A05">
        <w:rPr>
          <w:rFonts w:ascii="Times New Roman" w:hAnsi="Times New Roman" w:cs="Times New Roman"/>
          <w:b/>
          <w:sz w:val="24"/>
          <w:szCs w:val="24"/>
        </w:rPr>
        <w:t>GIEDRUČ</w:t>
      </w:r>
      <w:r w:rsidR="009260F6">
        <w:rPr>
          <w:rFonts w:ascii="Times New Roman" w:hAnsi="Times New Roman" w:cs="Times New Roman"/>
          <w:b/>
          <w:sz w:val="24"/>
          <w:szCs w:val="24"/>
        </w:rPr>
        <w:t xml:space="preserve">IŲ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PASKIRTIES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PA</w:t>
      </w:r>
      <w:r w:rsidR="00295A05">
        <w:rPr>
          <w:rFonts w:ascii="Times New Roman" w:hAnsi="Times New Roman" w:cs="Times New Roman"/>
          <w:b/>
          <w:sz w:val="24"/>
          <w:szCs w:val="24"/>
        </w:rPr>
        <w:t>KEITIMO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9260F6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4CBEE717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F237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5D091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balandž</w:t>
      </w:r>
      <w:r w:rsidR="00AE5E1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49FFA553" w:rsidR="004F0606" w:rsidRPr="00A37758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Lietuvos Respublikos aplinkos ministro 20</w:t>
      </w:r>
      <w:r w:rsidR="008D3BB3">
        <w:rPr>
          <w:rFonts w:ascii="Times New Roman" w:hAnsi="Times New Roman" w:cs="Times New Roman"/>
          <w:sz w:val="24"/>
          <w:szCs w:val="24"/>
        </w:rPr>
        <w:t>24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8D3BB3">
        <w:rPr>
          <w:rFonts w:ascii="Times New Roman" w:hAnsi="Times New Roman" w:cs="Times New Roman"/>
          <w:sz w:val="24"/>
          <w:szCs w:val="24"/>
        </w:rPr>
        <w:t>birželio 17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sz w:val="24"/>
          <w:szCs w:val="24"/>
        </w:rPr>
        <w:t>D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8D3BB3" w:rsidRPr="00AB2C02">
        <w:rPr>
          <w:rFonts w:ascii="Times New Roman" w:hAnsi="Times New Roman" w:cs="Times New Roman"/>
          <w:sz w:val="24"/>
          <w:szCs w:val="24"/>
        </w:rPr>
        <w:t>-</w:t>
      </w:r>
      <w:r w:rsidR="008D3BB3">
        <w:rPr>
          <w:rFonts w:ascii="Times New Roman" w:hAnsi="Times New Roman" w:cs="Times New Roman"/>
          <w:sz w:val="24"/>
          <w:szCs w:val="24"/>
        </w:rPr>
        <w:t>199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>,</w:t>
      </w:r>
      <w:r w:rsidR="006A0DF6">
        <w:rPr>
          <w:rFonts w:ascii="Times New Roman" w:hAnsi="Times New Roman" w:cs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0A2186">
        <w:rPr>
          <w:rFonts w:ascii="Times New Roman" w:hAnsi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3D3CFA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6A0DF6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 w:rsidRPr="006A0DF6">
        <w:rPr>
          <w:rFonts w:ascii="Times New Roman" w:hAnsi="Times New Roman" w:cs="Times New Roman"/>
          <w:bCs/>
          <w:sz w:val="24"/>
          <w:szCs w:val="24"/>
        </w:rPr>
        <w:t>iant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6A0DF6">
        <w:rPr>
          <w:rFonts w:ascii="Times New Roman" w:hAnsi="Times New Roman" w:cs="Times New Roman"/>
          <w:sz w:val="24"/>
          <w:szCs w:val="24"/>
        </w:rPr>
        <w:t>prašymą,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E024C">
        <w:rPr>
          <w:rFonts w:ascii="Times New Roman" w:hAnsi="Times New Roman" w:cs="Times New Roman"/>
          <w:bCs/>
          <w:sz w:val="24"/>
          <w:szCs w:val="24"/>
        </w:rPr>
        <w:t>5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m</w:t>
      </w:r>
      <w:r w:rsidRPr="006A0DF6">
        <w:rPr>
          <w:rFonts w:ascii="Times New Roman" w:hAnsi="Times New Roman" w:cs="Times New Roman"/>
          <w:bCs/>
          <w:sz w:val="24"/>
          <w:szCs w:val="24"/>
        </w:rPr>
        <w:t>.</w:t>
      </w:r>
      <w:r w:rsidR="00D676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bCs/>
          <w:sz w:val="24"/>
          <w:szCs w:val="24"/>
        </w:rPr>
        <w:t>kov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bCs/>
          <w:sz w:val="24"/>
          <w:szCs w:val="24"/>
        </w:rPr>
        <w:t>2</w:t>
      </w:r>
      <w:r w:rsidR="002E024C">
        <w:rPr>
          <w:rFonts w:ascii="Times New Roman" w:hAnsi="Times New Roman" w:cs="Times New Roman"/>
          <w:bCs/>
          <w:sz w:val="24"/>
          <w:szCs w:val="24"/>
        </w:rPr>
        <w:t>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8D3BB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8D3BB3">
        <w:rPr>
          <w:rFonts w:ascii="Times New Roman" w:hAnsi="Times New Roman" w:cs="Times New Roman"/>
          <w:bCs/>
          <w:sz w:val="24"/>
          <w:szCs w:val="24"/>
        </w:rPr>
        <w:t>409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9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133F50F4" w:rsidR="004F0606" w:rsidRPr="009368DC" w:rsidRDefault="004F0606" w:rsidP="009635A7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>1.</w:t>
      </w:r>
      <w:r w:rsidR="008D3BB3" w:rsidRP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>P a k e i č i u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žemės ūkio paskirties</w:t>
      </w:r>
      <w:r w:rsidR="008D3BB3">
        <w:rPr>
          <w:rFonts w:ascii="Times New Roman" w:hAnsi="Times New Roman" w:cs="Times New Roman"/>
          <w:sz w:val="24"/>
          <w:szCs w:val="24"/>
        </w:rPr>
        <w:t xml:space="preserve"> 0</w:t>
      </w:r>
      <w:r w:rsidR="008D3BB3" w:rsidRPr="00AB2C02">
        <w:rPr>
          <w:rFonts w:ascii="Times New Roman" w:hAnsi="Times New Roman" w:cs="Times New Roman"/>
          <w:sz w:val="24"/>
          <w:szCs w:val="24"/>
        </w:rPr>
        <w:t>,</w:t>
      </w:r>
      <w:r w:rsidR="008D3BB3">
        <w:rPr>
          <w:rFonts w:ascii="Times New Roman" w:hAnsi="Times New Roman" w:cs="Times New Roman"/>
          <w:sz w:val="24"/>
          <w:szCs w:val="24"/>
        </w:rPr>
        <w:t>1200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D3BB3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8D3BB3">
        <w:rPr>
          <w:rFonts w:ascii="Times New Roman" w:hAnsi="Times New Roman" w:cs="Times New Roman"/>
          <w:sz w:val="24"/>
          <w:szCs w:val="24"/>
        </w:rPr>
        <w:t>33</w:t>
      </w:r>
      <w:r w:rsidR="008D3BB3" w:rsidRPr="00AB2C02">
        <w:rPr>
          <w:rFonts w:ascii="Times New Roman" w:hAnsi="Times New Roman" w:cs="Times New Roman"/>
          <w:sz w:val="24"/>
          <w:szCs w:val="24"/>
        </w:rPr>
        <w:t>/000</w:t>
      </w:r>
      <w:r w:rsidR="008D3BB3">
        <w:rPr>
          <w:rFonts w:ascii="Times New Roman" w:hAnsi="Times New Roman" w:cs="Times New Roman"/>
          <w:sz w:val="24"/>
          <w:szCs w:val="24"/>
        </w:rPr>
        <w:t>2</w:t>
      </w:r>
      <w:r w:rsidR="008D3BB3" w:rsidRPr="00AB2C02">
        <w:rPr>
          <w:rFonts w:ascii="Times New Roman" w:hAnsi="Times New Roman" w:cs="Times New Roman"/>
          <w:sz w:val="24"/>
          <w:szCs w:val="24"/>
        </w:rPr>
        <w:t>:0</w:t>
      </w:r>
      <w:r w:rsidR="008D3BB3">
        <w:rPr>
          <w:rFonts w:ascii="Times New Roman" w:hAnsi="Times New Roman" w:cs="Times New Roman"/>
          <w:sz w:val="24"/>
          <w:szCs w:val="24"/>
        </w:rPr>
        <w:t>135 Giedručių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8D3BB3">
        <w:rPr>
          <w:rFonts w:ascii="Times New Roman" w:hAnsi="Times New Roman" w:cs="Times New Roman"/>
          <w:sz w:val="24"/>
          <w:szCs w:val="24"/>
        </w:rPr>
        <w:t>Giedručių g. 10B, Giedručių k., Šakių sen.,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Šakių r. sav., paskirtį į kitą ir nustatau </w:t>
      </w:r>
      <w:r w:rsidR="008D3BB3">
        <w:rPr>
          <w:rFonts w:ascii="Times New Roman" w:hAnsi="Times New Roman" w:cs="Times New Roman"/>
          <w:sz w:val="24"/>
          <w:szCs w:val="24"/>
        </w:rPr>
        <w:t xml:space="preserve">vienbučių ir dvibučių gyvenamųjų </w:t>
      </w:r>
      <w:r w:rsidR="009635A7">
        <w:rPr>
          <w:rFonts w:ascii="Times New Roman" w:hAnsi="Times New Roman" w:cs="Times New Roman"/>
          <w:sz w:val="24"/>
          <w:szCs w:val="24"/>
        </w:rPr>
        <w:t>pastatų</w:t>
      </w:r>
      <w:r w:rsidR="008D3BB3">
        <w:rPr>
          <w:rFonts w:ascii="Times New Roman" w:hAnsi="Times New Roman" w:cs="Times New Roman"/>
          <w:sz w:val="24"/>
          <w:szCs w:val="24"/>
        </w:rPr>
        <w:t xml:space="preserve"> teritorijos </w:t>
      </w:r>
      <w:r w:rsidR="008D3BB3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0A97A47A" w14:textId="77777777" w:rsidR="009635A7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9635A7" w:rsidRPr="00AB2C02">
        <w:rPr>
          <w:rFonts w:ascii="Times New Roman" w:hAnsi="Times New Roman" w:cs="Times New Roman"/>
          <w:szCs w:val="24"/>
        </w:rPr>
        <w:t>Lietuvos Respublikos teritorijų planavimo dokumentų rengimo ir teritorijų planavimo proceso valstybinės priežiūros informacinėje sistemoje ir Šakių rajono savivaldybės interneto svetainėje (</w:t>
      </w:r>
      <w:hyperlink r:id="rId10" w:history="1">
        <w:r w:rsidR="009635A7"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="009635A7" w:rsidRPr="00AB2C02">
        <w:rPr>
          <w:rFonts w:ascii="Times New Roman" w:hAnsi="Times New Roman" w:cs="Times New Roman"/>
          <w:szCs w:val="24"/>
        </w:rPr>
        <w:t>). Per 10 darbo dienų ž</w:t>
      </w:r>
      <w:r w:rsidR="009635A7"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="009635A7"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9635A7">
        <w:rPr>
          <w:rFonts w:ascii="Times New Roman" w:hAnsi="Times New Roman" w:cs="Times New Roman"/>
          <w:kern w:val="24"/>
          <w:szCs w:val="24"/>
        </w:rPr>
        <w:t xml:space="preserve"> kadastro duomenų pasikeitimo.</w:t>
      </w:r>
      <w:r w:rsidR="009635A7"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68D90D8" w14:textId="77777777" w:rsidR="009635A7" w:rsidRPr="00AB2C02" w:rsidRDefault="009635A7" w:rsidP="009635A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2FFA94F9" w14:textId="77777777" w:rsidR="009635A7" w:rsidRPr="00AB2C02" w:rsidRDefault="009635A7" w:rsidP="009635A7">
      <w:pPr>
        <w:rPr>
          <w:rFonts w:ascii="Times New Roman" w:hAnsi="Times New Roman" w:cs="Times New Roman"/>
          <w:sz w:val="24"/>
          <w:szCs w:val="24"/>
        </w:rPr>
      </w:pPr>
    </w:p>
    <w:p w14:paraId="7A756023" w14:textId="3B31DA84" w:rsidR="004F0606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kern w:val="0"/>
          <w:szCs w:val="24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178B34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68205AD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FE68F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E68F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F155D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C738D" w14:textId="77777777" w:rsidR="005B0527" w:rsidRDefault="005B0527">
      <w:pPr>
        <w:spacing w:after="0" w:line="240" w:lineRule="auto"/>
      </w:pPr>
      <w:r>
        <w:separator/>
      </w:r>
    </w:p>
  </w:endnote>
  <w:endnote w:type="continuationSeparator" w:id="0">
    <w:p w14:paraId="496D3E79" w14:textId="77777777" w:rsidR="005B0527" w:rsidRDefault="005B0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00D7D" w14:textId="77777777" w:rsidR="005B0527" w:rsidRDefault="005B0527">
      <w:pPr>
        <w:spacing w:after="0" w:line="240" w:lineRule="auto"/>
      </w:pPr>
      <w:r>
        <w:separator/>
      </w:r>
    </w:p>
  </w:footnote>
  <w:footnote w:type="continuationSeparator" w:id="0">
    <w:p w14:paraId="6B5C7451" w14:textId="77777777" w:rsidR="005B0527" w:rsidRDefault="005B0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56FF0"/>
    <w:rsid w:val="00057528"/>
    <w:rsid w:val="0008207D"/>
    <w:rsid w:val="000A2186"/>
    <w:rsid w:val="000C2E16"/>
    <w:rsid w:val="000C4943"/>
    <w:rsid w:val="000E2BC0"/>
    <w:rsid w:val="000E4672"/>
    <w:rsid w:val="000F4AB1"/>
    <w:rsid w:val="0011221C"/>
    <w:rsid w:val="00113581"/>
    <w:rsid w:val="001238A4"/>
    <w:rsid w:val="001462CB"/>
    <w:rsid w:val="00162D91"/>
    <w:rsid w:val="001728DA"/>
    <w:rsid w:val="001E6545"/>
    <w:rsid w:val="002074C5"/>
    <w:rsid w:val="00221A82"/>
    <w:rsid w:val="002275D7"/>
    <w:rsid w:val="00237093"/>
    <w:rsid w:val="002442D8"/>
    <w:rsid w:val="00247A3D"/>
    <w:rsid w:val="00252766"/>
    <w:rsid w:val="00295A05"/>
    <w:rsid w:val="002C42DF"/>
    <w:rsid w:val="002D7D32"/>
    <w:rsid w:val="002E024C"/>
    <w:rsid w:val="002E027F"/>
    <w:rsid w:val="003149B2"/>
    <w:rsid w:val="00332468"/>
    <w:rsid w:val="00333C2A"/>
    <w:rsid w:val="00371E83"/>
    <w:rsid w:val="0038664F"/>
    <w:rsid w:val="003A14E8"/>
    <w:rsid w:val="003D3CFA"/>
    <w:rsid w:val="00436BF7"/>
    <w:rsid w:val="004403C3"/>
    <w:rsid w:val="00463558"/>
    <w:rsid w:val="004713DC"/>
    <w:rsid w:val="004B3207"/>
    <w:rsid w:val="004F0606"/>
    <w:rsid w:val="00514ADB"/>
    <w:rsid w:val="00542DAF"/>
    <w:rsid w:val="00570087"/>
    <w:rsid w:val="0057323E"/>
    <w:rsid w:val="00584580"/>
    <w:rsid w:val="0059473B"/>
    <w:rsid w:val="005A6183"/>
    <w:rsid w:val="005B0527"/>
    <w:rsid w:val="005C2735"/>
    <w:rsid w:val="005C6A5B"/>
    <w:rsid w:val="005D043F"/>
    <w:rsid w:val="005D0916"/>
    <w:rsid w:val="00606B24"/>
    <w:rsid w:val="006072F3"/>
    <w:rsid w:val="00621DBC"/>
    <w:rsid w:val="00622289"/>
    <w:rsid w:val="006278A0"/>
    <w:rsid w:val="00662362"/>
    <w:rsid w:val="00664B00"/>
    <w:rsid w:val="00680AC2"/>
    <w:rsid w:val="006A0DF6"/>
    <w:rsid w:val="006A5BEF"/>
    <w:rsid w:val="006C0A54"/>
    <w:rsid w:val="006E2562"/>
    <w:rsid w:val="006F132F"/>
    <w:rsid w:val="006F2372"/>
    <w:rsid w:val="00734149"/>
    <w:rsid w:val="00746C57"/>
    <w:rsid w:val="00750234"/>
    <w:rsid w:val="007547F5"/>
    <w:rsid w:val="00756CB7"/>
    <w:rsid w:val="00765BFB"/>
    <w:rsid w:val="00773D0E"/>
    <w:rsid w:val="007876D6"/>
    <w:rsid w:val="00790372"/>
    <w:rsid w:val="007B225C"/>
    <w:rsid w:val="007E2B30"/>
    <w:rsid w:val="00814594"/>
    <w:rsid w:val="00833726"/>
    <w:rsid w:val="00835B8E"/>
    <w:rsid w:val="00842853"/>
    <w:rsid w:val="0084684A"/>
    <w:rsid w:val="0085084A"/>
    <w:rsid w:val="00852F0F"/>
    <w:rsid w:val="00866E18"/>
    <w:rsid w:val="00876365"/>
    <w:rsid w:val="00896EE6"/>
    <w:rsid w:val="008A36FA"/>
    <w:rsid w:val="008D3BB3"/>
    <w:rsid w:val="008F34AF"/>
    <w:rsid w:val="009260F6"/>
    <w:rsid w:val="009368DC"/>
    <w:rsid w:val="00942B03"/>
    <w:rsid w:val="009635A7"/>
    <w:rsid w:val="00972068"/>
    <w:rsid w:val="0099642F"/>
    <w:rsid w:val="009D2633"/>
    <w:rsid w:val="009F582C"/>
    <w:rsid w:val="009F636B"/>
    <w:rsid w:val="00A00490"/>
    <w:rsid w:val="00A049AF"/>
    <w:rsid w:val="00A06D03"/>
    <w:rsid w:val="00A33543"/>
    <w:rsid w:val="00A37758"/>
    <w:rsid w:val="00A565C0"/>
    <w:rsid w:val="00A8373B"/>
    <w:rsid w:val="00AA059E"/>
    <w:rsid w:val="00AB2C02"/>
    <w:rsid w:val="00AD5F6A"/>
    <w:rsid w:val="00AD6005"/>
    <w:rsid w:val="00AE5E1E"/>
    <w:rsid w:val="00B03679"/>
    <w:rsid w:val="00B21048"/>
    <w:rsid w:val="00B26077"/>
    <w:rsid w:val="00B57610"/>
    <w:rsid w:val="00B6242A"/>
    <w:rsid w:val="00BB5D01"/>
    <w:rsid w:val="00BC0514"/>
    <w:rsid w:val="00BD072D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4737F"/>
    <w:rsid w:val="00D530AD"/>
    <w:rsid w:val="00D5614D"/>
    <w:rsid w:val="00D6652E"/>
    <w:rsid w:val="00D676F1"/>
    <w:rsid w:val="00D82481"/>
    <w:rsid w:val="00D94304"/>
    <w:rsid w:val="00D95EED"/>
    <w:rsid w:val="00D96D3D"/>
    <w:rsid w:val="00DE004D"/>
    <w:rsid w:val="00DE27C0"/>
    <w:rsid w:val="00DF6A23"/>
    <w:rsid w:val="00E05F89"/>
    <w:rsid w:val="00E70DD5"/>
    <w:rsid w:val="00E8016B"/>
    <w:rsid w:val="00E91AAE"/>
    <w:rsid w:val="00EB178E"/>
    <w:rsid w:val="00EB5727"/>
    <w:rsid w:val="00EC5F9B"/>
    <w:rsid w:val="00ED6AAC"/>
    <w:rsid w:val="00F155D7"/>
    <w:rsid w:val="00F42502"/>
    <w:rsid w:val="00F632E3"/>
    <w:rsid w:val="00F86EA7"/>
    <w:rsid w:val="00FB27E5"/>
    <w:rsid w:val="00FC00E6"/>
    <w:rsid w:val="00FC3726"/>
    <w:rsid w:val="00FC3B75"/>
    <w:rsid w:val="00FD1BD7"/>
    <w:rsid w:val="00FE4049"/>
    <w:rsid w:val="00FE68F8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ak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B965-679C-4B18-81AB-358A73D1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2</Pages>
  <Words>1946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8</cp:revision>
  <cp:lastPrinted>2023-10-16T11:43:00Z</cp:lastPrinted>
  <dcterms:created xsi:type="dcterms:W3CDTF">2025-04-07T11:31:00Z</dcterms:created>
  <dcterms:modified xsi:type="dcterms:W3CDTF">2025-04-08T10:56:00Z</dcterms:modified>
</cp:coreProperties>
</file>