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C28FE" w14:textId="77777777" w:rsidR="007806C4" w:rsidRPr="007067DF" w:rsidRDefault="007806C4" w:rsidP="007806C4">
      <w:pPr>
        <w:jc w:val="center"/>
        <w:rPr>
          <w:b/>
          <w:sz w:val="8"/>
          <w:lang w:eastAsia="lt-LT"/>
        </w:rPr>
      </w:pPr>
      <w:r w:rsidRPr="00724F85">
        <w:rPr>
          <w:rFonts w:ascii="TimesLT" w:hAnsi="TimesLT"/>
          <w:noProof/>
          <w:lang w:eastAsia="lt-LT"/>
        </w:rPr>
        <w:drawing>
          <wp:inline distT="0" distB="0" distL="0" distR="0" wp14:anchorId="26762B9A" wp14:editId="2DB29239">
            <wp:extent cx="542925" cy="609600"/>
            <wp:effectExtent l="0" t="0" r="9525" b="0"/>
            <wp:docPr id="87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D89A4" w14:textId="77777777" w:rsidR="007806C4" w:rsidRPr="00724F85" w:rsidRDefault="007806C4" w:rsidP="007806C4">
      <w:pPr>
        <w:jc w:val="center"/>
        <w:rPr>
          <w:b/>
          <w:lang w:eastAsia="lt-LT"/>
        </w:rPr>
      </w:pPr>
      <w:r w:rsidRPr="00724F85">
        <w:rPr>
          <w:b/>
          <w:lang w:eastAsia="lt-LT"/>
        </w:rPr>
        <w:t>ŠAKIŲ RAJONO SAVIVALDYBĖS ADMINISTRACIJOS DIREKTORIUS</w:t>
      </w:r>
    </w:p>
    <w:p w14:paraId="080A3B8B" w14:textId="77777777" w:rsidR="00531315" w:rsidRDefault="00531315" w:rsidP="00531315">
      <w:pPr>
        <w:jc w:val="center"/>
        <w:rPr>
          <w:b/>
        </w:rPr>
      </w:pPr>
    </w:p>
    <w:p w14:paraId="0B9B0763" w14:textId="77777777" w:rsidR="00531315" w:rsidRDefault="00531315" w:rsidP="00531315">
      <w:pPr>
        <w:jc w:val="center"/>
        <w:rPr>
          <w:b/>
        </w:rPr>
      </w:pPr>
    </w:p>
    <w:p w14:paraId="55770F4F" w14:textId="77777777" w:rsidR="00531315" w:rsidRDefault="00531315" w:rsidP="00531315">
      <w:pPr>
        <w:jc w:val="center"/>
        <w:rPr>
          <w:b/>
        </w:rPr>
      </w:pPr>
      <w:r>
        <w:rPr>
          <w:b/>
        </w:rPr>
        <w:t>ĮSAKYMAS</w:t>
      </w:r>
    </w:p>
    <w:p w14:paraId="1EB5B23D" w14:textId="1E47521E" w:rsidR="00CC7C21" w:rsidRDefault="00CC7C21" w:rsidP="00CC7C2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</w:rPr>
        <w:t>DĖL  RENGINIO ,, EUROVIZIJOS VAKARĖLIS ŠAKIUOSE” LAIKO NUSTATYMO</w:t>
      </w:r>
    </w:p>
    <w:p w14:paraId="4DE2B10C" w14:textId="77777777" w:rsidR="00531315" w:rsidRPr="00531315" w:rsidRDefault="00531315" w:rsidP="00531315">
      <w:pPr>
        <w:pStyle w:val="Pagrindinistekstas"/>
        <w:rPr>
          <w:b w:val="0"/>
          <w:sz w:val="24"/>
          <w:szCs w:val="24"/>
        </w:rPr>
      </w:pPr>
    </w:p>
    <w:p w14:paraId="0CAF03FC" w14:textId="33F6C96F" w:rsidR="00531315" w:rsidRPr="004566D1" w:rsidRDefault="00531315" w:rsidP="00531315">
      <w:pPr>
        <w:jc w:val="center"/>
      </w:pPr>
      <w:r w:rsidRPr="004566D1">
        <w:t>20</w:t>
      </w:r>
      <w:r w:rsidR="007806C4">
        <w:t>2</w:t>
      </w:r>
      <w:r w:rsidR="00971E8F">
        <w:t>5</w:t>
      </w:r>
      <w:r w:rsidR="007806C4">
        <w:t xml:space="preserve"> </w:t>
      </w:r>
      <w:r w:rsidRPr="004566D1">
        <w:t xml:space="preserve">m. </w:t>
      </w:r>
      <w:r w:rsidR="00971E8F">
        <w:t>balandžio</w:t>
      </w:r>
      <w:r w:rsidR="000A5DDD">
        <w:t xml:space="preserve">        </w:t>
      </w:r>
      <w:r w:rsidRPr="004566D1">
        <w:t xml:space="preserve"> d. N</w:t>
      </w:r>
      <w:r w:rsidR="000A5DDD">
        <w:t>r. AT-</w:t>
      </w:r>
    </w:p>
    <w:p w14:paraId="3138A03B" w14:textId="77777777" w:rsidR="00531315" w:rsidRPr="004566D1" w:rsidRDefault="00531315" w:rsidP="00531315">
      <w:pPr>
        <w:jc w:val="center"/>
      </w:pPr>
      <w:r w:rsidRPr="004566D1">
        <w:t>Šakiai</w:t>
      </w:r>
    </w:p>
    <w:p w14:paraId="11E20837" w14:textId="77777777" w:rsidR="00CC7C21" w:rsidRDefault="00CC7C21" w:rsidP="00811FC7">
      <w:pPr>
        <w:tabs>
          <w:tab w:val="left" w:pos="1800"/>
        </w:tabs>
        <w:ind w:firstLine="720"/>
        <w:jc w:val="both"/>
      </w:pPr>
    </w:p>
    <w:p w14:paraId="71671D96" w14:textId="77777777" w:rsidR="00CC7C21" w:rsidRDefault="00CC7C21" w:rsidP="00811FC7">
      <w:pPr>
        <w:tabs>
          <w:tab w:val="left" w:pos="1800"/>
        </w:tabs>
        <w:ind w:firstLine="720"/>
        <w:jc w:val="both"/>
      </w:pPr>
    </w:p>
    <w:p w14:paraId="4F4BC174" w14:textId="78BA6FA4" w:rsidR="00CC7C21" w:rsidRPr="00CC7C21" w:rsidRDefault="00CC7C21" w:rsidP="00CC7C21">
      <w:pPr>
        <w:tabs>
          <w:tab w:val="left" w:pos="1281"/>
          <w:tab w:val="left" w:pos="7371"/>
        </w:tabs>
        <w:spacing w:line="360" w:lineRule="auto"/>
        <w:jc w:val="both"/>
        <w:rPr>
          <w:lang w:eastAsia="lt-LT"/>
        </w:rPr>
      </w:pPr>
      <w:r>
        <w:rPr>
          <w:lang w:eastAsia="lt-LT"/>
        </w:rPr>
        <w:tab/>
      </w:r>
      <w:r w:rsidRPr="00CC7C21">
        <w:rPr>
          <w:lang w:eastAsia="lt-LT"/>
        </w:rPr>
        <w:t>Vadovaudamasis Renginių organizavimo rajono savivaldybės viešosiose vietose taisyklių</w:t>
      </w:r>
      <w:r>
        <w:rPr>
          <w:lang w:eastAsia="lt-LT"/>
        </w:rPr>
        <w:t>, patvirtintų</w:t>
      </w:r>
      <w:r w:rsidRPr="00CC7C21">
        <w:rPr>
          <w:lang w:eastAsia="lt-LT"/>
        </w:rPr>
        <w:t xml:space="preserve"> rajono savivaldybės tarybos 2009 m. spalio 29 d. sprendimu Nr. T-358 </w:t>
      </w:r>
      <w:r>
        <w:rPr>
          <w:lang w:eastAsia="lt-LT"/>
        </w:rPr>
        <w:t>„Dėl renginių organizavimo rajono savivaldybės viešosiose vietose taisyklių patvirtinimo“,</w:t>
      </w:r>
      <w:r w:rsidRPr="00CC7C21">
        <w:rPr>
          <w:lang w:eastAsia="lt-LT"/>
        </w:rPr>
        <w:t xml:space="preserve"> 8 punktu,</w:t>
      </w:r>
    </w:p>
    <w:p w14:paraId="02E0D92B" w14:textId="2359CE0E" w:rsidR="00CC7C21" w:rsidRDefault="00CC7C21" w:rsidP="00CC7C21">
      <w:pPr>
        <w:tabs>
          <w:tab w:val="left" w:pos="1281"/>
          <w:tab w:val="left" w:pos="7371"/>
        </w:tabs>
        <w:spacing w:line="360" w:lineRule="auto"/>
        <w:jc w:val="both"/>
        <w:rPr>
          <w:lang w:eastAsia="lt-LT"/>
        </w:rPr>
      </w:pPr>
      <w:r w:rsidRPr="00CC7C21">
        <w:rPr>
          <w:lang w:eastAsia="lt-LT"/>
        </w:rPr>
        <w:tab/>
      </w:r>
      <w:r w:rsidRPr="00CC7C21">
        <w:rPr>
          <w:spacing w:val="60"/>
          <w:szCs w:val="24"/>
          <w:lang w:eastAsia="lt-LT"/>
        </w:rPr>
        <w:t>nustatau</w:t>
      </w:r>
      <w:r w:rsidRPr="00CC7C21">
        <w:rPr>
          <w:lang w:eastAsia="lt-LT"/>
        </w:rPr>
        <w:t xml:space="preserve"> </w:t>
      </w:r>
      <w:r>
        <w:rPr>
          <w:lang w:eastAsia="lt-LT"/>
        </w:rPr>
        <w:t>renginio „Eurovizijos vakarėlis Šakiuose“, vyksiančio J. Lingio parke, Šakiuose</w:t>
      </w:r>
      <w:r w:rsidR="00257732">
        <w:rPr>
          <w:lang w:eastAsia="lt-LT"/>
        </w:rPr>
        <w:t>,</w:t>
      </w:r>
      <w:r>
        <w:rPr>
          <w:lang w:eastAsia="lt-LT"/>
        </w:rPr>
        <w:t xml:space="preserve"> laiką nuo 2025 m. gegužės 17 d. 19.00 val. iki 2025 m.  gegužės 18 d. 02.00 val.</w:t>
      </w:r>
    </w:p>
    <w:p w14:paraId="28496CD6" w14:textId="118C520B" w:rsidR="00CC7C21" w:rsidRPr="00CC7C21" w:rsidRDefault="00CC7C21" w:rsidP="00CC7C21">
      <w:pPr>
        <w:tabs>
          <w:tab w:val="left" w:pos="1281"/>
          <w:tab w:val="left" w:pos="7371"/>
        </w:tabs>
        <w:spacing w:line="360" w:lineRule="auto"/>
        <w:jc w:val="both"/>
        <w:rPr>
          <w:lang w:eastAsia="lt-LT"/>
        </w:rPr>
      </w:pPr>
      <w:r w:rsidRPr="00CC7C21">
        <w:rPr>
          <w:lang w:eastAsia="lt-LT"/>
        </w:rPr>
        <w:t xml:space="preserve"> </w:t>
      </w:r>
    </w:p>
    <w:p w14:paraId="1597B936" w14:textId="77777777" w:rsidR="00CC7C21" w:rsidRDefault="00CC7C21" w:rsidP="00CC7C21">
      <w:pPr>
        <w:tabs>
          <w:tab w:val="left" w:pos="1800"/>
        </w:tabs>
        <w:jc w:val="both"/>
      </w:pPr>
    </w:p>
    <w:p w14:paraId="16DCF4C2" w14:textId="77777777" w:rsidR="000A5DDD" w:rsidRDefault="000A5DDD" w:rsidP="00811FC7">
      <w:pPr>
        <w:tabs>
          <w:tab w:val="left" w:pos="1800"/>
        </w:tabs>
        <w:ind w:firstLine="720"/>
        <w:jc w:val="both"/>
      </w:pPr>
    </w:p>
    <w:p w14:paraId="35A667C8" w14:textId="77777777" w:rsidR="000A5DDD" w:rsidRDefault="000A5DDD" w:rsidP="000A5DDD">
      <w:pPr>
        <w:tabs>
          <w:tab w:val="left" w:pos="1800"/>
        </w:tabs>
        <w:spacing w:line="360" w:lineRule="auto"/>
        <w:jc w:val="both"/>
      </w:pPr>
      <w:r>
        <w:t xml:space="preserve">Administracijos direktorius                                                                                           Vytautas Ižganaitis </w:t>
      </w:r>
    </w:p>
    <w:p w14:paraId="4BE82B10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24C8E2A0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49AAD77C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3A199533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027DA79D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288293A8" w14:textId="77777777" w:rsidR="000A5DDD" w:rsidRDefault="000A5DDD" w:rsidP="005C5907">
      <w:pPr>
        <w:tabs>
          <w:tab w:val="left" w:pos="1800"/>
        </w:tabs>
        <w:spacing w:line="360" w:lineRule="auto"/>
        <w:jc w:val="both"/>
      </w:pPr>
    </w:p>
    <w:p w14:paraId="43B88C8E" w14:textId="77777777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>Parengė</w:t>
      </w:r>
    </w:p>
    <w:p w14:paraId="19F4F017" w14:textId="77777777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 xml:space="preserve">Švietimo, kultūros ir sporto skyriaus </w:t>
      </w:r>
    </w:p>
    <w:p w14:paraId="64AB674A" w14:textId="77777777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>vyriausioji specialistė</w:t>
      </w:r>
    </w:p>
    <w:p w14:paraId="1EA65FEC" w14:textId="77777777" w:rsidR="00CC7C21" w:rsidRDefault="00CC7C21" w:rsidP="00CC7C21">
      <w:pPr>
        <w:tabs>
          <w:tab w:val="left" w:pos="6804"/>
        </w:tabs>
        <w:rPr>
          <w:szCs w:val="24"/>
        </w:rPr>
      </w:pPr>
    </w:p>
    <w:p w14:paraId="6FBA92A2" w14:textId="77777777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>Asta Kėvelaitytė</w:t>
      </w:r>
    </w:p>
    <w:p w14:paraId="63985001" w14:textId="1B34F2B3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>2025-04-30</w:t>
      </w:r>
    </w:p>
    <w:p w14:paraId="654219A4" w14:textId="77777777" w:rsidR="00CC7C21" w:rsidRDefault="00CC7C21" w:rsidP="00CC7C21">
      <w:pPr>
        <w:tabs>
          <w:tab w:val="left" w:pos="6804"/>
        </w:tabs>
        <w:rPr>
          <w:szCs w:val="24"/>
        </w:rPr>
      </w:pPr>
    </w:p>
    <w:p w14:paraId="346755BF" w14:textId="77777777" w:rsidR="000A5DDD" w:rsidRDefault="000A5DDD" w:rsidP="000A5DDD">
      <w:pPr>
        <w:tabs>
          <w:tab w:val="left" w:pos="1800"/>
        </w:tabs>
        <w:spacing w:line="360" w:lineRule="auto"/>
        <w:jc w:val="both"/>
      </w:pPr>
    </w:p>
    <w:sectPr w:rsidR="000A5DDD" w:rsidSect="005C5907">
      <w:headerReference w:type="default" r:id="rId8"/>
      <w:footerReference w:type="default" r:id="rId9"/>
      <w:pgSz w:w="11906" w:h="16838"/>
      <w:pgMar w:top="1701" w:right="567" w:bottom="1134" w:left="1701" w:header="567" w:footer="567" w:gutter="0"/>
      <w:pgNumType w:start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9471A" w14:textId="77777777" w:rsidR="00705A34" w:rsidRDefault="00705A34">
      <w:r>
        <w:separator/>
      </w:r>
    </w:p>
  </w:endnote>
  <w:endnote w:type="continuationSeparator" w:id="0">
    <w:p w14:paraId="335031F5" w14:textId="77777777" w:rsidR="00705A34" w:rsidRDefault="00705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EE1D5" w14:textId="77777777" w:rsidR="005614EB" w:rsidRPr="00434111" w:rsidRDefault="005614EB" w:rsidP="00434111">
    <w:pPr>
      <w:overflowPunct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63F69" w14:textId="77777777" w:rsidR="00705A34" w:rsidRDefault="00705A34">
      <w:r>
        <w:separator/>
      </w:r>
    </w:p>
  </w:footnote>
  <w:footnote w:type="continuationSeparator" w:id="0">
    <w:p w14:paraId="55190E1F" w14:textId="77777777" w:rsidR="00705A34" w:rsidRDefault="00705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10AB4" w14:textId="2B72FFCF" w:rsidR="002D18A6" w:rsidRDefault="002D18A6">
    <w:pPr>
      <w:pStyle w:val="Antrats"/>
      <w:jc w:val="center"/>
    </w:pPr>
  </w:p>
  <w:p w14:paraId="7E394B13" w14:textId="77777777" w:rsidR="00BE1782" w:rsidRDefault="00BE178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37FF"/>
    <w:multiLevelType w:val="hybridMultilevel"/>
    <w:tmpl w:val="BDDAD28C"/>
    <w:lvl w:ilvl="0" w:tplc="3C2E1B5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C56E3"/>
    <w:multiLevelType w:val="hybridMultilevel"/>
    <w:tmpl w:val="36B4E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41BD1"/>
    <w:multiLevelType w:val="multilevel"/>
    <w:tmpl w:val="290C2CBA"/>
    <w:lvl w:ilvl="0">
      <w:start w:val="3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lt-LT" w:eastAsia="lt-LT" w:bidi="lt-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lt-LT" w:eastAsia="lt-LT" w:bidi="lt-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55B79F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AC43EA"/>
    <w:multiLevelType w:val="multilevel"/>
    <w:tmpl w:val="231E8100"/>
    <w:lvl w:ilvl="0">
      <w:start w:val="3"/>
      <w:numFmt w:val="decimal"/>
      <w:lvlText w:val="%1.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8621A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6" w15:restartNumberingAfterBreak="0">
    <w:nsid w:val="1FCA37C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BC0419"/>
    <w:multiLevelType w:val="hybridMultilevel"/>
    <w:tmpl w:val="27D6A8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D1B1B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9" w15:restartNumberingAfterBreak="0">
    <w:nsid w:val="36285A86"/>
    <w:multiLevelType w:val="hybridMultilevel"/>
    <w:tmpl w:val="F8DA6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7318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1" w15:restartNumberingAfterBreak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12EC0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3" w15:restartNumberingAfterBreak="0">
    <w:nsid w:val="56431A90"/>
    <w:multiLevelType w:val="hybridMultilevel"/>
    <w:tmpl w:val="C32E47D6"/>
    <w:lvl w:ilvl="0" w:tplc="0427000F">
      <w:start w:val="1"/>
      <w:numFmt w:val="decimal"/>
      <w:lvlText w:val="%1."/>
      <w:lvlJc w:val="left"/>
      <w:pPr>
        <w:ind w:left="1915" w:hanging="360"/>
      </w:pPr>
    </w:lvl>
    <w:lvl w:ilvl="1" w:tplc="04270019" w:tentative="1">
      <w:start w:val="1"/>
      <w:numFmt w:val="lowerLetter"/>
      <w:lvlText w:val="%2."/>
      <w:lvlJc w:val="left"/>
      <w:pPr>
        <w:ind w:left="2635" w:hanging="360"/>
      </w:pPr>
    </w:lvl>
    <w:lvl w:ilvl="2" w:tplc="0427001B" w:tentative="1">
      <w:start w:val="1"/>
      <w:numFmt w:val="lowerRoman"/>
      <w:lvlText w:val="%3."/>
      <w:lvlJc w:val="right"/>
      <w:pPr>
        <w:ind w:left="3355" w:hanging="180"/>
      </w:pPr>
    </w:lvl>
    <w:lvl w:ilvl="3" w:tplc="0427000F" w:tentative="1">
      <w:start w:val="1"/>
      <w:numFmt w:val="decimal"/>
      <w:lvlText w:val="%4."/>
      <w:lvlJc w:val="left"/>
      <w:pPr>
        <w:ind w:left="4075" w:hanging="360"/>
      </w:pPr>
    </w:lvl>
    <w:lvl w:ilvl="4" w:tplc="04270019" w:tentative="1">
      <w:start w:val="1"/>
      <w:numFmt w:val="lowerLetter"/>
      <w:lvlText w:val="%5."/>
      <w:lvlJc w:val="left"/>
      <w:pPr>
        <w:ind w:left="4795" w:hanging="360"/>
      </w:pPr>
    </w:lvl>
    <w:lvl w:ilvl="5" w:tplc="0427001B" w:tentative="1">
      <w:start w:val="1"/>
      <w:numFmt w:val="lowerRoman"/>
      <w:lvlText w:val="%6."/>
      <w:lvlJc w:val="right"/>
      <w:pPr>
        <w:ind w:left="5515" w:hanging="180"/>
      </w:pPr>
    </w:lvl>
    <w:lvl w:ilvl="6" w:tplc="0427000F" w:tentative="1">
      <w:start w:val="1"/>
      <w:numFmt w:val="decimal"/>
      <w:lvlText w:val="%7."/>
      <w:lvlJc w:val="left"/>
      <w:pPr>
        <w:ind w:left="6235" w:hanging="360"/>
      </w:pPr>
    </w:lvl>
    <w:lvl w:ilvl="7" w:tplc="04270019" w:tentative="1">
      <w:start w:val="1"/>
      <w:numFmt w:val="lowerLetter"/>
      <w:lvlText w:val="%8."/>
      <w:lvlJc w:val="left"/>
      <w:pPr>
        <w:ind w:left="6955" w:hanging="360"/>
      </w:pPr>
    </w:lvl>
    <w:lvl w:ilvl="8" w:tplc="0427001B" w:tentative="1">
      <w:start w:val="1"/>
      <w:numFmt w:val="lowerRoman"/>
      <w:lvlText w:val="%9."/>
      <w:lvlJc w:val="right"/>
      <w:pPr>
        <w:ind w:left="7675" w:hanging="180"/>
      </w:pPr>
    </w:lvl>
  </w:abstractNum>
  <w:abstractNum w:abstractNumId="14" w15:restartNumberingAfterBreak="0">
    <w:nsid w:val="5D363CC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5" w15:restartNumberingAfterBreak="0">
    <w:nsid w:val="651469F3"/>
    <w:multiLevelType w:val="multilevel"/>
    <w:tmpl w:val="42EA99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6" w15:restartNumberingAfterBreak="0">
    <w:nsid w:val="69570DA9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7" w15:restartNumberingAfterBreak="0">
    <w:nsid w:val="700E1749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8" w15:restartNumberingAfterBreak="0">
    <w:nsid w:val="77F94E91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num w:numId="1">
    <w:abstractNumId w:val="15"/>
  </w:num>
  <w:num w:numId="2">
    <w:abstractNumId w:val="1"/>
  </w:num>
  <w:num w:numId="3">
    <w:abstractNumId w:val="6"/>
  </w:num>
  <w:num w:numId="4">
    <w:abstractNumId w:val="17"/>
  </w:num>
  <w:num w:numId="5">
    <w:abstractNumId w:val="18"/>
  </w:num>
  <w:num w:numId="6">
    <w:abstractNumId w:val="16"/>
  </w:num>
  <w:num w:numId="7">
    <w:abstractNumId w:val="12"/>
  </w:num>
  <w:num w:numId="8">
    <w:abstractNumId w:val="10"/>
  </w:num>
  <w:num w:numId="9">
    <w:abstractNumId w:val="3"/>
  </w:num>
  <w:num w:numId="10">
    <w:abstractNumId w:val="8"/>
  </w:num>
  <w:num w:numId="11">
    <w:abstractNumId w:val="14"/>
  </w:num>
  <w:num w:numId="12">
    <w:abstractNumId w:val="5"/>
  </w:num>
  <w:num w:numId="13">
    <w:abstractNumId w:val="11"/>
  </w:num>
  <w:num w:numId="14">
    <w:abstractNumId w:val="13"/>
  </w:num>
  <w:num w:numId="15">
    <w:abstractNumId w:val="7"/>
  </w:num>
  <w:num w:numId="16">
    <w:abstractNumId w:val="2"/>
  </w:num>
  <w:num w:numId="17">
    <w:abstractNumId w:val="4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AD7"/>
    <w:rsid w:val="00016DE1"/>
    <w:rsid w:val="000462CD"/>
    <w:rsid w:val="00086023"/>
    <w:rsid w:val="000A5DDD"/>
    <w:rsid w:val="001146CF"/>
    <w:rsid w:val="00173708"/>
    <w:rsid w:val="001A1C3A"/>
    <w:rsid w:val="0020207F"/>
    <w:rsid w:val="00257732"/>
    <w:rsid w:val="00262987"/>
    <w:rsid w:val="002B271C"/>
    <w:rsid w:val="002C33BA"/>
    <w:rsid w:val="002D18A6"/>
    <w:rsid w:val="00301537"/>
    <w:rsid w:val="00376C29"/>
    <w:rsid w:val="00396B91"/>
    <w:rsid w:val="00531315"/>
    <w:rsid w:val="00543384"/>
    <w:rsid w:val="00546774"/>
    <w:rsid w:val="005614EB"/>
    <w:rsid w:val="005620AF"/>
    <w:rsid w:val="005B14BF"/>
    <w:rsid w:val="005C5907"/>
    <w:rsid w:val="00623267"/>
    <w:rsid w:val="00705A34"/>
    <w:rsid w:val="007233E5"/>
    <w:rsid w:val="00747AD7"/>
    <w:rsid w:val="007806C4"/>
    <w:rsid w:val="00811FC7"/>
    <w:rsid w:val="0083672C"/>
    <w:rsid w:val="008B26A0"/>
    <w:rsid w:val="00901D9A"/>
    <w:rsid w:val="00920530"/>
    <w:rsid w:val="0094510D"/>
    <w:rsid w:val="00971E8F"/>
    <w:rsid w:val="00A460E8"/>
    <w:rsid w:val="00A60B8F"/>
    <w:rsid w:val="00A62661"/>
    <w:rsid w:val="00AD4726"/>
    <w:rsid w:val="00B11C25"/>
    <w:rsid w:val="00B3757F"/>
    <w:rsid w:val="00B85412"/>
    <w:rsid w:val="00BE1782"/>
    <w:rsid w:val="00BF4237"/>
    <w:rsid w:val="00C05FE6"/>
    <w:rsid w:val="00C61C22"/>
    <w:rsid w:val="00C7586F"/>
    <w:rsid w:val="00C976DD"/>
    <w:rsid w:val="00CC7C21"/>
    <w:rsid w:val="00CD17F6"/>
    <w:rsid w:val="00D77803"/>
    <w:rsid w:val="00DE49E2"/>
    <w:rsid w:val="00E500C8"/>
    <w:rsid w:val="00E9285E"/>
    <w:rsid w:val="00FA576A"/>
    <w:rsid w:val="00FB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5FE82"/>
  <w15:chartTrackingRefBased/>
  <w15:docId w15:val="{71670785-DDCA-4A13-9020-E47BE4CC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47AD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47AD7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531315"/>
    <w:pPr>
      <w:tabs>
        <w:tab w:val="center" w:pos="4320"/>
        <w:tab w:val="right" w:pos="8640"/>
      </w:tabs>
    </w:pPr>
    <w:rPr>
      <w:rFonts w:ascii="TimesLT" w:hAnsi="TimesLT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31315"/>
    <w:rPr>
      <w:rFonts w:ascii="TimesLT" w:eastAsia="Times New Roman" w:hAnsi="TimesLT" w:cs="Times New Roman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rsid w:val="00531315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52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31315"/>
    <w:rPr>
      <w:rFonts w:ascii="Times New Roman" w:eastAsia="Times New Roman" w:hAnsi="Times New Roman" w:cs="Times New Roman"/>
      <w:b/>
      <w:sz w:val="52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0A5DDD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0A5DDD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BE17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E1782"/>
    <w:rPr>
      <w:rFonts w:ascii="Times New Roman" w:eastAsia="Times New Roman" w:hAnsi="Times New Roman" w:cs="Times New Roman"/>
      <w:sz w:val="24"/>
      <w:szCs w:val="20"/>
    </w:rPr>
  </w:style>
  <w:style w:type="table" w:styleId="Lentelstinklelis">
    <w:name w:val="Table Grid"/>
    <w:basedOn w:val="prastojilentel"/>
    <w:uiPriority w:val="39"/>
    <w:rsid w:val="00086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8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2D6419-D098-4F8E-9EBA-6E04669983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Rimutė Grušienė</cp:lastModifiedBy>
  <cp:revision>3</cp:revision>
  <dcterms:created xsi:type="dcterms:W3CDTF">2025-04-30T08:03:00Z</dcterms:created>
  <dcterms:modified xsi:type="dcterms:W3CDTF">2025-04-30T08:30:00Z</dcterms:modified>
</cp:coreProperties>
</file>