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7BCC487D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7207023F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3C63AB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3C63AB">
        <w:rPr>
          <w:rFonts w:ascii="Times New Roman" w:hAnsi="Times New Roman"/>
          <w:bCs/>
          <w:szCs w:val="24"/>
        </w:rPr>
        <w:t xml:space="preserve">gegužės   </w:t>
      </w:r>
      <w:r w:rsidR="00590EE6">
        <w:rPr>
          <w:rFonts w:ascii="Times New Roman" w:hAnsi="Times New Roman"/>
          <w:bCs/>
          <w:szCs w:val="24"/>
        </w:rPr>
        <w:t xml:space="preserve"> </w:t>
      </w:r>
      <w:r w:rsidR="002A46A5">
        <w:rPr>
          <w:rFonts w:ascii="Times New Roman" w:hAnsi="Times New Roman"/>
          <w:bCs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3C63A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47E54D11" w:rsidR="008D4D8B" w:rsidRPr="008D4D8B" w:rsidRDefault="003C63AB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C63AB">
        <w:rPr>
          <w:rFonts w:ascii="Times New Roman" w:hAnsi="Times New Roman" w:cs="Times New Roman"/>
        </w:rPr>
        <w:t>Vadovaudamasis Lietuvos Respublikos vietos savivaldos įstatymo 25 straipsnio 5 dalimi, Didmeninės ir mažmeninės prekybos alkoholio produktais licencijavimo taisyklių, patvirtintų Lietuvos Respublikos Vyriausybės 2004 m. gegužės 20 d. nutarimu Nr. 618 ,,Dėl Didmeninės ir mažmeninės prekybos alkoholio produktais licencijavimo taisyklių patvirtinimo“, 6 punktu ir atsižvelgdamas į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Cs w:val="24"/>
        </w:rPr>
        <w:t>UAB</w:t>
      </w:r>
      <w:r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>
        <w:rPr>
          <w:rFonts w:ascii="Times New Roman" w:hAnsi="Times New Roman" w:cs="Times New Roman"/>
          <w:color w:val="000000" w:themeColor="text1"/>
          <w:szCs w:val="24"/>
        </w:rPr>
        <w:t xml:space="preserve">De </w:t>
      </w:r>
      <w:proofErr w:type="spellStart"/>
      <w:r>
        <w:rPr>
          <w:rFonts w:ascii="Times New Roman" w:hAnsi="Times New Roman" w:cs="Times New Roman"/>
          <w:color w:val="000000" w:themeColor="text1"/>
          <w:szCs w:val="24"/>
        </w:rPr>
        <w:t>Gustibus</w:t>
      </w:r>
      <w:proofErr w:type="spellEnd"/>
      <w:r>
        <w:rPr>
          <w:rFonts w:ascii="Times New Roman" w:hAnsi="Times New Roman" w:cs="Times New Roman"/>
          <w:color w:val="000000" w:themeColor="text1"/>
          <w:szCs w:val="24"/>
        </w:rPr>
        <w:t xml:space="preserve"> FR</w:t>
      </w:r>
      <w:r w:rsidRPr="008D4D8B">
        <w:rPr>
          <w:rFonts w:ascii="Times New Roman" w:hAnsi="Times New Roman" w:cs="Times New Roman"/>
          <w:bCs/>
          <w:szCs w:val="24"/>
        </w:rPr>
        <w:t>“</w:t>
      </w:r>
      <w:r w:rsidRPr="008D4D8B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>202</w:t>
      </w:r>
      <w:r>
        <w:rPr>
          <w:rFonts w:ascii="Times New Roman" w:hAnsi="Times New Roman" w:cs="Times New Roman"/>
          <w:color w:val="000000" w:themeColor="text1"/>
          <w:szCs w:val="24"/>
        </w:rPr>
        <w:t>5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>
        <w:rPr>
          <w:rFonts w:ascii="Times New Roman" w:hAnsi="Times New Roman" w:cs="Times New Roman"/>
          <w:color w:val="000000" w:themeColor="text1"/>
          <w:szCs w:val="24"/>
        </w:rPr>
        <w:t>gegužės 21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d. paraišk</w:t>
      </w:r>
      <w:r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8D4D8B">
        <w:rPr>
          <w:rFonts w:ascii="Times New Roman" w:hAnsi="Times New Roman" w:cs="Times New Roman"/>
          <w:szCs w:val="24"/>
        </w:rPr>
        <w:t>,</w:t>
      </w:r>
    </w:p>
    <w:p w14:paraId="1D332727" w14:textId="0AFD6FFB" w:rsidR="006463DA" w:rsidRPr="008D4D8B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8D4D8B">
        <w:rPr>
          <w:rFonts w:ascii="Times New Roman" w:hAnsi="Times New Roman" w:cs="Times New Roman"/>
          <w:spacing w:val="50"/>
        </w:rPr>
        <w:t>išduodu</w:t>
      </w:r>
      <w:r w:rsidRPr="008D4D8B">
        <w:rPr>
          <w:rFonts w:ascii="Times New Roman" w:hAnsi="Times New Roman" w:cs="Times New Roman"/>
        </w:rPr>
        <w:t xml:space="preserve"> </w:t>
      </w:r>
      <w:r w:rsidRPr="008D4D8B">
        <w:rPr>
          <w:rFonts w:ascii="Times New Roman" w:hAnsi="Times New Roman" w:cs="Times New Roman"/>
          <w:spacing w:val="2"/>
        </w:rPr>
        <w:t xml:space="preserve">vienkartinę licenciją verstis mažmenine prekyba </w:t>
      </w:r>
      <w:r w:rsidR="00797DD4">
        <w:rPr>
          <w:rFonts w:ascii="Times New Roman" w:hAnsi="Times New Roman" w:cs="Times New Roman"/>
        </w:rPr>
        <w:t>alkoholi</w:t>
      </w:r>
      <w:r w:rsidR="008D2B94">
        <w:rPr>
          <w:rFonts w:ascii="Times New Roman" w:hAnsi="Times New Roman" w:cs="Times New Roman"/>
        </w:rPr>
        <w:t>ni</w:t>
      </w:r>
      <w:r w:rsidR="00797DD4">
        <w:rPr>
          <w:rFonts w:ascii="Times New Roman" w:hAnsi="Times New Roman" w:cs="Times New Roman"/>
        </w:rPr>
        <w:t>ais gėrimais</w:t>
      </w:r>
      <w:r w:rsidR="00B23FD0">
        <w:rPr>
          <w:rFonts w:ascii="Times New Roman" w:hAnsi="Times New Roman" w:cs="Times New Roman"/>
        </w:rPr>
        <w:t xml:space="preserve">, kurių tūrinė etilo alkoholio koncentracija neviršija </w:t>
      </w:r>
      <w:r w:rsidR="00797DD4">
        <w:rPr>
          <w:rFonts w:ascii="Times New Roman" w:hAnsi="Times New Roman" w:cs="Times New Roman"/>
        </w:rPr>
        <w:t>15</w:t>
      </w:r>
      <w:r w:rsidR="00B23FD0">
        <w:rPr>
          <w:rFonts w:ascii="Times New Roman" w:hAnsi="Times New Roman" w:cs="Times New Roman"/>
        </w:rPr>
        <w:t xml:space="preserve"> procentų</w:t>
      </w:r>
      <w:r w:rsidRPr="008D4D8B">
        <w:rPr>
          <w:rFonts w:ascii="Times New Roman" w:hAnsi="Times New Roman" w:cs="Times New Roman"/>
        </w:rPr>
        <w:t>,</w:t>
      </w:r>
      <w:r w:rsidR="00797DD4">
        <w:rPr>
          <w:rFonts w:ascii="Times New Roman" w:hAnsi="Times New Roman" w:cs="Times New Roman"/>
        </w:rPr>
        <w:t xml:space="preserve"> parodose,</w:t>
      </w:r>
      <w:r w:rsidRPr="008D4D8B">
        <w:rPr>
          <w:rFonts w:ascii="Times New Roman" w:hAnsi="Times New Roman" w:cs="Times New Roman"/>
        </w:rPr>
        <w:t xml:space="preserve"> </w:t>
      </w:r>
      <w:r w:rsidR="00797DD4" w:rsidRPr="008D4D8B">
        <w:rPr>
          <w:rFonts w:ascii="Times New Roman" w:hAnsi="Times New Roman" w:cs="Times New Roman"/>
        </w:rPr>
        <w:t>mugėse</w:t>
      </w:r>
      <w:r w:rsidR="00797DD4">
        <w:rPr>
          <w:rFonts w:ascii="Times New Roman" w:hAnsi="Times New Roman" w:cs="Times New Roman"/>
        </w:rPr>
        <w:t xml:space="preserve"> ir </w:t>
      </w:r>
      <w:r w:rsidRPr="008D4D8B">
        <w:rPr>
          <w:rFonts w:ascii="Times New Roman" w:hAnsi="Times New Roman" w:cs="Times New Roman"/>
        </w:rPr>
        <w:t xml:space="preserve">masiniuose renginiuose 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>UAB</w:t>
      </w:r>
      <w:r w:rsidR="00484993" w:rsidRPr="008D4D8B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10366F">
        <w:rPr>
          <w:rFonts w:ascii="Times New Roman" w:hAnsi="Times New Roman" w:cs="Times New Roman"/>
          <w:color w:val="000000" w:themeColor="text1"/>
          <w:szCs w:val="24"/>
        </w:rPr>
        <w:t xml:space="preserve">De </w:t>
      </w:r>
      <w:proofErr w:type="spellStart"/>
      <w:r w:rsidR="0010366F">
        <w:rPr>
          <w:rFonts w:ascii="Times New Roman" w:hAnsi="Times New Roman" w:cs="Times New Roman"/>
          <w:color w:val="000000" w:themeColor="text1"/>
          <w:szCs w:val="24"/>
        </w:rPr>
        <w:t>Gustibus</w:t>
      </w:r>
      <w:proofErr w:type="spellEnd"/>
      <w:r w:rsidR="0010366F">
        <w:rPr>
          <w:rFonts w:ascii="Times New Roman" w:hAnsi="Times New Roman" w:cs="Times New Roman"/>
          <w:color w:val="000000" w:themeColor="text1"/>
          <w:szCs w:val="24"/>
        </w:rPr>
        <w:t xml:space="preserve"> FR</w:t>
      </w:r>
      <w:r w:rsidR="00484993" w:rsidRPr="008D4D8B">
        <w:rPr>
          <w:rFonts w:ascii="Times New Roman" w:hAnsi="Times New Roman" w:cs="Times New Roman"/>
          <w:bCs/>
          <w:szCs w:val="24"/>
        </w:rPr>
        <w:t>“</w:t>
      </w:r>
      <w:r w:rsidR="00484993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r w:rsidRPr="008D4D8B">
        <w:rPr>
          <w:rFonts w:ascii="Times New Roman" w:hAnsi="Times New Roman" w:cs="Times New Roman"/>
          <w:color w:val="000000" w:themeColor="text1"/>
        </w:rPr>
        <w:t>juridinio asmens kodas</w:t>
      </w:r>
      <w:r w:rsidR="00484993">
        <w:rPr>
          <w:rFonts w:ascii="Times New Roman" w:hAnsi="Times New Roman" w:cs="Times New Roman"/>
          <w:color w:val="000000" w:themeColor="text1"/>
        </w:rPr>
        <w:t xml:space="preserve"> </w:t>
      </w:r>
      <w:r w:rsidR="0010366F">
        <w:rPr>
          <w:rFonts w:ascii="Times New Roman" w:hAnsi="Times New Roman" w:cs="Times New Roman"/>
          <w:color w:val="000000" w:themeColor="text1"/>
        </w:rPr>
        <w:t>304927552</w:t>
      </w:r>
      <w:r w:rsidRPr="008D4D8B">
        <w:rPr>
          <w:rFonts w:ascii="Times New Roman" w:hAnsi="Times New Roman" w:cs="Times New Roman"/>
          <w:color w:val="000000" w:themeColor="text1"/>
        </w:rPr>
        <w:t xml:space="preserve">, licencijos Nr. </w:t>
      </w:r>
      <w:r w:rsidR="002C47A5">
        <w:rPr>
          <w:rFonts w:ascii="Times New Roman" w:hAnsi="Times New Roman" w:cs="Times New Roman"/>
          <w:bCs/>
        </w:rPr>
        <w:t>1</w:t>
      </w:r>
      <w:r w:rsidR="002A46A5">
        <w:rPr>
          <w:rFonts w:ascii="Times New Roman" w:hAnsi="Times New Roman" w:cs="Times New Roman"/>
          <w:bCs/>
        </w:rPr>
        <w:t>6</w:t>
      </w:r>
      <w:r w:rsidR="00B07993">
        <w:rPr>
          <w:rFonts w:ascii="Times New Roman" w:hAnsi="Times New Roman" w:cs="Times New Roman"/>
          <w:bCs/>
        </w:rPr>
        <w:t>36</w:t>
      </w:r>
      <w:r w:rsidR="002C47A5">
        <w:rPr>
          <w:rFonts w:ascii="Times New Roman" w:hAnsi="Times New Roman" w:cs="Times New Roman"/>
          <w:bCs/>
        </w:rPr>
        <w:t xml:space="preserve"> </w:t>
      </w:r>
      <w:r w:rsidRPr="008D4D8B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.</w:t>
      </w:r>
    </w:p>
    <w:p w14:paraId="4E71CBC6" w14:textId="09E6F186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2"/>
          <w:lang w:eastAsia="en-US"/>
        </w:rPr>
      </w:pPr>
      <w:r w:rsidRPr="008D4D8B">
        <w:rPr>
          <w:rFonts w:ascii="Times New Roman" w:eastAsia="Calibri" w:hAnsi="Times New Roman" w:cs="Times New Roman"/>
          <w:bCs/>
          <w:color w:val="000000"/>
          <w:kern w:val="0"/>
          <w:szCs w:val="22"/>
          <w:lang w:eastAsia="en-US"/>
        </w:rPr>
        <w:t>Šis potvarkis per vieną mėnesį nuo potvarkio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CC9A0C0" w14:textId="77777777" w:rsidR="00B07993" w:rsidRPr="008D4D8B" w:rsidRDefault="00B07993" w:rsidP="00B07993">
      <w:pPr>
        <w:spacing w:line="360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 w:rsidRPr="008D4D8B">
        <w:rPr>
          <w:rFonts w:ascii="Times New Roman" w:hAnsi="Times New Roman" w:cs="Times New Roman"/>
          <w:color w:val="auto"/>
          <w:kern w:val="0"/>
          <w:lang w:eastAsia="en-US"/>
        </w:rPr>
        <w:t>Savivaldybės meras                                                                                         Raimondas Januševičius</w:t>
      </w:r>
    </w:p>
    <w:p w14:paraId="1F9EB6B6" w14:textId="4784AE33" w:rsidR="003D6CF0" w:rsidRPr="00D872CC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481BBF75" w14:textId="6B8CB8AD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095C880" w14:textId="5D398F85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0443C3ED" w14:textId="36C01013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1C6FA088" w14:textId="016E38A2" w:rsidR="002846F7" w:rsidRPr="00D872CC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auto"/>
          <w:sz w:val="20"/>
          <w:lang w:val="pt-BR" w:eastAsia="en-US"/>
        </w:rPr>
      </w:pPr>
    </w:p>
    <w:p w14:paraId="51DAFFC8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Parengė</w:t>
      </w:r>
    </w:p>
    <w:p w14:paraId="59938CCC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Architektūros ir urbanistikos skyriaus</w:t>
      </w:r>
    </w:p>
    <w:p w14:paraId="0C8D5297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vyriausioji specialistė</w:t>
      </w:r>
    </w:p>
    <w:p w14:paraId="24A63496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</w:p>
    <w:p w14:paraId="173C2E25" w14:textId="77777777" w:rsidR="00CD307E" w:rsidRPr="00236E2C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kern w:val="2"/>
          <w:szCs w:val="24"/>
        </w:rPr>
      </w:pPr>
      <w:r w:rsidRPr="00236E2C">
        <w:rPr>
          <w:rFonts w:ascii="Times New Roman" w:hAnsi="Times New Roman" w:cs="Times New Roman"/>
          <w:kern w:val="2"/>
          <w:szCs w:val="24"/>
        </w:rPr>
        <w:t>Rasa Rutkauskienė</w:t>
      </w:r>
    </w:p>
    <w:p w14:paraId="7AC2F823" w14:textId="4C3DFE62" w:rsidR="00CD307E" w:rsidRPr="00421B8E" w:rsidRDefault="00CD307E" w:rsidP="00CD307E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236E2C">
        <w:rPr>
          <w:rFonts w:ascii="Times New Roman" w:hAnsi="Times New Roman" w:cs="Times New Roman"/>
          <w:color w:val="000000" w:themeColor="text1"/>
          <w:kern w:val="2"/>
          <w:szCs w:val="24"/>
        </w:rPr>
        <w:t>20</w:t>
      </w:r>
      <w:r w:rsidRPr="00236E2C">
        <w:rPr>
          <w:rFonts w:ascii="Times New Roman" w:hAnsi="Times New Roman" w:cs="Times New Roman"/>
          <w:kern w:val="2"/>
          <w:szCs w:val="24"/>
        </w:rPr>
        <w:t>2</w:t>
      </w:r>
      <w:r>
        <w:rPr>
          <w:rFonts w:ascii="Times New Roman" w:hAnsi="Times New Roman" w:cs="Times New Roman"/>
          <w:kern w:val="2"/>
          <w:szCs w:val="24"/>
        </w:rPr>
        <w:t>5</w:t>
      </w:r>
      <w:r w:rsidRPr="00236E2C">
        <w:rPr>
          <w:rFonts w:ascii="Times New Roman" w:hAnsi="Times New Roman" w:cs="Times New Roman"/>
          <w:kern w:val="2"/>
          <w:szCs w:val="24"/>
        </w:rPr>
        <w:t>-</w:t>
      </w:r>
      <w:r>
        <w:rPr>
          <w:rFonts w:ascii="Times New Roman" w:hAnsi="Times New Roman" w:cs="Times New Roman"/>
          <w:kern w:val="2"/>
          <w:szCs w:val="24"/>
        </w:rPr>
        <w:t>05</w:t>
      </w:r>
      <w:r w:rsidRPr="00421B8E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>
        <w:rPr>
          <w:rFonts w:ascii="Times New Roman" w:hAnsi="Times New Roman" w:cs="Times New Roman"/>
          <w:color w:val="000000" w:themeColor="text1"/>
          <w:kern w:val="2"/>
          <w:szCs w:val="24"/>
        </w:rPr>
        <w:t>22</w:t>
      </w:r>
    </w:p>
    <w:p w14:paraId="0D459C23" w14:textId="16ABA4B9" w:rsidR="004C731F" w:rsidRDefault="004C731F" w:rsidP="00CD307E">
      <w:pPr>
        <w:tabs>
          <w:tab w:val="left" w:pos="2445"/>
        </w:tabs>
        <w:overflowPunct w:val="0"/>
        <w:rPr>
          <w:rFonts w:ascii="Times New Roman" w:hAnsi="Times New Roman" w:cs="Times New Roman"/>
          <w:szCs w:val="24"/>
        </w:rPr>
      </w:pPr>
    </w:p>
    <w:sectPr w:rsidR="004C73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AD875B" w14:textId="77777777" w:rsidR="002F3187" w:rsidRDefault="002F3187">
      <w:r>
        <w:separator/>
      </w:r>
    </w:p>
  </w:endnote>
  <w:endnote w:type="continuationSeparator" w:id="0">
    <w:p w14:paraId="48E5D1D4" w14:textId="77777777" w:rsidR="002F3187" w:rsidRDefault="002F31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DB0780" w14:textId="77777777" w:rsidR="002F3187" w:rsidRDefault="002F3187">
      <w:r>
        <w:separator/>
      </w:r>
    </w:p>
  </w:footnote>
  <w:footnote w:type="continuationSeparator" w:id="0">
    <w:p w14:paraId="241E761F" w14:textId="77777777" w:rsidR="002F3187" w:rsidRDefault="002F31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553A"/>
    <w:rsid w:val="00015B50"/>
    <w:rsid w:val="00030BB4"/>
    <w:rsid w:val="0003263B"/>
    <w:rsid w:val="00036728"/>
    <w:rsid w:val="0004089D"/>
    <w:rsid w:val="0005701D"/>
    <w:rsid w:val="00066F7A"/>
    <w:rsid w:val="0006752C"/>
    <w:rsid w:val="000A5365"/>
    <w:rsid w:val="000A5A88"/>
    <w:rsid w:val="000B58C4"/>
    <w:rsid w:val="000D444C"/>
    <w:rsid w:val="000D4F7B"/>
    <w:rsid w:val="000D7656"/>
    <w:rsid w:val="0010366F"/>
    <w:rsid w:val="0011790D"/>
    <w:rsid w:val="001262E6"/>
    <w:rsid w:val="00147048"/>
    <w:rsid w:val="001505B1"/>
    <w:rsid w:val="0015210B"/>
    <w:rsid w:val="00184ECF"/>
    <w:rsid w:val="00185CF2"/>
    <w:rsid w:val="00192255"/>
    <w:rsid w:val="001B02DA"/>
    <w:rsid w:val="001C6E90"/>
    <w:rsid w:val="001F101F"/>
    <w:rsid w:val="00200CB6"/>
    <w:rsid w:val="002305C3"/>
    <w:rsid w:val="00267BCA"/>
    <w:rsid w:val="00275729"/>
    <w:rsid w:val="00282FAF"/>
    <w:rsid w:val="002846F7"/>
    <w:rsid w:val="002A073F"/>
    <w:rsid w:val="002A0F4B"/>
    <w:rsid w:val="002A15EF"/>
    <w:rsid w:val="002A3774"/>
    <w:rsid w:val="002A46A5"/>
    <w:rsid w:val="002B595D"/>
    <w:rsid w:val="002C47A5"/>
    <w:rsid w:val="002E40FD"/>
    <w:rsid w:val="002F3187"/>
    <w:rsid w:val="00322507"/>
    <w:rsid w:val="00331C68"/>
    <w:rsid w:val="00332199"/>
    <w:rsid w:val="00372430"/>
    <w:rsid w:val="00375237"/>
    <w:rsid w:val="003C63AB"/>
    <w:rsid w:val="003D6CF0"/>
    <w:rsid w:val="003F4124"/>
    <w:rsid w:val="00402740"/>
    <w:rsid w:val="004212A5"/>
    <w:rsid w:val="00454C73"/>
    <w:rsid w:val="00455EDB"/>
    <w:rsid w:val="00484993"/>
    <w:rsid w:val="00491C9F"/>
    <w:rsid w:val="004A7499"/>
    <w:rsid w:val="004A7781"/>
    <w:rsid w:val="004B5FCC"/>
    <w:rsid w:val="004C731F"/>
    <w:rsid w:val="004E4863"/>
    <w:rsid w:val="004E693A"/>
    <w:rsid w:val="004F4858"/>
    <w:rsid w:val="00517D05"/>
    <w:rsid w:val="005278EC"/>
    <w:rsid w:val="005331A4"/>
    <w:rsid w:val="0056028F"/>
    <w:rsid w:val="0056680B"/>
    <w:rsid w:val="00571AE7"/>
    <w:rsid w:val="00580734"/>
    <w:rsid w:val="00590EE6"/>
    <w:rsid w:val="00595712"/>
    <w:rsid w:val="00596CD9"/>
    <w:rsid w:val="005C4C78"/>
    <w:rsid w:val="005D7027"/>
    <w:rsid w:val="005D78D9"/>
    <w:rsid w:val="005E4221"/>
    <w:rsid w:val="0061023A"/>
    <w:rsid w:val="006275DB"/>
    <w:rsid w:val="00636561"/>
    <w:rsid w:val="006463DA"/>
    <w:rsid w:val="00650953"/>
    <w:rsid w:val="00677080"/>
    <w:rsid w:val="00690389"/>
    <w:rsid w:val="0069378D"/>
    <w:rsid w:val="006A0BE5"/>
    <w:rsid w:val="006B1252"/>
    <w:rsid w:val="006B43A8"/>
    <w:rsid w:val="006D50C0"/>
    <w:rsid w:val="006F270A"/>
    <w:rsid w:val="0070448A"/>
    <w:rsid w:val="007645B1"/>
    <w:rsid w:val="0077536E"/>
    <w:rsid w:val="00797DD4"/>
    <w:rsid w:val="007A1109"/>
    <w:rsid w:val="007D2F41"/>
    <w:rsid w:val="007D66C3"/>
    <w:rsid w:val="007D67E9"/>
    <w:rsid w:val="007E091B"/>
    <w:rsid w:val="00804EA0"/>
    <w:rsid w:val="00812AFF"/>
    <w:rsid w:val="0083589B"/>
    <w:rsid w:val="00844BB5"/>
    <w:rsid w:val="00846B11"/>
    <w:rsid w:val="008515C8"/>
    <w:rsid w:val="00860B51"/>
    <w:rsid w:val="00867AAB"/>
    <w:rsid w:val="008A4A42"/>
    <w:rsid w:val="008B31AE"/>
    <w:rsid w:val="008C5C30"/>
    <w:rsid w:val="008D2B94"/>
    <w:rsid w:val="008D4D8B"/>
    <w:rsid w:val="00906A04"/>
    <w:rsid w:val="009400C8"/>
    <w:rsid w:val="00953DB8"/>
    <w:rsid w:val="009635FF"/>
    <w:rsid w:val="0099180B"/>
    <w:rsid w:val="009B2E0B"/>
    <w:rsid w:val="009F3340"/>
    <w:rsid w:val="00A156FB"/>
    <w:rsid w:val="00A565EE"/>
    <w:rsid w:val="00A92D5D"/>
    <w:rsid w:val="00AA4DC0"/>
    <w:rsid w:val="00AB5D91"/>
    <w:rsid w:val="00AC138F"/>
    <w:rsid w:val="00AF797A"/>
    <w:rsid w:val="00B07993"/>
    <w:rsid w:val="00B07FCF"/>
    <w:rsid w:val="00B13EE2"/>
    <w:rsid w:val="00B23FD0"/>
    <w:rsid w:val="00B47EF3"/>
    <w:rsid w:val="00B5677C"/>
    <w:rsid w:val="00B73EE0"/>
    <w:rsid w:val="00B80F21"/>
    <w:rsid w:val="00B87E47"/>
    <w:rsid w:val="00BA6496"/>
    <w:rsid w:val="00BC01C7"/>
    <w:rsid w:val="00BD40B3"/>
    <w:rsid w:val="00BF5E33"/>
    <w:rsid w:val="00C50160"/>
    <w:rsid w:val="00C75A6A"/>
    <w:rsid w:val="00C800C1"/>
    <w:rsid w:val="00C95D03"/>
    <w:rsid w:val="00CC356E"/>
    <w:rsid w:val="00CC53E0"/>
    <w:rsid w:val="00CD307E"/>
    <w:rsid w:val="00CD64C0"/>
    <w:rsid w:val="00D2117C"/>
    <w:rsid w:val="00D25DB9"/>
    <w:rsid w:val="00D27D3B"/>
    <w:rsid w:val="00D33587"/>
    <w:rsid w:val="00D462D8"/>
    <w:rsid w:val="00D476C6"/>
    <w:rsid w:val="00D54831"/>
    <w:rsid w:val="00D70C2A"/>
    <w:rsid w:val="00D86197"/>
    <w:rsid w:val="00D872CC"/>
    <w:rsid w:val="00DC0A0F"/>
    <w:rsid w:val="00DC7E93"/>
    <w:rsid w:val="00DF11E8"/>
    <w:rsid w:val="00DF7232"/>
    <w:rsid w:val="00E726F6"/>
    <w:rsid w:val="00EC5FB5"/>
    <w:rsid w:val="00F30F0A"/>
    <w:rsid w:val="00F338BA"/>
    <w:rsid w:val="00F44E19"/>
    <w:rsid w:val="00F800AA"/>
    <w:rsid w:val="00FB42DD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4C0AE7-4D75-403C-AACA-A5C4DAD09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877</Words>
  <Characters>500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6</cp:revision>
  <cp:lastPrinted>2001-05-23T06:36:00Z</cp:lastPrinted>
  <dcterms:created xsi:type="dcterms:W3CDTF">2025-05-21T13:41:00Z</dcterms:created>
  <dcterms:modified xsi:type="dcterms:W3CDTF">2025-05-22T10:40:00Z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