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5BF4A7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792D44DE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B62025">
        <w:rPr>
          <w:rFonts w:ascii="Times New Roman" w:hAnsi="Times New Roman" w:cs="Times New Roman"/>
          <w:b/>
          <w:sz w:val="24"/>
          <w:szCs w:val="24"/>
        </w:rPr>
        <w:t>V</w:t>
      </w:r>
      <w:r w:rsidR="00233412">
        <w:rPr>
          <w:rFonts w:ascii="Times New Roman" w:hAnsi="Times New Roman" w:cs="Times New Roman"/>
          <w:b/>
          <w:sz w:val="24"/>
          <w:szCs w:val="24"/>
        </w:rPr>
        <w:t>AKARŲ</w:t>
      </w:r>
      <w:r w:rsidR="00B50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G. </w:t>
      </w:r>
      <w:r w:rsidR="00233412">
        <w:rPr>
          <w:rFonts w:ascii="Times New Roman" w:hAnsi="Times New Roman" w:cs="Times New Roman"/>
          <w:b/>
          <w:sz w:val="24"/>
          <w:szCs w:val="24"/>
        </w:rPr>
        <w:t>2</w:t>
      </w:r>
      <w:r w:rsidR="00B62025">
        <w:rPr>
          <w:rFonts w:ascii="Times New Roman" w:hAnsi="Times New Roman" w:cs="Times New Roman"/>
          <w:b/>
          <w:sz w:val="24"/>
          <w:szCs w:val="24"/>
        </w:rPr>
        <w:t>8</w:t>
      </w:r>
      <w:r w:rsidR="00233412">
        <w:rPr>
          <w:rFonts w:ascii="Times New Roman" w:hAnsi="Times New Roman" w:cs="Times New Roman"/>
          <w:b/>
          <w:sz w:val="24"/>
          <w:szCs w:val="24"/>
        </w:rPr>
        <w:t>A</w:t>
      </w:r>
      <w:r w:rsidR="00005971">
        <w:rPr>
          <w:rFonts w:ascii="Times New Roman" w:hAnsi="Times New Roman" w:cs="Times New Roman"/>
          <w:b/>
          <w:sz w:val="24"/>
          <w:szCs w:val="24"/>
        </w:rPr>
        <w:t>,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412">
        <w:rPr>
          <w:rFonts w:ascii="Times New Roman" w:hAnsi="Times New Roman" w:cs="Times New Roman"/>
          <w:b/>
          <w:sz w:val="24"/>
          <w:szCs w:val="24"/>
        </w:rPr>
        <w:t>GELGAUDIŠ</w:t>
      </w:r>
      <w:r w:rsidR="00823FCE">
        <w:rPr>
          <w:rFonts w:ascii="Times New Roman" w:hAnsi="Times New Roman" w:cs="Times New Roman"/>
          <w:b/>
          <w:sz w:val="24"/>
          <w:szCs w:val="24"/>
        </w:rPr>
        <w:t>K</w:t>
      </w:r>
      <w:r w:rsidR="00B62025">
        <w:rPr>
          <w:rFonts w:ascii="Times New Roman" w:hAnsi="Times New Roman" w:cs="Times New Roman"/>
          <w:b/>
          <w:sz w:val="24"/>
          <w:szCs w:val="24"/>
        </w:rPr>
        <w:t>IO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M.,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233412">
        <w:rPr>
          <w:rFonts w:ascii="Times New Roman" w:hAnsi="Times New Roman" w:cs="Times New Roman"/>
          <w:b/>
          <w:sz w:val="24"/>
          <w:szCs w:val="24"/>
        </w:rPr>
        <w:t>2</w:t>
      </w:r>
      <w:r w:rsidR="00B62025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233412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33412">
        <w:rPr>
          <w:rFonts w:ascii="Times New Roman" w:hAnsi="Times New Roman" w:cs="Times New Roman"/>
          <w:b/>
          <w:sz w:val="24"/>
          <w:szCs w:val="24"/>
        </w:rPr>
        <w:t>255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3412">
        <w:rPr>
          <w:rFonts w:ascii="Times New Roman" w:hAnsi="Times New Roman" w:cs="Times New Roman"/>
          <w:b/>
          <w:sz w:val="24"/>
          <w:szCs w:val="24"/>
        </w:rPr>
        <w:t>PAPILDYMO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45B7EF18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E3683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</w:t>
      </w:r>
      <w:r w:rsidR="007E7B1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iržel</w:t>
      </w:r>
      <w:r w:rsidR="00E3683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3C6FB0A6" w:rsidR="004F0606" w:rsidRPr="00AB2C02" w:rsidRDefault="004F0606" w:rsidP="00823FCE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F5677B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1577CF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1577CF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1577CF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FF60EF">
        <w:rPr>
          <w:rFonts w:ascii="Times New Roman" w:hAnsi="Times New Roman" w:cs="Times New Roman"/>
          <w:sz w:val="24"/>
          <w:szCs w:val="24"/>
        </w:rPr>
        <w:t>Gelgaudiškio</w:t>
      </w:r>
      <w:r w:rsidR="00E36831">
        <w:rPr>
          <w:rFonts w:ascii="Times New Roman" w:hAnsi="Times New Roman" w:cs="Times New Roman"/>
          <w:sz w:val="24"/>
          <w:szCs w:val="24"/>
        </w:rPr>
        <w:t xml:space="preserve"> miesto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teritorijos bendruoju planu, patvirtintu </w:t>
      </w:r>
      <w:r w:rsidR="00D96D3D" w:rsidRPr="00871E72">
        <w:rPr>
          <w:rFonts w:ascii="Times New Roman" w:hAnsi="Times New Roman" w:cs="Times New Roman"/>
          <w:sz w:val="24"/>
          <w:szCs w:val="24"/>
        </w:rPr>
        <w:t>20</w:t>
      </w:r>
      <w:r w:rsidR="00871E72" w:rsidRPr="00871E72">
        <w:rPr>
          <w:rFonts w:ascii="Times New Roman" w:hAnsi="Times New Roman" w:cs="Times New Roman"/>
          <w:sz w:val="24"/>
          <w:szCs w:val="24"/>
        </w:rPr>
        <w:t>13</w:t>
      </w:r>
      <w:r w:rsidR="00D96D3D" w:rsidRPr="00871E72">
        <w:rPr>
          <w:rFonts w:ascii="Times New Roman" w:hAnsi="Times New Roman" w:cs="Times New Roman"/>
          <w:sz w:val="24"/>
          <w:szCs w:val="24"/>
        </w:rPr>
        <w:t xml:space="preserve"> m. </w:t>
      </w:r>
      <w:r w:rsidR="00871E72" w:rsidRPr="00871E72">
        <w:rPr>
          <w:rFonts w:ascii="Times New Roman" w:hAnsi="Times New Roman" w:cs="Times New Roman"/>
          <w:sz w:val="24"/>
          <w:szCs w:val="24"/>
        </w:rPr>
        <w:t>kov</w:t>
      </w:r>
      <w:r w:rsidR="00D96D3D" w:rsidRPr="00871E72">
        <w:rPr>
          <w:rFonts w:ascii="Times New Roman" w:hAnsi="Times New Roman" w:cs="Times New Roman"/>
          <w:sz w:val="24"/>
          <w:szCs w:val="24"/>
        </w:rPr>
        <w:t>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</w:t>
      </w:r>
      <w:r w:rsidR="00871E72">
        <w:rPr>
          <w:rFonts w:ascii="Times New Roman" w:hAnsi="Times New Roman" w:cs="Times New Roman"/>
          <w:sz w:val="24"/>
          <w:szCs w:val="24"/>
        </w:rPr>
        <w:t>28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d. savivaldybės tarybos sprendimu Nr. T-1</w:t>
      </w:r>
      <w:r w:rsidR="00871E72">
        <w:rPr>
          <w:rFonts w:ascii="Times New Roman" w:hAnsi="Times New Roman" w:cs="Times New Roman"/>
          <w:sz w:val="24"/>
          <w:szCs w:val="24"/>
        </w:rPr>
        <w:t>07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„Dėl </w:t>
      </w:r>
      <w:r w:rsidR="00871E72">
        <w:rPr>
          <w:rFonts w:ascii="Times New Roman" w:hAnsi="Times New Roman" w:cs="Times New Roman"/>
          <w:sz w:val="24"/>
          <w:szCs w:val="24"/>
        </w:rPr>
        <w:t>Gelgaudiškio</w:t>
      </w:r>
      <w:r w:rsidR="00E36831">
        <w:rPr>
          <w:rFonts w:ascii="Times New Roman" w:hAnsi="Times New Roman" w:cs="Times New Roman"/>
          <w:sz w:val="24"/>
          <w:szCs w:val="24"/>
        </w:rPr>
        <w:t xml:space="preserve"> miesto</w:t>
      </w:r>
      <w:r w:rsidR="00E36831" w:rsidRPr="00264877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bendrojo plano 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F60EF">
        <w:rPr>
          <w:rFonts w:ascii="Times New Roman" w:hAnsi="Times New Roman" w:cs="Times New Roman"/>
          <w:bCs/>
          <w:sz w:val="24"/>
          <w:szCs w:val="24"/>
        </w:rPr>
        <w:t>gegužės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bCs/>
          <w:sz w:val="24"/>
          <w:szCs w:val="24"/>
        </w:rPr>
        <w:t>1</w:t>
      </w:r>
      <w:r w:rsidR="00FB1206">
        <w:rPr>
          <w:rFonts w:ascii="Times New Roman" w:hAnsi="Times New Roman" w:cs="Times New Roman"/>
          <w:bCs/>
          <w:sz w:val="24"/>
          <w:szCs w:val="24"/>
        </w:rPr>
        <w:t>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FB1206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FF60EF">
        <w:rPr>
          <w:rFonts w:ascii="Times New Roman" w:hAnsi="Times New Roman" w:cs="Times New Roman"/>
          <w:bCs/>
          <w:sz w:val="24"/>
          <w:szCs w:val="24"/>
        </w:rPr>
        <w:t>690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3D8AD71" w:rsidR="004F0606" w:rsidRPr="00AB2C02" w:rsidRDefault="004F0606" w:rsidP="00FF60EF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FF60EF" w:rsidRPr="009368DC">
        <w:rPr>
          <w:rFonts w:ascii="Times New Roman" w:hAnsi="Times New Roman" w:cs="Times New Roman"/>
          <w:sz w:val="24"/>
          <w:szCs w:val="24"/>
        </w:rPr>
        <w:t xml:space="preserve">P a </w:t>
      </w:r>
      <w:r w:rsidR="00FF60EF">
        <w:rPr>
          <w:rFonts w:ascii="Times New Roman" w:hAnsi="Times New Roman" w:cs="Times New Roman"/>
          <w:sz w:val="24"/>
          <w:szCs w:val="24"/>
        </w:rPr>
        <w:t>p i l d a u kitos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FF60EF">
        <w:rPr>
          <w:rFonts w:ascii="Times New Roman" w:hAnsi="Times New Roman" w:cs="Times New Roman"/>
          <w:sz w:val="24"/>
          <w:szCs w:val="24"/>
        </w:rPr>
        <w:t xml:space="preserve"> 0,6445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 w:rsidRPr="00AB2C02">
        <w:rPr>
          <w:rFonts w:ascii="Times New Roman" w:hAnsi="Times New Roman" w:cs="Times New Roman"/>
          <w:kern w:val="24"/>
          <w:sz w:val="24"/>
          <w:szCs w:val="24"/>
        </w:rPr>
        <w:t>ha ploto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>, vienbučių ir dv</w:t>
      </w:r>
      <w:r w:rsidR="006D51B1">
        <w:rPr>
          <w:rFonts w:ascii="Times New Roman" w:hAnsi="Times New Roman" w:cs="Times New Roman"/>
          <w:kern w:val="24"/>
          <w:sz w:val="24"/>
          <w:szCs w:val="24"/>
        </w:rPr>
        <w:t>i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>bučių gyvenamųjų pastatų</w:t>
      </w:r>
      <w:r w:rsidR="00FF60EF">
        <w:rPr>
          <w:rFonts w:ascii="Times New Roman" w:hAnsi="Times New Roman" w:cs="Times New Roman"/>
          <w:sz w:val="24"/>
          <w:szCs w:val="24"/>
        </w:rPr>
        <w:t xml:space="preserve"> teritorijos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 xml:space="preserve">naudojimo būdo </w:t>
      </w:r>
      <w:r w:rsidR="00FF60EF">
        <w:rPr>
          <w:rFonts w:ascii="Times New Roman" w:hAnsi="Times New Roman" w:cs="Times New Roman"/>
          <w:kern w:val="24"/>
          <w:sz w:val="24"/>
          <w:szCs w:val="24"/>
        </w:rPr>
        <w:t xml:space="preserve">žemės sklypo (kadastrinis </w:t>
      </w:r>
      <w:r w:rsidR="00FF60EF" w:rsidRPr="00AB2C02">
        <w:rPr>
          <w:rFonts w:ascii="Times New Roman" w:hAnsi="Times New Roman" w:cs="Times New Roman"/>
          <w:sz w:val="24"/>
          <w:szCs w:val="24"/>
        </w:rPr>
        <w:t>Nr. 84</w:t>
      </w:r>
      <w:r w:rsidR="00FF60EF">
        <w:rPr>
          <w:rFonts w:ascii="Times New Roman" w:hAnsi="Times New Roman" w:cs="Times New Roman"/>
          <w:sz w:val="24"/>
          <w:szCs w:val="24"/>
        </w:rPr>
        <w:t>25</w:t>
      </w:r>
      <w:r w:rsidR="00FF60EF" w:rsidRPr="00AB2C02">
        <w:rPr>
          <w:rFonts w:ascii="Times New Roman" w:hAnsi="Times New Roman" w:cs="Times New Roman"/>
          <w:sz w:val="24"/>
          <w:szCs w:val="24"/>
        </w:rPr>
        <w:t>/00</w:t>
      </w:r>
      <w:r w:rsidR="00FF60EF">
        <w:rPr>
          <w:rFonts w:ascii="Times New Roman" w:hAnsi="Times New Roman" w:cs="Times New Roman"/>
          <w:sz w:val="24"/>
          <w:szCs w:val="24"/>
        </w:rPr>
        <w:t>01</w:t>
      </w:r>
      <w:r w:rsidR="00FF60EF" w:rsidRPr="00AB2C02">
        <w:rPr>
          <w:rFonts w:ascii="Times New Roman" w:hAnsi="Times New Roman" w:cs="Times New Roman"/>
          <w:sz w:val="24"/>
          <w:szCs w:val="24"/>
        </w:rPr>
        <w:t>:0</w:t>
      </w:r>
      <w:r w:rsidR="00FF60EF">
        <w:rPr>
          <w:rFonts w:ascii="Times New Roman" w:hAnsi="Times New Roman" w:cs="Times New Roman"/>
          <w:sz w:val="24"/>
          <w:szCs w:val="24"/>
        </w:rPr>
        <w:t>255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>Gelgaudiškio m.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FF60EF">
        <w:rPr>
          <w:rFonts w:ascii="Times New Roman" w:hAnsi="Times New Roman" w:cs="Times New Roman"/>
          <w:sz w:val="24"/>
          <w:szCs w:val="24"/>
        </w:rPr>
        <w:t>Vakarų g. 28A,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>Gelgaudiškio</w:t>
      </w:r>
      <w:r w:rsidR="00FF60E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>m</w:t>
      </w:r>
      <w:r w:rsidR="00FF60EF" w:rsidRPr="00AB2C02">
        <w:rPr>
          <w:rFonts w:ascii="Times New Roman" w:hAnsi="Times New Roman" w:cs="Times New Roman"/>
          <w:sz w:val="24"/>
          <w:szCs w:val="24"/>
        </w:rPr>
        <w:t>.</w:t>
      </w:r>
      <w:r w:rsidR="00FF60EF">
        <w:rPr>
          <w:rFonts w:ascii="Times New Roman" w:hAnsi="Times New Roman" w:cs="Times New Roman"/>
          <w:sz w:val="24"/>
          <w:szCs w:val="24"/>
        </w:rPr>
        <w:t>, Šakių r.</w:t>
      </w:r>
      <w:r w:rsidR="001577CF">
        <w:rPr>
          <w:rFonts w:ascii="Times New Roman" w:hAnsi="Times New Roman" w:cs="Times New Roman"/>
          <w:sz w:val="24"/>
          <w:szCs w:val="24"/>
        </w:rPr>
        <w:t xml:space="preserve"> </w:t>
      </w:r>
      <w:r w:rsidR="00FF60EF">
        <w:rPr>
          <w:rFonts w:ascii="Times New Roman" w:hAnsi="Times New Roman" w:cs="Times New Roman"/>
          <w:sz w:val="24"/>
          <w:szCs w:val="24"/>
        </w:rPr>
        <w:t xml:space="preserve">sav., kadastro duomenis – susisiekimo ir inžinerinių komunikacijų aptarnavimo objektų teritorijos naudojimo būdu. 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45B72B9A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0C0417B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D2782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F415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D2782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E61D" w14:textId="77777777" w:rsidR="00822E26" w:rsidRDefault="00822E26">
      <w:pPr>
        <w:spacing w:after="0" w:line="240" w:lineRule="auto"/>
      </w:pPr>
      <w:r>
        <w:separator/>
      </w:r>
    </w:p>
  </w:endnote>
  <w:endnote w:type="continuationSeparator" w:id="0">
    <w:p w14:paraId="5531B43B" w14:textId="77777777" w:rsidR="00822E26" w:rsidRDefault="00822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221C7" w14:textId="77777777" w:rsidR="00822E26" w:rsidRDefault="00822E26">
      <w:pPr>
        <w:spacing w:after="0" w:line="240" w:lineRule="auto"/>
      </w:pPr>
      <w:r>
        <w:separator/>
      </w:r>
    </w:p>
  </w:footnote>
  <w:footnote w:type="continuationSeparator" w:id="0">
    <w:p w14:paraId="57C5AE43" w14:textId="77777777" w:rsidR="00822E26" w:rsidRDefault="00822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C2E16"/>
    <w:rsid w:val="001238A4"/>
    <w:rsid w:val="001462CB"/>
    <w:rsid w:val="001577CF"/>
    <w:rsid w:val="001728DA"/>
    <w:rsid w:val="001C59CF"/>
    <w:rsid w:val="001E6545"/>
    <w:rsid w:val="00221A82"/>
    <w:rsid w:val="002275D7"/>
    <w:rsid w:val="00233412"/>
    <w:rsid w:val="00237093"/>
    <w:rsid w:val="00247A3D"/>
    <w:rsid w:val="00252766"/>
    <w:rsid w:val="002C42DF"/>
    <w:rsid w:val="002D447F"/>
    <w:rsid w:val="002E027F"/>
    <w:rsid w:val="003149B2"/>
    <w:rsid w:val="00324D19"/>
    <w:rsid w:val="00371E83"/>
    <w:rsid w:val="003A14E8"/>
    <w:rsid w:val="00436BF7"/>
    <w:rsid w:val="004403C3"/>
    <w:rsid w:val="004713DC"/>
    <w:rsid w:val="004A1494"/>
    <w:rsid w:val="004A75D3"/>
    <w:rsid w:val="004F0606"/>
    <w:rsid w:val="004F1664"/>
    <w:rsid w:val="005147B1"/>
    <w:rsid w:val="0057323E"/>
    <w:rsid w:val="00587141"/>
    <w:rsid w:val="005C2735"/>
    <w:rsid w:val="005D043F"/>
    <w:rsid w:val="00664B00"/>
    <w:rsid w:val="006C0A54"/>
    <w:rsid w:val="006D51B1"/>
    <w:rsid w:val="00723856"/>
    <w:rsid w:val="00746C57"/>
    <w:rsid w:val="00750234"/>
    <w:rsid w:val="00765BFB"/>
    <w:rsid w:val="007B225C"/>
    <w:rsid w:val="007E7B1C"/>
    <w:rsid w:val="00822E26"/>
    <w:rsid w:val="00823FCE"/>
    <w:rsid w:val="00833726"/>
    <w:rsid w:val="0084684A"/>
    <w:rsid w:val="00871E72"/>
    <w:rsid w:val="00876365"/>
    <w:rsid w:val="008C6689"/>
    <w:rsid w:val="008E1289"/>
    <w:rsid w:val="009405D1"/>
    <w:rsid w:val="00942B03"/>
    <w:rsid w:val="00967D53"/>
    <w:rsid w:val="00972068"/>
    <w:rsid w:val="009F582C"/>
    <w:rsid w:val="00A00490"/>
    <w:rsid w:val="00AA059E"/>
    <w:rsid w:val="00AB2C02"/>
    <w:rsid w:val="00AC2DC3"/>
    <w:rsid w:val="00AD5F6A"/>
    <w:rsid w:val="00B03679"/>
    <w:rsid w:val="00B16C71"/>
    <w:rsid w:val="00B21048"/>
    <w:rsid w:val="00B26077"/>
    <w:rsid w:val="00B50BC3"/>
    <w:rsid w:val="00B62025"/>
    <w:rsid w:val="00B6242A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82997"/>
    <w:rsid w:val="00CE0CE7"/>
    <w:rsid w:val="00CF1867"/>
    <w:rsid w:val="00CF2278"/>
    <w:rsid w:val="00CF3BD0"/>
    <w:rsid w:val="00CF52EF"/>
    <w:rsid w:val="00D07AFF"/>
    <w:rsid w:val="00D1752F"/>
    <w:rsid w:val="00D26CB6"/>
    <w:rsid w:val="00D27827"/>
    <w:rsid w:val="00D5614D"/>
    <w:rsid w:val="00D6652E"/>
    <w:rsid w:val="00D7553F"/>
    <w:rsid w:val="00D95EED"/>
    <w:rsid w:val="00D96D3D"/>
    <w:rsid w:val="00DD1C22"/>
    <w:rsid w:val="00E05F89"/>
    <w:rsid w:val="00E3256A"/>
    <w:rsid w:val="00E36831"/>
    <w:rsid w:val="00E8016B"/>
    <w:rsid w:val="00ED6AAC"/>
    <w:rsid w:val="00F41594"/>
    <w:rsid w:val="00F42502"/>
    <w:rsid w:val="00F5677B"/>
    <w:rsid w:val="00FB1206"/>
    <w:rsid w:val="00FC00E6"/>
    <w:rsid w:val="00FF331D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1870</Words>
  <Characters>1066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8</cp:revision>
  <cp:lastPrinted>2023-10-16T11:43:00Z</cp:lastPrinted>
  <dcterms:created xsi:type="dcterms:W3CDTF">2025-06-05T11:49:00Z</dcterms:created>
  <dcterms:modified xsi:type="dcterms:W3CDTF">2025-06-09T06:33:00Z</dcterms:modified>
</cp:coreProperties>
</file>