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5A045D" w14:textId="77777777" w:rsidR="002D0FDE" w:rsidRDefault="002D0FDE" w:rsidP="002D11C0">
      <w:pPr>
        <w:jc w:val="center"/>
        <w:rPr>
          <w:rFonts w:ascii="Times New Roman" w:eastAsia="Times New Roman" w:hAnsi="Times New Roman" w:cs="Times New Roman"/>
          <w:b/>
          <w:color w:val="000000" w:themeColor="text1"/>
          <w:sz w:val="32"/>
          <w:szCs w:val="32"/>
        </w:rPr>
      </w:pPr>
    </w:p>
    <w:p w14:paraId="0EE3FB93" w14:textId="77777777" w:rsidR="008A3AE8" w:rsidRDefault="008A3AE8" w:rsidP="002D11C0">
      <w:pPr>
        <w:jc w:val="center"/>
        <w:rPr>
          <w:rFonts w:ascii="Times New Roman" w:eastAsia="Times New Roman" w:hAnsi="Times New Roman" w:cs="Times New Roman"/>
          <w:b/>
          <w:color w:val="000000" w:themeColor="text1"/>
          <w:sz w:val="32"/>
          <w:szCs w:val="32"/>
        </w:rPr>
      </w:pPr>
    </w:p>
    <w:p w14:paraId="5B36E4C8" w14:textId="77777777" w:rsidR="008A3AE8" w:rsidRDefault="008A3AE8" w:rsidP="002D11C0">
      <w:pPr>
        <w:jc w:val="center"/>
        <w:rPr>
          <w:rFonts w:ascii="Times New Roman" w:eastAsia="Times New Roman" w:hAnsi="Times New Roman" w:cs="Times New Roman"/>
          <w:b/>
          <w:color w:val="000000" w:themeColor="text1"/>
          <w:sz w:val="32"/>
          <w:szCs w:val="32"/>
        </w:rPr>
      </w:pPr>
    </w:p>
    <w:p w14:paraId="63F3B734" w14:textId="77777777" w:rsidR="008A3AE8" w:rsidRDefault="008A3AE8" w:rsidP="002D11C0">
      <w:pPr>
        <w:jc w:val="center"/>
        <w:rPr>
          <w:rFonts w:ascii="Times New Roman" w:eastAsia="Times New Roman" w:hAnsi="Times New Roman" w:cs="Times New Roman"/>
          <w:b/>
          <w:color w:val="000000" w:themeColor="text1"/>
          <w:sz w:val="32"/>
          <w:szCs w:val="32"/>
        </w:rPr>
      </w:pPr>
    </w:p>
    <w:p w14:paraId="17C82AF9" w14:textId="77777777" w:rsidR="008A3AE8" w:rsidRDefault="008A3AE8" w:rsidP="002D11C0">
      <w:pPr>
        <w:jc w:val="center"/>
        <w:rPr>
          <w:rFonts w:ascii="Times New Roman" w:eastAsia="Times New Roman" w:hAnsi="Times New Roman" w:cs="Times New Roman"/>
          <w:b/>
          <w:color w:val="000000" w:themeColor="text1"/>
          <w:sz w:val="32"/>
          <w:szCs w:val="32"/>
        </w:rPr>
      </w:pPr>
    </w:p>
    <w:p w14:paraId="27665AA0" w14:textId="77777777" w:rsidR="002D0FDE" w:rsidRDefault="002D0FDE" w:rsidP="002D11C0">
      <w:pPr>
        <w:jc w:val="center"/>
        <w:rPr>
          <w:rFonts w:ascii="Times New Roman" w:eastAsia="Times New Roman" w:hAnsi="Times New Roman" w:cs="Times New Roman"/>
          <w:b/>
          <w:color w:val="000000" w:themeColor="text1"/>
          <w:sz w:val="32"/>
          <w:szCs w:val="32"/>
        </w:rPr>
      </w:pPr>
    </w:p>
    <w:p w14:paraId="1CAF62C0" w14:textId="77777777" w:rsidR="002D0FDE" w:rsidRDefault="002D0FDE" w:rsidP="002D11C0">
      <w:pPr>
        <w:jc w:val="center"/>
        <w:rPr>
          <w:rFonts w:ascii="Times New Roman" w:eastAsia="Times New Roman" w:hAnsi="Times New Roman" w:cs="Times New Roman"/>
          <w:b/>
          <w:color w:val="000000" w:themeColor="text1"/>
          <w:sz w:val="32"/>
          <w:szCs w:val="32"/>
        </w:rPr>
      </w:pPr>
    </w:p>
    <w:p w14:paraId="0F6C2330" w14:textId="77777777" w:rsidR="002D0FDE" w:rsidRDefault="002D0FDE" w:rsidP="002D11C0">
      <w:pPr>
        <w:jc w:val="center"/>
        <w:rPr>
          <w:rFonts w:ascii="Times New Roman" w:eastAsia="Times New Roman" w:hAnsi="Times New Roman" w:cs="Times New Roman"/>
          <w:b/>
          <w:color w:val="000000" w:themeColor="text1"/>
          <w:sz w:val="32"/>
          <w:szCs w:val="32"/>
        </w:rPr>
      </w:pPr>
    </w:p>
    <w:p w14:paraId="25FD0870" w14:textId="239C7551" w:rsidR="002D0FDE" w:rsidRDefault="002D0FDE" w:rsidP="002D11C0">
      <w:pPr>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ŠAKIŲ R</w:t>
      </w:r>
      <w:r w:rsidR="00396DA4">
        <w:rPr>
          <w:rFonts w:ascii="Times New Roman" w:eastAsia="Times New Roman" w:hAnsi="Times New Roman" w:cs="Times New Roman"/>
          <w:b/>
          <w:color w:val="000000" w:themeColor="text1"/>
          <w:sz w:val="32"/>
          <w:szCs w:val="32"/>
        </w:rPr>
        <w:t>AJONO</w:t>
      </w:r>
      <w:r>
        <w:rPr>
          <w:rFonts w:ascii="Times New Roman" w:eastAsia="Times New Roman" w:hAnsi="Times New Roman" w:cs="Times New Roman"/>
          <w:b/>
          <w:color w:val="000000" w:themeColor="text1"/>
          <w:sz w:val="32"/>
          <w:szCs w:val="32"/>
        </w:rPr>
        <w:t xml:space="preserve"> </w:t>
      </w:r>
      <w:r w:rsidR="00546283">
        <w:rPr>
          <w:rFonts w:ascii="Times New Roman" w:eastAsia="Times New Roman" w:hAnsi="Times New Roman" w:cs="Times New Roman"/>
          <w:b/>
          <w:color w:val="000000" w:themeColor="text1"/>
          <w:sz w:val="32"/>
          <w:szCs w:val="32"/>
        </w:rPr>
        <w:t xml:space="preserve">KUDIRKOS NAUMIESČIO </w:t>
      </w:r>
    </w:p>
    <w:p w14:paraId="738A4579" w14:textId="77777777" w:rsidR="002D0FDE" w:rsidRDefault="00546283" w:rsidP="002D11C0">
      <w:pPr>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VINCO KUDIRKOS GIMNAZIJOS </w:t>
      </w:r>
    </w:p>
    <w:p w14:paraId="567BDEB1" w14:textId="1A982F44" w:rsidR="00AC2C20" w:rsidRDefault="00546283" w:rsidP="002D11C0">
      <w:pPr>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IKIMOKYKLINI</w:t>
      </w:r>
      <w:r w:rsidR="002D0FDE">
        <w:rPr>
          <w:rFonts w:ascii="Times New Roman" w:eastAsia="Times New Roman" w:hAnsi="Times New Roman" w:cs="Times New Roman"/>
          <w:b/>
          <w:color w:val="000000" w:themeColor="text1"/>
          <w:sz w:val="32"/>
          <w:szCs w:val="32"/>
        </w:rPr>
        <w:t>O UGDYMO PROGRAMA</w:t>
      </w:r>
    </w:p>
    <w:p w14:paraId="428EAE32" w14:textId="77777777" w:rsidR="002D0FDE" w:rsidRDefault="002D0FDE" w:rsidP="002D11C0">
      <w:pPr>
        <w:jc w:val="center"/>
        <w:rPr>
          <w:rFonts w:ascii="Times New Roman" w:eastAsia="Times New Roman" w:hAnsi="Times New Roman" w:cs="Times New Roman"/>
          <w:b/>
          <w:color w:val="000000" w:themeColor="text1"/>
          <w:sz w:val="32"/>
          <w:szCs w:val="32"/>
        </w:rPr>
      </w:pPr>
    </w:p>
    <w:p w14:paraId="76BD921F" w14:textId="77777777" w:rsidR="002D0FDE" w:rsidRDefault="002D0FDE" w:rsidP="002D11C0">
      <w:pPr>
        <w:jc w:val="center"/>
        <w:rPr>
          <w:rFonts w:ascii="Times New Roman" w:eastAsia="Times New Roman" w:hAnsi="Times New Roman" w:cs="Times New Roman"/>
          <w:b/>
          <w:color w:val="000000" w:themeColor="text1"/>
          <w:sz w:val="32"/>
          <w:szCs w:val="32"/>
        </w:rPr>
      </w:pPr>
    </w:p>
    <w:p w14:paraId="619BA6EC" w14:textId="77777777" w:rsidR="002D0FDE" w:rsidRDefault="002D0FDE" w:rsidP="002D11C0">
      <w:pPr>
        <w:jc w:val="center"/>
        <w:rPr>
          <w:rFonts w:ascii="Times New Roman" w:eastAsia="Times New Roman" w:hAnsi="Times New Roman" w:cs="Times New Roman"/>
          <w:b/>
          <w:color w:val="000000" w:themeColor="text1"/>
          <w:sz w:val="32"/>
          <w:szCs w:val="32"/>
        </w:rPr>
      </w:pPr>
    </w:p>
    <w:p w14:paraId="2B5F88B9" w14:textId="77777777" w:rsidR="002D0FDE" w:rsidRDefault="002D0FDE" w:rsidP="002D11C0">
      <w:pPr>
        <w:jc w:val="center"/>
        <w:rPr>
          <w:rFonts w:ascii="Times New Roman" w:eastAsia="Times New Roman" w:hAnsi="Times New Roman" w:cs="Times New Roman"/>
          <w:b/>
          <w:color w:val="000000" w:themeColor="text1"/>
          <w:sz w:val="32"/>
          <w:szCs w:val="32"/>
        </w:rPr>
      </w:pPr>
    </w:p>
    <w:p w14:paraId="0B0CE4A5" w14:textId="77777777" w:rsidR="002D0FDE" w:rsidRDefault="002D0FDE" w:rsidP="002D11C0">
      <w:pPr>
        <w:jc w:val="center"/>
        <w:rPr>
          <w:rFonts w:ascii="Times New Roman" w:eastAsia="Times New Roman" w:hAnsi="Times New Roman" w:cs="Times New Roman"/>
          <w:b/>
          <w:color w:val="000000" w:themeColor="text1"/>
          <w:sz w:val="32"/>
          <w:szCs w:val="32"/>
        </w:rPr>
      </w:pPr>
    </w:p>
    <w:p w14:paraId="08AC53B4" w14:textId="77777777" w:rsidR="002D0FDE" w:rsidRDefault="002D0FDE" w:rsidP="002D11C0">
      <w:pPr>
        <w:jc w:val="center"/>
        <w:rPr>
          <w:rFonts w:ascii="Times New Roman" w:eastAsia="Times New Roman" w:hAnsi="Times New Roman" w:cs="Times New Roman"/>
          <w:b/>
          <w:color w:val="000000" w:themeColor="text1"/>
          <w:sz w:val="32"/>
          <w:szCs w:val="32"/>
        </w:rPr>
      </w:pPr>
    </w:p>
    <w:p w14:paraId="5613D7FD" w14:textId="77777777" w:rsidR="002D0FDE" w:rsidRDefault="002D0FDE" w:rsidP="002D11C0">
      <w:pPr>
        <w:jc w:val="center"/>
        <w:rPr>
          <w:rFonts w:ascii="Times New Roman" w:eastAsia="Times New Roman" w:hAnsi="Times New Roman" w:cs="Times New Roman"/>
          <w:b/>
          <w:color w:val="000000" w:themeColor="text1"/>
          <w:sz w:val="32"/>
          <w:szCs w:val="32"/>
        </w:rPr>
      </w:pPr>
    </w:p>
    <w:p w14:paraId="5251D635" w14:textId="77777777" w:rsidR="002D0FDE" w:rsidRDefault="002D0FDE" w:rsidP="002D11C0">
      <w:pPr>
        <w:jc w:val="center"/>
        <w:rPr>
          <w:rFonts w:ascii="Times New Roman" w:eastAsia="Times New Roman" w:hAnsi="Times New Roman" w:cs="Times New Roman"/>
          <w:b/>
          <w:color w:val="000000" w:themeColor="text1"/>
          <w:sz w:val="32"/>
          <w:szCs w:val="32"/>
        </w:rPr>
      </w:pPr>
    </w:p>
    <w:p w14:paraId="28938C2B" w14:textId="77777777" w:rsidR="002D0FDE" w:rsidRDefault="002D0FDE" w:rsidP="002D11C0">
      <w:pPr>
        <w:jc w:val="center"/>
        <w:rPr>
          <w:rFonts w:ascii="Times New Roman" w:eastAsia="Times New Roman" w:hAnsi="Times New Roman" w:cs="Times New Roman"/>
          <w:b/>
          <w:color w:val="000000" w:themeColor="text1"/>
          <w:sz w:val="32"/>
          <w:szCs w:val="32"/>
        </w:rPr>
      </w:pPr>
    </w:p>
    <w:p w14:paraId="3F750A17" w14:textId="77777777" w:rsidR="002D0FDE" w:rsidRDefault="002D0FDE" w:rsidP="002D11C0">
      <w:pPr>
        <w:jc w:val="center"/>
        <w:rPr>
          <w:rFonts w:ascii="Times New Roman" w:eastAsia="Times New Roman" w:hAnsi="Times New Roman" w:cs="Times New Roman"/>
          <w:b/>
          <w:color w:val="000000" w:themeColor="text1"/>
          <w:sz w:val="32"/>
          <w:szCs w:val="32"/>
        </w:rPr>
      </w:pPr>
    </w:p>
    <w:p w14:paraId="0810DE3D" w14:textId="77777777" w:rsidR="002D0FDE" w:rsidRDefault="002D0FDE" w:rsidP="002D11C0">
      <w:pPr>
        <w:jc w:val="center"/>
        <w:rPr>
          <w:rFonts w:ascii="Times New Roman" w:eastAsia="Times New Roman" w:hAnsi="Times New Roman" w:cs="Times New Roman"/>
          <w:b/>
          <w:color w:val="000000" w:themeColor="text1"/>
          <w:sz w:val="32"/>
          <w:szCs w:val="32"/>
        </w:rPr>
      </w:pPr>
    </w:p>
    <w:p w14:paraId="0A2A8163" w14:textId="77777777" w:rsidR="002D0FDE" w:rsidRDefault="002D0FDE" w:rsidP="002D11C0">
      <w:pPr>
        <w:jc w:val="center"/>
        <w:rPr>
          <w:rFonts w:ascii="Times New Roman" w:eastAsia="Times New Roman" w:hAnsi="Times New Roman" w:cs="Times New Roman"/>
          <w:b/>
          <w:color w:val="000000" w:themeColor="text1"/>
          <w:sz w:val="32"/>
          <w:szCs w:val="32"/>
        </w:rPr>
      </w:pPr>
    </w:p>
    <w:p w14:paraId="1BB2616C" w14:textId="77777777" w:rsidR="002D0FDE" w:rsidRDefault="002D0FDE" w:rsidP="002D11C0">
      <w:pPr>
        <w:jc w:val="center"/>
        <w:rPr>
          <w:rFonts w:ascii="Times New Roman" w:eastAsia="Times New Roman" w:hAnsi="Times New Roman" w:cs="Times New Roman"/>
          <w:b/>
          <w:color w:val="000000" w:themeColor="text1"/>
          <w:sz w:val="32"/>
          <w:szCs w:val="32"/>
        </w:rPr>
      </w:pPr>
    </w:p>
    <w:p w14:paraId="25503764" w14:textId="77777777" w:rsidR="002D0FDE" w:rsidRDefault="002D0FDE" w:rsidP="002D11C0">
      <w:pPr>
        <w:jc w:val="center"/>
        <w:rPr>
          <w:rFonts w:ascii="Times New Roman" w:eastAsia="Times New Roman" w:hAnsi="Times New Roman" w:cs="Times New Roman"/>
          <w:b/>
          <w:color w:val="000000" w:themeColor="text1"/>
          <w:sz w:val="32"/>
          <w:szCs w:val="32"/>
        </w:rPr>
      </w:pPr>
    </w:p>
    <w:p w14:paraId="63CA44E2" w14:textId="77777777" w:rsidR="002D0FDE" w:rsidRDefault="002D0FDE" w:rsidP="002D11C0">
      <w:pPr>
        <w:jc w:val="center"/>
        <w:rPr>
          <w:rFonts w:ascii="Times New Roman" w:eastAsia="Times New Roman" w:hAnsi="Times New Roman" w:cs="Times New Roman"/>
          <w:b/>
          <w:color w:val="000000" w:themeColor="text1"/>
          <w:sz w:val="32"/>
          <w:szCs w:val="32"/>
        </w:rPr>
      </w:pPr>
    </w:p>
    <w:p w14:paraId="7E3FE2F4" w14:textId="2B959EE2" w:rsidR="002D0FDE" w:rsidRPr="00546283" w:rsidRDefault="002D0FDE" w:rsidP="002D11C0">
      <w:pPr>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2025 M.</w:t>
      </w:r>
    </w:p>
    <w:p w14:paraId="754C2699" w14:textId="020459FA" w:rsidR="00812058" w:rsidRPr="008A3AE8" w:rsidRDefault="00AC2C20" w:rsidP="008A3AE8">
      <w:pPr>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rPr>
        <w:br w:type="page"/>
      </w:r>
      <w:r w:rsidR="00F56911">
        <w:rPr>
          <w:rFonts w:ascii="Times New Roman" w:eastAsia="Times New Roman" w:hAnsi="Times New Roman" w:cs="Times New Roman"/>
          <w:b/>
          <w:color w:val="000000" w:themeColor="text1"/>
        </w:rPr>
        <w:lastRenderedPageBreak/>
        <w:t>TURINYS</w:t>
      </w:r>
    </w:p>
    <w:p w14:paraId="31C84852" w14:textId="40FC7619" w:rsidR="00F56911" w:rsidRPr="002F78E6" w:rsidRDefault="00F56911" w:rsidP="002F78E6">
      <w:pPr>
        <w:spacing w:line="276" w:lineRule="auto"/>
        <w:jc w:val="both"/>
        <w:rPr>
          <w:rFonts w:ascii="Times New Roman" w:eastAsia="Times New Roman" w:hAnsi="Times New Roman" w:cs="Times New Roman"/>
          <w:color w:val="000000" w:themeColor="text1"/>
          <w:sz w:val="24"/>
          <w:szCs w:val="24"/>
        </w:rPr>
      </w:pPr>
      <w:r w:rsidRPr="002F78E6">
        <w:rPr>
          <w:rFonts w:ascii="Times New Roman" w:eastAsia="Times New Roman" w:hAnsi="Times New Roman" w:cs="Times New Roman"/>
          <w:color w:val="000000" w:themeColor="text1"/>
          <w:sz w:val="24"/>
          <w:szCs w:val="24"/>
        </w:rPr>
        <w:t>I.BENDROSIOS NUOSTATOS...............................................................................</w:t>
      </w:r>
      <w:r w:rsidR="002F78E6">
        <w:rPr>
          <w:rFonts w:ascii="Times New Roman" w:eastAsia="Times New Roman" w:hAnsi="Times New Roman" w:cs="Times New Roman"/>
          <w:color w:val="000000" w:themeColor="text1"/>
          <w:sz w:val="24"/>
          <w:szCs w:val="24"/>
        </w:rPr>
        <w:t>..............................</w:t>
      </w:r>
      <w:r w:rsidRPr="002F78E6">
        <w:rPr>
          <w:rFonts w:ascii="Times New Roman" w:eastAsia="Times New Roman" w:hAnsi="Times New Roman" w:cs="Times New Roman"/>
          <w:color w:val="000000" w:themeColor="text1"/>
          <w:sz w:val="24"/>
          <w:szCs w:val="24"/>
        </w:rPr>
        <w:t>3</w:t>
      </w:r>
    </w:p>
    <w:p w14:paraId="781E15AD" w14:textId="68D90DFC" w:rsidR="00812058" w:rsidRPr="002F78E6" w:rsidRDefault="00F56911" w:rsidP="002F78E6">
      <w:pPr>
        <w:spacing w:line="276" w:lineRule="auto"/>
        <w:jc w:val="both"/>
        <w:rPr>
          <w:rFonts w:ascii="Times New Roman" w:eastAsia="Times New Roman" w:hAnsi="Times New Roman" w:cs="Times New Roman"/>
          <w:color w:val="000000" w:themeColor="text1"/>
          <w:sz w:val="24"/>
          <w:szCs w:val="24"/>
        </w:rPr>
      </w:pPr>
      <w:r w:rsidRPr="002F78E6">
        <w:rPr>
          <w:rFonts w:ascii="Times New Roman" w:eastAsia="Times New Roman" w:hAnsi="Times New Roman" w:cs="Times New Roman"/>
          <w:color w:val="000000" w:themeColor="text1"/>
          <w:sz w:val="24"/>
          <w:szCs w:val="24"/>
        </w:rPr>
        <w:t>1.1.</w:t>
      </w:r>
      <w:r w:rsidRPr="002F78E6">
        <w:rPr>
          <w:rFonts w:ascii="Times New Roman" w:eastAsia="Times New Roman" w:hAnsi="Times New Roman" w:cs="Times New Roman"/>
          <w:color w:val="000000" w:themeColor="text1"/>
          <w:sz w:val="24"/>
          <w:szCs w:val="24"/>
        </w:rPr>
        <w:tab/>
        <w:t>Požiūris į vaiką ir jo ugdymą(si).................................................................................................3</w:t>
      </w:r>
    </w:p>
    <w:p w14:paraId="2A21C20C" w14:textId="34BF1EEA" w:rsidR="00F56911" w:rsidRPr="002F78E6" w:rsidRDefault="00F56911" w:rsidP="002F78E6">
      <w:pPr>
        <w:spacing w:line="276" w:lineRule="auto"/>
        <w:jc w:val="both"/>
        <w:rPr>
          <w:rFonts w:ascii="Times New Roman" w:eastAsia="Times New Roman" w:hAnsi="Times New Roman" w:cs="Times New Roman"/>
          <w:color w:val="000000" w:themeColor="text1"/>
          <w:sz w:val="24"/>
          <w:szCs w:val="24"/>
        </w:rPr>
      </w:pPr>
      <w:r w:rsidRPr="002F78E6">
        <w:rPr>
          <w:rFonts w:ascii="Times New Roman" w:eastAsia="Times New Roman" w:hAnsi="Times New Roman" w:cs="Times New Roman"/>
          <w:color w:val="000000" w:themeColor="text1"/>
          <w:sz w:val="24"/>
          <w:szCs w:val="24"/>
        </w:rPr>
        <w:t>1.2.</w:t>
      </w:r>
      <w:r w:rsidRPr="002F78E6">
        <w:rPr>
          <w:rFonts w:ascii="Times New Roman" w:eastAsia="Times New Roman" w:hAnsi="Times New Roman" w:cs="Times New Roman"/>
          <w:color w:val="000000" w:themeColor="text1"/>
          <w:sz w:val="24"/>
          <w:szCs w:val="24"/>
        </w:rPr>
        <w:tab/>
        <w:t>Tėvų (globėjų) ir vietos bendruomenės bendradarbiavimas....................................................</w:t>
      </w:r>
      <w:r w:rsidR="002F78E6">
        <w:rPr>
          <w:rFonts w:ascii="Times New Roman" w:eastAsia="Times New Roman" w:hAnsi="Times New Roman" w:cs="Times New Roman"/>
          <w:color w:val="000000" w:themeColor="text1"/>
          <w:sz w:val="24"/>
          <w:szCs w:val="24"/>
        </w:rPr>
        <w:t>...</w:t>
      </w:r>
      <w:r w:rsidRPr="002F78E6">
        <w:rPr>
          <w:rFonts w:ascii="Times New Roman" w:eastAsia="Times New Roman" w:hAnsi="Times New Roman" w:cs="Times New Roman"/>
          <w:color w:val="000000" w:themeColor="text1"/>
          <w:sz w:val="24"/>
          <w:szCs w:val="24"/>
        </w:rPr>
        <w:t>5</w:t>
      </w:r>
    </w:p>
    <w:p w14:paraId="675148A8" w14:textId="0B914552" w:rsidR="00F56911" w:rsidRPr="002F78E6" w:rsidRDefault="00F56911" w:rsidP="002F78E6">
      <w:pPr>
        <w:spacing w:line="276" w:lineRule="auto"/>
        <w:jc w:val="both"/>
        <w:rPr>
          <w:rFonts w:ascii="Times New Roman" w:eastAsia="Times New Roman" w:hAnsi="Times New Roman" w:cs="Times New Roman"/>
          <w:color w:val="000000" w:themeColor="text1"/>
          <w:sz w:val="24"/>
          <w:szCs w:val="24"/>
        </w:rPr>
      </w:pPr>
      <w:r w:rsidRPr="002F78E6">
        <w:rPr>
          <w:rFonts w:ascii="Times New Roman" w:eastAsia="Times New Roman" w:hAnsi="Times New Roman" w:cs="Times New Roman"/>
          <w:color w:val="000000" w:themeColor="text1"/>
          <w:sz w:val="24"/>
          <w:szCs w:val="24"/>
        </w:rPr>
        <w:t>1.3.</w:t>
      </w:r>
      <w:r w:rsidRPr="002F78E6">
        <w:rPr>
          <w:rFonts w:ascii="Times New Roman" w:eastAsia="Times New Roman" w:hAnsi="Times New Roman" w:cs="Times New Roman"/>
          <w:color w:val="000000" w:themeColor="text1"/>
          <w:sz w:val="24"/>
          <w:szCs w:val="24"/>
        </w:rPr>
        <w:tab/>
        <w:t>Mokyklos savitumas.....................................................................................</w:t>
      </w:r>
      <w:r w:rsidR="002F78E6">
        <w:rPr>
          <w:rFonts w:ascii="Times New Roman" w:eastAsia="Times New Roman" w:hAnsi="Times New Roman" w:cs="Times New Roman"/>
          <w:color w:val="000000" w:themeColor="text1"/>
          <w:sz w:val="24"/>
          <w:szCs w:val="24"/>
        </w:rPr>
        <w:t>..............................</w:t>
      </w:r>
      <w:r w:rsidRPr="002F78E6">
        <w:rPr>
          <w:rFonts w:ascii="Times New Roman" w:eastAsia="Times New Roman" w:hAnsi="Times New Roman" w:cs="Times New Roman"/>
          <w:color w:val="000000" w:themeColor="text1"/>
          <w:sz w:val="24"/>
          <w:szCs w:val="24"/>
        </w:rPr>
        <w:t>6</w:t>
      </w:r>
    </w:p>
    <w:p w14:paraId="5C79AC81" w14:textId="525C2AFF" w:rsidR="00F56911" w:rsidRPr="002F78E6" w:rsidRDefault="00F56911" w:rsidP="002F78E6">
      <w:pPr>
        <w:spacing w:line="276" w:lineRule="auto"/>
        <w:jc w:val="both"/>
        <w:rPr>
          <w:rFonts w:ascii="Times New Roman" w:eastAsia="Times New Roman" w:hAnsi="Times New Roman" w:cs="Times New Roman"/>
          <w:color w:val="000000" w:themeColor="text1"/>
          <w:sz w:val="24"/>
          <w:szCs w:val="24"/>
        </w:rPr>
      </w:pPr>
      <w:r w:rsidRPr="002F78E6">
        <w:rPr>
          <w:rFonts w:ascii="Times New Roman" w:eastAsia="Times New Roman" w:hAnsi="Times New Roman" w:cs="Times New Roman"/>
          <w:color w:val="000000" w:themeColor="text1"/>
          <w:sz w:val="24"/>
          <w:szCs w:val="24"/>
        </w:rPr>
        <w:t>II.</w:t>
      </w:r>
      <w:r w:rsidR="008D0C19" w:rsidRPr="002F78E6">
        <w:rPr>
          <w:rFonts w:ascii="Times New Roman" w:eastAsia="Times New Roman" w:hAnsi="Times New Roman" w:cs="Times New Roman"/>
          <w:color w:val="000000" w:themeColor="text1"/>
          <w:sz w:val="24"/>
          <w:szCs w:val="24"/>
        </w:rPr>
        <w:t xml:space="preserve"> </w:t>
      </w:r>
      <w:r w:rsidRPr="002F78E6">
        <w:rPr>
          <w:rFonts w:ascii="Times New Roman" w:eastAsia="Times New Roman" w:hAnsi="Times New Roman" w:cs="Times New Roman"/>
          <w:color w:val="000000" w:themeColor="text1"/>
          <w:sz w:val="24"/>
          <w:szCs w:val="24"/>
        </w:rPr>
        <w:t>IKIMOKYKLINIO UGDYMO PRINCIPAI.................................................................................</w:t>
      </w:r>
      <w:r w:rsidR="008D0C19" w:rsidRPr="002F78E6">
        <w:rPr>
          <w:rFonts w:ascii="Times New Roman" w:eastAsia="Times New Roman" w:hAnsi="Times New Roman" w:cs="Times New Roman"/>
          <w:color w:val="000000" w:themeColor="text1"/>
          <w:sz w:val="24"/>
          <w:szCs w:val="24"/>
        </w:rPr>
        <w:t>...</w:t>
      </w:r>
      <w:r w:rsidR="00E30AF7">
        <w:rPr>
          <w:rFonts w:ascii="Times New Roman" w:eastAsia="Times New Roman" w:hAnsi="Times New Roman" w:cs="Times New Roman"/>
          <w:color w:val="000000" w:themeColor="text1"/>
          <w:sz w:val="24"/>
          <w:szCs w:val="24"/>
        </w:rPr>
        <w:t>7</w:t>
      </w:r>
    </w:p>
    <w:p w14:paraId="535D71ED" w14:textId="1A5B7AEF" w:rsidR="00F56911" w:rsidRPr="002F78E6" w:rsidRDefault="008D0C19" w:rsidP="002F78E6">
      <w:pPr>
        <w:spacing w:line="276" w:lineRule="auto"/>
        <w:jc w:val="both"/>
        <w:rPr>
          <w:rFonts w:ascii="Times New Roman" w:eastAsia="Times New Roman" w:hAnsi="Times New Roman" w:cs="Times New Roman"/>
          <w:color w:val="000000" w:themeColor="text1"/>
          <w:sz w:val="24"/>
          <w:szCs w:val="24"/>
        </w:rPr>
      </w:pPr>
      <w:r w:rsidRPr="002F78E6">
        <w:rPr>
          <w:rFonts w:ascii="Times New Roman" w:eastAsia="Times New Roman" w:hAnsi="Times New Roman" w:cs="Times New Roman"/>
          <w:color w:val="000000" w:themeColor="text1"/>
          <w:sz w:val="24"/>
          <w:szCs w:val="24"/>
        </w:rPr>
        <w:t xml:space="preserve">III. </w:t>
      </w:r>
      <w:r w:rsidR="00F56911" w:rsidRPr="002F78E6">
        <w:rPr>
          <w:rFonts w:ascii="Times New Roman" w:eastAsia="Times New Roman" w:hAnsi="Times New Roman" w:cs="Times New Roman"/>
          <w:color w:val="000000" w:themeColor="text1"/>
          <w:sz w:val="24"/>
          <w:szCs w:val="24"/>
        </w:rPr>
        <w:t>TIKSLAS, UŽDAVINAI, UGDYMO(SI) REZULTATAI....................................................</w:t>
      </w:r>
      <w:r w:rsidRPr="002F78E6">
        <w:rPr>
          <w:rFonts w:ascii="Times New Roman" w:eastAsia="Times New Roman" w:hAnsi="Times New Roman" w:cs="Times New Roman"/>
          <w:color w:val="000000" w:themeColor="text1"/>
          <w:sz w:val="24"/>
          <w:szCs w:val="24"/>
        </w:rPr>
        <w:t>.......</w:t>
      </w:r>
      <w:r w:rsidR="00F56911" w:rsidRPr="002F78E6">
        <w:rPr>
          <w:rFonts w:ascii="Times New Roman" w:eastAsia="Times New Roman" w:hAnsi="Times New Roman" w:cs="Times New Roman"/>
          <w:color w:val="000000" w:themeColor="text1"/>
          <w:sz w:val="24"/>
          <w:szCs w:val="24"/>
        </w:rPr>
        <w:t>..9</w:t>
      </w:r>
    </w:p>
    <w:p w14:paraId="68C88127" w14:textId="76F8AC8C" w:rsidR="00F56911" w:rsidRPr="002F78E6" w:rsidRDefault="00F56911" w:rsidP="002F78E6">
      <w:pPr>
        <w:spacing w:line="276" w:lineRule="auto"/>
        <w:jc w:val="both"/>
        <w:rPr>
          <w:rFonts w:ascii="Times New Roman" w:eastAsia="Times New Roman" w:hAnsi="Times New Roman" w:cs="Times New Roman"/>
          <w:color w:val="000000" w:themeColor="text1"/>
          <w:sz w:val="24"/>
          <w:szCs w:val="24"/>
        </w:rPr>
      </w:pPr>
      <w:r w:rsidRPr="002F78E6">
        <w:rPr>
          <w:rFonts w:ascii="Times New Roman" w:eastAsia="Times New Roman" w:hAnsi="Times New Roman" w:cs="Times New Roman"/>
          <w:color w:val="000000" w:themeColor="text1"/>
          <w:sz w:val="24"/>
          <w:szCs w:val="24"/>
        </w:rPr>
        <w:t>3.1</w:t>
      </w:r>
      <w:r w:rsidR="008D0C19" w:rsidRPr="002F78E6">
        <w:rPr>
          <w:rFonts w:ascii="Times New Roman" w:eastAsia="Times New Roman" w:hAnsi="Times New Roman" w:cs="Times New Roman"/>
          <w:color w:val="000000" w:themeColor="text1"/>
          <w:sz w:val="24"/>
          <w:szCs w:val="24"/>
        </w:rPr>
        <w:t xml:space="preserve">.       </w:t>
      </w:r>
      <w:r w:rsidRPr="002F78E6">
        <w:rPr>
          <w:rFonts w:ascii="Times New Roman" w:eastAsia="Times New Roman" w:hAnsi="Times New Roman" w:cs="Times New Roman"/>
          <w:color w:val="000000" w:themeColor="text1"/>
          <w:sz w:val="24"/>
          <w:szCs w:val="24"/>
        </w:rPr>
        <w:t xml:space="preserve"> Mokyklos ugdymo(si) organizavimo modelis pagal vaikų pasiekimų sritis</w:t>
      </w:r>
      <w:r w:rsidR="008D0C19" w:rsidRPr="002F78E6">
        <w:rPr>
          <w:rFonts w:ascii="Times New Roman" w:eastAsia="Times New Roman" w:hAnsi="Times New Roman" w:cs="Times New Roman"/>
          <w:color w:val="000000" w:themeColor="text1"/>
          <w:sz w:val="24"/>
          <w:szCs w:val="24"/>
        </w:rPr>
        <w:t>.......................</w:t>
      </w:r>
      <w:r w:rsidRPr="002F78E6">
        <w:rPr>
          <w:rFonts w:ascii="Times New Roman" w:eastAsia="Times New Roman" w:hAnsi="Times New Roman" w:cs="Times New Roman"/>
          <w:color w:val="000000" w:themeColor="text1"/>
          <w:sz w:val="24"/>
          <w:szCs w:val="24"/>
        </w:rPr>
        <w:t>..</w:t>
      </w:r>
      <w:r w:rsidR="002F78E6">
        <w:rPr>
          <w:rFonts w:ascii="Times New Roman" w:eastAsia="Times New Roman" w:hAnsi="Times New Roman" w:cs="Times New Roman"/>
          <w:color w:val="000000" w:themeColor="text1"/>
          <w:sz w:val="24"/>
          <w:szCs w:val="24"/>
        </w:rPr>
        <w:t>..</w:t>
      </w:r>
      <w:r w:rsidRPr="002F78E6">
        <w:rPr>
          <w:rFonts w:ascii="Times New Roman" w:eastAsia="Times New Roman" w:hAnsi="Times New Roman" w:cs="Times New Roman"/>
          <w:color w:val="000000" w:themeColor="text1"/>
          <w:sz w:val="24"/>
          <w:szCs w:val="24"/>
        </w:rPr>
        <w:t>.9</w:t>
      </w:r>
    </w:p>
    <w:p w14:paraId="3F91BDD8" w14:textId="7A72120A" w:rsidR="00F56911" w:rsidRPr="002F78E6" w:rsidRDefault="008D0C19" w:rsidP="002F78E6">
      <w:pPr>
        <w:spacing w:line="276" w:lineRule="auto"/>
        <w:jc w:val="both"/>
        <w:rPr>
          <w:rFonts w:ascii="Times New Roman" w:eastAsia="Times New Roman" w:hAnsi="Times New Roman" w:cs="Times New Roman"/>
          <w:color w:val="000000" w:themeColor="text1"/>
          <w:sz w:val="24"/>
          <w:szCs w:val="24"/>
        </w:rPr>
      </w:pPr>
      <w:r w:rsidRPr="002F78E6">
        <w:rPr>
          <w:rFonts w:ascii="Times New Roman" w:eastAsia="Times New Roman" w:hAnsi="Times New Roman" w:cs="Times New Roman"/>
          <w:color w:val="000000" w:themeColor="text1"/>
          <w:sz w:val="24"/>
          <w:szCs w:val="24"/>
        </w:rPr>
        <w:t xml:space="preserve">IV. </w:t>
      </w:r>
      <w:r w:rsidR="00F56911" w:rsidRPr="002F78E6">
        <w:rPr>
          <w:rFonts w:ascii="Times New Roman" w:eastAsia="Times New Roman" w:hAnsi="Times New Roman" w:cs="Times New Roman"/>
          <w:color w:val="000000" w:themeColor="text1"/>
          <w:sz w:val="24"/>
          <w:szCs w:val="24"/>
        </w:rPr>
        <w:t>UGDYMO(SI) TURINYS, PROCESAS IR APLINKOS........................................................</w:t>
      </w:r>
      <w:r w:rsidRPr="002F78E6">
        <w:rPr>
          <w:rFonts w:ascii="Times New Roman" w:eastAsia="Times New Roman" w:hAnsi="Times New Roman" w:cs="Times New Roman"/>
          <w:color w:val="000000" w:themeColor="text1"/>
          <w:sz w:val="24"/>
          <w:szCs w:val="24"/>
        </w:rPr>
        <w:t>....</w:t>
      </w:r>
      <w:r w:rsidR="00B14821" w:rsidRPr="002F78E6">
        <w:rPr>
          <w:rFonts w:ascii="Times New Roman" w:eastAsia="Times New Roman" w:hAnsi="Times New Roman" w:cs="Times New Roman"/>
          <w:color w:val="000000" w:themeColor="text1"/>
          <w:sz w:val="24"/>
          <w:szCs w:val="24"/>
        </w:rPr>
        <w:t>.</w:t>
      </w:r>
      <w:r w:rsidRPr="002F78E6">
        <w:rPr>
          <w:rFonts w:ascii="Times New Roman" w:eastAsia="Times New Roman" w:hAnsi="Times New Roman" w:cs="Times New Roman"/>
          <w:color w:val="000000" w:themeColor="text1"/>
          <w:sz w:val="24"/>
          <w:szCs w:val="24"/>
        </w:rPr>
        <w:t>.</w:t>
      </w:r>
      <w:r w:rsidR="00F56911" w:rsidRPr="002F78E6">
        <w:rPr>
          <w:rFonts w:ascii="Times New Roman" w:eastAsia="Times New Roman" w:hAnsi="Times New Roman" w:cs="Times New Roman"/>
          <w:color w:val="000000" w:themeColor="text1"/>
          <w:sz w:val="24"/>
          <w:szCs w:val="24"/>
        </w:rPr>
        <w:t>11</w:t>
      </w:r>
    </w:p>
    <w:p w14:paraId="5B392001" w14:textId="025EA62F" w:rsidR="00F56911" w:rsidRPr="002F78E6" w:rsidRDefault="008D0C19" w:rsidP="002F78E6">
      <w:pPr>
        <w:spacing w:line="276" w:lineRule="auto"/>
        <w:jc w:val="both"/>
        <w:rPr>
          <w:rFonts w:ascii="Times New Roman" w:eastAsia="Times New Roman" w:hAnsi="Times New Roman" w:cs="Times New Roman"/>
          <w:color w:val="000000" w:themeColor="text1"/>
          <w:sz w:val="24"/>
          <w:szCs w:val="24"/>
        </w:rPr>
      </w:pPr>
      <w:r w:rsidRPr="002F78E6">
        <w:rPr>
          <w:rFonts w:ascii="Times New Roman" w:eastAsia="Times New Roman" w:hAnsi="Times New Roman" w:cs="Times New Roman"/>
          <w:color w:val="000000" w:themeColor="text1"/>
          <w:sz w:val="24"/>
          <w:szCs w:val="24"/>
        </w:rPr>
        <w:t>V. VAIKŲ UGDYMOSI PAŽANGA, UGDYMOSI TĘSTINUMAS...............................................</w:t>
      </w:r>
      <w:r w:rsidR="00B14821" w:rsidRPr="002F78E6">
        <w:rPr>
          <w:rFonts w:ascii="Times New Roman" w:eastAsia="Times New Roman" w:hAnsi="Times New Roman" w:cs="Times New Roman"/>
          <w:color w:val="000000" w:themeColor="text1"/>
          <w:sz w:val="24"/>
          <w:szCs w:val="24"/>
        </w:rPr>
        <w:t>.</w:t>
      </w:r>
      <w:r w:rsidR="003C5138" w:rsidRPr="002F78E6">
        <w:rPr>
          <w:rFonts w:ascii="Times New Roman" w:eastAsia="Times New Roman" w:hAnsi="Times New Roman" w:cs="Times New Roman"/>
          <w:color w:val="000000" w:themeColor="text1"/>
          <w:sz w:val="24"/>
          <w:szCs w:val="24"/>
        </w:rPr>
        <w:t>3</w:t>
      </w:r>
      <w:r w:rsidR="002F78E6" w:rsidRPr="002F78E6">
        <w:rPr>
          <w:rFonts w:ascii="Times New Roman" w:eastAsia="Times New Roman" w:hAnsi="Times New Roman" w:cs="Times New Roman"/>
          <w:color w:val="000000" w:themeColor="text1"/>
          <w:sz w:val="24"/>
          <w:szCs w:val="24"/>
        </w:rPr>
        <w:t>1</w:t>
      </w:r>
    </w:p>
    <w:p w14:paraId="0A68501E" w14:textId="77777777" w:rsidR="00F56911" w:rsidRPr="002F78E6" w:rsidRDefault="00F56911" w:rsidP="002F78E6">
      <w:pPr>
        <w:ind w:right="1"/>
        <w:jc w:val="both"/>
        <w:rPr>
          <w:rFonts w:ascii="Times New Roman" w:eastAsia="Times New Roman" w:hAnsi="Times New Roman" w:cs="Times New Roman"/>
          <w:color w:val="000000" w:themeColor="text1"/>
          <w:sz w:val="24"/>
          <w:szCs w:val="24"/>
        </w:rPr>
      </w:pPr>
    </w:p>
    <w:p w14:paraId="1ACE26ED" w14:textId="77777777" w:rsidR="00F56911" w:rsidRDefault="00F56911" w:rsidP="00B14821">
      <w:pPr>
        <w:jc w:val="both"/>
        <w:rPr>
          <w:rFonts w:ascii="Times New Roman" w:eastAsia="Times New Roman" w:hAnsi="Times New Roman" w:cs="Times New Roman"/>
          <w:b/>
          <w:color w:val="000000" w:themeColor="text1"/>
        </w:rPr>
      </w:pPr>
    </w:p>
    <w:p w14:paraId="57D12826" w14:textId="77777777" w:rsidR="00F56911" w:rsidRDefault="00F56911" w:rsidP="00B14821">
      <w:pPr>
        <w:jc w:val="both"/>
        <w:rPr>
          <w:rFonts w:ascii="Times New Roman" w:eastAsia="Times New Roman" w:hAnsi="Times New Roman" w:cs="Times New Roman"/>
          <w:b/>
          <w:color w:val="000000" w:themeColor="text1"/>
        </w:rPr>
      </w:pPr>
    </w:p>
    <w:p w14:paraId="001B842E" w14:textId="77777777" w:rsidR="00F56911" w:rsidRDefault="00F56911" w:rsidP="00B14821">
      <w:pPr>
        <w:jc w:val="both"/>
        <w:rPr>
          <w:rFonts w:ascii="Times New Roman" w:eastAsia="Times New Roman" w:hAnsi="Times New Roman" w:cs="Times New Roman"/>
          <w:b/>
          <w:color w:val="000000" w:themeColor="text1"/>
        </w:rPr>
      </w:pPr>
    </w:p>
    <w:p w14:paraId="69FA5FAD" w14:textId="77777777" w:rsidR="00F56911" w:rsidRDefault="00F56911" w:rsidP="00B14821">
      <w:pPr>
        <w:jc w:val="both"/>
        <w:rPr>
          <w:rFonts w:ascii="Times New Roman" w:eastAsia="Times New Roman" w:hAnsi="Times New Roman" w:cs="Times New Roman"/>
          <w:b/>
          <w:color w:val="000000" w:themeColor="text1"/>
        </w:rPr>
      </w:pPr>
    </w:p>
    <w:p w14:paraId="477FF2E8" w14:textId="77777777" w:rsidR="00F56911" w:rsidRDefault="00F56911" w:rsidP="00B14821">
      <w:pPr>
        <w:jc w:val="both"/>
        <w:rPr>
          <w:rFonts w:ascii="Times New Roman" w:eastAsia="Times New Roman" w:hAnsi="Times New Roman" w:cs="Times New Roman"/>
          <w:b/>
          <w:color w:val="000000" w:themeColor="text1"/>
        </w:rPr>
      </w:pPr>
    </w:p>
    <w:p w14:paraId="12968247" w14:textId="77777777" w:rsidR="00F56911" w:rsidRDefault="00F56911" w:rsidP="00B14821">
      <w:pPr>
        <w:jc w:val="both"/>
        <w:rPr>
          <w:rFonts w:ascii="Times New Roman" w:eastAsia="Times New Roman" w:hAnsi="Times New Roman" w:cs="Times New Roman"/>
          <w:b/>
          <w:color w:val="000000" w:themeColor="text1"/>
        </w:rPr>
      </w:pPr>
    </w:p>
    <w:p w14:paraId="3310A906" w14:textId="77777777" w:rsidR="00F56911" w:rsidRDefault="00F56911" w:rsidP="00B14821">
      <w:pPr>
        <w:jc w:val="both"/>
        <w:rPr>
          <w:rFonts w:ascii="Times New Roman" w:eastAsia="Times New Roman" w:hAnsi="Times New Roman" w:cs="Times New Roman"/>
          <w:b/>
          <w:color w:val="000000" w:themeColor="text1"/>
        </w:rPr>
      </w:pPr>
    </w:p>
    <w:p w14:paraId="21310CBF" w14:textId="77777777" w:rsidR="00F56911" w:rsidRDefault="00F56911" w:rsidP="00B14821">
      <w:pPr>
        <w:jc w:val="both"/>
        <w:rPr>
          <w:rFonts w:ascii="Times New Roman" w:eastAsia="Times New Roman" w:hAnsi="Times New Roman" w:cs="Times New Roman"/>
          <w:b/>
          <w:color w:val="000000" w:themeColor="text1"/>
        </w:rPr>
      </w:pPr>
    </w:p>
    <w:p w14:paraId="71C2AC63" w14:textId="77777777" w:rsidR="00F56911" w:rsidRDefault="00F56911" w:rsidP="00B14821">
      <w:pPr>
        <w:jc w:val="both"/>
        <w:rPr>
          <w:rFonts w:ascii="Times New Roman" w:eastAsia="Times New Roman" w:hAnsi="Times New Roman" w:cs="Times New Roman"/>
          <w:b/>
          <w:color w:val="000000" w:themeColor="text1"/>
        </w:rPr>
      </w:pPr>
    </w:p>
    <w:p w14:paraId="545C4A39" w14:textId="77777777" w:rsidR="00F56911" w:rsidRDefault="00F56911" w:rsidP="00B14821">
      <w:pPr>
        <w:jc w:val="both"/>
        <w:rPr>
          <w:rFonts w:ascii="Times New Roman" w:eastAsia="Times New Roman" w:hAnsi="Times New Roman" w:cs="Times New Roman"/>
          <w:b/>
          <w:color w:val="000000" w:themeColor="text1"/>
        </w:rPr>
      </w:pPr>
    </w:p>
    <w:p w14:paraId="73985B13" w14:textId="77777777" w:rsidR="00F56911" w:rsidRDefault="00F56911">
      <w:pPr>
        <w:rPr>
          <w:rFonts w:ascii="Times New Roman" w:eastAsia="Times New Roman" w:hAnsi="Times New Roman" w:cs="Times New Roman"/>
          <w:b/>
          <w:color w:val="000000" w:themeColor="text1"/>
        </w:rPr>
      </w:pPr>
    </w:p>
    <w:p w14:paraId="36EAD719" w14:textId="77777777" w:rsidR="00F56911" w:rsidRDefault="00F56911">
      <w:pPr>
        <w:rPr>
          <w:rFonts w:ascii="Times New Roman" w:eastAsia="Times New Roman" w:hAnsi="Times New Roman" w:cs="Times New Roman"/>
          <w:b/>
          <w:color w:val="000000" w:themeColor="text1"/>
        </w:rPr>
      </w:pPr>
    </w:p>
    <w:p w14:paraId="6A4AA2D6" w14:textId="77777777" w:rsidR="00F56911" w:rsidRDefault="00F56911">
      <w:pPr>
        <w:rPr>
          <w:rFonts w:ascii="Times New Roman" w:eastAsia="Times New Roman" w:hAnsi="Times New Roman" w:cs="Times New Roman"/>
          <w:b/>
          <w:color w:val="000000" w:themeColor="text1"/>
        </w:rPr>
      </w:pPr>
    </w:p>
    <w:p w14:paraId="4C55D3E4" w14:textId="77777777" w:rsidR="00F56911" w:rsidRDefault="00F56911">
      <w:pPr>
        <w:rPr>
          <w:rFonts w:ascii="Times New Roman" w:eastAsia="Times New Roman" w:hAnsi="Times New Roman" w:cs="Times New Roman"/>
          <w:b/>
          <w:color w:val="000000" w:themeColor="text1"/>
        </w:rPr>
      </w:pPr>
    </w:p>
    <w:p w14:paraId="13AEBE1A" w14:textId="77777777" w:rsidR="00F56911" w:rsidRDefault="00F56911">
      <w:pPr>
        <w:rPr>
          <w:rFonts w:ascii="Times New Roman" w:eastAsia="Times New Roman" w:hAnsi="Times New Roman" w:cs="Times New Roman"/>
          <w:b/>
          <w:color w:val="000000" w:themeColor="text1"/>
        </w:rPr>
      </w:pPr>
    </w:p>
    <w:p w14:paraId="31BFB0FB" w14:textId="77777777" w:rsidR="00F56911" w:rsidRDefault="00F56911">
      <w:pPr>
        <w:rPr>
          <w:rFonts w:ascii="Times New Roman" w:eastAsia="Times New Roman" w:hAnsi="Times New Roman" w:cs="Times New Roman"/>
          <w:b/>
          <w:color w:val="000000" w:themeColor="text1"/>
        </w:rPr>
      </w:pPr>
    </w:p>
    <w:p w14:paraId="21F5563E" w14:textId="77777777" w:rsidR="00F56911" w:rsidRDefault="00F56911">
      <w:pPr>
        <w:rPr>
          <w:rFonts w:ascii="Times New Roman" w:eastAsia="Times New Roman" w:hAnsi="Times New Roman" w:cs="Times New Roman"/>
          <w:b/>
          <w:color w:val="000000" w:themeColor="text1"/>
        </w:rPr>
      </w:pPr>
    </w:p>
    <w:p w14:paraId="5BFA3FD2" w14:textId="77777777" w:rsidR="00F56911" w:rsidRDefault="00F56911">
      <w:pPr>
        <w:rPr>
          <w:rFonts w:ascii="Times New Roman" w:eastAsia="Times New Roman" w:hAnsi="Times New Roman" w:cs="Times New Roman"/>
          <w:b/>
          <w:color w:val="000000" w:themeColor="text1"/>
        </w:rPr>
      </w:pPr>
    </w:p>
    <w:p w14:paraId="2A6F3714" w14:textId="77777777" w:rsidR="00F56911" w:rsidRDefault="00F56911">
      <w:pPr>
        <w:rPr>
          <w:rFonts w:ascii="Times New Roman" w:eastAsia="Times New Roman" w:hAnsi="Times New Roman" w:cs="Times New Roman"/>
          <w:b/>
          <w:color w:val="000000" w:themeColor="text1"/>
        </w:rPr>
      </w:pPr>
    </w:p>
    <w:p w14:paraId="07A0C14D" w14:textId="77777777" w:rsidR="00F56911" w:rsidRDefault="00F56911">
      <w:pPr>
        <w:rPr>
          <w:rFonts w:ascii="Times New Roman" w:eastAsia="Times New Roman" w:hAnsi="Times New Roman" w:cs="Times New Roman"/>
          <w:b/>
          <w:color w:val="000000" w:themeColor="text1"/>
        </w:rPr>
      </w:pPr>
    </w:p>
    <w:p w14:paraId="19D238F7" w14:textId="77777777" w:rsidR="00F56911" w:rsidRDefault="00F56911">
      <w:pPr>
        <w:rPr>
          <w:rFonts w:ascii="Times New Roman" w:eastAsia="Times New Roman" w:hAnsi="Times New Roman" w:cs="Times New Roman"/>
          <w:b/>
          <w:color w:val="000000" w:themeColor="text1"/>
        </w:rPr>
      </w:pPr>
    </w:p>
    <w:p w14:paraId="210CFAE6" w14:textId="77777777" w:rsidR="00F56911" w:rsidRDefault="00F56911">
      <w:pPr>
        <w:rPr>
          <w:rFonts w:ascii="Times New Roman" w:eastAsia="Times New Roman" w:hAnsi="Times New Roman" w:cs="Times New Roman"/>
          <w:b/>
          <w:color w:val="000000" w:themeColor="text1"/>
        </w:rPr>
      </w:pPr>
    </w:p>
    <w:p w14:paraId="00000002" w14:textId="0571C1A2" w:rsidR="00EF1211" w:rsidRPr="00DF4457" w:rsidRDefault="0099450C" w:rsidP="002D11C0">
      <w:pPr>
        <w:jc w:val="center"/>
        <w:rPr>
          <w:rFonts w:ascii="Times New Roman" w:eastAsia="Times New Roman" w:hAnsi="Times New Roman" w:cs="Times New Roman"/>
          <w:b/>
          <w:color w:val="000000" w:themeColor="text1"/>
        </w:rPr>
      </w:pPr>
      <w:r w:rsidRPr="00DF4457">
        <w:rPr>
          <w:rFonts w:ascii="Times New Roman" w:eastAsia="Times New Roman" w:hAnsi="Times New Roman" w:cs="Times New Roman"/>
          <w:b/>
          <w:color w:val="000000" w:themeColor="text1"/>
        </w:rPr>
        <w:lastRenderedPageBreak/>
        <w:t xml:space="preserve"> ŠAKIŲ RAJONO KUDIRKOS NAUMIESČIO VINCO KUDIRKOS GIMNAZIJOS IKIMOKYKLINIO UGDYMO PROGRAMA</w:t>
      </w:r>
    </w:p>
    <w:p w14:paraId="764E1DF9" w14:textId="77777777" w:rsidR="00CF1466" w:rsidRDefault="00CF1466" w:rsidP="00CF1466">
      <w:pPr>
        <w:pBdr>
          <w:top w:val="nil"/>
          <w:left w:val="nil"/>
          <w:bottom w:val="nil"/>
          <w:right w:val="nil"/>
          <w:between w:val="nil"/>
        </w:pBdr>
        <w:spacing w:after="0"/>
        <w:rPr>
          <w:rFonts w:ascii="Times New Roman" w:eastAsia="Times New Roman" w:hAnsi="Times New Roman" w:cs="Times New Roman"/>
          <w:b/>
          <w:color w:val="000000" w:themeColor="text1"/>
        </w:rPr>
      </w:pPr>
    </w:p>
    <w:p w14:paraId="00000004" w14:textId="24463E7A" w:rsidR="00EF1211" w:rsidRPr="00854F35" w:rsidRDefault="00CF1466" w:rsidP="004D03D5">
      <w:pPr>
        <w:pStyle w:val="Sraopastraipa"/>
        <w:pBdr>
          <w:top w:val="nil"/>
          <w:left w:val="nil"/>
          <w:bottom w:val="nil"/>
          <w:right w:val="nil"/>
          <w:between w:val="nil"/>
        </w:pBdr>
        <w:spacing w:after="0"/>
        <w:ind w:left="709" w:firstLine="11"/>
        <w:jc w:val="center"/>
        <w:rPr>
          <w:rFonts w:ascii="Times New Roman" w:eastAsia="Times New Roman" w:hAnsi="Times New Roman" w:cs="Times New Roman"/>
          <w:b/>
          <w:color w:val="000000" w:themeColor="text1"/>
          <w:sz w:val="24"/>
          <w:szCs w:val="24"/>
        </w:rPr>
      </w:pPr>
      <w:r w:rsidRPr="00854F35">
        <w:rPr>
          <w:rFonts w:ascii="Times New Roman" w:eastAsia="Times New Roman" w:hAnsi="Times New Roman" w:cs="Times New Roman"/>
          <w:b/>
          <w:color w:val="000000" w:themeColor="text1"/>
          <w:sz w:val="24"/>
          <w:szCs w:val="24"/>
        </w:rPr>
        <w:t>I.</w:t>
      </w:r>
      <w:r w:rsidR="0099450C" w:rsidRPr="00854F35">
        <w:rPr>
          <w:rFonts w:ascii="Times New Roman" w:eastAsia="Times New Roman" w:hAnsi="Times New Roman" w:cs="Times New Roman"/>
          <w:b/>
          <w:color w:val="000000" w:themeColor="text1"/>
          <w:sz w:val="24"/>
          <w:szCs w:val="24"/>
        </w:rPr>
        <w:t>BENDROSIOS NUOSTATOS</w:t>
      </w:r>
    </w:p>
    <w:p w14:paraId="00000005" w14:textId="77777777" w:rsidR="00EF1211" w:rsidRPr="00DF4457" w:rsidRDefault="00EF1211" w:rsidP="0044105A">
      <w:pPr>
        <w:pBdr>
          <w:top w:val="nil"/>
          <w:left w:val="nil"/>
          <w:bottom w:val="nil"/>
          <w:right w:val="nil"/>
          <w:between w:val="nil"/>
        </w:pBdr>
        <w:spacing w:after="0"/>
        <w:ind w:hanging="1080"/>
        <w:jc w:val="center"/>
        <w:rPr>
          <w:rFonts w:ascii="Times New Roman" w:eastAsia="Times New Roman" w:hAnsi="Times New Roman" w:cs="Times New Roman"/>
          <w:color w:val="000000" w:themeColor="text1"/>
        </w:rPr>
      </w:pPr>
      <w:bookmarkStart w:id="0" w:name="_heading=h.gjdgxs" w:colFirst="0" w:colLast="0"/>
      <w:bookmarkEnd w:id="0"/>
    </w:p>
    <w:p w14:paraId="00000006" w14:textId="67FC4C51" w:rsidR="00EF1211" w:rsidRPr="0044105A" w:rsidRDefault="000666EB" w:rsidP="002F22E4">
      <w:pPr>
        <w:pStyle w:val="Sraopastraipa"/>
        <w:numPr>
          <w:ilvl w:val="1"/>
          <w:numId w:val="51"/>
        </w:numPr>
        <w:pBdr>
          <w:top w:val="nil"/>
          <w:left w:val="nil"/>
          <w:bottom w:val="nil"/>
          <w:right w:val="nil"/>
          <w:between w:val="nil"/>
        </w:pBdr>
        <w:spacing w:after="0"/>
        <w:jc w:val="center"/>
        <w:rPr>
          <w:rFonts w:ascii="Times New Roman" w:eastAsia="Times New Roman" w:hAnsi="Times New Roman" w:cs="Times New Roman"/>
          <w:b/>
          <w:color w:val="000000" w:themeColor="text1"/>
          <w:sz w:val="24"/>
          <w:szCs w:val="24"/>
        </w:rPr>
      </w:pPr>
      <w:r w:rsidRPr="0044105A">
        <w:rPr>
          <w:rFonts w:ascii="Times New Roman" w:eastAsia="Times New Roman" w:hAnsi="Times New Roman" w:cs="Times New Roman"/>
          <w:b/>
          <w:color w:val="000000" w:themeColor="text1"/>
          <w:sz w:val="24"/>
          <w:szCs w:val="24"/>
        </w:rPr>
        <w:t>Požiūris į vaiką</w:t>
      </w:r>
      <w:r w:rsidR="0099450C" w:rsidRPr="0044105A">
        <w:rPr>
          <w:rFonts w:ascii="Times New Roman" w:eastAsia="Times New Roman" w:hAnsi="Times New Roman" w:cs="Times New Roman"/>
          <w:b/>
          <w:color w:val="000000" w:themeColor="text1"/>
          <w:sz w:val="24"/>
          <w:szCs w:val="24"/>
        </w:rPr>
        <w:t xml:space="preserve"> ir jo ugdymą(si)</w:t>
      </w:r>
    </w:p>
    <w:p w14:paraId="00000007" w14:textId="77777777" w:rsidR="00EF1211" w:rsidRPr="00DF4457" w:rsidRDefault="00EF1211">
      <w:pPr>
        <w:pBdr>
          <w:top w:val="nil"/>
          <w:left w:val="nil"/>
          <w:bottom w:val="nil"/>
          <w:right w:val="nil"/>
          <w:between w:val="nil"/>
        </w:pBdr>
        <w:spacing w:after="0"/>
        <w:ind w:hanging="1080"/>
        <w:jc w:val="center"/>
        <w:rPr>
          <w:rFonts w:ascii="Times New Roman" w:eastAsia="Times New Roman" w:hAnsi="Times New Roman" w:cs="Times New Roman"/>
          <w:b/>
          <w:color w:val="000000" w:themeColor="text1"/>
          <w:sz w:val="24"/>
          <w:szCs w:val="24"/>
        </w:rPr>
      </w:pPr>
    </w:p>
    <w:p w14:paraId="7367B299" w14:textId="46ADAC39" w:rsidR="0044105A" w:rsidRDefault="0099450C" w:rsidP="0044105A">
      <w:pPr>
        <w:pBdr>
          <w:top w:val="nil"/>
          <w:left w:val="nil"/>
          <w:bottom w:val="nil"/>
          <w:right w:val="nil"/>
          <w:between w:val="nil"/>
        </w:pBdr>
        <w:spacing w:after="0" w:line="360" w:lineRule="auto"/>
        <w:ind w:firstLine="567"/>
        <w:jc w:val="both"/>
        <w:rPr>
          <w:rFonts w:ascii="Times New Roman" w:eastAsia="Times New Roman" w:hAnsi="Times New Roman" w:cs="Times New Roman"/>
          <w:color w:val="000000" w:themeColor="text1"/>
          <w:sz w:val="24"/>
          <w:szCs w:val="24"/>
        </w:rPr>
      </w:pPr>
      <w:r w:rsidRPr="00DF4457">
        <w:rPr>
          <w:rFonts w:ascii="Times New Roman" w:eastAsia="Times New Roman" w:hAnsi="Times New Roman" w:cs="Times New Roman"/>
          <w:color w:val="000000" w:themeColor="text1"/>
          <w:sz w:val="24"/>
          <w:szCs w:val="24"/>
        </w:rPr>
        <w:t>Šiuolaikinėje pedagogikoje svarbų vaidmenį turi visapusiškas vaiko ugdymas(is). Siekiant nuo pat mažų dienų skatinti vaiko individualumą, mąstymą, emocinę būseną, kūrybiškumą, pasitikėjimą savimi. Svarbus prioritetas įstaigoje teikiamas atviros, kūrybingos, išradingos ir kūrybiškai mąstančios asmenybės ugdymui. Pedagogai, įtraukdami ugdytinius į ugdymo procesą, siekia sukurti ugdomąją aplinką atitinkančią vaiko amžių ir jo poreikius, nuolat reflektuoja ped</w:t>
      </w:r>
      <w:r w:rsidR="006E69B5">
        <w:rPr>
          <w:rFonts w:ascii="Times New Roman" w:eastAsia="Times New Roman" w:hAnsi="Times New Roman" w:cs="Times New Roman"/>
          <w:color w:val="000000" w:themeColor="text1"/>
          <w:sz w:val="24"/>
          <w:szCs w:val="24"/>
        </w:rPr>
        <w:t>agoginę veiklą, koreguoja ugdomą</w:t>
      </w:r>
      <w:r w:rsidRPr="00DF4457">
        <w:rPr>
          <w:rFonts w:ascii="Times New Roman" w:eastAsia="Times New Roman" w:hAnsi="Times New Roman" w:cs="Times New Roman"/>
          <w:color w:val="000000" w:themeColor="text1"/>
          <w:sz w:val="24"/>
          <w:szCs w:val="24"/>
        </w:rPr>
        <w:t>jį poveikį, siekiant maksimalių vaiko galių plėtojimo. Veiklose siekiama ugdytinių savarankiško žaidimo ir žaismingo ugdymo(si) vienovės ir darnos. Įvairios patirtinės veiklos yra vaiko ugdymas veikiant: jaučiant, stebint, tyrinėjant, eksperimentuojant, modeliuojant, kuriant, komunikuojant, reflekuojant savo patirtis, atradimus, todėl yra laikomasi holistinio požiūrio į ugdymo(si) procesą. Įstaigoje siekiama harmoningos vaiko raidos, ugdant visapusišką asmenybę, įtraukiant visas vaiko gyvenimo ir ugdymo(si) sritis. Programa yra orientuota į emocinį, socialinį ir kognityvinį ugdymą, taikant universalų dizainą mokymuisi.</w:t>
      </w:r>
    </w:p>
    <w:p w14:paraId="00000009" w14:textId="1F139335" w:rsidR="00EF1211" w:rsidRDefault="0099450C" w:rsidP="0044105A">
      <w:pPr>
        <w:pBdr>
          <w:top w:val="nil"/>
          <w:left w:val="nil"/>
          <w:bottom w:val="nil"/>
          <w:right w:val="nil"/>
          <w:between w:val="nil"/>
        </w:pBdr>
        <w:spacing w:after="0" w:line="360" w:lineRule="auto"/>
        <w:ind w:firstLine="567"/>
        <w:jc w:val="both"/>
        <w:rPr>
          <w:rFonts w:ascii="Times New Roman" w:eastAsia="Times New Roman" w:hAnsi="Times New Roman" w:cs="Times New Roman"/>
          <w:color w:val="000000" w:themeColor="text1"/>
          <w:sz w:val="24"/>
          <w:szCs w:val="24"/>
        </w:rPr>
      </w:pPr>
      <w:r w:rsidRPr="00DF4457">
        <w:rPr>
          <w:rFonts w:ascii="Times New Roman" w:eastAsia="Times New Roman" w:hAnsi="Times New Roman" w:cs="Times New Roman"/>
          <w:color w:val="000000" w:themeColor="text1"/>
          <w:sz w:val="24"/>
          <w:szCs w:val="24"/>
        </w:rPr>
        <w:t>Kudirkos Naumiesčio Vinco Kudirkos gimnazijos ikimokyklinis ugdymas yra atviras pokyčiams,</w:t>
      </w:r>
      <w:r w:rsidR="00C878CB">
        <w:rPr>
          <w:rFonts w:ascii="Times New Roman" w:eastAsia="Times New Roman" w:hAnsi="Times New Roman" w:cs="Times New Roman"/>
          <w:color w:val="000000" w:themeColor="text1"/>
          <w:sz w:val="24"/>
          <w:szCs w:val="24"/>
        </w:rPr>
        <w:t xml:space="preserve"> visuomenei, kultūrų įvairovei </w:t>
      </w:r>
      <w:r w:rsidRPr="00DF4457">
        <w:rPr>
          <w:rFonts w:ascii="Times New Roman" w:eastAsia="Times New Roman" w:hAnsi="Times New Roman" w:cs="Times New Roman"/>
          <w:color w:val="000000" w:themeColor="text1"/>
          <w:sz w:val="24"/>
          <w:szCs w:val="24"/>
        </w:rPr>
        <w:t xml:space="preserve">bei puoselėjantis tautiškąsias vertybes. Įstaigoje daug dėmesio skiriama vaikų sveikos gyvensenos įgūdžių formavimui, fizinės sveikatos, emocinių ir socialinių kompetencijų ugdymui. Puoselėjama pagarba savo šalies kultūrai (gimtajai kalbai, etninei kultūrai, tautos istorijai), padedant vaikui išreikšti save kaip savo šalies kultūros dalyvį ir kūrėją. </w:t>
      </w:r>
      <w:r w:rsidR="00CB248A">
        <w:rPr>
          <w:rFonts w:ascii="Times New Roman" w:eastAsia="Times New Roman" w:hAnsi="Times New Roman" w:cs="Times New Roman"/>
          <w:color w:val="000000" w:themeColor="text1"/>
          <w:sz w:val="24"/>
          <w:szCs w:val="24"/>
        </w:rPr>
        <w:t>L</w:t>
      </w:r>
      <w:r w:rsidRPr="00DF4457">
        <w:rPr>
          <w:rFonts w:ascii="Times New Roman" w:eastAsia="Times New Roman" w:hAnsi="Times New Roman" w:cs="Times New Roman"/>
          <w:color w:val="000000" w:themeColor="text1"/>
          <w:sz w:val="24"/>
          <w:szCs w:val="24"/>
        </w:rPr>
        <w:t>ankydamiesi</w:t>
      </w:r>
      <w:r w:rsidR="00CB248A">
        <w:rPr>
          <w:rFonts w:ascii="Times New Roman" w:eastAsia="Times New Roman" w:hAnsi="Times New Roman" w:cs="Times New Roman"/>
          <w:color w:val="000000" w:themeColor="text1"/>
          <w:sz w:val="24"/>
          <w:szCs w:val="24"/>
        </w:rPr>
        <w:t xml:space="preserve"> unikalioje</w:t>
      </w:r>
      <w:r w:rsidRPr="00DF4457">
        <w:rPr>
          <w:rFonts w:ascii="Times New Roman" w:eastAsia="Times New Roman" w:hAnsi="Times New Roman" w:cs="Times New Roman"/>
          <w:color w:val="000000" w:themeColor="text1"/>
          <w:sz w:val="24"/>
          <w:szCs w:val="24"/>
        </w:rPr>
        <w:t xml:space="preserve"> gamtoje kuriame ugdymo(si) kontekstus ir taip pažįstame gamtą bei skatiname vaikų fizinį aktyvumą.  Darželyje ugdomi skirtingos asmeninės patirties, socialinės padėties, įvairių porei</w:t>
      </w:r>
      <w:r w:rsidR="006E69B5">
        <w:rPr>
          <w:rFonts w:ascii="Times New Roman" w:eastAsia="Times New Roman" w:hAnsi="Times New Roman" w:cs="Times New Roman"/>
          <w:color w:val="000000" w:themeColor="text1"/>
          <w:sz w:val="24"/>
          <w:szCs w:val="24"/>
        </w:rPr>
        <w:t>kių vaikai nuo 1,5 iki 6 metų, t</w:t>
      </w:r>
      <w:r w:rsidRPr="00DF4457">
        <w:rPr>
          <w:rFonts w:ascii="Times New Roman" w:eastAsia="Times New Roman" w:hAnsi="Times New Roman" w:cs="Times New Roman"/>
          <w:color w:val="000000" w:themeColor="text1"/>
          <w:sz w:val="24"/>
          <w:szCs w:val="24"/>
        </w:rPr>
        <w:t>odėl yra svarbu sukurti saugią, palaikančią aplinką. Vaikai nuo 1,5 iki 3 metų geba aktyviai tyrinėti aplinką. Šiuo amžiaus tarpsniu yra svarbu atrasti, pasiekti, nuspręsti. Nuo 4 iki 6 metų sparčiausiai vystosi vaikų iniciatyvumas, atkaklumas, noras išbandyti naujų dalykų, pažinti, eksperimentuoti, kurti, komunikuoti. Programa sukuria prielaidas užtikrinti pagrindinių, kiekvienam vaikui aktualių poreikių: žaidimo, saugumo, draugysčių, komunikavimo, pažinimo džiaugsmo, kūrybinės saviraiškos bei aktyvaus judėjimo, tenkinimą ir turtinimą; sukuria prielaidas atliepti ir tenkinti unikalius kiekvieno vaiko poreikius. Vaikų ugdymo(si) sunkumus padeda spręsti psichologas, logopedas, mokytojo padėjėjas. Kiekvienas vaikas aktyviai mokosi ir daugelį dalykų atranda pats, savo būdu ir laiku, todėl įstaigoje tenkinami bei tvirtinami kiekvienam vaikui aktualūs poreikiai</w:t>
      </w:r>
      <w:r w:rsidR="004F1732">
        <w:rPr>
          <w:rFonts w:ascii="Times New Roman" w:eastAsia="Times New Roman" w:hAnsi="Times New Roman" w:cs="Times New Roman"/>
          <w:color w:val="000000" w:themeColor="text1"/>
          <w:sz w:val="24"/>
          <w:szCs w:val="24"/>
        </w:rPr>
        <w:t xml:space="preserve"> </w:t>
      </w:r>
      <w:r w:rsidR="004F1732" w:rsidRPr="00595F51">
        <w:rPr>
          <w:rFonts w:ascii="Times New Roman" w:eastAsia="Times New Roman" w:hAnsi="Times New Roman" w:cs="Times New Roman"/>
          <w:i/>
          <w:color w:val="000000" w:themeColor="text1"/>
          <w:sz w:val="24"/>
          <w:szCs w:val="24"/>
        </w:rPr>
        <w:t>(</w:t>
      </w:r>
      <w:r w:rsidR="00595F51">
        <w:rPr>
          <w:rFonts w:ascii="Times New Roman" w:eastAsia="Times New Roman" w:hAnsi="Times New Roman" w:cs="Times New Roman"/>
          <w:i/>
          <w:color w:val="000000" w:themeColor="text1"/>
          <w:sz w:val="24"/>
          <w:szCs w:val="24"/>
        </w:rPr>
        <w:t>žr.</w:t>
      </w:r>
      <w:r w:rsidR="004F1732" w:rsidRPr="00595F51">
        <w:rPr>
          <w:rFonts w:ascii="Times New Roman" w:eastAsia="Times New Roman" w:hAnsi="Times New Roman" w:cs="Times New Roman"/>
          <w:i/>
          <w:color w:val="000000" w:themeColor="text1"/>
          <w:sz w:val="24"/>
          <w:szCs w:val="24"/>
        </w:rPr>
        <w:t>1.</w:t>
      </w:r>
      <w:r w:rsidR="0044105A" w:rsidRPr="00595F51">
        <w:rPr>
          <w:rFonts w:ascii="Times New Roman" w:eastAsia="Times New Roman" w:hAnsi="Times New Roman" w:cs="Times New Roman"/>
          <w:i/>
          <w:color w:val="000000" w:themeColor="text1"/>
          <w:sz w:val="24"/>
          <w:szCs w:val="24"/>
        </w:rPr>
        <w:t xml:space="preserve"> </w:t>
      </w:r>
      <w:r w:rsidR="004F1732" w:rsidRPr="00595F51">
        <w:rPr>
          <w:rFonts w:ascii="Times New Roman" w:eastAsia="Times New Roman" w:hAnsi="Times New Roman" w:cs="Times New Roman"/>
          <w:i/>
          <w:color w:val="000000" w:themeColor="text1"/>
          <w:sz w:val="24"/>
          <w:szCs w:val="24"/>
        </w:rPr>
        <w:t>pav.)</w:t>
      </w:r>
      <w:r w:rsidRPr="00595F51">
        <w:rPr>
          <w:rFonts w:ascii="Times New Roman" w:eastAsia="Times New Roman" w:hAnsi="Times New Roman" w:cs="Times New Roman"/>
          <w:i/>
          <w:color w:val="000000" w:themeColor="text1"/>
          <w:sz w:val="24"/>
          <w:szCs w:val="24"/>
        </w:rPr>
        <w:t>:</w:t>
      </w:r>
    </w:p>
    <w:p w14:paraId="00E22AA0" w14:textId="77777777" w:rsidR="00094A71" w:rsidRPr="00DF4457" w:rsidRDefault="00094A71" w:rsidP="0044105A">
      <w:pPr>
        <w:pBdr>
          <w:top w:val="nil"/>
          <w:left w:val="nil"/>
          <w:bottom w:val="nil"/>
          <w:right w:val="nil"/>
          <w:between w:val="nil"/>
        </w:pBdr>
        <w:spacing w:after="0" w:line="360" w:lineRule="auto"/>
        <w:ind w:firstLine="567"/>
        <w:jc w:val="both"/>
        <w:rPr>
          <w:rFonts w:ascii="Times New Roman" w:eastAsia="Times New Roman" w:hAnsi="Times New Roman" w:cs="Times New Roman"/>
          <w:color w:val="000000" w:themeColor="text1"/>
          <w:sz w:val="24"/>
          <w:szCs w:val="24"/>
        </w:rPr>
      </w:pPr>
    </w:p>
    <w:p w14:paraId="0000000A" w14:textId="589CDBD5" w:rsidR="00EF1211" w:rsidRPr="00DF4457" w:rsidRDefault="0099450C" w:rsidP="00094A71">
      <w:pPr>
        <w:pStyle w:val="Sraopastraipa"/>
        <w:numPr>
          <w:ilvl w:val="0"/>
          <w:numId w:val="17"/>
        </w:numPr>
        <w:pBdr>
          <w:top w:val="nil"/>
          <w:left w:val="nil"/>
          <w:bottom w:val="nil"/>
          <w:right w:val="nil"/>
          <w:between w:val="nil"/>
        </w:pBdr>
        <w:spacing w:after="0" w:line="360" w:lineRule="auto"/>
        <w:ind w:left="0" w:firstLine="720"/>
        <w:jc w:val="both"/>
        <w:rPr>
          <w:rFonts w:ascii="Times New Roman" w:eastAsia="Times New Roman" w:hAnsi="Times New Roman" w:cs="Times New Roman"/>
          <w:color w:val="000000" w:themeColor="text1"/>
          <w:sz w:val="24"/>
          <w:szCs w:val="24"/>
        </w:rPr>
      </w:pPr>
      <w:r w:rsidRPr="00DF4457">
        <w:rPr>
          <w:rFonts w:ascii="Times New Roman" w:eastAsia="Times New Roman" w:hAnsi="Times New Roman" w:cs="Times New Roman"/>
          <w:i/>
          <w:color w:val="000000" w:themeColor="text1"/>
          <w:sz w:val="24"/>
          <w:szCs w:val="24"/>
        </w:rPr>
        <w:lastRenderedPageBreak/>
        <w:t>žaidimo poreikis</w:t>
      </w:r>
      <w:r w:rsidR="0044105A">
        <w:rPr>
          <w:rFonts w:ascii="Times New Roman" w:eastAsia="Times New Roman" w:hAnsi="Times New Roman" w:cs="Times New Roman"/>
          <w:color w:val="000000" w:themeColor="text1"/>
          <w:sz w:val="24"/>
          <w:szCs w:val="24"/>
        </w:rPr>
        <w:t xml:space="preserve"> – </w:t>
      </w:r>
      <w:r w:rsidRPr="00DF4457">
        <w:rPr>
          <w:rFonts w:ascii="Times New Roman" w:eastAsia="Times New Roman" w:hAnsi="Times New Roman" w:cs="Times New Roman"/>
          <w:color w:val="000000" w:themeColor="text1"/>
          <w:sz w:val="24"/>
          <w:szCs w:val="24"/>
        </w:rPr>
        <w:t>turėti laisvę, pakankamai laiko, erdvės, žaidimo partnerių ir galimybę per bendrus žaidimus kurti vaikų kultūrą;</w:t>
      </w:r>
    </w:p>
    <w:p w14:paraId="0000000B" w14:textId="45B2AFEF" w:rsidR="00EF1211" w:rsidRPr="00DF4457" w:rsidRDefault="0044105A" w:rsidP="00094A71">
      <w:pPr>
        <w:pStyle w:val="Sraopastraipa"/>
        <w:numPr>
          <w:ilvl w:val="0"/>
          <w:numId w:val="17"/>
        </w:numPr>
        <w:pBdr>
          <w:top w:val="nil"/>
          <w:left w:val="nil"/>
          <w:bottom w:val="nil"/>
          <w:right w:val="nil"/>
          <w:between w:val="nil"/>
        </w:pBdr>
        <w:spacing w:after="0" w:line="360" w:lineRule="auto"/>
        <w:ind w:left="0" w:firstLine="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i/>
          <w:color w:val="000000" w:themeColor="text1"/>
          <w:sz w:val="24"/>
          <w:szCs w:val="24"/>
        </w:rPr>
        <w:t xml:space="preserve">saugumo poreikis – </w:t>
      </w:r>
      <w:r w:rsidR="0099450C" w:rsidRPr="00DF4457">
        <w:rPr>
          <w:rFonts w:ascii="Times New Roman" w:eastAsia="Times New Roman" w:hAnsi="Times New Roman" w:cs="Times New Roman"/>
          <w:color w:val="000000" w:themeColor="text1"/>
          <w:sz w:val="24"/>
          <w:szCs w:val="24"/>
        </w:rPr>
        <w:t>jaustis saugiam, gerbiamam, matomam, girdimam, tinkamai globojamam, sulaukti paramos ir pagalbos, kai jos reikia;</w:t>
      </w:r>
    </w:p>
    <w:p w14:paraId="0000000C" w14:textId="1234582B" w:rsidR="00EF1211" w:rsidRPr="00DF4457" w:rsidRDefault="0044105A" w:rsidP="00094A71">
      <w:pPr>
        <w:pStyle w:val="Sraopastraipa"/>
        <w:numPr>
          <w:ilvl w:val="0"/>
          <w:numId w:val="17"/>
        </w:numPr>
        <w:pBdr>
          <w:top w:val="nil"/>
          <w:left w:val="nil"/>
          <w:bottom w:val="nil"/>
          <w:right w:val="nil"/>
          <w:between w:val="nil"/>
        </w:pBdr>
        <w:spacing w:after="0" w:line="360" w:lineRule="auto"/>
        <w:ind w:left="0" w:firstLine="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i/>
          <w:color w:val="000000" w:themeColor="text1"/>
          <w:sz w:val="24"/>
          <w:szCs w:val="24"/>
        </w:rPr>
        <w:t xml:space="preserve">draugysčių poreikis – </w:t>
      </w:r>
      <w:r w:rsidR="0099450C" w:rsidRPr="00DF4457">
        <w:rPr>
          <w:rFonts w:ascii="Times New Roman" w:eastAsia="Times New Roman" w:hAnsi="Times New Roman" w:cs="Times New Roman"/>
          <w:color w:val="000000" w:themeColor="text1"/>
          <w:sz w:val="24"/>
          <w:szCs w:val="24"/>
        </w:rPr>
        <w:t>jaustis priimamam, jausti bendrumą, lygiavertiškumą su kitais, kitų paramą, artumą, turėti vieną ar keletą artimesnių draugų.  Sukuriama ugdymo(si) aplinka, skatinanti vaikus tyrinėti  ir atrasti, kaip būti, gyventi ir veikti drauge;</w:t>
      </w:r>
    </w:p>
    <w:p w14:paraId="0000000D" w14:textId="4448814C" w:rsidR="00EF1211" w:rsidRPr="00DF4457" w:rsidRDefault="0044105A" w:rsidP="00094A71">
      <w:pPr>
        <w:pStyle w:val="Sraopastraipa"/>
        <w:numPr>
          <w:ilvl w:val="0"/>
          <w:numId w:val="17"/>
        </w:numPr>
        <w:pBdr>
          <w:top w:val="nil"/>
          <w:left w:val="nil"/>
          <w:bottom w:val="nil"/>
          <w:right w:val="nil"/>
          <w:between w:val="nil"/>
        </w:pBdr>
        <w:spacing w:after="0" w:line="360" w:lineRule="auto"/>
        <w:ind w:left="0" w:firstLine="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i/>
          <w:color w:val="000000" w:themeColor="text1"/>
          <w:sz w:val="24"/>
          <w:szCs w:val="24"/>
        </w:rPr>
        <w:t xml:space="preserve">komunikavimo poreikis – </w:t>
      </w:r>
      <w:r w:rsidR="0099450C" w:rsidRPr="00DF4457">
        <w:rPr>
          <w:rFonts w:ascii="Times New Roman" w:eastAsia="Times New Roman" w:hAnsi="Times New Roman" w:cs="Times New Roman"/>
          <w:color w:val="000000" w:themeColor="text1"/>
          <w:sz w:val="24"/>
          <w:szCs w:val="24"/>
        </w:rPr>
        <w:t>dalintis su kitais emocijomis, mintim</w:t>
      </w:r>
      <w:r w:rsidR="00DF4457">
        <w:rPr>
          <w:rFonts w:ascii="Times New Roman" w:eastAsia="Times New Roman" w:hAnsi="Times New Roman" w:cs="Times New Roman"/>
          <w:color w:val="000000" w:themeColor="text1"/>
          <w:sz w:val="24"/>
          <w:szCs w:val="24"/>
        </w:rPr>
        <w:t>is, idėjomis, žodžiu ir nežodin</w:t>
      </w:r>
      <w:r w:rsidR="0099450C" w:rsidRPr="00DF4457">
        <w:rPr>
          <w:rFonts w:ascii="Times New Roman" w:eastAsia="Times New Roman" w:hAnsi="Times New Roman" w:cs="Times New Roman"/>
          <w:color w:val="000000" w:themeColor="text1"/>
          <w:sz w:val="24"/>
          <w:szCs w:val="24"/>
        </w:rPr>
        <w:t>ėmis priemonėmis</w:t>
      </w:r>
      <w:r w:rsidR="006E69B5">
        <w:rPr>
          <w:rFonts w:ascii="Times New Roman" w:eastAsia="Times New Roman" w:hAnsi="Times New Roman" w:cs="Times New Roman"/>
          <w:color w:val="000000" w:themeColor="text1"/>
          <w:sz w:val="24"/>
          <w:szCs w:val="24"/>
        </w:rPr>
        <w:t xml:space="preserve"> </w:t>
      </w:r>
      <w:r w:rsidR="0099450C" w:rsidRPr="00DF4457">
        <w:rPr>
          <w:rFonts w:ascii="Times New Roman" w:eastAsia="Times New Roman" w:hAnsi="Times New Roman" w:cs="Times New Roman"/>
          <w:color w:val="000000" w:themeColor="text1"/>
          <w:sz w:val="24"/>
          <w:szCs w:val="24"/>
        </w:rPr>
        <w:t>(mimika, judesiu, piešiniu, muzikos kūriniu ir pan.).</w:t>
      </w:r>
      <w:r>
        <w:rPr>
          <w:rFonts w:ascii="Times New Roman" w:eastAsia="Times New Roman" w:hAnsi="Times New Roman" w:cs="Times New Roman"/>
          <w:color w:val="000000" w:themeColor="text1"/>
          <w:sz w:val="24"/>
          <w:szCs w:val="24"/>
        </w:rPr>
        <w:t xml:space="preserve"> </w:t>
      </w:r>
      <w:r w:rsidR="0099450C" w:rsidRPr="00DF4457">
        <w:rPr>
          <w:rFonts w:ascii="Times New Roman" w:eastAsia="Times New Roman" w:hAnsi="Times New Roman" w:cs="Times New Roman"/>
          <w:color w:val="000000" w:themeColor="text1"/>
          <w:sz w:val="24"/>
          <w:szCs w:val="24"/>
        </w:rPr>
        <w:t>Vaik</w:t>
      </w:r>
      <w:r>
        <w:rPr>
          <w:rFonts w:ascii="Times New Roman" w:eastAsia="Times New Roman" w:hAnsi="Times New Roman" w:cs="Times New Roman"/>
          <w:color w:val="000000" w:themeColor="text1"/>
          <w:sz w:val="24"/>
          <w:szCs w:val="24"/>
        </w:rPr>
        <w:t>ams sudaromos sąlygos išbandyti</w:t>
      </w:r>
      <w:r w:rsidR="0099450C" w:rsidRPr="00DF4457">
        <w:rPr>
          <w:rFonts w:ascii="Times New Roman" w:eastAsia="Times New Roman" w:hAnsi="Times New Roman" w:cs="Times New Roman"/>
          <w:color w:val="000000" w:themeColor="text1"/>
          <w:sz w:val="24"/>
          <w:szCs w:val="24"/>
        </w:rPr>
        <w:t xml:space="preserve"> įvairias komunikavimo su vaikais ir suaugusiaisiais priemones ir atrasti pagarbaus, veiksmingo bendravimo būdus;</w:t>
      </w:r>
    </w:p>
    <w:p w14:paraId="0000000E" w14:textId="14CD7668" w:rsidR="00EF1211" w:rsidRPr="00DF4457" w:rsidRDefault="0044105A" w:rsidP="00094A71">
      <w:pPr>
        <w:pStyle w:val="Sraopastraipa"/>
        <w:numPr>
          <w:ilvl w:val="0"/>
          <w:numId w:val="17"/>
        </w:numPr>
        <w:pBdr>
          <w:top w:val="nil"/>
          <w:left w:val="nil"/>
          <w:bottom w:val="nil"/>
          <w:right w:val="nil"/>
          <w:between w:val="nil"/>
        </w:pBdr>
        <w:spacing w:after="0" w:line="360" w:lineRule="auto"/>
        <w:ind w:left="0" w:firstLine="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i/>
          <w:color w:val="000000" w:themeColor="text1"/>
          <w:sz w:val="24"/>
          <w:szCs w:val="24"/>
        </w:rPr>
        <w:t xml:space="preserve">pažinimo džiaugsmo poreikis – </w:t>
      </w:r>
      <w:r w:rsidR="0099450C" w:rsidRPr="00DF4457">
        <w:rPr>
          <w:rFonts w:ascii="Times New Roman" w:eastAsia="Times New Roman" w:hAnsi="Times New Roman" w:cs="Times New Roman"/>
          <w:color w:val="000000" w:themeColor="text1"/>
          <w:sz w:val="24"/>
          <w:szCs w:val="24"/>
        </w:rPr>
        <w:t>smalsauti, tyrinėti,</w:t>
      </w:r>
      <w:r w:rsidR="00DF4457">
        <w:rPr>
          <w:rFonts w:ascii="Times New Roman" w:eastAsia="Times New Roman" w:hAnsi="Times New Roman" w:cs="Times New Roman"/>
          <w:color w:val="000000" w:themeColor="text1"/>
          <w:sz w:val="24"/>
          <w:szCs w:val="24"/>
        </w:rPr>
        <w:t xml:space="preserve"> </w:t>
      </w:r>
      <w:r w:rsidR="0099450C" w:rsidRPr="00DF4457">
        <w:rPr>
          <w:rFonts w:ascii="Times New Roman" w:eastAsia="Times New Roman" w:hAnsi="Times New Roman" w:cs="Times New Roman"/>
          <w:color w:val="000000" w:themeColor="text1"/>
          <w:sz w:val="24"/>
          <w:szCs w:val="24"/>
        </w:rPr>
        <w:t>klausinėti, aiškinti(s), kurti ir išbandyti, džiaugtis naujais atradimais ir gebėjimu pažinti.</w:t>
      </w:r>
      <w:r w:rsidR="00DF4457">
        <w:rPr>
          <w:rFonts w:ascii="Times New Roman" w:eastAsia="Times New Roman" w:hAnsi="Times New Roman" w:cs="Times New Roman"/>
          <w:color w:val="000000" w:themeColor="text1"/>
          <w:sz w:val="24"/>
          <w:szCs w:val="24"/>
        </w:rPr>
        <w:t xml:space="preserve"> </w:t>
      </w:r>
      <w:r w:rsidR="0099450C" w:rsidRPr="00DF4457">
        <w:rPr>
          <w:rFonts w:ascii="Times New Roman" w:eastAsia="Times New Roman" w:hAnsi="Times New Roman" w:cs="Times New Roman"/>
          <w:color w:val="000000" w:themeColor="text1"/>
          <w:sz w:val="24"/>
          <w:szCs w:val="24"/>
        </w:rPr>
        <w:t>Taikydami ugdymo(si) procese įgytas patirtis vaikai kuria ir perkuria savo teorijas apie pasaulį;</w:t>
      </w:r>
    </w:p>
    <w:p w14:paraId="0000000F" w14:textId="49A4631B" w:rsidR="00EF1211" w:rsidRDefault="0099450C" w:rsidP="00094A71">
      <w:pPr>
        <w:pStyle w:val="Sraopastraipa"/>
        <w:numPr>
          <w:ilvl w:val="0"/>
          <w:numId w:val="17"/>
        </w:numPr>
        <w:pBdr>
          <w:top w:val="nil"/>
          <w:left w:val="nil"/>
          <w:bottom w:val="nil"/>
          <w:right w:val="nil"/>
          <w:between w:val="nil"/>
        </w:pBdr>
        <w:spacing w:after="0" w:line="360" w:lineRule="auto"/>
        <w:ind w:left="0" w:firstLine="720"/>
        <w:jc w:val="both"/>
        <w:rPr>
          <w:rFonts w:ascii="Times New Roman" w:eastAsia="Times New Roman" w:hAnsi="Times New Roman" w:cs="Times New Roman"/>
          <w:color w:val="000000" w:themeColor="text1"/>
          <w:sz w:val="24"/>
          <w:szCs w:val="24"/>
        </w:rPr>
      </w:pPr>
      <w:r w:rsidRPr="00DF4457">
        <w:rPr>
          <w:rFonts w:ascii="Times New Roman" w:eastAsia="Times New Roman" w:hAnsi="Times New Roman" w:cs="Times New Roman"/>
          <w:i/>
          <w:color w:val="000000" w:themeColor="text1"/>
          <w:sz w:val="24"/>
          <w:szCs w:val="24"/>
        </w:rPr>
        <w:t xml:space="preserve">kūrybinės saviraiškos poreikis </w:t>
      </w:r>
      <w:r w:rsidRPr="00DF4457">
        <w:rPr>
          <w:rFonts w:ascii="Times New Roman" w:eastAsia="Times New Roman" w:hAnsi="Times New Roman" w:cs="Times New Roman"/>
          <w:color w:val="000000" w:themeColor="text1"/>
          <w:sz w:val="24"/>
          <w:szCs w:val="24"/>
        </w:rPr>
        <w:t xml:space="preserve">– tyrinėti ir atrasti unikalias savo kūrybines galias per įvairias veiklas. Kuriamos ir spontaniškų, ir kryptingų veiklų galimybės, palankios atsiskleisti vaikų interesams, gabumams ir auginti savitą raiškos stilių; </w:t>
      </w:r>
    </w:p>
    <w:p w14:paraId="474DF71A" w14:textId="427ADDD9" w:rsidR="00F52206" w:rsidRPr="00DF4457" w:rsidRDefault="00B53A59" w:rsidP="00F52206">
      <w:pPr>
        <w:pStyle w:val="Sraopastraipa"/>
        <w:pBdr>
          <w:top w:val="nil"/>
          <w:left w:val="nil"/>
          <w:bottom w:val="nil"/>
          <w:right w:val="nil"/>
          <w:between w:val="nil"/>
        </w:pBdr>
        <w:spacing w:after="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noProof/>
          <w:color w:val="000000" w:themeColor="text1"/>
          <w:sz w:val="24"/>
          <w:szCs w:val="24"/>
          <w:lang w:val="en-US" w:eastAsia="en-US"/>
        </w:rPr>
        <w:drawing>
          <wp:anchor distT="0" distB="0" distL="114300" distR="114300" simplePos="0" relativeHeight="251663360" behindDoc="0" locked="0" layoutInCell="1" allowOverlap="1" wp14:anchorId="412A821C" wp14:editId="18CF3DB8">
            <wp:simplePos x="0" y="0"/>
            <wp:positionH relativeFrom="page">
              <wp:align>center</wp:align>
            </wp:positionH>
            <wp:positionV relativeFrom="paragraph">
              <wp:posOffset>22081</wp:posOffset>
            </wp:positionV>
            <wp:extent cx="2714625" cy="2035810"/>
            <wp:effectExtent l="0" t="0" r="9525" b="2540"/>
            <wp:wrapSquare wrapText="bothSides"/>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AIKAS IR JO POREIKIAI.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14625" cy="2035810"/>
                    </a:xfrm>
                    <a:prstGeom prst="rect">
                      <a:avLst/>
                    </a:prstGeom>
                  </pic:spPr>
                </pic:pic>
              </a:graphicData>
            </a:graphic>
            <wp14:sizeRelH relativeFrom="margin">
              <wp14:pctWidth>0</wp14:pctWidth>
            </wp14:sizeRelH>
            <wp14:sizeRelV relativeFrom="margin">
              <wp14:pctHeight>0</wp14:pctHeight>
            </wp14:sizeRelV>
          </wp:anchor>
        </w:drawing>
      </w:r>
    </w:p>
    <w:p w14:paraId="00000010" w14:textId="2DFA2B80" w:rsidR="00EF1211" w:rsidRPr="00DF4457" w:rsidRDefault="00EF1211">
      <w:pPr>
        <w:pBdr>
          <w:top w:val="nil"/>
          <w:left w:val="nil"/>
          <w:bottom w:val="nil"/>
          <w:right w:val="nil"/>
          <w:between w:val="nil"/>
        </w:pBdr>
        <w:spacing w:after="0" w:line="360" w:lineRule="auto"/>
        <w:ind w:left="1440"/>
        <w:jc w:val="both"/>
        <w:rPr>
          <w:rFonts w:ascii="Times New Roman" w:eastAsia="Times New Roman" w:hAnsi="Times New Roman" w:cs="Times New Roman"/>
          <w:color w:val="000000" w:themeColor="text1"/>
          <w:sz w:val="24"/>
          <w:szCs w:val="24"/>
        </w:rPr>
      </w:pPr>
    </w:p>
    <w:p w14:paraId="43370A41" w14:textId="1C16CA45" w:rsidR="00F52206" w:rsidRDefault="00F52206">
      <w:p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sz w:val="24"/>
          <w:szCs w:val="24"/>
        </w:rPr>
      </w:pPr>
    </w:p>
    <w:p w14:paraId="3191400C" w14:textId="45FA0967" w:rsidR="00F52206" w:rsidRDefault="00F52206">
      <w:p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sz w:val="24"/>
          <w:szCs w:val="24"/>
        </w:rPr>
      </w:pPr>
    </w:p>
    <w:p w14:paraId="2C52DD6F" w14:textId="77777777" w:rsidR="00F52206" w:rsidRDefault="00F52206">
      <w:p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sz w:val="24"/>
          <w:szCs w:val="24"/>
        </w:rPr>
      </w:pPr>
    </w:p>
    <w:p w14:paraId="0205B356" w14:textId="749B9ECE" w:rsidR="00F52206" w:rsidRDefault="00F52206">
      <w:p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sz w:val="24"/>
          <w:szCs w:val="24"/>
        </w:rPr>
      </w:pPr>
    </w:p>
    <w:p w14:paraId="2FBD8CB6" w14:textId="589D6223" w:rsidR="00F52206" w:rsidRDefault="00F52206">
      <w:p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sz w:val="24"/>
          <w:szCs w:val="24"/>
        </w:rPr>
      </w:pPr>
    </w:p>
    <w:p w14:paraId="15CBEAE1" w14:textId="0B66F1AB" w:rsidR="00F52206" w:rsidRDefault="00F52206">
      <w:p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sz w:val="24"/>
          <w:szCs w:val="24"/>
        </w:rPr>
      </w:pPr>
    </w:p>
    <w:p w14:paraId="476AF93F" w14:textId="39C64022" w:rsidR="00F52206" w:rsidRPr="00595F51" w:rsidRDefault="004F1732" w:rsidP="002F78E6">
      <w:pPr>
        <w:pStyle w:val="Antrat7"/>
        <w:jc w:val="center"/>
        <w:rPr>
          <w:rStyle w:val="Rykuspabraukimas"/>
          <w:i/>
        </w:rPr>
      </w:pPr>
      <w:r w:rsidRPr="00595F51">
        <w:rPr>
          <w:rStyle w:val="Rykuspabraukimas"/>
          <w:i/>
        </w:rPr>
        <w:t>1 pav.</w:t>
      </w:r>
      <w:r w:rsidR="00B53A59" w:rsidRPr="00595F51">
        <w:rPr>
          <w:rStyle w:val="Rykuspabraukimas"/>
          <w:i/>
        </w:rPr>
        <w:t xml:space="preserve"> Vaikas ir jo poreikiai</w:t>
      </w:r>
    </w:p>
    <w:p w14:paraId="2E2FCBB5" w14:textId="77777777" w:rsidR="00574CE4" w:rsidRPr="00574CE4" w:rsidRDefault="00574CE4" w:rsidP="00574CE4"/>
    <w:p w14:paraId="0D787367" w14:textId="77777777" w:rsidR="00CF1466" w:rsidRDefault="00CF1466">
      <w:p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sz w:val="24"/>
          <w:szCs w:val="24"/>
        </w:rPr>
      </w:pPr>
    </w:p>
    <w:p w14:paraId="00000011" w14:textId="349248D9" w:rsidR="00EF1211" w:rsidRPr="00DF4457" w:rsidRDefault="0099450C" w:rsidP="0044105A">
      <w:pPr>
        <w:pBdr>
          <w:top w:val="nil"/>
          <w:left w:val="nil"/>
          <w:bottom w:val="nil"/>
          <w:right w:val="nil"/>
          <w:between w:val="nil"/>
        </w:pBdr>
        <w:spacing w:after="0" w:line="360" w:lineRule="auto"/>
        <w:ind w:firstLine="567"/>
        <w:jc w:val="both"/>
        <w:rPr>
          <w:rFonts w:ascii="Times New Roman" w:eastAsia="Times New Roman" w:hAnsi="Times New Roman" w:cs="Times New Roman"/>
          <w:color w:val="000000" w:themeColor="text1"/>
          <w:sz w:val="24"/>
          <w:szCs w:val="24"/>
        </w:rPr>
      </w:pPr>
      <w:r w:rsidRPr="00DF4457">
        <w:rPr>
          <w:rFonts w:ascii="Times New Roman" w:eastAsia="Times New Roman" w:hAnsi="Times New Roman" w:cs="Times New Roman"/>
          <w:color w:val="000000" w:themeColor="text1"/>
          <w:sz w:val="24"/>
          <w:szCs w:val="24"/>
        </w:rPr>
        <w:t>Vaikų ugdymas(is) grindžiamas požiūrio į vaiką ir jo ugdymą(si) sąlygotomis vertybėmis:</w:t>
      </w:r>
    </w:p>
    <w:p w14:paraId="00000012" w14:textId="4B7D5490" w:rsidR="00EF1211" w:rsidRPr="00DF4457" w:rsidRDefault="0099450C" w:rsidP="002F22E4">
      <w:pPr>
        <w:numPr>
          <w:ilvl w:val="0"/>
          <w:numId w:val="18"/>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sz w:val="24"/>
          <w:szCs w:val="24"/>
        </w:rPr>
      </w:pPr>
      <w:r w:rsidRPr="00DF4457">
        <w:rPr>
          <w:rFonts w:ascii="Times New Roman" w:eastAsia="Times New Roman" w:hAnsi="Times New Roman" w:cs="Times New Roman"/>
          <w:i/>
          <w:color w:val="000000" w:themeColor="text1"/>
          <w:sz w:val="24"/>
          <w:szCs w:val="24"/>
        </w:rPr>
        <w:t>vaiko orumas</w:t>
      </w:r>
      <w:r w:rsidRPr="00DF4457">
        <w:rPr>
          <w:rFonts w:ascii="Times New Roman" w:eastAsia="Times New Roman" w:hAnsi="Times New Roman" w:cs="Times New Roman"/>
          <w:color w:val="000000" w:themeColor="text1"/>
          <w:sz w:val="24"/>
          <w:szCs w:val="24"/>
        </w:rPr>
        <w:t xml:space="preserve"> – kiekvieno vaiko autentiškumo, unikalumo pripažinimas ir puoselėjimas;</w:t>
      </w:r>
    </w:p>
    <w:p w14:paraId="00000013" w14:textId="77777777" w:rsidR="00EF1211" w:rsidRPr="00DF4457" w:rsidRDefault="0099450C" w:rsidP="00094A71">
      <w:pPr>
        <w:numPr>
          <w:ilvl w:val="0"/>
          <w:numId w:val="18"/>
        </w:numPr>
        <w:pBdr>
          <w:top w:val="nil"/>
          <w:left w:val="nil"/>
          <w:bottom w:val="nil"/>
          <w:right w:val="nil"/>
          <w:between w:val="nil"/>
        </w:pBdr>
        <w:spacing w:after="0" w:line="360" w:lineRule="auto"/>
        <w:ind w:left="0" w:firstLine="360"/>
        <w:jc w:val="both"/>
        <w:rPr>
          <w:rFonts w:ascii="Times New Roman" w:eastAsia="Times New Roman" w:hAnsi="Times New Roman" w:cs="Times New Roman"/>
          <w:color w:val="000000" w:themeColor="text1"/>
          <w:sz w:val="24"/>
          <w:szCs w:val="24"/>
        </w:rPr>
      </w:pPr>
      <w:r w:rsidRPr="00DF4457">
        <w:rPr>
          <w:rFonts w:ascii="Times New Roman" w:eastAsia="Times New Roman" w:hAnsi="Times New Roman" w:cs="Times New Roman"/>
          <w:i/>
          <w:color w:val="000000" w:themeColor="text1"/>
          <w:sz w:val="24"/>
          <w:szCs w:val="24"/>
        </w:rPr>
        <w:t>vaiko gerovė</w:t>
      </w:r>
      <w:r w:rsidRPr="00DF4457">
        <w:rPr>
          <w:rFonts w:ascii="Times New Roman" w:eastAsia="Times New Roman" w:hAnsi="Times New Roman" w:cs="Times New Roman"/>
          <w:color w:val="000000" w:themeColor="text1"/>
          <w:sz w:val="24"/>
          <w:szCs w:val="24"/>
        </w:rPr>
        <w:t xml:space="preserve"> – vaikų gerovės pirmumo pripažinimas, puoselėjant vaiko saugumą, sveikatą, darną su savimi ir kultūrine, socialine bei fizine aplinka; </w:t>
      </w:r>
    </w:p>
    <w:p w14:paraId="00000014" w14:textId="77777777" w:rsidR="00EF1211" w:rsidRPr="00DF4457" w:rsidRDefault="0099450C" w:rsidP="00094A71">
      <w:pPr>
        <w:numPr>
          <w:ilvl w:val="0"/>
          <w:numId w:val="18"/>
        </w:numPr>
        <w:pBdr>
          <w:top w:val="nil"/>
          <w:left w:val="nil"/>
          <w:bottom w:val="nil"/>
          <w:right w:val="nil"/>
          <w:between w:val="nil"/>
        </w:pBdr>
        <w:spacing w:after="0" w:line="360" w:lineRule="auto"/>
        <w:ind w:left="0" w:firstLine="349"/>
        <w:jc w:val="both"/>
        <w:rPr>
          <w:rFonts w:ascii="Times New Roman" w:eastAsia="Times New Roman" w:hAnsi="Times New Roman" w:cs="Times New Roman"/>
          <w:color w:val="000000" w:themeColor="text1"/>
          <w:sz w:val="24"/>
          <w:szCs w:val="24"/>
        </w:rPr>
      </w:pPr>
      <w:r w:rsidRPr="00DF4457">
        <w:rPr>
          <w:rFonts w:ascii="Times New Roman" w:eastAsia="Times New Roman" w:hAnsi="Times New Roman" w:cs="Times New Roman"/>
          <w:i/>
          <w:color w:val="000000" w:themeColor="text1"/>
          <w:sz w:val="24"/>
          <w:szCs w:val="24"/>
        </w:rPr>
        <w:t>saviraiškos laisvė</w:t>
      </w:r>
      <w:r w:rsidRPr="00DF4457">
        <w:rPr>
          <w:rFonts w:ascii="Times New Roman" w:eastAsia="Times New Roman" w:hAnsi="Times New Roman" w:cs="Times New Roman"/>
          <w:color w:val="000000" w:themeColor="text1"/>
          <w:sz w:val="24"/>
          <w:szCs w:val="24"/>
        </w:rPr>
        <w:t xml:space="preserve"> – kiekvieno vaiko kūrybinio potencialo ir laisvės išreikšti save pripažinimas, palaikymas ir skatinimas;</w:t>
      </w:r>
    </w:p>
    <w:p w14:paraId="00000015" w14:textId="77777777" w:rsidR="00EF1211" w:rsidRPr="00DF4457" w:rsidRDefault="0099450C" w:rsidP="00094A71">
      <w:pPr>
        <w:numPr>
          <w:ilvl w:val="0"/>
          <w:numId w:val="18"/>
        </w:numPr>
        <w:pBdr>
          <w:top w:val="nil"/>
          <w:left w:val="nil"/>
          <w:bottom w:val="nil"/>
          <w:right w:val="nil"/>
          <w:between w:val="nil"/>
        </w:pBdr>
        <w:spacing w:after="0" w:line="360" w:lineRule="auto"/>
        <w:ind w:left="0" w:firstLine="360"/>
        <w:jc w:val="both"/>
        <w:rPr>
          <w:rFonts w:ascii="Times New Roman" w:eastAsia="Times New Roman" w:hAnsi="Times New Roman" w:cs="Times New Roman"/>
          <w:color w:val="000000" w:themeColor="text1"/>
          <w:sz w:val="24"/>
          <w:szCs w:val="24"/>
        </w:rPr>
      </w:pPr>
      <w:r w:rsidRPr="00DF4457">
        <w:rPr>
          <w:rFonts w:ascii="Times New Roman" w:eastAsia="Times New Roman" w:hAnsi="Times New Roman" w:cs="Times New Roman"/>
          <w:i/>
          <w:color w:val="000000" w:themeColor="text1"/>
          <w:sz w:val="24"/>
          <w:szCs w:val="24"/>
        </w:rPr>
        <w:lastRenderedPageBreak/>
        <w:t>lygiavertis dalyvavimas</w:t>
      </w:r>
      <w:r w:rsidRPr="00DF4457">
        <w:rPr>
          <w:rFonts w:ascii="Times New Roman" w:eastAsia="Times New Roman" w:hAnsi="Times New Roman" w:cs="Times New Roman"/>
          <w:color w:val="000000" w:themeColor="text1"/>
          <w:sz w:val="24"/>
          <w:szCs w:val="24"/>
        </w:rPr>
        <w:t xml:space="preserve"> – lygiavertėmis sąveikomis grindžiamo ugdymo(si) vertės pripažinimas, sudarant maksimalias sąlygas kiekvienam vaikui dalyvauti bendrame ugdymo(si) procese ir pašalinant ugdymo(si) kliūtis;</w:t>
      </w:r>
    </w:p>
    <w:p w14:paraId="00000016" w14:textId="77777777" w:rsidR="00EF1211" w:rsidRPr="00DF4457" w:rsidRDefault="0099450C" w:rsidP="00094A71">
      <w:pPr>
        <w:numPr>
          <w:ilvl w:val="0"/>
          <w:numId w:val="18"/>
        </w:numPr>
        <w:pBdr>
          <w:top w:val="nil"/>
          <w:left w:val="nil"/>
          <w:bottom w:val="nil"/>
          <w:right w:val="nil"/>
          <w:between w:val="nil"/>
        </w:pBdr>
        <w:spacing w:after="0" w:line="360" w:lineRule="auto"/>
        <w:ind w:left="0" w:firstLine="360"/>
        <w:jc w:val="both"/>
        <w:rPr>
          <w:rFonts w:ascii="Times New Roman" w:eastAsia="Times New Roman" w:hAnsi="Times New Roman" w:cs="Times New Roman"/>
          <w:color w:val="000000" w:themeColor="text1"/>
          <w:sz w:val="24"/>
          <w:szCs w:val="24"/>
        </w:rPr>
      </w:pPr>
      <w:r w:rsidRPr="00DF4457">
        <w:rPr>
          <w:rFonts w:ascii="Times New Roman" w:eastAsia="Times New Roman" w:hAnsi="Times New Roman" w:cs="Times New Roman"/>
          <w:i/>
          <w:color w:val="000000" w:themeColor="text1"/>
          <w:sz w:val="24"/>
          <w:szCs w:val="24"/>
        </w:rPr>
        <w:t>lygiateisiškumas ir teisingumas</w:t>
      </w:r>
      <w:r w:rsidRPr="00DF4457">
        <w:rPr>
          <w:rFonts w:ascii="Times New Roman" w:eastAsia="Times New Roman" w:hAnsi="Times New Roman" w:cs="Times New Roman"/>
          <w:color w:val="000000" w:themeColor="text1"/>
          <w:sz w:val="24"/>
          <w:szCs w:val="24"/>
        </w:rPr>
        <w:t xml:space="preserve"> – vienodų teisių augti ir ugdytis visiems pripažinimas, užtikrinant galimybes kiekvienam vaikui optimaliai vystyti ir reikšti savo potencines galias nepriklausomai nuo jo lyties, sveikatos, rasės, socialinės ir kultūrinės padėties. Minimizuojama atskirtis ir diskriminacija, atstovaujant vaikų teises įstaigoje ir už jos ribų;</w:t>
      </w:r>
    </w:p>
    <w:p w14:paraId="00000017" w14:textId="77777777" w:rsidR="00EF1211" w:rsidRPr="00DF4457" w:rsidRDefault="0099450C" w:rsidP="00094A71">
      <w:pPr>
        <w:numPr>
          <w:ilvl w:val="0"/>
          <w:numId w:val="18"/>
        </w:numPr>
        <w:pBdr>
          <w:top w:val="nil"/>
          <w:left w:val="nil"/>
          <w:bottom w:val="nil"/>
          <w:right w:val="nil"/>
          <w:between w:val="nil"/>
        </w:pBdr>
        <w:spacing w:after="0" w:line="360" w:lineRule="auto"/>
        <w:ind w:left="0" w:firstLine="349"/>
        <w:jc w:val="both"/>
        <w:rPr>
          <w:rFonts w:ascii="Times New Roman" w:eastAsia="Times New Roman" w:hAnsi="Times New Roman" w:cs="Times New Roman"/>
          <w:color w:val="000000" w:themeColor="text1"/>
          <w:sz w:val="24"/>
          <w:szCs w:val="24"/>
        </w:rPr>
      </w:pPr>
      <w:r w:rsidRPr="00DF4457">
        <w:rPr>
          <w:rFonts w:ascii="Times New Roman" w:eastAsia="Times New Roman" w:hAnsi="Times New Roman" w:cs="Times New Roman"/>
          <w:i/>
          <w:color w:val="000000" w:themeColor="text1"/>
          <w:sz w:val="24"/>
          <w:szCs w:val="24"/>
        </w:rPr>
        <w:t>pagarba, tolerancija ir atvirumas įvairovei</w:t>
      </w:r>
      <w:r w:rsidRPr="00DF4457">
        <w:rPr>
          <w:rFonts w:ascii="Times New Roman" w:eastAsia="Times New Roman" w:hAnsi="Times New Roman" w:cs="Times New Roman"/>
          <w:color w:val="000000" w:themeColor="text1"/>
          <w:sz w:val="24"/>
          <w:szCs w:val="24"/>
        </w:rPr>
        <w:t xml:space="preserve"> – atviros, pagarba, empatija ir tolerancija grindžiamos ugdymo(si) aplinkos kūrimas, pripažįstant įvairovę kaip vertybę ir sudarant sąlygas visiems vaikams sėkmingai dalyvauti, natūraliai priimant prigimtinius ir kultūrinius skirtumus;</w:t>
      </w:r>
    </w:p>
    <w:p w14:paraId="00000018" w14:textId="77777777" w:rsidR="00EF1211" w:rsidRPr="00DF4457" w:rsidRDefault="0099450C" w:rsidP="00926930">
      <w:pPr>
        <w:numPr>
          <w:ilvl w:val="0"/>
          <w:numId w:val="18"/>
        </w:numPr>
        <w:pBdr>
          <w:top w:val="nil"/>
          <w:left w:val="nil"/>
          <w:bottom w:val="nil"/>
          <w:right w:val="nil"/>
          <w:between w:val="nil"/>
        </w:pBdr>
        <w:spacing w:after="0" w:line="360" w:lineRule="auto"/>
        <w:ind w:left="0" w:firstLine="360"/>
        <w:jc w:val="both"/>
        <w:rPr>
          <w:rFonts w:ascii="Times New Roman" w:eastAsia="Times New Roman" w:hAnsi="Times New Roman" w:cs="Times New Roman"/>
          <w:color w:val="000000" w:themeColor="text1"/>
          <w:sz w:val="24"/>
          <w:szCs w:val="24"/>
        </w:rPr>
      </w:pPr>
      <w:r w:rsidRPr="0044105A">
        <w:rPr>
          <w:rFonts w:ascii="Times New Roman" w:eastAsia="Times New Roman" w:hAnsi="Times New Roman" w:cs="Times New Roman"/>
          <w:i/>
          <w:color w:val="000000" w:themeColor="text1"/>
          <w:sz w:val="24"/>
          <w:szCs w:val="24"/>
        </w:rPr>
        <w:t>bendruomeniškumas, demokratija ir pilietiškumas</w:t>
      </w:r>
      <w:r w:rsidRPr="00DF4457">
        <w:rPr>
          <w:rFonts w:ascii="Times New Roman" w:eastAsia="Times New Roman" w:hAnsi="Times New Roman" w:cs="Times New Roman"/>
          <w:color w:val="000000" w:themeColor="text1"/>
          <w:sz w:val="24"/>
          <w:szCs w:val="24"/>
        </w:rPr>
        <w:t xml:space="preserve"> – pagarba asmeniui grindžiamos demokratinės aplinkos kūrimas, priklausymo bendruomenei jausmo puoselėjimas, atsakomybės už save ir kitus ugdymas(is); </w:t>
      </w:r>
    </w:p>
    <w:p w14:paraId="24A5F9DE" w14:textId="41EB519A" w:rsidR="00574CE4" w:rsidRDefault="0099450C" w:rsidP="00926930">
      <w:pPr>
        <w:numPr>
          <w:ilvl w:val="0"/>
          <w:numId w:val="18"/>
        </w:numPr>
        <w:pBdr>
          <w:top w:val="nil"/>
          <w:left w:val="nil"/>
          <w:bottom w:val="nil"/>
          <w:right w:val="nil"/>
          <w:between w:val="nil"/>
        </w:pBdr>
        <w:spacing w:after="0" w:line="360" w:lineRule="auto"/>
        <w:ind w:left="0" w:firstLine="218"/>
        <w:jc w:val="both"/>
        <w:rPr>
          <w:rFonts w:ascii="Times New Roman" w:eastAsia="Times New Roman" w:hAnsi="Times New Roman" w:cs="Times New Roman"/>
          <w:color w:val="000000" w:themeColor="text1"/>
          <w:sz w:val="24"/>
          <w:szCs w:val="24"/>
        </w:rPr>
      </w:pPr>
      <w:r w:rsidRPr="0044105A">
        <w:rPr>
          <w:rFonts w:ascii="Times New Roman" w:eastAsia="Times New Roman" w:hAnsi="Times New Roman" w:cs="Times New Roman"/>
          <w:i/>
          <w:color w:val="000000" w:themeColor="text1"/>
          <w:sz w:val="24"/>
          <w:szCs w:val="24"/>
        </w:rPr>
        <w:t>kultūrinis tapatumas</w:t>
      </w:r>
      <w:r w:rsidR="0044105A">
        <w:rPr>
          <w:rFonts w:ascii="Times New Roman" w:eastAsia="Times New Roman" w:hAnsi="Times New Roman" w:cs="Times New Roman"/>
          <w:i/>
          <w:color w:val="000000" w:themeColor="text1"/>
          <w:sz w:val="24"/>
          <w:szCs w:val="24"/>
        </w:rPr>
        <w:t xml:space="preserve"> </w:t>
      </w:r>
      <w:r w:rsidRPr="00DF4457">
        <w:rPr>
          <w:rFonts w:ascii="Times New Roman" w:eastAsia="Times New Roman" w:hAnsi="Times New Roman" w:cs="Times New Roman"/>
          <w:color w:val="000000" w:themeColor="text1"/>
          <w:sz w:val="24"/>
          <w:szCs w:val="24"/>
        </w:rPr>
        <w:t xml:space="preserve"> – </w:t>
      </w:r>
      <w:r w:rsidR="0044105A">
        <w:rPr>
          <w:rFonts w:ascii="Times New Roman" w:eastAsia="Times New Roman" w:hAnsi="Times New Roman" w:cs="Times New Roman"/>
          <w:color w:val="000000" w:themeColor="text1"/>
          <w:sz w:val="24"/>
          <w:szCs w:val="24"/>
        </w:rPr>
        <w:t xml:space="preserve"> </w:t>
      </w:r>
      <w:r w:rsidRPr="00DF4457">
        <w:rPr>
          <w:rFonts w:ascii="Times New Roman" w:eastAsia="Times New Roman" w:hAnsi="Times New Roman" w:cs="Times New Roman"/>
          <w:color w:val="000000" w:themeColor="text1"/>
          <w:sz w:val="24"/>
          <w:szCs w:val="24"/>
        </w:rPr>
        <w:t>pagarbos savo šalies kultūrai (gimtajai kalbai, etninei kultūrai, tautos istorijai) puoselėjimas, padedant vaikui išreikšti save kaip savo šalies kultūros dalyvį, kūrėją ir pozityviai</w:t>
      </w:r>
      <w:r w:rsidR="001D3226">
        <w:rPr>
          <w:rFonts w:ascii="Times New Roman" w:eastAsia="Times New Roman" w:hAnsi="Times New Roman" w:cs="Times New Roman"/>
          <w:color w:val="000000" w:themeColor="text1"/>
          <w:sz w:val="24"/>
          <w:szCs w:val="24"/>
        </w:rPr>
        <w:t xml:space="preserve"> priimti kitų kultūrų savitumus.</w:t>
      </w:r>
    </w:p>
    <w:p w14:paraId="7BA65AC8" w14:textId="77777777" w:rsidR="001D3226" w:rsidRPr="001D3226" w:rsidRDefault="001D3226" w:rsidP="001D3226">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themeColor="text1"/>
          <w:sz w:val="24"/>
          <w:szCs w:val="24"/>
        </w:rPr>
      </w:pPr>
    </w:p>
    <w:p w14:paraId="0000001E" w14:textId="135F012E" w:rsidR="00EF1211" w:rsidRDefault="0099450C" w:rsidP="002F22E4">
      <w:pPr>
        <w:pStyle w:val="Sraopastraipa"/>
        <w:numPr>
          <w:ilvl w:val="1"/>
          <w:numId w:val="51"/>
        </w:numPr>
        <w:pBdr>
          <w:top w:val="nil"/>
          <w:left w:val="nil"/>
          <w:bottom w:val="nil"/>
          <w:right w:val="nil"/>
          <w:between w:val="nil"/>
        </w:pBdr>
        <w:spacing w:after="0"/>
        <w:jc w:val="center"/>
        <w:rPr>
          <w:rFonts w:ascii="Times New Roman" w:eastAsia="Times New Roman" w:hAnsi="Times New Roman" w:cs="Times New Roman"/>
          <w:b/>
          <w:color w:val="000000" w:themeColor="text1"/>
          <w:sz w:val="24"/>
          <w:szCs w:val="24"/>
        </w:rPr>
      </w:pPr>
      <w:r w:rsidRPr="00CF1466">
        <w:rPr>
          <w:rFonts w:ascii="Times New Roman" w:eastAsia="Times New Roman" w:hAnsi="Times New Roman" w:cs="Times New Roman"/>
          <w:b/>
          <w:color w:val="000000" w:themeColor="text1"/>
          <w:sz w:val="24"/>
          <w:szCs w:val="24"/>
        </w:rPr>
        <w:t>Tėvų (globėjų) ir vietos bendruomenės bendradarbiavimas</w:t>
      </w:r>
    </w:p>
    <w:p w14:paraId="1D949B75" w14:textId="77777777" w:rsidR="00CF1466" w:rsidRPr="00CF1466" w:rsidRDefault="00CF1466" w:rsidP="00CF1466">
      <w:pPr>
        <w:pStyle w:val="Sraopastraipa"/>
        <w:pBdr>
          <w:top w:val="nil"/>
          <w:left w:val="nil"/>
          <w:bottom w:val="nil"/>
          <w:right w:val="nil"/>
          <w:between w:val="nil"/>
        </w:pBdr>
        <w:spacing w:after="0"/>
        <w:ind w:left="360"/>
        <w:jc w:val="both"/>
        <w:rPr>
          <w:rFonts w:ascii="Times New Roman" w:eastAsia="Times New Roman" w:hAnsi="Times New Roman" w:cs="Times New Roman"/>
          <w:b/>
          <w:color w:val="000000" w:themeColor="text1"/>
          <w:sz w:val="24"/>
          <w:szCs w:val="24"/>
        </w:rPr>
      </w:pPr>
    </w:p>
    <w:p w14:paraId="0607A9C8" w14:textId="01630208" w:rsidR="00CF1466" w:rsidRPr="00CF1466" w:rsidRDefault="006E69B5" w:rsidP="00CF1466">
      <w:pPr>
        <w:pStyle w:val="Betarp"/>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Tėvai (globėjai) – </w:t>
      </w:r>
      <w:r w:rsidR="00CF1466" w:rsidRPr="00CF1466">
        <w:rPr>
          <w:rFonts w:ascii="Times New Roman" w:hAnsi="Times New Roman" w:cs="Times New Roman"/>
          <w:sz w:val="24"/>
          <w:szCs w:val="24"/>
        </w:rPr>
        <w:t>svarbiausi vaikų ugdytojai. Jie yra atsakingi už vaiko gerovę, sveikatą ir kokybišką ugdymą, dalyvauja vaiko ugdymo ikimokyklinėse grupėse procese kaip partneriai. Ugdymo įstaigos  paskirtis – bendradarbiaujant su šeima ugdyti vaiką, atsižvelgiant į tėvų (globėjų) lūkesčius ir vaikų poreikius. Bendravimas ir bendradarbiavimas su šeima grindžiamas abipusiu supratimu ir atsakomybe, geranoriškumu, pagarba, konfidencialumu, pagalba ir dėmesiu. Tėvai (globėjai) yra nuolatiniai pagalbininkai ugdymo(si) procese, ugdomosios aplinkos kūrime, palaiko tradicijų puoselėjimą, vaikų sveikatos stiprinimą. Tėvai ir pedagogai nuolat ieško naujų bendradarbiavimo formų, kartu rūpinasi vaikais, aptaria problemas, džiaugsmus, siekiant užtikrinti ugdymo(si) tęstinumą ir dermę, kuriant bendradarbiaujančią bendruomenę. Ugdytinių tėvai tikisi, kad vaikas ugdymo įstaigoje jausis jaukiai, saugiai, išmoks bendrauti ir bendradarbiauti, taps savarankišku, plės žinias apie supančią aplinką, kad bus užtikrintas vaiko judėjimo poreikis, ugdomas kūrybiškumas ir saviraiška, tenkinami vaikų specialieji poreikiai, užtikrinamas vaikų pasirengimas mokyklai. Siekiant įsivertinti tėvų (globėjų)  lūkesčius bei pageidavimus kiekvienais metais atliekami tėvų (globėjų) poreikių, teikiamų paslaugų veiklos kokybės įsivertinimai; anketinės apklausos, individualūs pokalbiai, grupinės diskusijos ir kt.</w:t>
      </w:r>
    </w:p>
    <w:p w14:paraId="6F091434" w14:textId="77777777" w:rsidR="00CF1466" w:rsidRPr="00CF1466" w:rsidRDefault="00CF1466" w:rsidP="00CF1466">
      <w:pPr>
        <w:pStyle w:val="Betarp"/>
        <w:spacing w:line="360" w:lineRule="auto"/>
        <w:ind w:firstLine="567"/>
        <w:jc w:val="both"/>
        <w:rPr>
          <w:rFonts w:ascii="Times New Roman" w:hAnsi="Times New Roman" w:cs="Times New Roman"/>
          <w:sz w:val="24"/>
          <w:szCs w:val="24"/>
        </w:rPr>
      </w:pPr>
      <w:r w:rsidRPr="00CF1466">
        <w:rPr>
          <w:rFonts w:ascii="Times New Roman" w:hAnsi="Times New Roman" w:cs="Times New Roman"/>
          <w:sz w:val="24"/>
          <w:szCs w:val="24"/>
        </w:rPr>
        <w:t xml:space="preserve">Apibendrinus tėvų (globėjų) lūkesčius, ugdymo(si) procese svarbiausia: veikimas situacijose, kupinose žaismingumo, nuotykių, atradimų; asmeninė kiekvieno vaiko ūgtis; teigiamas mikroklimatas; </w:t>
      </w:r>
      <w:r w:rsidRPr="00CF1466">
        <w:rPr>
          <w:rFonts w:ascii="Times New Roman" w:hAnsi="Times New Roman" w:cs="Times New Roman"/>
          <w:sz w:val="24"/>
          <w:szCs w:val="24"/>
        </w:rPr>
        <w:lastRenderedPageBreak/>
        <w:t>kompetentingi pedagogai; bendradarbiavimas; ugdymosi aplinkos praplėstos už darželio ribų. Svarbus bendradarbiavimas su vietos socialiniais partneriais: Kudirkos Naumiesčio Vinco Kudirkos gimnazija, Kudirkos Naumiesčio biblioteka, Kudirkos Naumiesčio Vinco Kudirkos muziejumi, Valstybės sienos apsaugos tarnybos Pagėgių rinktinės Kudirkos Naumiesčio užkarda, Šakių kultūros centro Kudirkos Naumiesčio kultūros padaliniu, vietos ūkininkais. Nuolat rengiamos, atnaujinamos įstaigos ir šeimų bendradarbiavimo formos:  sporto šventės, šeimų festivalis, kalendorinės šventės ir kt.</w:t>
      </w:r>
    </w:p>
    <w:p w14:paraId="4A58F1B9" w14:textId="77777777" w:rsidR="00CF1466" w:rsidRPr="00CF1466" w:rsidRDefault="00CF1466" w:rsidP="00CF1466">
      <w:pPr>
        <w:pStyle w:val="Betarp"/>
        <w:spacing w:line="360" w:lineRule="auto"/>
        <w:ind w:firstLine="567"/>
        <w:jc w:val="both"/>
        <w:rPr>
          <w:rFonts w:ascii="Times New Roman" w:hAnsi="Times New Roman" w:cs="Times New Roman"/>
          <w:sz w:val="24"/>
          <w:szCs w:val="24"/>
        </w:rPr>
      </w:pPr>
      <w:r w:rsidRPr="00CF1466">
        <w:rPr>
          <w:rFonts w:ascii="Times New Roman" w:hAnsi="Times New Roman" w:cs="Times New Roman"/>
          <w:sz w:val="24"/>
          <w:szCs w:val="24"/>
        </w:rPr>
        <w:t xml:space="preserve">Bendradarbiavimas  su tėvais (globėjais) grindžiamas nuolatiniu individualių vaiko ugdymosi poreikių ir galimybių aptarimu, tinkamų ugdymosi pasiekimų bei pažangos vertinimo metodų parinkimu, dalijimosi informacija ir patirtimi apie vaiko ugdymą(si), daromą pažangą. Bendravimui naudojame elektroninį dienyną, elektroninį paštą, susitikimus, individualius pokalbius, atvirų durų dienas ir pan. </w:t>
      </w:r>
    </w:p>
    <w:p w14:paraId="479740D6" w14:textId="109F21FE" w:rsidR="00CF1466" w:rsidRDefault="00CF1466" w:rsidP="006E69B5">
      <w:pPr>
        <w:pStyle w:val="Betarp"/>
        <w:spacing w:line="360" w:lineRule="auto"/>
        <w:ind w:firstLine="567"/>
        <w:jc w:val="both"/>
        <w:rPr>
          <w:rFonts w:ascii="Times New Roman" w:eastAsia="Times New Roman" w:hAnsi="Times New Roman" w:cs="Times New Roman"/>
          <w:color w:val="000000" w:themeColor="text1"/>
          <w:sz w:val="24"/>
          <w:szCs w:val="24"/>
        </w:rPr>
      </w:pPr>
      <w:r w:rsidRPr="00CF1466">
        <w:rPr>
          <w:rFonts w:ascii="Times New Roman" w:eastAsia="Times New Roman" w:hAnsi="Times New Roman" w:cs="Times New Roman"/>
          <w:color w:val="000000" w:themeColor="text1"/>
          <w:sz w:val="24"/>
          <w:szCs w:val="24"/>
        </w:rPr>
        <w:t>Įstaiga puoselėja savo tradicijas ir yra atvira vietos bendruomenės poreikiams dalyvaudama bendruomenės renginiuose, šventėse. Siekiama užtikrinti, kad tėvai (globėjai) aktyviai dalyvautų ugdymo procese, priimdami su vaiko ugdymu(si) susijusius sprendimus.</w:t>
      </w:r>
    </w:p>
    <w:p w14:paraId="43E7D55B" w14:textId="77777777" w:rsidR="00CF1466" w:rsidRPr="00CF1466" w:rsidRDefault="00CF1466" w:rsidP="00CF1466">
      <w:pPr>
        <w:pStyle w:val="Betarp"/>
        <w:spacing w:line="360" w:lineRule="auto"/>
        <w:jc w:val="both"/>
        <w:rPr>
          <w:rFonts w:ascii="Times New Roman" w:eastAsia="Times New Roman" w:hAnsi="Times New Roman" w:cs="Times New Roman"/>
          <w:color w:val="000000" w:themeColor="text1"/>
          <w:sz w:val="24"/>
          <w:szCs w:val="24"/>
        </w:rPr>
      </w:pPr>
    </w:p>
    <w:p w14:paraId="52FD2795" w14:textId="77777777" w:rsidR="006E69B5" w:rsidRPr="006E69B5" w:rsidRDefault="0099450C" w:rsidP="002F22E4">
      <w:pPr>
        <w:pStyle w:val="Sraopastraipa"/>
        <w:numPr>
          <w:ilvl w:val="1"/>
          <w:numId w:val="51"/>
        </w:num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6E69B5">
        <w:rPr>
          <w:rFonts w:ascii="Times New Roman" w:eastAsia="Times New Roman" w:hAnsi="Times New Roman" w:cs="Times New Roman"/>
          <w:b/>
          <w:color w:val="000000" w:themeColor="text1"/>
          <w:sz w:val="24"/>
          <w:szCs w:val="24"/>
        </w:rPr>
        <w:t>Mokyklos savitumas</w:t>
      </w:r>
    </w:p>
    <w:p w14:paraId="00000025" w14:textId="7ECF5A8B" w:rsidR="00EF1211" w:rsidRPr="006E69B5" w:rsidRDefault="0099450C" w:rsidP="006E69B5">
      <w:pPr>
        <w:pStyle w:val="Betarp"/>
        <w:spacing w:line="360" w:lineRule="auto"/>
        <w:ind w:firstLine="567"/>
        <w:jc w:val="both"/>
        <w:rPr>
          <w:rFonts w:ascii="Times New Roman" w:eastAsia="Times New Roman" w:hAnsi="Times New Roman" w:cs="Times New Roman"/>
          <w:b/>
          <w:color w:val="000000" w:themeColor="text1"/>
          <w:sz w:val="24"/>
          <w:szCs w:val="24"/>
        </w:rPr>
      </w:pPr>
      <w:r w:rsidRPr="006E69B5">
        <w:rPr>
          <w:rFonts w:ascii="Times New Roman" w:hAnsi="Times New Roman" w:cs="Times New Roman"/>
          <w:sz w:val="24"/>
          <w:szCs w:val="24"/>
        </w:rPr>
        <w:t>Ikimokyklinio ugdymo įstaiga yra įsikūrusi Kudirkos Naumiestyje Šakių rajono savivaldybėje.</w:t>
      </w:r>
      <w:r w:rsidR="00DA02D3" w:rsidRPr="006E69B5">
        <w:rPr>
          <w:rFonts w:ascii="Times New Roman" w:hAnsi="Times New Roman" w:cs="Times New Roman"/>
          <w:sz w:val="24"/>
          <w:szCs w:val="24"/>
        </w:rPr>
        <w:t xml:space="preserve"> </w:t>
      </w:r>
      <w:r w:rsidRPr="006E69B5">
        <w:rPr>
          <w:rFonts w:ascii="Times New Roman" w:hAnsi="Times New Roman" w:cs="Times New Roman"/>
          <w:sz w:val="24"/>
          <w:szCs w:val="24"/>
        </w:rPr>
        <w:t xml:space="preserve">Savo pavadinimu miestas įamžina rašytoją ir tautinio atgimimo šauklį V. Kudirką (1858-1899), kurio garbei miestelyje įkurtas </w:t>
      </w:r>
      <w:r w:rsidR="00314415">
        <w:rPr>
          <w:rFonts w:ascii="Times New Roman" w:hAnsi="Times New Roman" w:cs="Times New Roman"/>
          <w:sz w:val="24"/>
          <w:szCs w:val="24"/>
        </w:rPr>
        <w:t xml:space="preserve">muziejus. Kudirkos Naumiestis – </w:t>
      </w:r>
      <w:r w:rsidRPr="006E69B5">
        <w:rPr>
          <w:rFonts w:ascii="Times New Roman" w:hAnsi="Times New Roman" w:cs="Times New Roman"/>
          <w:sz w:val="24"/>
          <w:szCs w:val="24"/>
        </w:rPr>
        <w:t>reikšmingas kultūros židinys, kuriame saugomas V. Kudirkos, J.</w:t>
      </w:r>
      <w:r w:rsidR="00DA02D3" w:rsidRPr="006E69B5">
        <w:rPr>
          <w:rFonts w:ascii="Times New Roman" w:hAnsi="Times New Roman" w:cs="Times New Roman"/>
          <w:sz w:val="24"/>
          <w:szCs w:val="24"/>
        </w:rPr>
        <w:t xml:space="preserve"> </w:t>
      </w:r>
      <w:r w:rsidRPr="006E69B5">
        <w:rPr>
          <w:rFonts w:ascii="Times New Roman" w:hAnsi="Times New Roman" w:cs="Times New Roman"/>
          <w:sz w:val="24"/>
          <w:szCs w:val="24"/>
        </w:rPr>
        <w:t>Jablonskio, P. Mašioto ir kitų garsių šio krašto žmonių atminimas. Siekiame pažinti, išlaikyti, priimti savo krašto tautines tradicijas. Miestelyje esantis V. Kudirkos muziejus, biblioteka leidžia praturtinti vaikų ugdymą edukacinėmis veiklomis. Įstaigos ugdymo procese yra integruojami istoriniai  elementai su šio krašto istorija, kultūra.</w:t>
      </w:r>
    </w:p>
    <w:p w14:paraId="00000026" w14:textId="17B0FE00" w:rsidR="00EF1211" w:rsidRPr="006E69B5" w:rsidRDefault="0099450C" w:rsidP="006E69B5">
      <w:pPr>
        <w:pStyle w:val="Betarp"/>
        <w:spacing w:line="360" w:lineRule="auto"/>
        <w:ind w:firstLine="567"/>
        <w:jc w:val="both"/>
        <w:rPr>
          <w:rFonts w:ascii="Times New Roman" w:hAnsi="Times New Roman" w:cs="Times New Roman"/>
          <w:sz w:val="24"/>
          <w:szCs w:val="24"/>
        </w:rPr>
      </w:pPr>
      <w:r w:rsidRPr="006E69B5">
        <w:rPr>
          <w:rFonts w:ascii="Times New Roman" w:hAnsi="Times New Roman" w:cs="Times New Roman"/>
          <w:sz w:val="24"/>
          <w:szCs w:val="24"/>
        </w:rPr>
        <w:t xml:space="preserve">Svarbu išskirti ir gamtos savitumą. Miestas įsikūręs Širvintos ir Šešupės upių santakoje. Yra didelis </w:t>
      </w:r>
      <w:r w:rsidR="00DA02D3" w:rsidRPr="006E69B5">
        <w:rPr>
          <w:rFonts w:ascii="Times New Roman" w:hAnsi="Times New Roman" w:cs="Times New Roman"/>
          <w:sz w:val="24"/>
          <w:szCs w:val="24"/>
        </w:rPr>
        <w:t>parkas, upių santaka, apžvalginis Širvintos takas</w:t>
      </w:r>
      <w:r w:rsidRPr="006E69B5">
        <w:rPr>
          <w:rFonts w:ascii="Times New Roman" w:hAnsi="Times New Roman" w:cs="Times New Roman"/>
          <w:sz w:val="24"/>
          <w:szCs w:val="24"/>
        </w:rPr>
        <w:t>. Tai labai patogūs gamtos kampeliai, kurie leidžia organizuoti įvairias ugdomąsias veiklas:</w:t>
      </w:r>
      <w:r w:rsidR="00DF4457" w:rsidRPr="006E69B5">
        <w:rPr>
          <w:rFonts w:ascii="Times New Roman" w:hAnsi="Times New Roman" w:cs="Times New Roman"/>
          <w:sz w:val="24"/>
          <w:szCs w:val="24"/>
        </w:rPr>
        <w:t xml:space="preserve"> edukacinės išvykos, sportinės veiklos, pažintinės ir tyrinėjimo veiklos</w:t>
      </w:r>
      <w:r w:rsidRPr="006E69B5">
        <w:rPr>
          <w:rFonts w:ascii="Times New Roman" w:hAnsi="Times New Roman" w:cs="Times New Roman"/>
          <w:sz w:val="24"/>
          <w:szCs w:val="24"/>
        </w:rPr>
        <w:t>, ekologinės akcijos. Vakarinėje miestelio dalyje yra išorinė Europos sąjungos siena, čia įsikūrusi ir Valstybės sienos apsaugos tarnybos Pagėgių rinktinės Kudirkos Naumiesčio užkarda. Išvykų</w:t>
      </w:r>
      <w:r w:rsidR="00DA02D3" w:rsidRPr="006E69B5">
        <w:rPr>
          <w:rFonts w:ascii="Times New Roman" w:hAnsi="Times New Roman" w:cs="Times New Roman"/>
          <w:sz w:val="24"/>
          <w:szCs w:val="24"/>
        </w:rPr>
        <w:t xml:space="preserve"> </w:t>
      </w:r>
      <w:r w:rsidRPr="006E69B5">
        <w:rPr>
          <w:rFonts w:ascii="Times New Roman" w:hAnsi="Times New Roman" w:cs="Times New Roman"/>
          <w:sz w:val="24"/>
          <w:szCs w:val="24"/>
        </w:rPr>
        <w:t xml:space="preserve"> į pasienio užkardą</w:t>
      </w:r>
      <w:r w:rsidR="00DA02D3" w:rsidRPr="006E69B5">
        <w:rPr>
          <w:rFonts w:ascii="Times New Roman" w:hAnsi="Times New Roman" w:cs="Times New Roman"/>
          <w:sz w:val="24"/>
          <w:szCs w:val="24"/>
        </w:rPr>
        <w:t xml:space="preserve"> metu</w:t>
      </w:r>
      <w:r w:rsidRPr="006E69B5">
        <w:rPr>
          <w:rFonts w:ascii="Times New Roman" w:hAnsi="Times New Roman" w:cs="Times New Roman"/>
          <w:sz w:val="24"/>
          <w:szCs w:val="24"/>
        </w:rPr>
        <w:t xml:space="preserve"> ugdytiniai turi galimybę susipažinti su pasieniečių darbu, ugdosi pagarbą šiai profesijai. Įvairinant ugdymo(si) formas svarbus bendradarbiavima</w:t>
      </w:r>
      <w:r w:rsidR="00314415">
        <w:rPr>
          <w:rFonts w:ascii="Times New Roman" w:hAnsi="Times New Roman" w:cs="Times New Roman"/>
          <w:sz w:val="24"/>
          <w:szCs w:val="24"/>
        </w:rPr>
        <w:t xml:space="preserve">s su socialiniais partneriais – </w:t>
      </w:r>
      <w:r w:rsidRPr="006E69B5">
        <w:rPr>
          <w:rFonts w:ascii="Times New Roman" w:hAnsi="Times New Roman" w:cs="Times New Roman"/>
          <w:sz w:val="24"/>
          <w:szCs w:val="24"/>
        </w:rPr>
        <w:t xml:space="preserve">Vinco Kudirkos muziejumi, miesto biblioteka, kultūros namais, vietos bendruomene, vietos ūkininkais, kur organizuojamos edukacinės ekskursijos, renginiai. </w:t>
      </w:r>
    </w:p>
    <w:p w14:paraId="00000027" w14:textId="5F82673E" w:rsidR="00EF1211" w:rsidRPr="006E69B5" w:rsidRDefault="0099450C" w:rsidP="006E69B5">
      <w:pPr>
        <w:pStyle w:val="Betarp"/>
        <w:spacing w:line="360" w:lineRule="auto"/>
        <w:ind w:firstLine="567"/>
        <w:jc w:val="both"/>
        <w:rPr>
          <w:rFonts w:ascii="Times New Roman" w:hAnsi="Times New Roman" w:cs="Times New Roman"/>
          <w:sz w:val="24"/>
          <w:szCs w:val="24"/>
        </w:rPr>
      </w:pPr>
      <w:r w:rsidRPr="006E69B5">
        <w:rPr>
          <w:rFonts w:ascii="Times New Roman" w:hAnsi="Times New Roman" w:cs="Times New Roman"/>
          <w:sz w:val="24"/>
          <w:szCs w:val="24"/>
        </w:rPr>
        <w:t>Ikimok</w:t>
      </w:r>
      <w:r w:rsidR="00DA02D3" w:rsidRPr="006E69B5">
        <w:rPr>
          <w:rFonts w:ascii="Times New Roman" w:hAnsi="Times New Roman" w:cs="Times New Roman"/>
          <w:sz w:val="24"/>
          <w:szCs w:val="24"/>
        </w:rPr>
        <w:t>yklinio ugdymo programa orientuota</w:t>
      </w:r>
      <w:r w:rsidRPr="006E69B5">
        <w:rPr>
          <w:rFonts w:ascii="Times New Roman" w:hAnsi="Times New Roman" w:cs="Times New Roman"/>
          <w:sz w:val="24"/>
          <w:szCs w:val="24"/>
        </w:rPr>
        <w:t xml:space="preserve"> remiantis </w:t>
      </w:r>
      <w:r w:rsidR="00F35569" w:rsidRPr="006E69B5">
        <w:rPr>
          <w:rFonts w:ascii="Times New Roman" w:hAnsi="Times New Roman" w:cs="Times New Roman"/>
          <w:sz w:val="24"/>
          <w:szCs w:val="24"/>
        </w:rPr>
        <w:t>Reggio Emilia filos</w:t>
      </w:r>
      <w:r w:rsidR="00CF1466" w:rsidRPr="006E69B5">
        <w:rPr>
          <w:rFonts w:ascii="Times New Roman" w:hAnsi="Times New Roman" w:cs="Times New Roman"/>
          <w:sz w:val="24"/>
          <w:szCs w:val="24"/>
        </w:rPr>
        <w:t>o</w:t>
      </w:r>
      <w:r w:rsidR="00F35569" w:rsidRPr="006E69B5">
        <w:rPr>
          <w:rFonts w:ascii="Times New Roman" w:hAnsi="Times New Roman" w:cs="Times New Roman"/>
          <w:sz w:val="24"/>
          <w:szCs w:val="24"/>
        </w:rPr>
        <w:t xml:space="preserve">fijos elementais bei </w:t>
      </w:r>
      <w:r w:rsidRPr="006E69B5">
        <w:rPr>
          <w:rFonts w:ascii="Times New Roman" w:hAnsi="Times New Roman" w:cs="Times New Roman"/>
          <w:sz w:val="24"/>
          <w:szCs w:val="24"/>
        </w:rPr>
        <w:t xml:space="preserve">Žano </w:t>
      </w:r>
      <w:r w:rsidR="00314415">
        <w:rPr>
          <w:rFonts w:ascii="Times New Roman" w:hAnsi="Times New Roman" w:cs="Times New Roman"/>
          <w:sz w:val="24"/>
          <w:szCs w:val="24"/>
        </w:rPr>
        <w:t xml:space="preserve">Pjažė ir Vygotsky </w:t>
      </w:r>
      <w:r w:rsidRPr="006E69B5">
        <w:rPr>
          <w:rFonts w:ascii="Times New Roman" w:hAnsi="Times New Roman" w:cs="Times New Roman"/>
          <w:sz w:val="24"/>
          <w:szCs w:val="24"/>
        </w:rPr>
        <w:t xml:space="preserve"> vaiko raidos teorijomis:</w:t>
      </w:r>
    </w:p>
    <w:p w14:paraId="00000028" w14:textId="77777777" w:rsidR="00EF1211" w:rsidRPr="00CF1466" w:rsidRDefault="0099450C" w:rsidP="00094A71">
      <w:pPr>
        <w:numPr>
          <w:ilvl w:val="0"/>
          <w:numId w:val="19"/>
        </w:numPr>
        <w:spacing w:after="0" w:line="360" w:lineRule="auto"/>
        <w:ind w:left="0" w:firstLine="349"/>
        <w:jc w:val="both"/>
        <w:rPr>
          <w:rFonts w:ascii="Times New Roman" w:eastAsia="Times New Roman" w:hAnsi="Times New Roman" w:cs="Times New Roman"/>
          <w:color w:val="000000" w:themeColor="text1"/>
          <w:sz w:val="24"/>
          <w:szCs w:val="24"/>
        </w:rPr>
      </w:pPr>
      <w:r w:rsidRPr="00CF1466">
        <w:rPr>
          <w:rFonts w:ascii="Times New Roman" w:eastAsia="Times New Roman" w:hAnsi="Times New Roman" w:cs="Times New Roman"/>
          <w:color w:val="000000" w:themeColor="text1"/>
          <w:sz w:val="24"/>
          <w:szCs w:val="24"/>
        </w:rPr>
        <w:lastRenderedPageBreak/>
        <w:t>konstruktyvistine, nukreipta į pažintinę vaiko raidą. Ši teorija akcentuoja aktyvų vaiko vaidmenį kuriant savo žinias ir pasaulio supratimą;</w:t>
      </w:r>
    </w:p>
    <w:p w14:paraId="00000029" w14:textId="17748EF9" w:rsidR="00EF1211" w:rsidRPr="00CF1466" w:rsidRDefault="0099450C" w:rsidP="00094A71">
      <w:pPr>
        <w:numPr>
          <w:ilvl w:val="0"/>
          <w:numId w:val="19"/>
        </w:numPr>
        <w:spacing w:after="0" w:line="360" w:lineRule="auto"/>
        <w:ind w:left="0" w:firstLine="349"/>
        <w:jc w:val="both"/>
        <w:rPr>
          <w:rFonts w:ascii="Times New Roman" w:eastAsia="Times New Roman" w:hAnsi="Times New Roman" w:cs="Times New Roman"/>
          <w:color w:val="000000" w:themeColor="text1"/>
          <w:sz w:val="24"/>
          <w:szCs w:val="24"/>
        </w:rPr>
      </w:pPr>
      <w:r w:rsidRPr="00CF1466">
        <w:rPr>
          <w:rFonts w:ascii="Times New Roman" w:eastAsia="Times New Roman" w:hAnsi="Times New Roman" w:cs="Times New Roman"/>
          <w:color w:val="000000" w:themeColor="text1"/>
          <w:sz w:val="24"/>
          <w:szCs w:val="24"/>
        </w:rPr>
        <w:t>sociokultūrine, nukreipta į visuminę vaiko raidą (holistinis požiūris). Ši teorija pabrėžia so</w:t>
      </w:r>
      <w:r w:rsidR="00DA02D3" w:rsidRPr="00CF1466">
        <w:rPr>
          <w:rFonts w:ascii="Times New Roman" w:eastAsia="Times New Roman" w:hAnsi="Times New Roman" w:cs="Times New Roman"/>
          <w:color w:val="000000" w:themeColor="text1"/>
          <w:sz w:val="24"/>
          <w:szCs w:val="24"/>
        </w:rPr>
        <w:t>ciokultūrinės aplinkos svarbą, vadina</w:t>
      </w:r>
      <w:r w:rsidRPr="00CF1466">
        <w:rPr>
          <w:rFonts w:ascii="Times New Roman" w:eastAsia="Times New Roman" w:hAnsi="Times New Roman" w:cs="Times New Roman"/>
          <w:color w:val="000000" w:themeColor="text1"/>
          <w:sz w:val="24"/>
          <w:szCs w:val="24"/>
        </w:rPr>
        <w:t xml:space="preserve"> ją ,,pagrindiniu vaiko raidos šaltiniu”;</w:t>
      </w:r>
    </w:p>
    <w:p w14:paraId="225C3445" w14:textId="7741524D" w:rsidR="006D2C30" w:rsidRDefault="0099450C" w:rsidP="006D2C30">
      <w:pPr>
        <w:numPr>
          <w:ilvl w:val="0"/>
          <w:numId w:val="19"/>
        </w:numPr>
        <w:spacing w:line="360" w:lineRule="auto"/>
        <w:ind w:left="0" w:firstLine="218"/>
        <w:jc w:val="both"/>
        <w:rPr>
          <w:rFonts w:ascii="Times New Roman" w:eastAsia="Times New Roman" w:hAnsi="Times New Roman" w:cs="Times New Roman"/>
          <w:color w:val="000000" w:themeColor="text1"/>
          <w:sz w:val="24"/>
          <w:szCs w:val="24"/>
        </w:rPr>
      </w:pPr>
      <w:r w:rsidRPr="00CF1466">
        <w:rPr>
          <w:rFonts w:ascii="Times New Roman" w:eastAsia="Times New Roman" w:hAnsi="Times New Roman" w:cs="Times New Roman"/>
          <w:color w:val="000000" w:themeColor="text1"/>
          <w:sz w:val="24"/>
          <w:szCs w:val="24"/>
        </w:rPr>
        <w:t>visuminiu kūrybiniu metodu, skatinamas kūrybiškumas ir meninė saviraiška, integruojamos įvairios meninės veiklos į kasdienį ugdymą; akcentuojamas vaiko iniciatyvumas ir tyrinėjimas</w:t>
      </w:r>
      <w:r w:rsidR="00E30AF7">
        <w:rPr>
          <w:rFonts w:ascii="Times New Roman" w:eastAsia="Times New Roman" w:hAnsi="Times New Roman" w:cs="Times New Roman"/>
          <w:color w:val="000000" w:themeColor="text1"/>
          <w:sz w:val="24"/>
          <w:szCs w:val="24"/>
        </w:rPr>
        <w:t>.</w:t>
      </w:r>
    </w:p>
    <w:p w14:paraId="1FFF39CD" w14:textId="77777777" w:rsidR="00E30AF7" w:rsidRDefault="00E30AF7" w:rsidP="00E30AF7">
      <w:pPr>
        <w:spacing w:line="360" w:lineRule="auto"/>
        <w:ind w:left="218"/>
        <w:jc w:val="both"/>
        <w:rPr>
          <w:rFonts w:ascii="Times New Roman" w:eastAsia="Times New Roman" w:hAnsi="Times New Roman" w:cs="Times New Roman"/>
          <w:color w:val="000000" w:themeColor="text1"/>
          <w:sz w:val="24"/>
          <w:szCs w:val="24"/>
        </w:rPr>
      </w:pPr>
    </w:p>
    <w:p w14:paraId="1D59419F" w14:textId="77777777" w:rsidR="00E30AF7" w:rsidRPr="00E30AF7" w:rsidRDefault="00E30AF7" w:rsidP="00E30AF7">
      <w:pPr>
        <w:spacing w:line="360" w:lineRule="auto"/>
        <w:ind w:left="218"/>
        <w:jc w:val="both"/>
        <w:rPr>
          <w:rFonts w:ascii="Times New Roman" w:eastAsia="Times New Roman" w:hAnsi="Times New Roman" w:cs="Times New Roman"/>
          <w:color w:val="000000" w:themeColor="text1"/>
          <w:sz w:val="24"/>
          <w:szCs w:val="24"/>
        </w:rPr>
      </w:pPr>
    </w:p>
    <w:p w14:paraId="0000002C" w14:textId="508CDD66" w:rsidR="00EF1211" w:rsidRPr="00557CC1" w:rsidRDefault="00F56911" w:rsidP="002F22E4">
      <w:pPr>
        <w:pStyle w:val="Sraopastraipa"/>
        <w:numPr>
          <w:ilvl w:val="0"/>
          <w:numId w:val="51"/>
        </w:numPr>
        <w:spacing w:line="360" w:lineRule="auto"/>
        <w:ind w:left="426" w:firstLine="0"/>
        <w:jc w:val="center"/>
        <w:rPr>
          <w:rFonts w:ascii="Times New Roman" w:eastAsia="Times New Roman" w:hAnsi="Times New Roman" w:cs="Times New Roman"/>
          <w:b/>
          <w:sz w:val="24"/>
          <w:szCs w:val="24"/>
        </w:rPr>
      </w:pPr>
      <w:r>
        <w:rPr>
          <w:noProof/>
          <w:lang w:val="en-US" w:eastAsia="en-US"/>
        </w:rPr>
        <w:drawing>
          <wp:anchor distT="0" distB="0" distL="114300" distR="114300" simplePos="0" relativeHeight="251662336" behindDoc="0" locked="0" layoutInCell="1" allowOverlap="1" wp14:anchorId="2AB9E69B" wp14:editId="6127FDAB">
            <wp:simplePos x="0" y="0"/>
            <wp:positionH relativeFrom="page">
              <wp:posOffset>567199</wp:posOffset>
            </wp:positionH>
            <wp:positionV relativeFrom="paragraph">
              <wp:posOffset>384483</wp:posOffset>
            </wp:positionV>
            <wp:extent cx="6614795" cy="3905885"/>
            <wp:effectExtent l="0" t="0" r="0" b="0"/>
            <wp:wrapTopAndBottom/>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kimokyklinio ugdymo principai.png"/>
                    <pic:cNvPicPr/>
                  </pic:nvPicPr>
                  <pic:blipFill>
                    <a:blip r:embed="rId10">
                      <a:extLst>
                        <a:ext uri="{28A0092B-C50C-407E-A947-70E740481C1C}">
                          <a14:useLocalDpi xmlns:a14="http://schemas.microsoft.com/office/drawing/2010/main" val="0"/>
                        </a:ext>
                      </a:extLst>
                    </a:blip>
                    <a:stretch>
                      <a:fillRect/>
                    </a:stretch>
                  </pic:blipFill>
                  <pic:spPr>
                    <a:xfrm>
                      <a:off x="0" y="0"/>
                      <a:ext cx="6614795" cy="3905885"/>
                    </a:xfrm>
                    <a:prstGeom prst="rect">
                      <a:avLst/>
                    </a:prstGeom>
                  </pic:spPr>
                </pic:pic>
              </a:graphicData>
            </a:graphic>
            <wp14:sizeRelH relativeFrom="page">
              <wp14:pctWidth>0</wp14:pctWidth>
            </wp14:sizeRelH>
            <wp14:sizeRelV relativeFrom="page">
              <wp14:pctHeight>0</wp14:pctHeight>
            </wp14:sizeRelV>
          </wp:anchor>
        </w:drawing>
      </w:r>
      <w:r w:rsidR="00F52206" w:rsidRPr="00557CC1">
        <w:rPr>
          <w:rFonts w:ascii="Times New Roman" w:eastAsia="Times New Roman" w:hAnsi="Times New Roman" w:cs="Times New Roman"/>
          <w:b/>
          <w:sz w:val="24"/>
          <w:szCs w:val="24"/>
        </w:rPr>
        <w:t xml:space="preserve"> IKIMOKYKLINIO UGDYMO PRINCIPAI</w:t>
      </w:r>
    </w:p>
    <w:p w14:paraId="608894CF" w14:textId="67E17D32" w:rsidR="00F35569" w:rsidRDefault="004F1732" w:rsidP="00B53A59">
      <w:pPr>
        <w:pStyle w:val="Antrat7"/>
        <w:jc w:val="center"/>
        <w:rPr>
          <w:rFonts w:eastAsia="Times New Roman"/>
        </w:rPr>
      </w:pPr>
      <w:r>
        <w:rPr>
          <w:rFonts w:eastAsia="Times New Roman"/>
        </w:rPr>
        <w:t>2 pav. Ikimokyklinio ugdymo principai</w:t>
      </w:r>
    </w:p>
    <w:p w14:paraId="1CD14891" w14:textId="5A2D441B" w:rsidR="00B53A59" w:rsidRPr="00B53A59" w:rsidRDefault="00B53A59" w:rsidP="00B53A59"/>
    <w:p w14:paraId="44E4E0FE" w14:textId="29B3AA36" w:rsidR="001072E7" w:rsidRDefault="001072E7" w:rsidP="004F1732">
      <w:pPr>
        <w:pStyle w:val="Antrat7"/>
        <w:rPr>
          <w:rFonts w:eastAsia="Times New Roman"/>
        </w:rPr>
      </w:pPr>
    </w:p>
    <w:p w14:paraId="7A0911B1" w14:textId="15C4FED7" w:rsidR="00CF1466" w:rsidRDefault="00CF1466" w:rsidP="00CF1466"/>
    <w:p w14:paraId="07B4CDAB" w14:textId="24965E8A" w:rsidR="00CF1466" w:rsidRDefault="00CF1466" w:rsidP="00CF1466"/>
    <w:p w14:paraId="3E42BC43" w14:textId="71FC2A5B" w:rsidR="00CF1466" w:rsidRDefault="00CF1466" w:rsidP="00CF1466"/>
    <w:p w14:paraId="213D3773" w14:textId="45E0DCAD" w:rsidR="00CF1466" w:rsidRDefault="00CF1466" w:rsidP="00CF1466"/>
    <w:p w14:paraId="4484F9D7" w14:textId="6091407E" w:rsidR="00CF1466" w:rsidRDefault="00CF1466" w:rsidP="00CF1466"/>
    <w:p w14:paraId="3C717663" w14:textId="384267FE" w:rsidR="00CF1466" w:rsidRDefault="00CF1466" w:rsidP="00CF1466"/>
    <w:p w14:paraId="16770496" w14:textId="77777777" w:rsidR="00574CE4" w:rsidRPr="00CF1466" w:rsidRDefault="00574CE4" w:rsidP="00CF1466"/>
    <w:p w14:paraId="28FB022A" w14:textId="70FE86B4" w:rsidR="00AA2DB8" w:rsidRPr="00CF1466" w:rsidRDefault="00AA2DB8" w:rsidP="002F22E4">
      <w:pPr>
        <w:pStyle w:val="Sraopastraipa"/>
        <w:numPr>
          <w:ilvl w:val="0"/>
          <w:numId w:val="51"/>
        </w:numPr>
        <w:spacing w:line="360" w:lineRule="auto"/>
        <w:ind w:left="426" w:hanging="142"/>
        <w:jc w:val="center"/>
        <w:rPr>
          <w:rFonts w:ascii="Times New Roman" w:eastAsia="Times New Roman" w:hAnsi="Times New Roman" w:cs="Times New Roman"/>
          <w:b/>
          <w:sz w:val="24"/>
          <w:szCs w:val="24"/>
        </w:rPr>
      </w:pPr>
      <w:r w:rsidRPr="00CF1466">
        <w:rPr>
          <w:rFonts w:ascii="Times New Roman" w:eastAsia="Times New Roman" w:hAnsi="Times New Roman" w:cs="Times New Roman"/>
          <w:b/>
          <w:sz w:val="24"/>
          <w:szCs w:val="24"/>
        </w:rPr>
        <w:lastRenderedPageBreak/>
        <w:t xml:space="preserve"> TIKSLAS, UŽDAVINAI, UGDYMO(SI) REZULTATAI</w:t>
      </w:r>
    </w:p>
    <w:p w14:paraId="3A0CAF54" w14:textId="2C33C42B" w:rsidR="00AA2DB8" w:rsidRPr="00CF1466" w:rsidRDefault="00AA2DB8" w:rsidP="00CF1466">
      <w:pPr>
        <w:pStyle w:val="Betarp"/>
        <w:spacing w:line="360" w:lineRule="auto"/>
        <w:ind w:firstLine="567"/>
        <w:jc w:val="both"/>
        <w:rPr>
          <w:rFonts w:ascii="Times New Roman" w:hAnsi="Times New Roman" w:cs="Times New Roman"/>
          <w:sz w:val="24"/>
          <w:szCs w:val="24"/>
        </w:rPr>
      </w:pPr>
      <w:r w:rsidRPr="00CF1466">
        <w:rPr>
          <w:rFonts w:ascii="Times New Roman" w:hAnsi="Times New Roman" w:cs="Times New Roman"/>
          <w:b/>
          <w:sz w:val="24"/>
          <w:szCs w:val="24"/>
        </w:rPr>
        <w:t xml:space="preserve">Ikimokyklinio ugdymo tikslas – </w:t>
      </w:r>
      <w:r w:rsidRPr="00CF1466">
        <w:rPr>
          <w:rFonts w:ascii="Times New Roman" w:hAnsi="Times New Roman" w:cs="Times New Roman"/>
          <w:sz w:val="24"/>
          <w:szCs w:val="24"/>
        </w:rPr>
        <w:t>atsižvelgiant į vaikų prigimtines galias, patirtį, poreikius, šeimos ir bendruomenės susitarimus, kurti lanksčius edukacinius kontekstus, įgalinančius vaikus išsiugdyti pasitikėjimo, rūpinimosi savimi ir kitais, kultūrinio ir socialinio jautrumo, komunikavimo, lankstaus mąstymo, kūrybiškumo, mokėjimo mokytis pradmenis.</w:t>
      </w:r>
    </w:p>
    <w:p w14:paraId="58F9798A" w14:textId="47E435D0" w:rsidR="00AA2DB8" w:rsidRPr="00CF1466" w:rsidRDefault="00AA2DB8" w:rsidP="00CF1466">
      <w:pPr>
        <w:pStyle w:val="Betarp"/>
        <w:spacing w:line="360" w:lineRule="auto"/>
        <w:ind w:firstLine="567"/>
        <w:jc w:val="both"/>
        <w:rPr>
          <w:rFonts w:ascii="Times New Roman" w:hAnsi="Times New Roman" w:cs="Times New Roman"/>
          <w:b/>
          <w:sz w:val="24"/>
          <w:szCs w:val="24"/>
        </w:rPr>
      </w:pPr>
      <w:r w:rsidRPr="00CF1466">
        <w:rPr>
          <w:rFonts w:ascii="Times New Roman" w:hAnsi="Times New Roman" w:cs="Times New Roman"/>
          <w:b/>
          <w:sz w:val="24"/>
          <w:szCs w:val="24"/>
        </w:rPr>
        <w:t>Uždaviniai :</w:t>
      </w:r>
    </w:p>
    <w:p w14:paraId="77C26374" w14:textId="423BB4EB" w:rsidR="00EB689F" w:rsidRPr="00CF1466" w:rsidRDefault="00EB689F" w:rsidP="002F22E4">
      <w:pPr>
        <w:pStyle w:val="Betarp"/>
        <w:numPr>
          <w:ilvl w:val="0"/>
          <w:numId w:val="52"/>
        </w:numPr>
        <w:spacing w:line="360" w:lineRule="auto"/>
        <w:jc w:val="both"/>
        <w:rPr>
          <w:rFonts w:ascii="Times New Roman" w:hAnsi="Times New Roman" w:cs="Times New Roman"/>
          <w:sz w:val="24"/>
          <w:szCs w:val="24"/>
        </w:rPr>
      </w:pPr>
      <w:r w:rsidRPr="00CF1466">
        <w:rPr>
          <w:rFonts w:ascii="Times New Roman" w:hAnsi="Times New Roman" w:cs="Times New Roman"/>
          <w:sz w:val="24"/>
          <w:szCs w:val="24"/>
        </w:rPr>
        <w:t>Atliepti kiekvieno vaiko ugdymosi poreikius iš asmenybės raidos tarpsnio, individualių raidos ypatumų, prigimtinių gebėjimų visumos ir sociokultūrinės aplinkos.</w:t>
      </w:r>
    </w:p>
    <w:p w14:paraId="07986E78" w14:textId="0B25CEB6" w:rsidR="00EB689F" w:rsidRPr="00CF1466" w:rsidRDefault="0044116D" w:rsidP="002F22E4">
      <w:pPr>
        <w:pStyle w:val="Betarp"/>
        <w:numPr>
          <w:ilvl w:val="0"/>
          <w:numId w:val="52"/>
        </w:numPr>
        <w:spacing w:line="360" w:lineRule="auto"/>
        <w:jc w:val="both"/>
        <w:rPr>
          <w:rFonts w:ascii="Times New Roman" w:hAnsi="Times New Roman" w:cs="Times New Roman"/>
          <w:sz w:val="24"/>
          <w:szCs w:val="24"/>
        </w:rPr>
      </w:pPr>
      <w:r w:rsidRPr="00CF1466">
        <w:rPr>
          <w:rFonts w:ascii="Times New Roman" w:hAnsi="Times New Roman" w:cs="Times New Roman"/>
          <w:sz w:val="24"/>
          <w:szCs w:val="24"/>
        </w:rPr>
        <w:t>Plėtoti individualias vaiko fizines, socialines, pažinimo, kalbos ir bendravimo, kūrybingumo galias, siekiant vaiko savęs pažinimo ir raiškos pripažįstant žaidimą ir kasdieninį vaiko gyvenimą, kaip svarbiausią ugdymo dalį.</w:t>
      </w:r>
    </w:p>
    <w:p w14:paraId="4477C2C8" w14:textId="73D81F93" w:rsidR="0044116D" w:rsidRPr="00CF1466" w:rsidRDefault="0044116D" w:rsidP="002F22E4">
      <w:pPr>
        <w:pStyle w:val="Betarp"/>
        <w:numPr>
          <w:ilvl w:val="0"/>
          <w:numId w:val="52"/>
        </w:numPr>
        <w:spacing w:line="360" w:lineRule="auto"/>
        <w:jc w:val="both"/>
        <w:rPr>
          <w:rFonts w:ascii="Times New Roman" w:hAnsi="Times New Roman" w:cs="Times New Roman"/>
          <w:sz w:val="24"/>
          <w:szCs w:val="24"/>
        </w:rPr>
      </w:pPr>
      <w:r w:rsidRPr="00CF1466">
        <w:rPr>
          <w:rFonts w:ascii="Times New Roman" w:hAnsi="Times New Roman" w:cs="Times New Roman"/>
          <w:sz w:val="24"/>
          <w:szCs w:val="24"/>
        </w:rPr>
        <w:t>Užtikrinti įtraukaus ugdymo organizavimo  ir paramos vaikui procesus, ugdant pasitikintį, besirūpinantį savimi ir kitais, jau</w:t>
      </w:r>
      <w:r w:rsidR="001D3226">
        <w:rPr>
          <w:rFonts w:ascii="Times New Roman" w:hAnsi="Times New Roman" w:cs="Times New Roman"/>
          <w:sz w:val="24"/>
          <w:szCs w:val="24"/>
        </w:rPr>
        <w:t>t</w:t>
      </w:r>
      <w:r w:rsidRPr="00CF1466">
        <w:rPr>
          <w:rFonts w:ascii="Times New Roman" w:hAnsi="Times New Roman" w:cs="Times New Roman"/>
          <w:sz w:val="24"/>
          <w:szCs w:val="24"/>
        </w:rPr>
        <w:t>rų socialinei įvairovei, komunikabilų, lanksčiai mąstantį, kūrybingą ir sėkmingai besimokantį.</w:t>
      </w:r>
    </w:p>
    <w:p w14:paraId="2E473DDB" w14:textId="3B143E67" w:rsidR="0044116D" w:rsidRPr="00CF1466" w:rsidRDefault="00312810" w:rsidP="002F22E4">
      <w:pPr>
        <w:pStyle w:val="Betarp"/>
        <w:numPr>
          <w:ilvl w:val="0"/>
          <w:numId w:val="52"/>
        </w:numPr>
        <w:spacing w:line="360" w:lineRule="auto"/>
        <w:jc w:val="both"/>
        <w:rPr>
          <w:rFonts w:ascii="Times New Roman" w:hAnsi="Times New Roman" w:cs="Times New Roman"/>
          <w:sz w:val="24"/>
          <w:szCs w:val="24"/>
        </w:rPr>
      </w:pPr>
      <w:r w:rsidRPr="00CF1466">
        <w:rPr>
          <w:rFonts w:ascii="Times New Roman" w:hAnsi="Times New Roman" w:cs="Times New Roman"/>
          <w:sz w:val="24"/>
          <w:szCs w:val="24"/>
        </w:rPr>
        <w:t xml:space="preserve">Skatinti aktyvų ir kūrybišką bendruomenės narių dalyvavimą ugdymo procese, kuriant ir plėtojant </w:t>
      </w:r>
      <w:r w:rsidR="00595F51">
        <w:rPr>
          <w:rFonts w:ascii="Times New Roman" w:hAnsi="Times New Roman" w:cs="Times New Roman"/>
          <w:sz w:val="24"/>
          <w:szCs w:val="24"/>
        </w:rPr>
        <w:t>pasitikėjimu, pagarba grindžiamą</w:t>
      </w:r>
      <w:r w:rsidRPr="00CF1466">
        <w:rPr>
          <w:rFonts w:ascii="Times New Roman" w:hAnsi="Times New Roman" w:cs="Times New Roman"/>
          <w:sz w:val="24"/>
          <w:szCs w:val="24"/>
        </w:rPr>
        <w:t xml:space="preserve"> bendradarbiavimą.</w:t>
      </w:r>
    </w:p>
    <w:p w14:paraId="29F1C2BB" w14:textId="4B17E3DA" w:rsidR="00AA2DB8" w:rsidRDefault="00312810" w:rsidP="002F22E4">
      <w:pPr>
        <w:pStyle w:val="Betarp"/>
        <w:numPr>
          <w:ilvl w:val="0"/>
          <w:numId w:val="52"/>
        </w:numPr>
        <w:spacing w:line="360" w:lineRule="auto"/>
        <w:jc w:val="both"/>
        <w:rPr>
          <w:rFonts w:ascii="Times New Roman" w:hAnsi="Times New Roman" w:cs="Times New Roman"/>
          <w:sz w:val="24"/>
          <w:szCs w:val="24"/>
        </w:rPr>
      </w:pPr>
      <w:r w:rsidRPr="00CF1466">
        <w:rPr>
          <w:rFonts w:ascii="Times New Roman" w:hAnsi="Times New Roman" w:cs="Times New Roman"/>
          <w:sz w:val="24"/>
          <w:szCs w:val="24"/>
        </w:rPr>
        <w:t>Siekiant užtikrinti kiekvieno vaiko sėkmę, sudaryti sąlygas vaikams skir</w:t>
      </w:r>
      <w:r w:rsidR="00314415">
        <w:rPr>
          <w:rFonts w:ascii="Times New Roman" w:hAnsi="Times New Roman" w:cs="Times New Roman"/>
          <w:sz w:val="24"/>
          <w:szCs w:val="24"/>
        </w:rPr>
        <w:t>tingais būdais pademonstruoti pa</w:t>
      </w:r>
      <w:r w:rsidRPr="00CF1466">
        <w:rPr>
          <w:rFonts w:ascii="Times New Roman" w:hAnsi="Times New Roman" w:cs="Times New Roman"/>
          <w:sz w:val="24"/>
          <w:szCs w:val="24"/>
        </w:rPr>
        <w:t>siekimus, daromą pažangą, juos sistemingai fiksuoti, dokumentuoti, analizuoti, vertinti ir aptarti su tėvais (globėjais).</w:t>
      </w:r>
    </w:p>
    <w:p w14:paraId="54779F24" w14:textId="77777777" w:rsidR="00F21CEB" w:rsidRPr="00CF1466" w:rsidRDefault="00F21CEB" w:rsidP="00F21CEB">
      <w:pPr>
        <w:pStyle w:val="Betarp"/>
        <w:spacing w:line="360" w:lineRule="auto"/>
        <w:ind w:left="720"/>
        <w:jc w:val="both"/>
        <w:rPr>
          <w:rFonts w:ascii="Times New Roman" w:hAnsi="Times New Roman" w:cs="Times New Roman"/>
          <w:sz w:val="24"/>
          <w:szCs w:val="24"/>
        </w:rPr>
      </w:pPr>
    </w:p>
    <w:p w14:paraId="48DF167F" w14:textId="4D376A97" w:rsidR="00B53A59" w:rsidRDefault="00312810" w:rsidP="00595F51">
      <w:pPr>
        <w:pStyle w:val="Betarp"/>
        <w:spacing w:line="360" w:lineRule="auto"/>
        <w:ind w:firstLine="567"/>
        <w:jc w:val="both"/>
        <w:rPr>
          <w:rFonts w:ascii="Times New Roman" w:eastAsia="Times New Roman" w:hAnsi="Times New Roman" w:cs="Times New Roman"/>
          <w:i/>
          <w:sz w:val="24"/>
          <w:szCs w:val="24"/>
        </w:rPr>
      </w:pPr>
      <w:r w:rsidRPr="00CF1466">
        <w:rPr>
          <w:rFonts w:ascii="Times New Roman" w:eastAsia="Times New Roman" w:hAnsi="Times New Roman" w:cs="Times New Roman"/>
          <w:sz w:val="24"/>
          <w:szCs w:val="24"/>
        </w:rPr>
        <w:t xml:space="preserve">Ikimokyklinio ugdymo(si) rezultatai yra vaikų raidos ir ugdymosi procese nuosekliai įgyjami bei plėtojami jų pasiekimai: vertybinės nuostatos, žinios bei supratimas ir gebėjimai. Ugdymų sritys siejamos su vaiko pasiekimų sritimis ir vaiko galiomis, siekiant išugdyti besirūpinantį savimi ir kitais, pasitikintį, jautrų socialinei ir kultūrinei įvairovei, lanksčiai mąstantį, kūrybingą, komunikabilų ir </w:t>
      </w:r>
      <w:r w:rsidRPr="00595F51">
        <w:rPr>
          <w:rFonts w:ascii="Times New Roman" w:eastAsia="Times New Roman" w:hAnsi="Times New Roman" w:cs="Times New Roman"/>
          <w:sz w:val="24"/>
          <w:szCs w:val="24"/>
        </w:rPr>
        <w:t>sėkmingai besimokantį vaiką.</w:t>
      </w:r>
      <w:r w:rsidR="00CB248A" w:rsidRPr="00595F51">
        <w:rPr>
          <w:rFonts w:ascii="Times New Roman" w:hAnsi="Times New Roman" w:cs="Times New Roman"/>
          <w:sz w:val="24"/>
          <w:szCs w:val="24"/>
        </w:rPr>
        <w:t xml:space="preserve"> </w:t>
      </w:r>
      <w:r w:rsidR="00595F51" w:rsidRPr="00595F51">
        <w:rPr>
          <w:rFonts w:ascii="Times New Roman" w:hAnsi="Times New Roman" w:cs="Times New Roman"/>
          <w:sz w:val="24"/>
          <w:szCs w:val="24"/>
        </w:rPr>
        <w:t>Ikimokyklinio ugd</w:t>
      </w:r>
      <w:r w:rsidR="00595F51">
        <w:rPr>
          <w:rFonts w:ascii="Times New Roman" w:hAnsi="Times New Roman" w:cs="Times New Roman"/>
          <w:sz w:val="24"/>
          <w:szCs w:val="24"/>
        </w:rPr>
        <w:t xml:space="preserve">ymo(si) pasiekimus grupuojame į </w:t>
      </w:r>
      <w:r w:rsidR="00595F51" w:rsidRPr="00595F51">
        <w:rPr>
          <w:rFonts w:ascii="Times New Roman" w:hAnsi="Times New Roman" w:cs="Times New Roman"/>
          <w:sz w:val="24"/>
          <w:szCs w:val="24"/>
        </w:rPr>
        <w:t>stambesnius blokus pagal ugdymo(si) sritis bei siejame su vaiko galiomis. Apjungdami pasiekimų</w:t>
      </w:r>
      <w:r w:rsidR="00595F51">
        <w:rPr>
          <w:rFonts w:ascii="Times New Roman" w:hAnsi="Times New Roman" w:cs="Times New Roman"/>
          <w:sz w:val="24"/>
          <w:szCs w:val="24"/>
        </w:rPr>
        <w:t xml:space="preserve"> </w:t>
      </w:r>
      <w:r w:rsidR="00595F51" w:rsidRPr="00595F51">
        <w:rPr>
          <w:rFonts w:ascii="Times New Roman" w:hAnsi="Times New Roman" w:cs="Times New Roman"/>
          <w:sz w:val="24"/>
          <w:szCs w:val="24"/>
        </w:rPr>
        <w:t>sritis į blokus taip pat atsižvelgiame į savo mokyklos ypatumus, prioretizuojame ugdymo kryptį ir</w:t>
      </w:r>
      <w:r w:rsidR="00595F51">
        <w:rPr>
          <w:rFonts w:ascii="Times New Roman" w:hAnsi="Times New Roman" w:cs="Times New Roman"/>
          <w:sz w:val="24"/>
          <w:szCs w:val="24"/>
        </w:rPr>
        <w:t xml:space="preserve"> </w:t>
      </w:r>
      <w:r w:rsidR="00595F51" w:rsidRPr="00595F51">
        <w:rPr>
          <w:rFonts w:ascii="Times New Roman" w:hAnsi="Times New Roman" w:cs="Times New Roman"/>
          <w:sz w:val="24"/>
          <w:szCs w:val="24"/>
        </w:rPr>
        <w:t>atvaizduojame Darželio konceptualaus ugdymosi modelyje</w:t>
      </w:r>
      <w:r w:rsidR="00C24D12">
        <w:rPr>
          <w:rFonts w:ascii="Times New Roman" w:hAnsi="Times New Roman" w:cs="Times New Roman"/>
          <w:sz w:val="24"/>
          <w:szCs w:val="24"/>
        </w:rPr>
        <w:t xml:space="preserve"> </w:t>
      </w:r>
      <w:r w:rsidR="00C24D12" w:rsidRPr="00C24D12">
        <w:rPr>
          <w:rFonts w:ascii="Times New Roman" w:hAnsi="Times New Roman" w:cs="Times New Roman"/>
          <w:i/>
          <w:sz w:val="24"/>
          <w:szCs w:val="24"/>
        </w:rPr>
        <w:t>( žr. 3 pav.)</w:t>
      </w:r>
      <w:r w:rsidR="00C24D12">
        <w:rPr>
          <w:rFonts w:ascii="Times New Roman" w:hAnsi="Times New Roman" w:cs="Times New Roman"/>
          <w:i/>
          <w:sz w:val="24"/>
          <w:szCs w:val="24"/>
        </w:rPr>
        <w:t xml:space="preserve">. </w:t>
      </w:r>
      <w:r w:rsidR="00CB248A" w:rsidRPr="00CB248A">
        <w:rPr>
          <w:rFonts w:ascii="Times New Roman" w:eastAsia="Times New Roman" w:hAnsi="Times New Roman" w:cs="Times New Roman"/>
          <w:sz w:val="24"/>
          <w:szCs w:val="24"/>
        </w:rPr>
        <w:t>Visi šie pasiekimai lai</w:t>
      </w:r>
      <w:r w:rsidR="00C24D12">
        <w:rPr>
          <w:rFonts w:ascii="Times New Roman" w:eastAsia="Times New Roman" w:hAnsi="Times New Roman" w:cs="Times New Roman"/>
          <w:sz w:val="24"/>
          <w:szCs w:val="24"/>
        </w:rPr>
        <w:t xml:space="preserve">duoja vaiko galių </w:t>
      </w:r>
      <w:proofErr w:type="spellStart"/>
      <w:r w:rsidR="00C24D12">
        <w:rPr>
          <w:rFonts w:ascii="Times New Roman" w:eastAsia="Times New Roman" w:hAnsi="Times New Roman" w:cs="Times New Roman"/>
          <w:sz w:val="24"/>
          <w:szCs w:val="24"/>
        </w:rPr>
        <w:t>augimą.U</w:t>
      </w:r>
      <w:r w:rsidR="00CB248A" w:rsidRPr="00CB248A">
        <w:rPr>
          <w:rFonts w:ascii="Times New Roman" w:eastAsia="Times New Roman" w:hAnsi="Times New Roman" w:cs="Times New Roman"/>
          <w:sz w:val="24"/>
          <w:szCs w:val="24"/>
        </w:rPr>
        <w:t>gdymosi</w:t>
      </w:r>
      <w:proofErr w:type="spellEnd"/>
      <w:r w:rsidR="00CB248A" w:rsidRPr="00CB248A">
        <w:rPr>
          <w:rFonts w:ascii="Times New Roman" w:eastAsia="Times New Roman" w:hAnsi="Times New Roman" w:cs="Times New Roman"/>
          <w:sz w:val="24"/>
          <w:szCs w:val="24"/>
        </w:rPr>
        <w:t xml:space="preserve"> rezultatus nusako aštuoniolika pasiekimų sričių: kasdienio gyvenimo įgūdžiai, fizinis aktyvumas, emocijų suvokimas ir raiška, savireguliacija ir savikontrolė, savivoka ir savigarba, santykiai su suaugusiaisiais ir bendraamžiais, aplinkos pažinimas, matematinis mąstymas, skaitmeninis sumanumas, kalbų supratimas, kalbinė raiška, estetinis suvokimas, meninė raiška, kūrybiškumas, tyrinėjimas, problemų sprendimas, gebė</w:t>
      </w:r>
      <w:r w:rsidR="00C24D12">
        <w:rPr>
          <w:rFonts w:ascii="Times New Roman" w:eastAsia="Times New Roman" w:hAnsi="Times New Roman" w:cs="Times New Roman"/>
          <w:sz w:val="24"/>
          <w:szCs w:val="24"/>
        </w:rPr>
        <w:t>jimas žaisti, mokėjimas mokytis</w:t>
      </w:r>
      <w:r w:rsidR="00CB248A" w:rsidRPr="00595F51">
        <w:rPr>
          <w:rFonts w:ascii="Times New Roman" w:eastAsia="Times New Roman" w:hAnsi="Times New Roman" w:cs="Times New Roman"/>
          <w:i/>
          <w:sz w:val="24"/>
          <w:szCs w:val="24"/>
        </w:rPr>
        <w:t>.</w:t>
      </w:r>
    </w:p>
    <w:p w14:paraId="6201010A" w14:textId="77777777" w:rsidR="00C24D12" w:rsidRPr="00595F51" w:rsidRDefault="00C24D12" w:rsidP="00595F51">
      <w:pPr>
        <w:pStyle w:val="Betarp"/>
        <w:spacing w:line="360" w:lineRule="auto"/>
        <w:ind w:firstLine="567"/>
        <w:jc w:val="both"/>
        <w:rPr>
          <w:rFonts w:ascii="Times New Roman" w:hAnsi="Times New Roman" w:cs="Times New Roman"/>
          <w:sz w:val="24"/>
          <w:szCs w:val="24"/>
        </w:rPr>
      </w:pPr>
    </w:p>
    <w:p w14:paraId="68E62AF5" w14:textId="77777777" w:rsidR="00F21CEB" w:rsidRPr="00312810" w:rsidRDefault="00F21CEB" w:rsidP="00F21CEB">
      <w:pPr>
        <w:pStyle w:val="Betarp"/>
        <w:spacing w:line="360" w:lineRule="auto"/>
        <w:ind w:firstLine="567"/>
        <w:jc w:val="both"/>
        <w:rPr>
          <w:rFonts w:ascii="Times New Roman" w:eastAsia="Times New Roman" w:hAnsi="Times New Roman" w:cs="Times New Roman"/>
          <w:sz w:val="24"/>
          <w:szCs w:val="24"/>
        </w:rPr>
      </w:pPr>
    </w:p>
    <w:p w14:paraId="3AC84744" w14:textId="03FC5111" w:rsidR="00AA2DB8" w:rsidRDefault="00485867" w:rsidP="00F21CEB">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3.1 </w:t>
      </w:r>
      <w:r w:rsidR="00AA2DB8" w:rsidRPr="00AA2DB8">
        <w:rPr>
          <w:rFonts w:ascii="Times New Roman" w:eastAsia="Times New Roman" w:hAnsi="Times New Roman" w:cs="Times New Roman"/>
          <w:b/>
          <w:sz w:val="24"/>
          <w:szCs w:val="24"/>
        </w:rPr>
        <w:t>Mokyklos ugdymo(si) organizavimo model</w:t>
      </w:r>
      <w:r>
        <w:rPr>
          <w:rFonts w:ascii="Times New Roman" w:eastAsia="Times New Roman" w:hAnsi="Times New Roman" w:cs="Times New Roman"/>
          <w:b/>
          <w:sz w:val="24"/>
          <w:szCs w:val="24"/>
        </w:rPr>
        <w:t>is pagal vaikų pasiekimų sritis</w:t>
      </w:r>
    </w:p>
    <w:p w14:paraId="5788A299" w14:textId="55799216" w:rsidR="00AA2DB8" w:rsidRPr="00F21CEB" w:rsidRDefault="00AA2DB8" w:rsidP="00F21CEB">
      <w:pPr>
        <w:pStyle w:val="Betarp"/>
        <w:spacing w:line="360" w:lineRule="auto"/>
        <w:ind w:firstLine="567"/>
        <w:jc w:val="both"/>
        <w:rPr>
          <w:rFonts w:ascii="Times New Roman" w:hAnsi="Times New Roman" w:cs="Times New Roman"/>
          <w:sz w:val="24"/>
          <w:szCs w:val="24"/>
        </w:rPr>
      </w:pPr>
      <w:r w:rsidRPr="00F21CEB">
        <w:rPr>
          <w:rFonts w:ascii="Times New Roman" w:hAnsi="Times New Roman" w:cs="Times New Roman"/>
          <w:sz w:val="24"/>
          <w:szCs w:val="24"/>
        </w:rPr>
        <w:t>Įstaigos Ikimokyklinio ugdymo programa apima šias vaiko raidą skatinančio visuminio ikimokyklinio ugdymo(si) sritis</w:t>
      </w:r>
      <w:r w:rsidR="004F1732" w:rsidRPr="00F21CEB">
        <w:rPr>
          <w:rFonts w:ascii="Times New Roman" w:hAnsi="Times New Roman" w:cs="Times New Roman"/>
          <w:sz w:val="24"/>
          <w:szCs w:val="24"/>
        </w:rPr>
        <w:t xml:space="preserve"> (3 pav.) </w:t>
      </w:r>
      <w:r w:rsidRPr="00F21CEB">
        <w:rPr>
          <w:rFonts w:ascii="Times New Roman" w:hAnsi="Times New Roman" w:cs="Times New Roman"/>
          <w:sz w:val="24"/>
          <w:szCs w:val="24"/>
        </w:rPr>
        <w:t xml:space="preserve">: „Mūsų sveikata ir gerovė“, „Aš ir bendruomenė“, „Aš kalbų pasaulyje“, „Tyrinėju ir pažįstu aplinką“, „Kuriu </w:t>
      </w:r>
      <w:r w:rsidR="00F21CEB">
        <w:rPr>
          <w:rFonts w:ascii="Times New Roman" w:hAnsi="Times New Roman" w:cs="Times New Roman"/>
          <w:sz w:val="24"/>
          <w:szCs w:val="24"/>
        </w:rPr>
        <w:t>ir išreiškiu“</w:t>
      </w:r>
      <w:r w:rsidRPr="00F21CEB">
        <w:rPr>
          <w:rFonts w:ascii="Times New Roman" w:hAnsi="Times New Roman" w:cs="Times New Roman"/>
          <w:sz w:val="24"/>
          <w:szCs w:val="24"/>
        </w:rPr>
        <w:t>.</w:t>
      </w:r>
    </w:p>
    <w:p w14:paraId="2E861A0B" w14:textId="30D7298F" w:rsidR="00AA2DB8" w:rsidRPr="00F21CEB" w:rsidRDefault="00AA2DB8" w:rsidP="00F21CEB">
      <w:pPr>
        <w:pStyle w:val="Betarp"/>
        <w:spacing w:line="360" w:lineRule="auto"/>
        <w:ind w:firstLine="567"/>
        <w:jc w:val="both"/>
        <w:rPr>
          <w:rFonts w:ascii="Times New Roman" w:hAnsi="Times New Roman" w:cs="Times New Roman"/>
          <w:sz w:val="24"/>
          <w:szCs w:val="24"/>
        </w:rPr>
      </w:pPr>
      <w:r w:rsidRPr="00F21CEB">
        <w:rPr>
          <w:rFonts w:ascii="Times New Roman" w:hAnsi="Times New Roman" w:cs="Times New Roman"/>
          <w:sz w:val="24"/>
          <w:szCs w:val="24"/>
        </w:rPr>
        <w:t xml:space="preserve">Ugdymo(si) sritis „Mūsų sveikata ir gerovė“ apima šiuos ugdymosi įgūdžius: „Fizinis aktyvumas“, „Sveika mityba“, „Mano dienos ritmas“, „Kūno švara ir aplinkos tvarka“, „Saugus elgesys“. </w:t>
      </w:r>
    </w:p>
    <w:p w14:paraId="504793AD" w14:textId="33F318F7" w:rsidR="00AA2DB8" w:rsidRPr="00F21CEB" w:rsidRDefault="00AA2DB8" w:rsidP="00F21CEB">
      <w:pPr>
        <w:pStyle w:val="Betarp"/>
        <w:spacing w:line="360" w:lineRule="auto"/>
        <w:ind w:firstLine="567"/>
        <w:jc w:val="both"/>
        <w:rPr>
          <w:rFonts w:ascii="Times New Roman" w:hAnsi="Times New Roman" w:cs="Times New Roman"/>
          <w:sz w:val="24"/>
          <w:szCs w:val="24"/>
        </w:rPr>
      </w:pPr>
      <w:r w:rsidRPr="00F21CEB">
        <w:rPr>
          <w:rFonts w:ascii="Times New Roman" w:hAnsi="Times New Roman" w:cs="Times New Roman"/>
          <w:sz w:val="24"/>
          <w:szCs w:val="24"/>
        </w:rPr>
        <w:t xml:space="preserve">Ugdymo(si) sritis „Aš ir bendruomenė“ apima šiuos ugdymosi įgūdžius: „Kas aš?“, „Savo emocijų ir elgesio valdymas“, „Aš tarp kitų“, „Žmonės ir bendruomenės“, „Mūsų praeitis, dabartis, ateitis“. </w:t>
      </w:r>
    </w:p>
    <w:p w14:paraId="03CD5BAB" w14:textId="5DA928B4" w:rsidR="00AA2DB8" w:rsidRPr="00F21CEB" w:rsidRDefault="00AA2DB8" w:rsidP="00F21CEB">
      <w:pPr>
        <w:pStyle w:val="Betarp"/>
        <w:spacing w:line="360" w:lineRule="auto"/>
        <w:ind w:firstLine="567"/>
        <w:jc w:val="both"/>
        <w:rPr>
          <w:rFonts w:ascii="Times New Roman" w:hAnsi="Times New Roman" w:cs="Times New Roman"/>
          <w:sz w:val="24"/>
          <w:szCs w:val="24"/>
        </w:rPr>
      </w:pPr>
      <w:r w:rsidRPr="00F21CEB">
        <w:rPr>
          <w:rFonts w:ascii="Times New Roman" w:hAnsi="Times New Roman" w:cs="Times New Roman"/>
          <w:sz w:val="24"/>
          <w:szCs w:val="24"/>
        </w:rPr>
        <w:t>Ugdymo(si) sritis „Aš kalbų pasaulyje“ apima šiuos ugdymosi įgūdžius: „Žodinės ir nežodinės kalbos supratimas“, „Kalbinė raiška, bendravimo ir komunikacijos gebėjimai“, „Kalbų įvairovės suvokimas ir kalbinės tapatybės formavimas“.</w:t>
      </w:r>
    </w:p>
    <w:p w14:paraId="78426F68" w14:textId="5352EED8" w:rsidR="00AA2DB8" w:rsidRPr="00F21CEB" w:rsidRDefault="00AA2DB8" w:rsidP="00F21CEB">
      <w:pPr>
        <w:pStyle w:val="Betarp"/>
        <w:spacing w:line="360" w:lineRule="auto"/>
        <w:ind w:firstLine="567"/>
        <w:jc w:val="both"/>
        <w:rPr>
          <w:rFonts w:ascii="Times New Roman" w:hAnsi="Times New Roman" w:cs="Times New Roman"/>
          <w:sz w:val="24"/>
          <w:szCs w:val="24"/>
        </w:rPr>
      </w:pPr>
      <w:r w:rsidRPr="00F21CEB">
        <w:rPr>
          <w:rFonts w:ascii="Times New Roman" w:hAnsi="Times New Roman" w:cs="Times New Roman"/>
          <w:sz w:val="24"/>
          <w:szCs w:val="24"/>
        </w:rPr>
        <w:t>Ugdymo(si) sritis „Tyrinėju ir pažįstu aplinką“ apima šiuos ugdymosi įgūdžius: „Mane supantys daiktai“, „Gyvybė“, „Skaičiavimas ir modeliavimas“, „Matematiniai erdvės tyrinėjimai“, „Skaitmeninių technologijų pasaulis“.</w:t>
      </w:r>
    </w:p>
    <w:p w14:paraId="2E835519" w14:textId="2FA1C696" w:rsidR="004F1732" w:rsidRPr="002F78E6" w:rsidRDefault="00C24D12" w:rsidP="002F78E6">
      <w:pPr>
        <w:pStyle w:val="Betarp"/>
        <w:spacing w:line="360" w:lineRule="auto"/>
        <w:ind w:firstLine="567"/>
        <w:jc w:val="both"/>
        <w:rPr>
          <w:rFonts w:ascii="Times New Roman" w:hAnsi="Times New Roman" w:cs="Times New Roman"/>
          <w:sz w:val="24"/>
          <w:szCs w:val="24"/>
        </w:rPr>
      </w:pPr>
      <w:r>
        <w:rPr>
          <w:rFonts w:eastAsia="Times New Roman"/>
          <w:noProof/>
          <w:lang w:val="en-US" w:eastAsia="en-US"/>
        </w:rPr>
        <w:drawing>
          <wp:anchor distT="0" distB="0" distL="114300" distR="114300" simplePos="0" relativeHeight="251661312" behindDoc="0" locked="0" layoutInCell="1" allowOverlap="1" wp14:anchorId="5A286F7B" wp14:editId="515DCAAF">
            <wp:simplePos x="0" y="0"/>
            <wp:positionH relativeFrom="margin">
              <wp:align>center</wp:align>
            </wp:positionH>
            <wp:positionV relativeFrom="paragraph">
              <wp:posOffset>511302</wp:posOffset>
            </wp:positionV>
            <wp:extent cx="5874385" cy="4130040"/>
            <wp:effectExtent l="0" t="0" r="0" b="3810"/>
            <wp:wrapTopAndBottom/>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eras.png"/>
                    <pic:cNvPicPr/>
                  </pic:nvPicPr>
                  <pic:blipFill>
                    <a:blip r:embed="rId11">
                      <a:extLst>
                        <a:ext uri="{28A0092B-C50C-407E-A947-70E740481C1C}">
                          <a14:useLocalDpi xmlns:a14="http://schemas.microsoft.com/office/drawing/2010/main" val="0"/>
                        </a:ext>
                      </a:extLst>
                    </a:blip>
                    <a:stretch>
                      <a:fillRect/>
                    </a:stretch>
                  </pic:blipFill>
                  <pic:spPr>
                    <a:xfrm>
                      <a:off x="0" y="0"/>
                      <a:ext cx="5874385" cy="4130040"/>
                    </a:xfrm>
                    <a:prstGeom prst="rect">
                      <a:avLst/>
                    </a:prstGeom>
                  </pic:spPr>
                </pic:pic>
              </a:graphicData>
            </a:graphic>
            <wp14:sizeRelH relativeFrom="margin">
              <wp14:pctWidth>0</wp14:pctWidth>
            </wp14:sizeRelH>
            <wp14:sizeRelV relativeFrom="margin">
              <wp14:pctHeight>0</wp14:pctHeight>
            </wp14:sizeRelV>
          </wp:anchor>
        </w:drawing>
      </w:r>
      <w:r w:rsidR="00AA2DB8" w:rsidRPr="00F21CEB">
        <w:rPr>
          <w:rFonts w:ascii="Times New Roman" w:hAnsi="Times New Roman" w:cs="Times New Roman"/>
          <w:sz w:val="24"/>
          <w:szCs w:val="24"/>
        </w:rPr>
        <w:t>Ugdymo(si) sritis „Kuriu ir išreiškiu“ apima šiuos ugdymosi įgūdžius: „Žaidimo raiška“, „Muzikos raiška“, Šokio raiška“, „Dailės raiška“, „Teatro raiška“.</w:t>
      </w:r>
    </w:p>
    <w:p w14:paraId="23C6C0D9" w14:textId="0C2DDFE6" w:rsidR="00574CE4" w:rsidRDefault="00574CE4" w:rsidP="00574CE4">
      <w:pPr>
        <w:pStyle w:val="Antrat7"/>
        <w:jc w:val="center"/>
        <w:rPr>
          <w:rFonts w:eastAsia="Times New Roman"/>
        </w:rPr>
      </w:pPr>
      <w:r>
        <w:rPr>
          <w:rFonts w:eastAsia="Times New Roman"/>
        </w:rPr>
        <w:t>3 pav.</w:t>
      </w:r>
      <w:r w:rsidR="00C24D12">
        <w:rPr>
          <w:rFonts w:eastAsia="Times New Roman"/>
        </w:rPr>
        <w:t xml:space="preserve"> Šakių rajono Kudirkos Naumiesčio Vinco Kudirkos gimnazijos  k</w:t>
      </w:r>
      <w:r w:rsidR="00812058">
        <w:rPr>
          <w:rFonts w:eastAsia="Times New Roman"/>
        </w:rPr>
        <w:t>onceptualus darželio modelis</w:t>
      </w:r>
    </w:p>
    <w:p w14:paraId="5E16C0DE" w14:textId="16C31158" w:rsidR="000666EB" w:rsidRDefault="000666EB" w:rsidP="000666EB"/>
    <w:p w14:paraId="787AC237" w14:textId="00F81F8F" w:rsidR="00F56911" w:rsidRPr="000666EB" w:rsidRDefault="00F56911" w:rsidP="000666EB"/>
    <w:p w14:paraId="3A3142A1" w14:textId="3C6F95B6" w:rsidR="00B57942" w:rsidRDefault="00B57942" w:rsidP="002F22E4">
      <w:pPr>
        <w:pStyle w:val="Sraopastraipa"/>
        <w:numPr>
          <w:ilvl w:val="0"/>
          <w:numId w:val="51"/>
        </w:numPr>
        <w:spacing w:line="360" w:lineRule="auto"/>
        <w:ind w:left="709" w:firstLine="284"/>
        <w:jc w:val="center"/>
        <w:rPr>
          <w:rFonts w:ascii="Times New Roman" w:eastAsia="Times New Roman" w:hAnsi="Times New Roman" w:cs="Times New Roman"/>
          <w:b/>
          <w:sz w:val="24"/>
          <w:szCs w:val="24"/>
        </w:rPr>
      </w:pPr>
      <w:r w:rsidRPr="00557CC1">
        <w:rPr>
          <w:rFonts w:ascii="Times New Roman" w:eastAsia="Times New Roman" w:hAnsi="Times New Roman" w:cs="Times New Roman"/>
          <w:b/>
          <w:sz w:val="24"/>
          <w:szCs w:val="24"/>
        </w:rPr>
        <w:t>UGDYMO(SI) TURINYS, PROCESAS IR APLINKOS</w:t>
      </w:r>
    </w:p>
    <w:p w14:paraId="7F0531E9" w14:textId="77777777" w:rsidR="00574CE4" w:rsidRPr="00557CC1" w:rsidRDefault="00574CE4" w:rsidP="00574CE4">
      <w:pPr>
        <w:pStyle w:val="Sraopastraipa"/>
        <w:spacing w:line="360" w:lineRule="auto"/>
        <w:ind w:left="993"/>
        <w:rPr>
          <w:rFonts w:ascii="Times New Roman" w:eastAsia="Times New Roman" w:hAnsi="Times New Roman" w:cs="Times New Roman"/>
          <w:b/>
          <w:sz w:val="24"/>
          <w:szCs w:val="24"/>
        </w:rPr>
      </w:pPr>
    </w:p>
    <w:p w14:paraId="115D5163" w14:textId="386BEA00" w:rsidR="00B57942" w:rsidRDefault="00B57942" w:rsidP="00926930">
      <w:pPr>
        <w:pStyle w:val="Sraopastraipa"/>
        <w:numPr>
          <w:ilvl w:val="0"/>
          <w:numId w:val="20"/>
        </w:numPr>
        <w:spacing w:line="360" w:lineRule="auto"/>
        <w:ind w:left="0" w:firstLine="36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Universalaus dizaino mokymuisi kontekstas</w:t>
      </w:r>
      <w:r w:rsidR="00574CE4">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 </w:t>
      </w:r>
      <w:r w:rsidR="0011052B">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 xml:space="preserve"> </w:t>
      </w:r>
      <w:r w:rsidR="00574CE4">
        <w:rPr>
          <w:rFonts w:ascii="Times New Roman" w:eastAsia="Times New Roman" w:hAnsi="Times New Roman" w:cs="Times New Roman"/>
          <w:b/>
          <w:sz w:val="24"/>
          <w:szCs w:val="24"/>
        </w:rPr>
        <w:t xml:space="preserve"> </w:t>
      </w:r>
      <w:r w:rsidRPr="0011052B">
        <w:rPr>
          <w:rFonts w:ascii="Times New Roman" w:eastAsia="Times New Roman" w:hAnsi="Times New Roman" w:cs="Times New Roman"/>
          <w:sz w:val="24"/>
          <w:szCs w:val="24"/>
        </w:rPr>
        <w:t>apima</w:t>
      </w:r>
      <w:r w:rsidR="0011052B" w:rsidRPr="0011052B">
        <w:rPr>
          <w:rFonts w:ascii="Times New Roman" w:eastAsia="Times New Roman" w:hAnsi="Times New Roman" w:cs="Times New Roman"/>
          <w:sz w:val="24"/>
          <w:szCs w:val="24"/>
        </w:rPr>
        <w:t xml:space="preserve"> lanksčios, visiem</w:t>
      </w:r>
      <w:r w:rsidR="00574CE4">
        <w:rPr>
          <w:rFonts w:ascii="Times New Roman" w:eastAsia="Times New Roman" w:hAnsi="Times New Roman" w:cs="Times New Roman"/>
          <w:sz w:val="24"/>
          <w:szCs w:val="24"/>
        </w:rPr>
        <w:t>s vaikams prieinamos ugdymo(si)</w:t>
      </w:r>
      <w:r w:rsidR="0011052B" w:rsidRPr="0011052B">
        <w:rPr>
          <w:rFonts w:ascii="Times New Roman" w:eastAsia="Times New Roman" w:hAnsi="Times New Roman" w:cs="Times New Roman"/>
          <w:sz w:val="24"/>
          <w:szCs w:val="24"/>
        </w:rPr>
        <w:t xml:space="preserve"> ir ugdymo aplinkos kūrimą bei efektyvų proceso užtikrinimą. Nepaisant vaikų amžiaus, socialinių, kultūrinių, kalbinių ar sveikatos skirtumų, jiems visiems suteikiamos vienodos galimybės žaisti, patirti ir mokytis. Tokia ugdymo aplinka skatina vaikų emocijas, pritraukia jų dėmesį ir įtraukia į prasmingą veiklą. Vaikai turi galimybę pasirinkti tyrinėjimo, pažinimo ir dalyvavimo būdus, veikti savo tempu ir pagal savo galimybes, mokydamiesi vieni iš kitų. Jie gali laisvai rinktis veiklas ir priemones, siekdami numatyto rezultato, o tai skatina juos turėti savo ketinimų, idėjų, jas kryptingai įgyvendinti ir suprasti savo mokymosi ar žaidimo metodus. Vaikai su specialiaisiais ugdymosi poreikiais jaučiasi lygiaverčiais dalyviais ir kartu mokosi suprasti bei veikti įvairialypėje bendruomenėje.</w:t>
      </w:r>
    </w:p>
    <w:p w14:paraId="2880FDC1" w14:textId="6745FC88" w:rsidR="0011052B" w:rsidRDefault="0011052B" w:rsidP="00926930">
      <w:pPr>
        <w:pStyle w:val="Sraopastraipa"/>
        <w:numPr>
          <w:ilvl w:val="0"/>
          <w:numId w:val="20"/>
        </w:numPr>
        <w:spacing w:line="360" w:lineRule="auto"/>
        <w:ind w:left="0" w:firstLine="360"/>
        <w:jc w:val="both"/>
        <w:rPr>
          <w:rFonts w:ascii="Times New Roman" w:eastAsia="Times New Roman" w:hAnsi="Times New Roman" w:cs="Times New Roman"/>
          <w:sz w:val="24"/>
          <w:szCs w:val="24"/>
        </w:rPr>
      </w:pPr>
      <w:r w:rsidRPr="0011052B">
        <w:rPr>
          <w:rFonts w:ascii="Times New Roman" w:eastAsia="Times New Roman" w:hAnsi="Times New Roman" w:cs="Times New Roman"/>
          <w:b/>
          <w:sz w:val="24"/>
          <w:szCs w:val="24"/>
        </w:rPr>
        <w:t>Žaismės kontekstas</w:t>
      </w:r>
      <w:r w:rsidRPr="0011052B">
        <w:rPr>
          <w:rFonts w:ascii="Times New Roman" w:eastAsia="Times New Roman" w:hAnsi="Times New Roman" w:cs="Times New Roman"/>
          <w:sz w:val="24"/>
          <w:szCs w:val="24"/>
        </w:rPr>
        <w:t xml:space="preserve"> – siekiama išlaikyti kasdienių veiklų žaismingumą, kuriant džiaugsmą ir nuostabą tyrinėjant, išbandant, eksperimentuojant bei dalijantis potyriais. Šis kontekstas atliepia vaiko žaismingą savęs ir pasaulio suvokimą, skatina žaisti per judesius, pojūčius, emocijas, kalbą, vaizduotę ir mintis. Eksperimentuojama veikiant tiek tuščioje, tiek daiktinėje erdvėje, atrandant, kad žaidimas gali kilti iš „nieko“, net ir mintyse. Palaikomi netikėti vaikų būdai suprasti, tyrinėti ir improvizuoti, priimamos jų įvairios teorijos apie pasaulį, kurios įkvepia tęsti paieškas. Mokytojas jautriai pastebi vaikų žaismę veiklos metu, ją atliepia, pratęsia ir kokybiškai p</w:t>
      </w:r>
      <w:r>
        <w:rPr>
          <w:rFonts w:ascii="Times New Roman" w:eastAsia="Times New Roman" w:hAnsi="Times New Roman" w:cs="Times New Roman"/>
          <w:sz w:val="24"/>
          <w:szCs w:val="24"/>
        </w:rPr>
        <w:t>apildo, įtraukiant kitus vaikus.</w:t>
      </w:r>
    </w:p>
    <w:p w14:paraId="02F5CF31" w14:textId="263D85AF" w:rsidR="0011052B" w:rsidRDefault="0011052B" w:rsidP="00926930">
      <w:pPr>
        <w:pStyle w:val="Sraopastraipa"/>
        <w:numPr>
          <w:ilvl w:val="0"/>
          <w:numId w:val="20"/>
        </w:numPr>
        <w:spacing w:line="360" w:lineRule="auto"/>
        <w:ind w:left="0" w:firstLine="360"/>
        <w:jc w:val="both"/>
        <w:rPr>
          <w:rFonts w:ascii="Times New Roman" w:eastAsia="Times New Roman" w:hAnsi="Times New Roman" w:cs="Times New Roman"/>
          <w:sz w:val="24"/>
          <w:szCs w:val="24"/>
        </w:rPr>
      </w:pPr>
      <w:r w:rsidRPr="00AD7D9F">
        <w:rPr>
          <w:rFonts w:ascii="Times New Roman" w:eastAsia="Times New Roman" w:hAnsi="Times New Roman" w:cs="Times New Roman"/>
          <w:b/>
          <w:sz w:val="24"/>
          <w:szCs w:val="24"/>
        </w:rPr>
        <w:t>Judraus patirtinio ugdymosi kontekstas</w:t>
      </w:r>
      <w:r w:rsidRPr="0011052B">
        <w:rPr>
          <w:rFonts w:ascii="Times New Roman" w:eastAsia="Times New Roman" w:hAnsi="Times New Roman" w:cs="Times New Roman"/>
          <w:sz w:val="24"/>
          <w:szCs w:val="24"/>
        </w:rPr>
        <w:t xml:space="preserve"> – siekiama skatinti vaikų judėjimo džiaugsmą ir kasdienį aktyvu</w:t>
      </w:r>
      <w:r w:rsidR="00AD7D9F">
        <w:rPr>
          <w:rFonts w:ascii="Times New Roman" w:eastAsia="Times New Roman" w:hAnsi="Times New Roman" w:cs="Times New Roman"/>
          <w:sz w:val="24"/>
          <w:szCs w:val="24"/>
        </w:rPr>
        <w:t xml:space="preserve">mą, didinant įvairias galimybes </w:t>
      </w:r>
      <w:r w:rsidRPr="00AD7D9F">
        <w:rPr>
          <w:rFonts w:ascii="Times New Roman" w:eastAsia="Times New Roman" w:hAnsi="Times New Roman" w:cs="Times New Roman"/>
          <w:sz w:val="24"/>
          <w:szCs w:val="24"/>
        </w:rPr>
        <w:t xml:space="preserve">mokytis. Įdomias ir prasmingas ugdymo situacijas kuria vidinės ir išorinės aplinkos derinimas, mobilių įrenginių naudojimas bei pritaikymas, skatinant vaikus tyrinėti judesius ir aktyviai dalyvauti įvairiose ugdymo(si) srityse. Naudojama tiek natūrali, tiek dirbtinai sukurta aplinka, papildyta įranga ir priemonėmis, sukuriant edukacines erdves, kurios skatina vaikus judėti, siūlo iššūkius ir saugią riziką. Tai sudaro prielaidas subalansuotam ugdymui tiek </w:t>
      </w:r>
      <w:r w:rsidR="00AD7D9F">
        <w:rPr>
          <w:rFonts w:ascii="Times New Roman" w:eastAsia="Times New Roman" w:hAnsi="Times New Roman" w:cs="Times New Roman"/>
          <w:sz w:val="24"/>
          <w:szCs w:val="24"/>
        </w:rPr>
        <w:t>viduje, tiek lauke.</w:t>
      </w:r>
    </w:p>
    <w:p w14:paraId="213E4AF1" w14:textId="77932C72" w:rsidR="00AD7D9F" w:rsidRDefault="00AD7D9F" w:rsidP="00926930">
      <w:pPr>
        <w:pStyle w:val="Sraopastraipa"/>
        <w:numPr>
          <w:ilvl w:val="0"/>
          <w:numId w:val="20"/>
        </w:numPr>
        <w:spacing w:line="360" w:lineRule="auto"/>
        <w:ind w:left="0" w:firstLine="207"/>
        <w:jc w:val="both"/>
        <w:rPr>
          <w:rFonts w:ascii="Times New Roman" w:eastAsia="Times New Roman" w:hAnsi="Times New Roman" w:cs="Times New Roman"/>
          <w:sz w:val="24"/>
          <w:szCs w:val="24"/>
        </w:rPr>
      </w:pPr>
      <w:r w:rsidRPr="00AD7D9F">
        <w:rPr>
          <w:rFonts w:ascii="Times New Roman" w:eastAsia="Times New Roman" w:hAnsi="Times New Roman" w:cs="Times New Roman"/>
          <w:b/>
          <w:sz w:val="24"/>
          <w:szCs w:val="24"/>
        </w:rPr>
        <w:t>Kultūrinių dialogų kontekstas</w:t>
      </w:r>
      <w:r w:rsidRPr="00AD7D9F">
        <w:rPr>
          <w:rFonts w:ascii="Times New Roman" w:eastAsia="Times New Roman" w:hAnsi="Times New Roman" w:cs="Times New Roman"/>
          <w:sz w:val="24"/>
          <w:szCs w:val="24"/>
        </w:rPr>
        <w:t xml:space="preserve"> – vaikai ugdymo įstaigoje dalyvauja įvairialypiuose kultūriniuose kontekstuose, tai padeda jiems kurti savo individualų tapatumą ir dalyvauti vaikų subkultūrose bei artimos ir tolimesnės aplinkos kultūrų kūrime. Įstaigos aplinka tampa erdve nuolatinėms socialinėms ir kultūrinėms sąveikoms bei patirčiai, susipažįstant su šeimos, įstaigos grupės, kaimynystės, regiono, etninės grupės, šalies ir globalaus pasaulio kultūriniais ypatumais bei vertybėmis. Įstaigos aplinkoje matomi įvairių kultūrų ženklai ir simboliai, sukurti kelionių kampeliai ir išbandomos skirtingos kultūrinės raiškos formos. Tai ugdo pozityvų požiūrį į įvairovę ir skirtingumą.</w:t>
      </w:r>
    </w:p>
    <w:p w14:paraId="641CFD89" w14:textId="36426BD0" w:rsidR="00AD7D9F" w:rsidRPr="00AD7D9F" w:rsidRDefault="00AD7D9F" w:rsidP="00926930">
      <w:pPr>
        <w:pStyle w:val="Sraopastraipa"/>
        <w:numPr>
          <w:ilvl w:val="0"/>
          <w:numId w:val="20"/>
        </w:numPr>
        <w:spacing w:line="360" w:lineRule="auto"/>
        <w:ind w:left="0" w:firstLine="360"/>
        <w:jc w:val="both"/>
        <w:rPr>
          <w:rFonts w:ascii="Times New Roman" w:eastAsia="Times New Roman" w:hAnsi="Times New Roman" w:cs="Times New Roman"/>
          <w:sz w:val="24"/>
          <w:szCs w:val="24"/>
        </w:rPr>
      </w:pPr>
      <w:r w:rsidRPr="00F35569">
        <w:rPr>
          <w:rFonts w:ascii="Times New Roman" w:eastAsia="Times New Roman" w:hAnsi="Times New Roman" w:cs="Times New Roman"/>
          <w:b/>
          <w:sz w:val="24"/>
          <w:szCs w:val="24"/>
        </w:rPr>
        <w:t>Kalbų įvairovės kontekstas</w:t>
      </w:r>
      <w:r w:rsidRPr="00AD7D9F">
        <w:rPr>
          <w:rFonts w:ascii="Times New Roman" w:eastAsia="Times New Roman" w:hAnsi="Times New Roman" w:cs="Times New Roman"/>
          <w:sz w:val="24"/>
          <w:szCs w:val="24"/>
        </w:rPr>
        <w:t xml:space="preserve"> – norint sukurti ir palaikyti aplinką, palankią įvairiems vaikų komunikacijos būdams bei žodinei ir nežodinei raiškai, svarbu atsižvelgti į kalbų įvairovę ir skatinti </w:t>
      </w:r>
      <w:r w:rsidRPr="00AD7D9F">
        <w:rPr>
          <w:rFonts w:ascii="Times New Roman" w:eastAsia="Times New Roman" w:hAnsi="Times New Roman" w:cs="Times New Roman"/>
          <w:sz w:val="24"/>
          <w:szCs w:val="24"/>
        </w:rPr>
        <w:lastRenderedPageBreak/>
        <w:t xml:space="preserve">teigiamą požiūrį į skirtingas kalbų formas. Panaudojama grupėje esanti kalbų įvairovė, socialiniai tinklai, skaitmeninės technologijos, vizualinės ir garsinės priemonės, padedančios pažinti kalbų pasaulį ir ugdyti kalbą, taip pat kasdienės komunikacinės </w:t>
      </w:r>
      <w:r>
        <w:rPr>
          <w:rFonts w:ascii="Times New Roman" w:eastAsia="Times New Roman" w:hAnsi="Times New Roman" w:cs="Times New Roman"/>
          <w:sz w:val="24"/>
          <w:szCs w:val="24"/>
        </w:rPr>
        <w:t xml:space="preserve"> </w:t>
      </w:r>
      <w:r w:rsidRPr="00AD7D9F">
        <w:rPr>
          <w:rFonts w:ascii="Times New Roman" w:eastAsia="Times New Roman" w:hAnsi="Times New Roman" w:cs="Times New Roman"/>
          <w:sz w:val="24"/>
          <w:szCs w:val="24"/>
        </w:rPr>
        <w:t>situacijos tiek vidaus, tiek lauko aplinkose</w:t>
      </w:r>
      <w:r>
        <w:rPr>
          <w:rFonts w:ascii="Times New Roman" w:eastAsia="Times New Roman" w:hAnsi="Times New Roman" w:cs="Times New Roman"/>
          <w:sz w:val="24"/>
          <w:szCs w:val="24"/>
        </w:rPr>
        <w:t>.</w:t>
      </w:r>
    </w:p>
    <w:p w14:paraId="56D356CD" w14:textId="67580477" w:rsidR="0011052B" w:rsidRDefault="0011052B" w:rsidP="00926930">
      <w:pPr>
        <w:pStyle w:val="Sraopastraipa"/>
        <w:numPr>
          <w:ilvl w:val="0"/>
          <w:numId w:val="20"/>
        </w:numPr>
        <w:spacing w:line="360" w:lineRule="auto"/>
        <w:ind w:left="0" w:firstLine="360"/>
        <w:jc w:val="both"/>
        <w:rPr>
          <w:rFonts w:ascii="Times New Roman" w:eastAsia="Times New Roman" w:hAnsi="Times New Roman" w:cs="Times New Roman"/>
          <w:sz w:val="24"/>
          <w:szCs w:val="24"/>
        </w:rPr>
      </w:pPr>
      <w:r w:rsidRPr="0011052B">
        <w:rPr>
          <w:rFonts w:ascii="Times New Roman" w:eastAsia="Times New Roman" w:hAnsi="Times New Roman" w:cs="Times New Roman"/>
          <w:b/>
          <w:sz w:val="24"/>
          <w:szCs w:val="24"/>
        </w:rPr>
        <w:t>Tyrinėjimo ir gilaus mokymosi kontekstas</w:t>
      </w:r>
      <w:r w:rsidRPr="0011052B">
        <w:rPr>
          <w:rFonts w:ascii="Times New Roman" w:eastAsia="Times New Roman" w:hAnsi="Times New Roman" w:cs="Times New Roman"/>
          <w:sz w:val="24"/>
          <w:szCs w:val="24"/>
        </w:rPr>
        <w:t xml:space="preserve"> – siekiama atliepti vaikų prigimtinį smalsumą, įtraukiant juos į aplinkos tyrinėjimą, kuris skatina giliau suprasti aplinkos ob</w:t>
      </w:r>
      <w:r w:rsidR="00CC35F3">
        <w:rPr>
          <w:rFonts w:ascii="Times New Roman" w:eastAsia="Times New Roman" w:hAnsi="Times New Roman" w:cs="Times New Roman"/>
          <w:sz w:val="24"/>
          <w:szCs w:val="24"/>
        </w:rPr>
        <w:t>jektus, reiškinius ir jų ryšius</w:t>
      </w:r>
      <w:r w:rsidRPr="0011052B">
        <w:rPr>
          <w:rFonts w:ascii="Times New Roman" w:eastAsia="Times New Roman" w:hAnsi="Times New Roman" w:cs="Times New Roman"/>
          <w:sz w:val="24"/>
          <w:szCs w:val="24"/>
        </w:rPr>
        <w:t xml:space="preserve"> bei atrasti įvairius pažinimo ir mokymosi būdus. Kuriamas kontekstas, kupinas žaismės ir atviras iššūkiams, suteikiantis daug laisvės vaiko spėliojimams, atsakymų paieškoms ir tyrinėjimu grindžiamiems sprendimams. Įrengiamos vidaus ir lauko edukacinės erdvės bei lauko tyrinėjimo laboratorijos su įvairiais tyrinėjimo objektais, priemonėmis ir medžiagomis. </w:t>
      </w:r>
      <w:r w:rsidR="0088740B">
        <w:rPr>
          <w:rFonts w:ascii="Times New Roman" w:eastAsia="Times New Roman" w:hAnsi="Times New Roman" w:cs="Times New Roman"/>
          <w:sz w:val="24"/>
          <w:szCs w:val="24"/>
        </w:rPr>
        <w:t>STEAM veiklos ir vaikų pastebėjimų</w:t>
      </w:r>
      <w:r w:rsidRPr="0011052B">
        <w:rPr>
          <w:rFonts w:ascii="Times New Roman" w:eastAsia="Times New Roman" w:hAnsi="Times New Roman" w:cs="Times New Roman"/>
          <w:sz w:val="24"/>
          <w:szCs w:val="24"/>
        </w:rPr>
        <w:t xml:space="preserve"> fiksavimo priemonės padeda vaikams įsitraukti į ilgalaikius stebėjimus ir patirti aplinkos</w:t>
      </w:r>
      <w:r>
        <w:rPr>
          <w:rFonts w:ascii="Times New Roman" w:eastAsia="Times New Roman" w:hAnsi="Times New Roman" w:cs="Times New Roman"/>
          <w:sz w:val="24"/>
          <w:szCs w:val="24"/>
        </w:rPr>
        <w:t xml:space="preserve"> objektų bei reiškinių įvairovę.</w:t>
      </w:r>
    </w:p>
    <w:p w14:paraId="4076CC1B" w14:textId="7F1C135B" w:rsidR="0011052B" w:rsidRDefault="00AD7D9F" w:rsidP="00926930">
      <w:pPr>
        <w:pStyle w:val="Sraopastraipa"/>
        <w:numPr>
          <w:ilvl w:val="0"/>
          <w:numId w:val="20"/>
        </w:numPr>
        <w:spacing w:line="360" w:lineRule="auto"/>
        <w:ind w:left="0" w:firstLine="65"/>
        <w:jc w:val="both"/>
        <w:rPr>
          <w:rFonts w:ascii="Times New Roman" w:eastAsia="Times New Roman" w:hAnsi="Times New Roman" w:cs="Times New Roman"/>
          <w:sz w:val="24"/>
          <w:szCs w:val="24"/>
        </w:rPr>
      </w:pPr>
      <w:r w:rsidRPr="00AD7D9F">
        <w:rPr>
          <w:rFonts w:ascii="Times New Roman" w:eastAsia="Times New Roman" w:hAnsi="Times New Roman" w:cs="Times New Roman"/>
          <w:b/>
          <w:sz w:val="24"/>
          <w:szCs w:val="24"/>
        </w:rPr>
        <w:t>Realių ir virtualių aplinkų kontekstas</w:t>
      </w:r>
      <w:r w:rsidRPr="00AD7D9F">
        <w:rPr>
          <w:rFonts w:ascii="Times New Roman" w:eastAsia="Times New Roman" w:hAnsi="Times New Roman" w:cs="Times New Roman"/>
          <w:sz w:val="24"/>
          <w:szCs w:val="24"/>
        </w:rPr>
        <w:t xml:space="preserve"> – siekiama praplėsti realybės kontekstus alternatyviomis skaitmeninėmis galimybėmis, kad vaikai galėtų patirti ir pažinti, ugdant jų skaitmeninį sumanumą ir </w:t>
      </w:r>
      <w:r w:rsidR="00574CE4" w:rsidRPr="00AD7D9F">
        <w:rPr>
          <w:rFonts w:ascii="Times New Roman" w:eastAsia="Times New Roman" w:hAnsi="Times New Roman" w:cs="Times New Roman"/>
          <w:sz w:val="24"/>
          <w:szCs w:val="24"/>
        </w:rPr>
        <w:t>informacinį</w:t>
      </w:r>
      <w:r w:rsidRPr="00AD7D9F">
        <w:rPr>
          <w:rFonts w:ascii="Times New Roman" w:eastAsia="Times New Roman" w:hAnsi="Times New Roman" w:cs="Times New Roman"/>
          <w:sz w:val="24"/>
          <w:szCs w:val="24"/>
        </w:rPr>
        <w:t xml:space="preserve"> mąstymą. Kuriamos sąveikos tarp realios ir virtualios aplinkos, saikingai ir saugiai įtraukiant skaitmenines priemones bei įrangą. Prioritetas teikiamas realių objektų ir reiškinių tyrinėjimui, kūrybiškumui ir socialinėms sąveikoms. Naudojamos skaitmeninės priemonės, skatinančios savivaldį mokymąsi, įvairi vaizdo ir garso įvesties bei išvesties įranga suteikia vaikams galimybę pamatyti nematomus procesus realioje aplinkoje, perkelti realius objektus į skaitmeninę erdvę, tyrinėti taisyklių ir laisvės ribas, spręsti problemas ir </w:t>
      </w:r>
      <w:r>
        <w:rPr>
          <w:rFonts w:ascii="Times New Roman" w:eastAsia="Times New Roman" w:hAnsi="Times New Roman" w:cs="Times New Roman"/>
          <w:sz w:val="24"/>
          <w:szCs w:val="24"/>
        </w:rPr>
        <w:t>įveikti iššūkiu.</w:t>
      </w:r>
    </w:p>
    <w:p w14:paraId="608084E5" w14:textId="64307191" w:rsidR="00303907" w:rsidRPr="00363BAE" w:rsidRDefault="00AD7D9F" w:rsidP="00363BAE">
      <w:pPr>
        <w:pStyle w:val="Sraopastraipa"/>
        <w:numPr>
          <w:ilvl w:val="0"/>
          <w:numId w:val="20"/>
        </w:numPr>
        <w:spacing w:line="360" w:lineRule="auto"/>
        <w:ind w:left="0" w:firstLine="65"/>
        <w:jc w:val="both"/>
        <w:rPr>
          <w:rFonts w:ascii="Times New Roman" w:eastAsia="Times New Roman" w:hAnsi="Times New Roman" w:cs="Times New Roman"/>
          <w:sz w:val="24"/>
          <w:szCs w:val="24"/>
        </w:rPr>
      </w:pPr>
      <w:r w:rsidRPr="00AD7D9F">
        <w:rPr>
          <w:rFonts w:ascii="Times New Roman" w:eastAsia="Times New Roman" w:hAnsi="Times New Roman" w:cs="Times New Roman"/>
          <w:b/>
          <w:sz w:val="24"/>
          <w:szCs w:val="24"/>
        </w:rPr>
        <w:t>Kūrybinių dialogų kontekstas</w:t>
      </w:r>
      <w:r w:rsidR="00574CE4">
        <w:rPr>
          <w:rFonts w:ascii="Times New Roman" w:eastAsia="Times New Roman" w:hAnsi="Times New Roman" w:cs="Times New Roman"/>
          <w:b/>
          <w:sz w:val="24"/>
          <w:szCs w:val="24"/>
        </w:rPr>
        <w:t xml:space="preserve"> </w:t>
      </w:r>
      <w:r w:rsidRPr="00AD7D9F">
        <w:rPr>
          <w:rFonts w:ascii="Times New Roman" w:eastAsia="Times New Roman" w:hAnsi="Times New Roman" w:cs="Times New Roman"/>
          <w:sz w:val="24"/>
          <w:szCs w:val="24"/>
        </w:rPr>
        <w:t xml:space="preserve"> – </w:t>
      </w:r>
      <w:r w:rsidR="00574CE4">
        <w:rPr>
          <w:rFonts w:ascii="Times New Roman" w:eastAsia="Times New Roman" w:hAnsi="Times New Roman" w:cs="Times New Roman"/>
          <w:sz w:val="24"/>
          <w:szCs w:val="24"/>
        </w:rPr>
        <w:t xml:space="preserve"> </w:t>
      </w:r>
      <w:r w:rsidRPr="00AD7D9F">
        <w:rPr>
          <w:rFonts w:ascii="Times New Roman" w:eastAsia="Times New Roman" w:hAnsi="Times New Roman" w:cs="Times New Roman"/>
          <w:sz w:val="24"/>
          <w:szCs w:val="24"/>
        </w:rPr>
        <w:t>modeliuojant kūrybinių dialogų kontekstą, kuriama aplinka, kuri skatina vaizduotę, smalsumą ir nuostabą, akcentuojant kūrybos procesą. Vaikai patiria kūrybos laisvę, išgyvena netikėtumą, kūrybos džiaugsmą ir pasididžiavimą, įveikę kūrybinius iššūkius. Aplinkos estetika ir įvairovė suteikia vaikams galimybę tyrinėti kūrybinės raiškos galimybes, išbandyti įvairius būdus įgyvendinti kūrybines idėjas ar  spręsti problemas, pasirinkti alternatyvias raiškos priemones, improvizuoti, kurti ir perkurti. Dinamišką kūrybos procesą palaiko mokytojas kūrėjas, sudarydamas sąlygas vaikams laisvai ir spontaniškai veikti.</w:t>
      </w:r>
    </w:p>
    <w:p w14:paraId="02FF8318" w14:textId="77777777" w:rsidR="00574CE4" w:rsidRDefault="00303907" w:rsidP="00574CE4">
      <w:pPr>
        <w:pStyle w:val="Sraopastraipa"/>
        <w:spacing w:line="360" w:lineRule="auto"/>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Darželyje ugdymosi turinys orientuotas į darnų asmenybės vystymąsi – personalizuojant, individualizuojant, diferencijuojant ugdymą, kūrybiškai integruojant sveikos gyvensenos idėjas, gerbiant vaiko pasirinkimą, įsiklausant į vaiko pasiūlymus, idėjas, tenkinant svarbiausius jo poreikius.</w:t>
      </w:r>
      <w:r w:rsidR="00574CE4">
        <w:rPr>
          <w:rFonts w:ascii="Times New Roman" w:eastAsia="Times New Roman" w:hAnsi="Times New Roman" w:cs="Times New Roman"/>
          <w:sz w:val="24"/>
          <w:szCs w:val="24"/>
        </w:rPr>
        <w:t xml:space="preserve"> </w:t>
      </w:r>
    </w:p>
    <w:p w14:paraId="4CCDB589" w14:textId="4D031ED6" w:rsidR="000666EB" w:rsidRPr="00C60340" w:rsidRDefault="00303907" w:rsidP="00FF0132">
      <w:pPr>
        <w:pStyle w:val="Sraopastraipa"/>
        <w:spacing w:line="360" w:lineRule="auto"/>
        <w:ind w:left="0" w:firstLine="567"/>
        <w:jc w:val="both"/>
        <w:rPr>
          <w:rFonts w:ascii="Times New Roman" w:eastAsia="Times New Roman" w:hAnsi="Times New Roman" w:cs="Times New Roman"/>
          <w:sz w:val="24"/>
          <w:szCs w:val="24"/>
        </w:rPr>
      </w:pPr>
      <w:r w:rsidRPr="00574CE4">
        <w:rPr>
          <w:rFonts w:ascii="Times New Roman" w:eastAsia="Times New Roman" w:hAnsi="Times New Roman" w:cs="Times New Roman"/>
          <w:sz w:val="24"/>
          <w:szCs w:val="24"/>
        </w:rPr>
        <w:t>Ugdymo metodai, būdai, formos ir priemonės</w:t>
      </w:r>
      <w:r w:rsidR="00D51F31" w:rsidRPr="00574CE4">
        <w:rPr>
          <w:rFonts w:ascii="Times New Roman" w:eastAsia="Times New Roman" w:hAnsi="Times New Roman" w:cs="Times New Roman"/>
          <w:sz w:val="24"/>
          <w:szCs w:val="24"/>
        </w:rPr>
        <w:t xml:space="preserve"> parenkamos atsižvelgiant į ugdytinių amžių, gebėjimus, poreikius, ugdymo tikslą ir uždavinius. Vaikai savo patirtį kaupia žaisdami, veikdami,</w:t>
      </w:r>
      <w:r w:rsidR="00363BAE">
        <w:rPr>
          <w:rFonts w:ascii="Times New Roman" w:eastAsia="Times New Roman" w:hAnsi="Times New Roman" w:cs="Times New Roman"/>
          <w:sz w:val="24"/>
          <w:szCs w:val="24"/>
        </w:rPr>
        <w:t xml:space="preserve"> </w:t>
      </w:r>
      <w:r w:rsidR="00D51F31" w:rsidRPr="00574CE4">
        <w:rPr>
          <w:rFonts w:ascii="Times New Roman" w:eastAsia="Times New Roman" w:hAnsi="Times New Roman" w:cs="Times New Roman"/>
          <w:sz w:val="24"/>
          <w:szCs w:val="24"/>
        </w:rPr>
        <w:t>tyrinėdami, eksper</w:t>
      </w:r>
      <w:r w:rsidR="000666EB" w:rsidRPr="00574CE4">
        <w:rPr>
          <w:rFonts w:ascii="Times New Roman" w:eastAsia="Times New Roman" w:hAnsi="Times New Roman" w:cs="Times New Roman"/>
          <w:sz w:val="24"/>
          <w:szCs w:val="24"/>
        </w:rPr>
        <w:t>i</w:t>
      </w:r>
      <w:r w:rsidR="00D51F31" w:rsidRPr="00574CE4">
        <w:rPr>
          <w:rFonts w:ascii="Times New Roman" w:eastAsia="Times New Roman" w:hAnsi="Times New Roman" w:cs="Times New Roman"/>
          <w:sz w:val="24"/>
          <w:szCs w:val="24"/>
        </w:rPr>
        <w:t>men</w:t>
      </w:r>
      <w:r w:rsidR="009C484E" w:rsidRPr="00574CE4">
        <w:rPr>
          <w:rFonts w:ascii="Times New Roman" w:eastAsia="Times New Roman" w:hAnsi="Times New Roman" w:cs="Times New Roman"/>
          <w:sz w:val="24"/>
          <w:szCs w:val="24"/>
        </w:rPr>
        <w:t>tuodami, bendraudami. Veikla or</w:t>
      </w:r>
      <w:r w:rsidR="00D51F31" w:rsidRPr="00574CE4">
        <w:rPr>
          <w:rFonts w:ascii="Times New Roman" w:eastAsia="Times New Roman" w:hAnsi="Times New Roman" w:cs="Times New Roman"/>
          <w:sz w:val="24"/>
          <w:szCs w:val="24"/>
        </w:rPr>
        <w:t>g</w:t>
      </w:r>
      <w:r w:rsidR="009C484E" w:rsidRPr="00574CE4">
        <w:rPr>
          <w:rFonts w:ascii="Times New Roman" w:eastAsia="Times New Roman" w:hAnsi="Times New Roman" w:cs="Times New Roman"/>
          <w:sz w:val="24"/>
          <w:szCs w:val="24"/>
        </w:rPr>
        <w:t>a</w:t>
      </w:r>
      <w:r w:rsidR="00D51F31" w:rsidRPr="00574CE4">
        <w:rPr>
          <w:rFonts w:ascii="Times New Roman" w:eastAsia="Times New Roman" w:hAnsi="Times New Roman" w:cs="Times New Roman"/>
          <w:sz w:val="24"/>
          <w:szCs w:val="24"/>
        </w:rPr>
        <w:t xml:space="preserve">nizuojama visai vaikų grupei, grupelei arba </w:t>
      </w:r>
      <w:r w:rsidR="00D51F31" w:rsidRPr="00574CE4">
        <w:rPr>
          <w:rFonts w:ascii="Times New Roman" w:eastAsia="Times New Roman" w:hAnsi="Times New Roman" w:cs="Times New Roman"/>
          <w:sz w:val="24"/>
          <w:szCs w:val="24"/>
        </w:rPr>
        <w:lastRenderedPageBreak/>
        <w:t>individualiai.</w:t>
      </w:r>
      <w:r w:rsidR="00363BAE">
        <w:rPr>
          <w:rFonts w:ascii="Times New Roman" w:eastAsia="Times New Roman" w:hAnsi="Times New Roman" w:cs="Times New Roman"/>
          <w:noProof/>
          <w:sz w:val="24"/>
          <w:szCs w:val="24"/>
          <w:lang w:val="en-US" w:eastAsia="en-US"/>
        </w:rPr>
        <w:drawing>
          <wp:anchor distT="0" distB="0" distL="114300" distR="114300" simplePos="0" relativeHeight="251665408" behindDoc="0" locked="0" layoutInCell="1" allowOverlap="1" wp14:anchorId="7F41458B" wp14:editId="3E2B74FE">
            <wp:simplePos x="0" y="0"/>
            <wp:positionH relativeFrom="page">
              <wp:posOffset>2211890</wp:posOffset>
            </wp:positionH>
            <wp:positionV relativeFrom="paragraph">
              <wp:posOffset>806921</wp:posOffset>
            </wp:positionV>
            <wp:extent cx="3158490" cy="2159635"/>
            <wp:effectExtent l="0" t="0" r="3810" b="0"/>
            <wp:wrapTopAndBottom/>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edagogo vaidmuo.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58490" cy="2159635"/>
                    </a:xfrm>
                    <a:prstGeom prst="rect">
                      <a:avLst/>
                    </a:prstGeom>
                  </pic:spPr>
                </pic:pic>
              </a:graphicData>
            </a:graphic>
            <wp14:sizeRelH relativeFrom="margin">
              <wp14:pctWidth>0</wp14:pctWidth>
            </wp14:sizeRelH>
            <wp14:sizeRelV relativeFrom="margin">
              <wp14:pctHeight>0</wp14:pctHeight>
            </wp14:sizeRelV>
          </wp:anchor>
        </w:drawing>
      </w:r>
      <w:r w:rsidR="00595F51">
        <w:rPr>
          <w:rFonts w:ascii="Times New Roman" w:eastAsia="Times New Roman" w:hAnsi="Times New Roman" w:cs="Times New Roman"/>
          <w:sz w:val="24"/>
          <w:szCs w:val="24"/>
        </w:rPr>
        <w:t xml:space="preserve"> </w:t>
      </w:r>
      <w:r w:rsidR="00AD7D9F" w:rsidRPr="00AD7D9F">
        <w:rPr>
          <w:rFonts w:ascii="Times New Roman" w:eastAsia="Times New Roman" w:hAnsi="Times New Roman" w:cs="Times New Roman"/>
          <w:sz w:val="24"/>
          <w:szCs w:val="24"/>
        </w:rPr>
        <w:t>Ugdymo(si) turinys apima šias  vaiko raidą skatinančio visuminio ikimokyklinio ugdymo(si) sritis:</w:t>
      </w:r>
      <w:r w:rsidR="000666EB">
        <w:rPr>
          <w:rFonts w:ascii="Times New Roman" w:eastAsia="Times New Roman" w:hAnsi="Times New Roman" w:cs="Times New Roman"/>
          <w:sz w:val="24"/>
          <w:szCs w:val="24"/>
        </w:rPr>
        <w:t xml:space="preserve"> ,,Mūsų sveikata ir gerovė“</w:t>
      </w:r>
      <w:r>
        <w:rPr>
          <w:rFonts w:ascii="Times New Roman" w:eastAsia="Times New Roman" w:hAnsi="Times New Roman" w:cs="Times New Roman"/>
          <w:sz w:val="24"/>
          <w:szCs w:val="24"/>
        </w:rPr>
        <w:t>, ,,Aš ir bendr</w:t>
      </w:r>
      <w:r w:rsidR="00314415">
        <w:rPr>
          <w:rFonts w:ascii="Times New Roman" w:eastAsia="Times New Roman" w:hAnsi="Times New Roman" w:cs="Times New Roman"/>
          <w:sz w:val="24"/>
          <w:szCs w:val="24"/>
        </w:rPr>
        <w:t>uomenė“, ,,Aš kalbų pasaulyje“</w:t>
      </w:r>
      <w:r>
        <w:rPr>
          <w:rFonts w:ascii="Times New Roman" w:eastAsia="Times New Roman" w:hAnsi="Times New Roman" w:cs="Times New Roman"/>
          <w:sz w:val="24"/>
          <w:szCs w:val="24"/>
        </w:rPr>
        <w:t>,</w:t>
      </w:r>
      <w:r w:rsidR="00314415">
        <w:rPr>
          <w:rFonts w:ascii="Times New Roman" w:eastAsia="Times New Roman" w:hAnsi="Times New Roman" w:cs="Times New Roman"/>
          <w:sz w:val="24"/>
          <w:szCs w:val="24"/>
        </w:rPr>
        <w:t xml:space="preserve"> ,,Tyrinėju ir pažįstu aplinką“</w:t>
      </w:r>
      <w:r>
        <w:rPr>
          <w:rFonts w:ascii="Times New Roman" w:eastAsia="Times New Roman" w:hAnsi="Times New Roman" w:cs="Times New Roman"/>
          <w:sz w:val="24"/>
          <w:szCs w:val="24"/>
        </w:rPr>
        <w:t>, ,,Kuriu ir išreiškiu“.</w:t>
      </w:r>
    </w:p>
    <w:p w14:paraId="15E4E55B" w14:textId="31456CB8" w:rsidR="006A0DCD" w:rsidRPr="00595F51" w:rsidRDefault="000666EB" w:rsidP="00B61D5C">
      <w:pPr>
        <w:pStyle w:val="Antrat7"/>
        <w:jc w:val="center"/>
        <w:rPr>
          <w:rStyle w:val="Rykuspabraukimas"/>
          <w:i/>
        </w:rPr>
      </w:pPr>
      <w:r w:rsidRPr="00595F51">
        <w:rPr>
          <w:rStyle w:val="Rykuspabraukimas"/>
          <w:i/>
        </w:rPr>
        <w:t>4 pav. Pedagogas ikimokykliniame ugdyme</w:t>
      </w:r>
    </w:p>
    <w:p w14:paraId="4F68925B" w14:textId="77777777" w:rsidR="00B61D5C" w:rsidRPr="00B61D5C" w:rsidRDefault="00B61D5C" w:rsidP="00B61D5C"/>
    <w:tbl>
      <w:tblPr>
        <w:tblW w:w="11057"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57"/>
      </w:tblGrid>
      <w:tr w:rsidR="006A0DCD" w14:paraId="1E4B7F4F" w14:textId="77777777" w:rsidTr="00B61D5C">
        <w:trPr>
          <w:trHeight w:val="574"/>
        </w:trPr>
        <w:tc>
          <w:tcPr>
            <w:tcW w:w="11057" w:type="dxa"/>
            <w:shd w:val="clear" w:color="auto" w:fill="BFBFBF" w:themeFill="background1" w:themeFillShade="BF"/>
          </w:tcPr>
          <w:p w14:paraId="571BC35F" w14:textId="77777777" w:rsidR="006A0DCD" w:rsidRPr="006A0DCD" w:rsidRDefault="006A0DCD" w:rsidP="006A0DCD">
            <w:pPr>
              <w:tabs>
                <w:tab w:val="left" w:pos="1818"/>
              </w:tabs>
              <w:ind w:left="-22"/>
              <w:jc w:val="center"/>
              <w:rPr>
                <w:rFonts w:ascii="Times New Roman" w:hAnsi="Times New Roman" w:cs="Times New Roman"/>
                <w:b/>
                <w:sz w:val="24"/>
                <w:szCs w:val="24"/>
              </w:rPr>
            </w:pPr>
            <w:r w:rsidRPr="006A0DCD">
              <w:rPr>
                <w:rFonts w:ascii="Times New Roman" w:hAnsi="Times New Roman" w:cs="Times New Roman"/>
                <w:b/>
                <w:sz w:val="24"/>
                <w:szCs w:val="24"/>
              </w:rPr>
              <w:t>MŪSŲ SVEIKATA IR GEROVĖ</w:t>
            </w:r>
          </w:p>
          <w:p w14:paraId="7304E82A" w14:textId="5F22EFBF" w:rsidR="006A0DCD" w:rsidRPr="006A0DCD" w:rsidRDefault="006A0DCD" w:rsidP="006A0DCD">
            <w:pPr>
              <w:tabs>
                <w:tab w:val="left" w:pos="1818"/>
              </w:tabs>
              <w:ind w:left="-22"/>
              <w:jc w:val="center"/>
              <w:rPr>
                <w:i/>
              </w:rPr>
            </w:pPr>
            <w:r w:rsidRPr="006A0DCD">
              <w:rPr>
                <w:rFonts w:ascii="Times New Roman" w:hAnsi="Times New Roman" w:cs="Times New Roman"/>
                <w:i/>
                <w:sz w:val="24"/>
                <w:szCs w:val="24"/>
              </w:rPr>
              <w:t>Ugdymosi veiklos skatina ugdytis emocijų suvokimo i raiškos tyrinėjimo, problemų sprendimo, kūrybiškumo, žaidimo, mokėjimo mokytis gebėjimus.</w:t>
            </w:r>
          </w:p>
        </w:tc>
      </w:tr>
    </w:tbl>
    <w:tbl>
      <w:tblPr>
        <w:tblStyle w:val="Lentelstinklelis"/>
        <w:tblW w:w="11057" w:type="dxa"/>
        <w:tblInd w:w="-572" w:type="dxa"/>
        <w:tblLook w:val="0000" w:firstRow="0" w:lastRow="0" w:firstColumn="0" w:lastColumn="0" w:noHBand="0" w:noVBand="0"/>
      </w:tblPr>
      <w:tblGrid>
        <w:gridCol w:w="3246"/>
        <w:gridCol w:w="3700"/>
        <w:gridCol w:w="4111"/>
      </w:tblGrid>
      <w:tr w:rsidR="006A0DCD" w14:paraId="6451C257" w14:textId="29B7DE9C" w:rsidTr="00B61D5C">
        <w:trPr>
          <w:trHeight w:val="439"/>
        </w:trPr>
        <w:tc>
          <w:tcPr>
            <w:tcW w:w="3246" w:type="dxa"/>
            <w:shd w:val="clear" w:color="auto" w:fill="BFBFBF" w:themeFill="background1" w:themeFillShade="BF"/>
          </w:tcPr>
          <w:p w14:paraId="7AC14A71" w14:textId="46A3A43F" w:rsidR="006A0DCD" w:rsidRDefault="006A0DCD" w:rsidP="006A0DCD">
            <w:pPr>
              <w:pStyle w:val="Sraopastraipa"/>
              <w:spacing w:line="360" w:lineRule="auto"/>
              <w:ind w:left="0"/>
              <w:jc w:val="center"/>
              <w:rPr>
                <w:rFonts w:ascii="Times New Roman" w:eastAsia="Times New Roman" w:hAnsi="Times New Roman" w:cs="Times New Roman"/>
                <w:b/>
                <w:sz w:val="24"/>
                <w:szCs w:val="24"/>
              </w:rPr>
            </w:pPr>
            <w:r w:rsidRPr="006A0DCD">
              <w:rPr>
                <w:rFonts w:ascii="Times New Roman" w:eastAsia="Times New Roman" w:hAnsi="Times New Roman" w:cs="Times New Roman"/>
                <w:b/>
                <w:sz w:val="24"/>
                <w:szCs w:val="24"/>
              </w:rPr>
              <w:t>Pasiekimų sritys</w:t>
            </w:r>
          </w:p>
        </w:tc>
        <w:tc>
          <w:tcPr>
            <w:tcW w:w="3700" w:type="dxa"/>
          </w:tcPr>
          <w:p w14:paraId="4778E8DB" w14:textId="34AA42F5" w:rsidR="006A0DCD" w:rsidRDefault="006A0DCD" w:rsidP="006A0DCD">
            <w:pPr>
              <w:pStyle w:val="Sraopastraipa"/>
              <w:spacing w:line="360" w:lineRule="auto"/>
              <w:ind w:left="163" w:firstLine="142"/>
              <w:jc w:val="center"/>
              <w:rPr>
                <w:rFonts w:ascii="Times New Roman" w:eastAsia="Times New Roman" w:hAnsi="Times New Roman" w:cs="Times New Roman"/>
                <w:b/>
                <w:sz w:val="24"/>
                <w:szCs w:val="24"/>
              </w:rPr>
            </w:pPr>
            <w:r w:rsidRPr="006A0DCD">
              <w:rPr>
                <w:rFonts w:ascii="Times New Roman" w:eastAsia="Times New Roman" w:hAnsi="Times New Roman" w:cs="Times New Roman"/>
                <w:b/>
                <w:sz w:val="24"/>
                <w:szCs w:val="24"/>
              </w:rPr>
              <w:t>Ugdymo gairės vaikams iki 3 m. siekiant 3 pasiekimo žingsnio</w:t>
            </w:r>
          </w:p>
        </w:tc>
        <w:tc>
          <w:tcPr>
            <w:tcW w:w="4111" w:type="dxa"/>
          </w:tcPr>
          <w:p w14:paraId="0DE3DAE5" w14:textId="2BC5FA29" w:rsidR="006A0DCD" w:rsidRDefault="006A0DCD" w:rsidP="006A0DCD">
            <w:pPr>
              <w:pStyle w:val="Sraopastraipa"/>
              <w:spacing w:line="360" w:lineRule="auto"/>
              <w:ind w:left="0"/>
              <w:jc w:val="center"/>
              <w:rPr>
                <w:rFonts w:ascii="Times New Roman" w:eastAsia="Times New Roman" w:hAnsi="Times New Roman" w:cs="Times New Roman"/>
                <w:b/>
                <w:sz w:val="24"/>
                <w:szCs w:val="24"/>
              </w:rPr>
            </w:pPr>
            <w:r w:rsidRPr="006A0DCD">
              <w:rPr>
                <w:rFonts w:ascii="Times New Roman" w:eastAsia="Times New Roman" w:hAnsi="Times New Roman" w:cs="Times New Roman"/>
                <w:b/>
                <w:sz w:val="24"/>
                <w:szCs w:val="24"/>
              </w:rPr>
              <w:t>Ugdymo gairės vaikams nuo 4-6 m. siekiant  5/6 pasiekimo žingsnio</w:t>
            </w:r>
          </w:p>
        </w:tc>
      </w:tr>
      <w:tr w:rsidR="006A0DCD" w14:paraId="1EFFEA0A" w14:textId="77777777" w:rsidTr="00B61D5C">
        <w:trPr>
          <w:trHeight w:val="439"/>
        </w:trPr>
        <w:tc>
          <w:tcPr>
            <w:tcW w:w="3246" w:type="dxa"/>
            <w:shd w:val="clear" w:color="auto" w:fill="BFBFBF" w:themeFill="background1" w:themeFillShade="BF"/>
          </w:tcPr>
          <w:p w14:paraId="2561239F" w14:textId="77777777" w:rsidR="006A0DCD" w:rsidRPr="00B61D5C" w:rsidRDefault="006A0DCD" w:rsidP="00B61D5C">
            <w:pPr>
              <w:pStyle w:val="Sraopastraipa"/>
              <w:spacing w:line="276" w:lineRule="auto"/>
              <w:ind w:left="0"/>
              <w:jc w:val="center"/>
              <w:rPr>
                <w:rFonts w:ascii="Times New Roman" w:eastAsia="Times New Roman" w:hAnsi="Times New Roman" w:cs="Times New Roman"/>
                <w:b/>
                <w:sz w:val="24"/>
                <w:szCs w:val="24"/>
              </w:rPr>
            </w:pPr>
            <w:r w:rsidRPr="00B61D5C">
              <w:rPr>
                <w:rFonts w:ascii="Times New Roman" w:eastAsia="Times New Roman" w:hAnsi="Times New Roman" w:cs="Times New Roman"/>
                <w:b/>
                <w:sz w:val="24"/>
                <w:szCs w:val="24"/>
              </w:rPr>
              <w:t>KASDIENINIAI GYVENIMO ĮGŪDŽIAI</w:t>
            </w:r>
          </w:p>
          <w:p w14:paraId="1AA04BCD" w14:textId="77777777" w:rsidR="006A0DCD" w:rsidRPr="001A00DA" w:rsidRDefault="006A0DCD" w:rsidP="00B61D5C">
            <w:pPr>
              <w:pStyle w:val="Sraopastraipa"/>
              <w:spacing w:line="276" w:lineRule="auto"/>
              <w:ind w:left="0"/>
              <w:jc w:val="both"/>
              <w:rPr>
                <w:rFonts w:ascii="Times New Roman" w:eastAsia="Times New Roman" w:hAnsi="Times New Roman" w:cs="Times New Roman"/>
                <w:sz w:val="24"/>
                <w:szCs w:val="24"/>
              </w:rPr>
            </w:pPr>
            <w:r w:rsidRPr="001A00DA">
              <w:rPr>
                <w:rFonts w:ascii="Times New Roman" w:eastAsia="Times New Roman" w:hAnsi="Times New Roman" w:cs="Times New Roman"/>
                <w:i/>
                <w:sz w:val="24"/>
                <w:szCs w:val="24"/>
              </w:rPr>
              <w:t>Vertybinė nuostata</w:t>
            </w:r>
            <w:r w:rsidRPr="001A00DA">
              <w:rPr>
                <w:rFonts w:ascii="Times New Roman" w:eastAsia="Times New Roman" w:hAnsi="Times New Roman" w:cs="Times New Roman"/>
                <w:sz w:val="24"/>
                <w:szCs w:val="24"/>
              </w:rPr>
              <w:t xml:space="preserve"> – domisi kas padeda augti sveikam ir saugiam.</w:t>
            </w:r>
          </w:p>
          <w:p w14:paraId="1288C46D" w14:textId="77777777" w:rsidR="006A0DCD" w:rsidRPr="001A00DA" w:rsidRDefault="006A0DCD" w:rsidP="00B61D5C">
            <w:pPr>
              <w:pStyle w:val="Sraopastraipa"/>
              <w:spacing w:line="276" w:lineRule="auto"/>
              <w:ind w:left="12"/>
              <w:jc w:val="both"/>
              <w:rPr>
                <w:rFonts w:ascii="Times New Roman" w:eastAsia="Times New Roman" w:hAnsi="Times New Roman" w:cs="Times New Roman"/>
                <w:sz w:val="24"/>
                <w:szCs w:val="24"/>
              </w:rPr>
            </w:pPr>
            <w:r w:rsidRPr="001A00DA">
              <w:rPr>
                <w:rFonts w:ascii="Times New Roman" w:eastAsia="Times New Roman" w:hAnsi="Times New Roman" w:cs="Times New Roman"/>
                <w:i/>
                <w:sz w:val="24"/>
                <w:szCs w:val="24"/>
              </w:rPr>
              <w:t>Esminis gebėjima</w:t>
            </w:r>
            <w:r w:rsidRPr="001A00DA">
              <w:rPr>
                <w:rFonts w:ascii="Times New Roman" w:eastAsia="Times New Roman" w:hAnsi="Times New Roman" w:cs="Times New Roman"/>
                <w:sz w:val="24"/>
                <w:szCs w:val="24"/>
              </w:rPr>
              <w:t>s – esant galimybei renkasi sveikatai palankų maistą, savarankiškai pavalgo, pasirūpina savo kūno švara, prisideda prie aplinkos tvarkos palaikymo, rodo pradinius saugaus elgesio mokykloje įgūdžius, pasako, kaip saugai elgtis gatvėje, buityje, gamtoje ir su nepažįstamais žmonėmis.</w:t>
            </w:r>
          </w:p>
          <w:p w14:paraId="644C04C4" w14:textId="4630ABDF" w:rsidR="006A0DCD" w:rsidRPr="001A00DA" w:rsidRDefault="006A0DCD" w:rsidP="00B61D5C">
            <w:pPr>
              <w:pStyle w:val="Sraopastraipa"/>
              <w:spacing w:line="276" w:lineRule="auto"/>
              <w:ind w:left="0"/>
              <w:jc w:val="both"/>
              <w:rPr>
                <w:rFonts w:ascii="Times New Roman" w:eastAsia="Times New Roman" w:hAnsi="Times New Roman" w:cs="Times New Roman"/>
                <w:sz w:val="24"/>
                <w:szCs w:val="24"/>
              </w:rPr>
            </w:pPr>
            <w:hyperlink r:id="rId13" w:history="1">
              <w:r w:rsidRPr="00363BAE">
                <w:rPr>
                  <w:rStyle w:val="Hipersaitas"/>
                  <w:rFonts w:ascii="Times New Roman" w:eastAsia="Times New Roman" w:hAnsi="Times New Roman" w:cs="Times New Roman"/>
                  <w:sz w:val="24"/>
                  <w:szCs w:val="24"/>
                </w:rPr>
                <w:t>(</w:t>
              </w:r>
              <w:r w:rsidRPr="00363BAE">
                <w:rPr>
                  <w:rStyle w:val="Hipersaitas"/>
                  <w:rFonts w:ascii="Times New Roman" w:eastAsia="Times New Roman" w:hAnsi="Times New Roman" w:cs="Times New Roman"/>
                  <w:i/>
                  <w:sz w:val="24"/>
                  <w:szCs w:val="24"/>
                </w:rPr>
                <w:t>žr. Ikimokyklinio amžiaus vaikų ugdymosi pasiekimų aprašas p.2)</w:t>
              </w:r>
            </w:hyperlink>
          </w:p>
        </w:tc>
        <w:tc>
          <w:tcPr>
            <w:tcW w:w="3700" w:type="dxa"/>
          </w:tcPr>
          <w:p w14:paraId="64FD56A9" w14:textId="3C9980B5" w:rsidR="001A00DA" w:rsidRPr="001A00DA" w:rsidRDefault="001A00DA" w:rsidP="00B61D5C">
            <w:pPr>
              <w:pStyle w:val="Sraopastraipa"/>
              <w:numPr>
                <w:ilvl w:val="0"/>
                <w:numId w:val="66"/>
              </w:numPr>
              <w:spacing w:line="276" w:lineRule="auto"/>
              <w:ind w:left="48" w:firstLine="491"/>
              <w:jc w:val="both"/>
              <w:rPr>
                <w:rFonts w:ascii="Times New Roman" w:eastAsia="Times New Roman" w:hAnsi="Times New Roman" w:cs="Times New Roman"/>
                <w:sz w:val="24"/>
                <w:szCs w:val="24"/>
              </w:rPr>
            </w:pPr>
            <w:r w:rsidRPr="001A00DA">
              <w:rPr>
                <w:rFonts w:ascii="Times New Roman" w:eastAsia="Times New Roman" w:hAnsi="Times New Roman" w:cs="Times New Roman"/>
                <w:sz w:val="24"/>
                <w:szCs w:val="24"/>
              </w:rPr>
              <w:t>Vaikas susipažįsta su sveikatai palankiu maistu valgydami kartu su kitais vaikais, vartydami knygeles, korteles ar piešinius.</w:t>
            </w:r>
          </w:p>
          <w:p w14:paraId="65F27A98" w14:textId="2052267D" w:rsidR="001A00DA" w:rsidRPr="001A00DA" w:rsidRDefault="001A00DA" w:rsidP="00B61D5C">
            <w:pPr>
              <w:pStyle w:val="Sraopastraipa"/>
              <w:numPr>
                <w:ilvl w:val="0"/>
                <w:numId w:val="66"/>
              </w:numPr>
              <w:spacing w:line="276" w:lineRule="auto"/>
              <w:ind w:left="48" w:firstLine="617"/>
              <w:jc w:val="both"/>
              <w:rPr>
                <w:rFonts w:ascii="Times New Roman" w:eastAsia="Times New Roman" w:hAnsi="Times New Roman" w:cs="Times New Roman"/>
                <w:sz w:val="24"/>
                <w:szCs w:val="24"/>
              </w:rPr>
            </w:pPr>
            <w:r w:rsidRPr="001A00DA">
              <w:rPr>
                <w:rFonts w:ascii="Times New Roman" w:eastAsia="Times New Roman" w:hAnsi="Times New Roman" w:cs="Times New Roman"/>
                <w:sz w:val="24"/>
                <w:szCs w:val="24"/>
              </w:rPr>
              <w:t>Padedant mokytojui, vaikas ruošia maistą: tepa, laužo, minko, pradeda tinkamai naudotis stalo įrankiais.</w:t>
            </w:r>
          </w:p>
          <w:p w14:paraId="2255F3F6" w14:textId="5BD9E4FE" w:rsidR="001A00DA" w:rsidRPr="001A00DA" w:rsidRDefault="001A00DA" w:rsidP="00B61D5C">
            <w:pPr>
              <w:pStyle w:val="Sraopastraipa"/>
              <w:numPr>
                <w:ilvl w:val="0"/>
                <w:numId w:val="66"/>
              </w:numPr>
              <w:spacing w:line="276" w:lineRule="auto"/>
              <w:ind w:left="48" w:firstLine="633"/>
              <w:jc w:val="both"/>
              <w:rPr>
                <w:rFonts w:ascii="Times New Roman" w:eastAsia="Times New Roman" w:hAnsi="Times New Roman" w:cs="Times New Roman"/>
                <w:sz w:val="24"/>
                <w:szCs w:val="24"/>
              </w:rPr>
            </w:pPr>
            <w:r w:rsidRPr="001A00DA">
              <w:rPr>
                <w:rFonts w:ascii="Times New Roman" w:eastAsia="Times New Roman" w:hAnsi="Times New Roman" w:cs="Times New Roman"/>
                <w:sz w:val="24"/>
                <w:szCs w:val="24"/>
              </w:rPr>
              <w:t>Naudodamasis suaugusiojo pagalba, vaikas mokosi naudotis tualetu, prausiasi ir šluostosi veidą, bando nusirengti ir apsirengti, apsiauna ir nusiauna batus.</w:t>
            </w:r>
          </w:p>
          <w:p w14:paraId="567CD691" w14:textId="39688050" w:rsidR="001A00DA" w:rsidRPr="001A00DA" w:rsidRDefault="001A00DA" w:rsidP="00B61D5C">
            <w:pPr>
              <w:pStyle w:val="Sraopastraipa"/>
              <w:numPr>
                <w:ilvl w:val="0"/>
                <w:numId w:val="66"/>
              </w:numPr>
              <w:spacing w:line="276" w:lineRule="auto"/>
              <w:ind w:left="48" w:firstLine="617"/>
              <w:jc w:val="both"/>
              <w:rPr>
                <w:rFonts w:ascii="Times New Roman" w:eastAsia="Times New Roman" w:hAnsi="Times New Roman" w:cs="Times New Roman"/>
                <w:sz w:val="24"/>
                <w:szCs w:val="24"/>
              </w:rPr>
            </w:pPr>
            <w:r w:rsidRPr="001A00DA">
              <w:rPr>
                <w:rFonts w:ascii="Times New Roman" w:eastAsia="Times New Roman" w:hAnsi="Times New Roman" w:cs="Times New Roman"/>
                <w:sz w:val="24"/>
                <w:szCs w:val="24"/>
              </w:rPr>
              <w:t>Vaikas padeda tvarkyti  vieną kitą daiktą ir pradeda laikytis susitarimų ir saugiai elgtis lauko aikštelėse.</w:t>
            </w:r>
          </w:p>
          <w:p w14:paraId="535FBE80" w14:textId="7A593FE2" w:rsidR="006A0DCD" w:rsidRPr="006A0DCD" w:rsidRDefault="001A00DA" w:rsidP="00B61D5C">
            <w:pPr>
              <w:pStyle w:val="Sraopastraipa"/>
              <w:numPr>
                <w:ilvl w:val="0"/>
                <w:numId w:val="66"/>
              </w:numPr>
              <w:spacing w:line="276" w:lineRule="auto"/>
              <w:ind w:left="48" w:firstLine="617"/>
              <w:jc w:val="both"/>
              <w:rPr>
                <w:rFonts w:ascii="Times New Roman" w:eastAsia="Times New Roman" w:hAnsi="Times New Roman" w:cs="Times New Roman"/>
                <w:b/>
                <w:sz w:val="24"/>
                <w:szCs w:val="24"/>
              </w:rPr>
            </w:pPr>
            <w:r w:rsidRPr="001A00DA">
              <w:rPr>
                <w:rFonts w:ascii="Times New Roman" w:eastAsia="Times New Roman" w:hAnsi="Times New Roman" w:cs="Times New Roman"/>
                <w:sz w:val="24"/>
                <w:szCs w:val="24"/>
              </w:rPr>
              <w:t>Matydami estetiškai patiektą maistą, jį skanaudami ir girdėdami vaisių bei daržovių pavadinimus plečia žodyną.</w:t>
            </w:r>
          </w:p>
        </w:tc>
        <w:tc>
          <w:tcPr>
            <w:tcW w:w="4111" w:type="dxa"/>
          </w:tcPr>
          <w:p w14:paraId="6548A2C5" w14:textId="10594844" w:rsidR="001A00DA" w:rsidRPr="001A00DA" w:rsidRDefault="001A00DA" w:rsidP="00B61D5C">
            <w:pPr>
              <w:pStyle w:val="Sraopastraipa"/>
              <w:numPr>
                <w:ilvl w:val="0"/>
                <w:numId w:val="66"/>
              </w:numPr>
              <w:spacing w:line="276" w:lineRule="auto"/>
              <w:ind w:left="34" w:firstLine="631"/>
              <w:jc w:val="both"/>
              <w:rPr>
                <w:rFonts w:ascii="Times New Roman" w:eastAsia="Times New Roman" w:hAnsi="Times New Roman" w:cs="Times New Roman"/>
                <w:sz w:val="24"/>
                <w:szCs w:val="24"/>
              </w:rPr>
            </w:pPr>
            <w:r w:rsidRPr="001A00DA">
              <w:rPr>
                <w:rFonts w:ascii="Times New Roman" w:eastAsia="Times New Roman" w:hAnsi="Times New Roman" w:cs="Times New Roman"/>
                <w:sz w:val="24"/>
                <w:szCs w:val="24"/>
              </w:rPr>
              <w:t>Vaikai mokosi išvardinti  ką reikia valgyti, kad augtų sveiki, esant galimybei renkasi sveikatai palankius maisto produktus. Valgo savarankiškai  ir tvarkingai, taisyklingai plaunasi rankas.</w:t>
            </w:r>
          </w:p>
          <w:p w14:paraId="2E995E92" w14:textId="64855684" w:rsidR="001A00DA" w:rsidRPr="001A00DA" w:rsidRDefault="001A00DA" w:rsidP="00B61D5C">
            <w:pPr>
              <w:pStyle w:val="Sraopastraipa"/>
              <w:numPr>
                <w:ilvl w:val="0"/>
                <w:numId w:val="66"/>
              </w:numPr>
              <w:spacing w:line="276" w:lineRule="auto"/>
              <w:ind w:left="34" w:firstLine="631"/>
              <w:jc w:val="both"/>
              <w:rPr>
                <w:rFonts w:ascii="Times New Roman" w:eastAsia="Times New Roman" w:hAnsi="Times New Roman" w:cs="Times New Roman"/>
                <w:sz w:val="24"/>
                <w:szCs w:val="24"/>
              </w:rPr>
            </w:pPr>
            <w:r w:rsidRPr="001A00DA">
              <w:rPr>
                <w:rFonts w:ascii="Times New Roman" w:eastAsia="Times New Roman" w:hAnsi="Times New Roman" w:cs="Times New Roman"/>
                <w:sz w:val="24"/>
                <w:szCs w:val="24"/>
              </w:rPr>
              <w:t>Atsižvelgdami į tai, ar jiems yra šilta, ar šalta, nusirengia ir apsirengia rūbus.</w:t>
            </w:r>
          </w:p>
          <w:p w14:paraId="4CCDDC4F" w14:textId="68E1E6E0" w:rsidR="001A00DA" w:rsidRPr="001A00DA" w:rsidRDefault="001A00DA" w:rsidP="00B61D5C">
            <w:pPr>
              <w:pStyle w:val="Sraopastraipa"/>
              <w:numPr>
                <w:ilvl w:val="0"/>
                <w:numId w:val="66"/>
              </w:numPr>
              <w:spacing w:line="276" w:lineRule="auto"/>
              <w:ind w:left="34" w:firstLine="631"/>
              <w:jc w:val="both"/>
              <w:rPr>
                <w:rFonts w:ascii="Times New Roman" w:eastAsia="Times New Roman" w:hAnsi="Times New Roman" w:cs="Times New Roman"/>
                <w:sz w:val="24"/>
                <w:szCs w:val="24"/>
              </w:rPr>
            </w:pPr>
            <w:r w:rsidRPr="001A00DA">
              <w:rPr>
                <w:rFonts w:ascii="Times New Roman" w:eastAsia="Times New Roman" w:hAnsi="Times New Roman" w:cs="Times New Roman"/>
                <w:sz w:val="24"/>
                <w:szCs w:val="24"/>
              </w:rPr>
              <w:t>Vaikai rūpinasi savo asmeniniais ir bendrais daiktais: padeda juos į vietą, saugo, sutvarko.</w:t>
            </w:r>
          </w:p>
          <w:p w14:paraId="1089914D" w14:textId="40C5C610" w:rsidR="001A00DA" w:rsidRPr="001A00DA" w:rsidRDefault="001A00DA" w:rsidP="00B61D5C">
            <w:pPr>
              <w:pStyle w:val="Sraopastraipa"/>
              <w:numPr>
                <w:ilvl w:val="0"/>
                <w:numId w:val="66"/>
              </w:numPr>
              <w:spacing w:line="276" w:lineRule="auto"/>
              <w:ind w:left="34" w:firstLine="631"/>
              <w:jc w:val="both"/>
              <w:rPr>
                <w:rFonts w:ascii="Times New Roman" w:eastAsia="Times New Roman" w:hAnsi="Times New Roman" w:cs="Times New Roman"/>
                <w:sz w:val="24"/>
                <w:szCs w:val="24"/>
              </w:rPr>
            </w:pPr>
            <w:r w:rsidRPr="001A00DA">
              <w:rPr>
                <w:rFonts w:ascii="Times New Roman" w:eastAsia="Times New Roman" w:hAnsi="Times New Roman" w:cs="Times New Roman"/>
                <w:sz w:val="24"/>
                <w:szCs w:val="24"/>
              </w:rPr>
              <w:t xml:space="preserve">Savarankiškai arba priminus laikosi sutartų saugaus elgesio taisyklių grupėje, kieme ir išvykose. Jie paaiškina saugaus elgesio su nepažįstamais žmonėmis, buitiniais prietaisais, aštriais daiktais ir pavojingomis medžiagomis taisykles bei įvardija aplinkoje esančias nesaugias vietas.  </w:t>
            </w:r>
          </w:p>
          <w:p w14:paraId="0897FF35" w14:textId="6E848505" w:rsidR="001A00DA" w:rsidRPr="001A00DA" w:rsidRDefault="001A00DA" w:rsidP="00B61D5C">
            <w:pPr>
              <w:pStyle w:val="Sraopastraipa"/>
              <w:numPr>
                <w:ilvl w:val="0"/>
                <w:numId w:val="66"/>
              </w:numPr>
              <w:spacing w:line="276" w:lineRule="auto"/>
              <w:ind w:left="34" w:firstLine="631"/>
              <w:jc w:val="both"/>
              <w:rPr>
                <w:rFonts w:ascii="Times New Roman" w:eastAsia="Times New Roman" w:hAnsi="Times New Roman" w:cs="Times New Roman"/>
                <w:sz w:val="24"/>
                <w:szCs w:val="24"/>
              </w:rPr>
            </w:pPr>
            <w:r w:rsidRPr="001A00DA">
              <w:rPr>
                <w:rFonts w:ascii="Times New Roman" w:eastAsia="Times New Roman" w:hAnsi="Times New Roman" w:cs="Times New Roman"/>
                <w:sz w:val="24"/>
                <w:szCs w:val="24"/>
              </w:rPr>
              <w:t xml:space="preserve">Vaikas paaiškina, kad jo kūnas priklauso tik jam, sako ,,stop“, </w:t>
            </w:r>
            <w:r w:rsidRPr="001A00DA">
              <w:rPr>
                <w:rFonts w:ascii="Times New Roman" w:eastAsia="Times New Roman" w:hAnsi="Times New Roman" w:cs="Times New Roman"/>
                <w:sz w:val="24"/>
                <w:szCs w:val="24"/>
              </w:rPr>
              <w:lastRenderedPageBreak/>
              <w:t>,,ne“ reaguodamas į jo privatumą pažeidžiantį elgesį.</w:t>
            </w:r>
          </w:p>
          <w:p w14:paraId="1B1C128A" w14:textId="0A73DE29" w:rsidR="006A0DCD" w:rsidRPr="006A0DCD" w:rsidRDefault="001A00DA" w:rsidP="00B61D5C">
            <w:pPr>
              <w:pStyle w:val="Sraopastraipa"/>
              <w:numPr>
                <w:ilvl w:val="0"/>
                <w:numId w:val="66"/>
              </w:numPr>
              <w:spacing w:line="276" w:lineRule="auto"/>
              <w:ind w:left="34" w:firstLine="631"/>
              <w:jc w:val="both"/>
              <w:rPr>
                <w:rFonts w:ascii="Times New Roman" w:eastAsia="Times New Roman" w:hAnsi="Times New Roman" w:cs="Times New Roman"/>
                <w:b/>
                <w:sz w:val="24"/>
                <w:szCs w:val="24"/>
              </w:rPr>
            </w:pPr>
            <w:r w:rsidRPr="001A00DA">
              <w:rPr>
                <w:rFonts w:ascii="Times New Roman" w:eastAsia="Times New Roman" w:hAnsi="Times New Roman" w:cs="Times New Roman"/>
                <w:sz w:val="24"/>
                <w:szCs w:val="24"/>
              </w:rPr>
              <w:t>Paaiškina, kokių profesijų žmonės gali padėti ištikus nelaimei, žino pagalbos telefono numerį.</w:t>
            </w:r>
          </w:p>
        </w:tc>
      </w:tr>
      <w:tr w:rsidR="006A0DCD" w14:paraId="005A75D2" w14:textId="77777777" w:rsidTr="00B61D5C">
        <w:trPr>
          <w:trHeight w:val="439"/>
        </w:trPr>
        <w:tc>
          <w:tcPr>
            <w:tcW w:w="3246" w:type="dxa"/>
            <w:shd w:val="clear" w:color="auto" w:fill="BFBFBF" w:themeFill="background1" w:themeFillShade="BF"/>
          </w:tcPr>
          <w:p w14:paraId="438C5E01" w14:textId="77777777" w:rsidR="001A00DA" w:rsidRPr="001A00DA" w:rsidRDefault="001A00DA" w:rsidP="00B61D5C">
            <w:pPr>
              <w:pStyle w:val="Sraopastraipa"/>
              <w:spacing w:line="276" w:lineRule="auto"/>
              <w:ind w:left="602" w:hanging="568"/>
              <w:jc w:val="both"/>
              <w:rPr>
                <w:rFonts w:ascii="Times New Roman" w:eastAsia="Times New Roman" w:hAnsi="Times New Roman" w:cs="Times New Roman"/>
                <w:b/>
                <w:sz w:val="24"/>
                <w:szCs w:val="24"/>
              </w:rPr>
            </w:pPr>
            <w:r w:rsidRPr="001A00DA">
              <w:rPr>
                <w:rFonts w:ascii="Times New Roman" w:eastAsia="Times New Roman" w:hAnsi="Times New Roman" w:cs="Times New Roman"/>
                <w:b/>
                <w:sz w:val="24"/>
                <w:szCs w:val="24"/>
              </w:rPr>
              <w:lastRenderedPageBreak/>
              <w:t>FIZINIS AKTYVUMAS</w:t>
            </w:r>
          </w:p>
          <w:p w14:paraId="7AFF2AEB" w14:textId="77777777" w:rsidR="001A00DA" w:rsidRPr="001A00DA" w:rsidRDefault="001A00DA" w:rsidP="00B61D5C">
            <w:pPr>
              <w:pStyle w:val="Sraopastraipa"/>
              <w:spacing w:line="276" w:lineRule="auto"/>
              <w:ind w:left="0"/>
              <w:jc w:val="both"/>
              <w:rPr>
                <w:rFonts w:ascii="Times New Roman" w:eastAsia="Times New Roman" w:hAnsi="Times New Roman" w:cs="Times New Roman"/>
                <w:sz w:val="24"/>
                <w:szCs w:val="24"/>
              </w:rPr>
            </w:pPr>
            <w:r w:rsidRPr="001A00DA">
              <w:rPr>
                <w:rFonts w:ascii="Times New Roman" w:eastAsia="Times New Roman" w:hAnsi="Times New Roman" w:cs="Times New Roman"/>
                <w:i/>
                <w:sz w:val="24"/>
                <w:szCs w:val="24"/>
              </w:rPr>
              <w:t>Vertybinė nuostata</w:t>
            </w:r>
            <w:r w:rsidRPr="001A00DA">
              <w:rPr>
                <w:rFonts w:ascii="Times New Roman" w:eastAsia="Times New Roman" w:hAnsi="Times New Roman" w:cs="Times New Roman"/>
                <w:sz w:val="24"/>
                <w:szCs w:val="24"/>
              </w:rPr>
              <w:t xml:space="preserve"> – noriai juda, mėgsta judrią veiklą ir žaidimus.</w:t>
            </w:r>
          </w:p>
          <w:p w14:paraId="2A1E826B" w14:textId="77777777" w:rsidR="001A00DA" w:rsidRPr="001A00DA" w:rsidRDefault="001A00DA" w:rsidP="00B61D5C">
            <w:pPr>
              <w:pStyle w:val="Sraopastraipa"/>
              <w:spacing w:line="276" w:lineRule="auto"/>
              <w:ind w:left="34"/>
              <w:jc w:val="both"/>
              <w:rPr>
                <w:rFonts w:ascii="Times New Roman" w:eastAsia="Times New Roman" w:hAnsi="Times New Roman" w:cs="Times New Roman"/>
                <w:sz w:val="24"/>
                <w:szCs w:val="24"/>
              </w:rPr>
            </w:pPr>
            <w:r w:rsidRPr="001A00DA">
              <w:rPr>
                <w:rFonts w:ascii="Times New Roman" w:eastAsia="Times New Roman" w:hAnsi="Times New Roman" w:cs="Times New Roman"/>
                <w:i/>
                <w:sz w:val="24"/>
                <w:szCs w:val="24"/>
              </w:rPr>
              <w:t>Esminiai gebėjimai</w:t>
            </w:r>
            <w:r w:rsidRPr="001A00DA">
              <w:rPr>
                <w:rFonts w:ascii="Times New Roman" w:eastAsia="Times New Roman" w:hAnsi="Times New Roman" w:cs="Times New Roman"/>
                <w:sz w:val="24"/>
                <w:szCs w:val="24"/>
              </w:rPr>
              <w:t xml:space="preserve"> – tiksliai ir koordinuotai šliaužia, ropoja, eina bėga, lipa, išlaiko pusiausvyrą judėdamas, meta, gaudo ir spiria kamuolį, spontaniškai ir tikslingai atlieka kasdienius veiksmus, kuriems būtina akių ir rankos koordinaciją bei išlavėjusi smulkioji motorika, derina judesius poroje, grupėje šokdamas ar žaisdamas.</w:t>
            </w:r>
          </w:p>
          <w:p w14:paraId="3D5DC24F" w14:textId="63AF3340" w:rsidR="006A0DCD" w:rsidRPr="001A00DA" w:rsidRDefault="001A00DA" w:rsidP="00B61D5C">
            <w:pPr>
              <w:pStyle w:val="Sraopastraipa"/>
              <w:spacing w:line="276" w:lineRule="auto"/>
              <w:ind w:left="0"/>
              <w:jc w:val="both"/>
              <w:rPr>
                <w:rFonts w:ascii="Times New Roman" w:eastAsia="Times New Roman" w:hAnsi="Times New Roman" w:cs="Times New Roman"/>
                <w:i/>
                <w:sz w:val="24"/>
                <w:szCs w:val="24"/>
              </w:rPr>
            </w:pPr>
            <w:hyperlink r:id="rId14" w:history="1">
              <w:r w:rsidRPr="00363BAE">
                <w:rPr>
                  <w:rStyle w:val="Hipersaitas"/>
                  <w:rFonts w:ascii="Times New Roman" w:eastAsia="Times New Roman" w:hAnsi="Times New Roman" w:cs="Times New Roman"/>
                  <w:i/>
                  <w:sz w:val="24"/>
                  <w:szCs w:val="24"/>
                </w:rPr>
                <w:t>(žr. ikimokyklinio amžiaus vaikų ugdymosi pasiekimų aprašas p.3)</w:t>
              </w:r>
            </w:hyperlink>
          </w:p>
        </w:tc>
        <w:tc>
          <w:tcPr>
            <w:tcW w:w="3700" w:type="dxa"/>
          </w:tcPr>
          <w:p w14:paraId="5C1403AF" w14:textId="392296C0" w:rsidR="001A00DA" w:rsidRPr="001A00DA" w:rsidRDefault="001A00DA" w:rsidP="00B61D5C">
            <w:pPr>
              <w:pStyle w:val="Sraopastraipa"/>
              <w:numPr>
                <w:ilvl w:val="0"/>
                <w:numId w:val="67"/>
              </w:numPr>
              <w:spacing w:line="276" w:lineRule="auto"/>
              <w:ind w:left="0" w:firstLine="665"/>
              <w:jc w:val="both"/>
              <w:rPr>
                <w:rFonts w:ascii="Times New Roman" w:eastAsia="Times New Roman" w:hAnsi="Times New Roman" w:cs="Times New Roman"/>
                <w:sz w:val="24"/>
                <w:szCs w:val="24"/>
              </w:rPr>
            </w:pPr>
            <w:r w:rsidRPr="001A00DA">
              <w:rPr>
                <w:rFonts w:ascii="Times New Roman" w:eastAsia="Times New Roman" w:hAnsi="Times New Roman" w:cs="Times New Roman"/>
                <w:sz w:val="24"/>
                <w:szCs w:val="24"/>
              </w:rPr>
              <w:t>Vaikai mokosi vaikščioti  ir išlaikyti pusiausvyrą, pralenda pro kliūtis.</w:t>
            </w:r>
          </w:p>
          <w:p w14:paraId="06DE367B" w14:textId="4F0A3457" w:rsidR="001A00DA" w:rsidRPr="001A00DA" w:rsidRDefault="001A00DA" w:rsidP="00B61D5C">
            <w:pPr>
              <w:pStyle w:val="Sraopastraipa"/>
              <w:numPr>
                <w:ilvl w:val="0"/>
                <w:numId w:val="67"/>
              </w:numPr>
              <w:spacing w:line="276" w:lineRule="auto"/>
              <w:ind w:left="0" w:firstLine="617"/>
              <w:jc w:val="both"/>
              <w:rPr>
                <w:rFonts w:ascii="Times New Roman" w:eastAsia="Times New Roman" w:hAnsi="Times New Roman" w:cs="Times New Roman"/>
                <w:sz w:val="24"/>
                <w:szCs w:val="24"/>
              </w:rPr>
            </w:pPr>
            <w:r w:rsidRPr="001A00DA">
              <w:rPr>
                <w:rFonts w:ascii="Times New Roman" w:eastAsia="Times New Roman" w:hAnsi="Times New Roman" w:cs="Times New Roman"/>
                <w:sz w:val="24"/>
                <w:szCs w:val="24"/>
              </w:rPr>
              <w:t>Vaikas stovi ant vienos kojos. Laikydamasis lipa ir nulipa laiptais pakaitiniu žingsniu.</w:t>
            </w:r>
          </w:p>
          <w:p w14:paraId="15DCC15C" w14:textId="30FF96AC" w:rsidR="001A00DA" w:rsidRPr="001A00DA" w:rsidRDefault="001A00DA" w:rsidP="00B61D5C">
            <w:pPr>
              <w:pStyle w:val="Sraopastraipa"/>
              <w:numPr>
                <w:ilvl w:val="0"/>
                <w:numId w:val="67"/>
              </w:numPr>
              <w:spacing w:line="276" w:lineRule="auto"/>
              <w:ind w:left="0" w:firstLine="617"/>
              <w:jc w:val="both"/>
              <w:rPr>
                <w:rFonts w:ascii="Times New Roman" w:eastAsia="Times New Roman" w:hAnsi="Times New Roman" w:cs="Times New Roman"/>
                <w:sz w:val="24"/>
                <w:szCs w:val="24"/>
              </w:rPr>
            </w:pPr>
            <w:r w:rsidRPr="001A00DA">
              <w:rPr>
                <w:rFonts w:ascii="Times New Roman" w:eastAsia="Times New Roman" w:hAnsi="Times New Roman" w:cs="Times New Roman"/>
                <w:sz w:val="24"/>
                <w:szCs w:val="24"/>
              </w:rPr>
              <w:t>Žaisdami judriuosius žaidimus, vaikai pereina nuo ėjimo iki bėgimo, keisdami kryptį , greitį neprarasdami pusiausvyros.</w:t>
            </w:r>
          </w:p>
          <w:p w14:paraId="50F2B47F" w14:textId="020E5B00" w:rsidR="001A00DA" w:rsidRPr="001A00DA" w:rsidRDefault="001A00DA" w:rsidP="00B61D5C">
            <w:pPr>
              <w:pStyle w:val="Sraopastraipa"/>
              <w:numPr>
                <w:ilvl w:val="0"/>
                <w:numId w:val="67"/>
              </w:numPr>
              <w:spacing w:line="276" w:lineRule="auto"/>
              <w:ind w:left="0" w:firstLine="681"/>
              <w:jc w:val="both"/>
              <w:rPr>
                <w:rFonts w:ascii="Times New Roman" w:eastAsia="Times New Roman" w:hAnsi="Times New Roman" w:cs="Times New Roman"/>
                <w:sz w:val="24"/>
                <w:szCs w:val="24"/>
              </w:rPr>
            </w:pPr>
            <w:r w:rsidRPr="001A00DA">
              <w:rPr>
                <w:rFonts w:ascii="Times New Roman" w:eastAsia="Times New Roman" w:hAnsi="Times New Roman" w:cs="Times New Roman"/>
                <w:sz w:val="24"/>
                <w:szCs w:val="24"/>
              </w:rPr>
              <w:t>Nušoka nuo laiptelio, pašoka nuo žemės, peršoka liniją.</w:t>
            </w:r>
          </w:p>
          <w:p w14:paraId="0A035052" w14:textId="19860276" w:rsidR="001A00DA" w:rsidRPr="001A00DA" w:rsidRDefault="001A00DA" w:rsidP="00B61D5C">
            <w:pPr>
              <w:pStyle w:val="Sraopastraipa"/>
              <w:numPr>
                <w:ilvl w:val="0"/>
                <w:numId w:val="67"/>
              </w:numPr>
              <w:spacing w:line="276" w:lineRule="auto"/>
              <w:ind w:left="0" w:firstLine="665"/>
              <w:jc w:val="both"/>
              <w:rPr>
                <w:rFonts w:ascii="Times New Roman" w:eastAsia="Times New Roman" w:hAnsi="Times New Roman" w:cs="Times New Roman"/>
                <w:sz w:val="24"/>
                <w:szCs w:val="24"/>
              </w:rPr>
            </w:pPr>
            <w:r w:rsidRPr="001A00DA">
              <w:rPr>
                <w:rFonts w:ascii="Times New Roman" w:eastAsia="Times New Roman" w:hAnsi="Times New Roman" w:cs="Times New Roman"/>
                <w:sz w:val="24"/>
                <w:szCs w:val="24"/>
              </w:rPr>
              <w:t>Vaikas derina akies ir rankos, abiejų rankų, rankų ir kojų judesius: veria ant virvutės dideles sagas, užsisega lipdukais batus, ridena kamuolį abiem rankomis arba pakaitomis dešine ir kaire ranka.</w:t>
            </w:r>
          </w:p>
          <w:p w14:paraId="50F42764" w14:textId="233C9C0A" w:rsidR="006A0DCD" w:rsidRPr="006A0DCD" w:rsidRDefault="001A00DA" w:rsidP="00B61D5C">
            <w:pPr>
              <w:pStyle w:val="Sraopastraipa"/>
              <w:numPr>
                <w:ilvl w:val="0"/>
                <w:numId w:val="67"/>
              </w:numPr>
              <w:spacing w:line="276" w:lineRule="auto"/>
              <w:ind w:left="0" w:firstLine="617"/>
              <w:jc w:val="both"/>
              <w:rPr>
                <w:rFonts w:ascii="Times New Roman" w:eastAsia="Times New Roman" w:hAnsi="Times New Roman" w:cs="Times New Roman"/>
                <w:b/>
                <w:sz w:val="24"/>
                <w:szCs w:val="24"/>
              </w:rPr>
            </w:pPr>
            <w:r w:rsidRPr="001A00DA">
              <w:rPr>
                <w:rFonts w:ascii="Times New Roman" w:eastAsia="Times New Roman" w:hAnsi="Times New Roman" w:cs="Times New Roman"/>
                <w:sz w:val="24"/>
                <w:szCs w:val="24"/>
              </w:rPr>
              <w:t>Meta ir gaudo kamuolį abiem rankomis, spiria kamuolį stovėdamas.</w:t>
            </w:r>
          </w:p>
        </w:tc>
        <w:tc>
          <w:tcPr>
            <w:tcW w:w="4111" w:type="dxa"/>
          </w:tcPr>
          <w:p w14:paraId="39327C14" w14:textId="193818C0" w:rsidR="001A00DA" w:rsidRPr="001A00DA" w:rsidRDefault="001A00DA" w:rsidP="00B61D5C">
            <w:pPr>
              <w:pStyle w:val="Sraopastraipa"/>
              <w:numPr>
                <w:ilvl w:val="0"/>
                <w:numId w:val="67"/>
              </w:numPr>
              <w:spacing w:line="276" w:lineRule="auto"/>
              <w:ind w:left="0" w:firstLine="666"/>
              <w:jc w:val="both"/>
              <w:rPr>
                <w:rFonts w:ascii="Times New Roman" w:eastAsia="Times New Roman" w:hAnsi="Times New Roman" w:cs="Times New Roman"/>
                <w:sz w:val="24"/>
                <w:szCs w:val="24"/>
              </w:rPr>
            </w:pPr>
            <w:r w:rsidRPr="001A00DA">
              <w:rPr>
                <w:rFonts w:ascii="Times New Roman" w:eastAsia="Times New Roman" w:hAnsi="Times New Roman" w:cs="Times New Roman"/>
                <w:sz w:val="24"/>
                <w:szCs w:val="24"/>
              </w:rPr>
              <w:t>Vaikai mokosi būti ištvermingi, bėga ilgesnius atstumus, bėga pristatomuoju ar pakaitiniu žingsniu. Praktikuoja šuolį į tolį ir aukštį. Žaisdami laisvai koordinuotai juda, orientuojasi erdvėje.</w:t>
            </w:r>
          </w:p>
          <w:p w14:paraId="60CED9F0" w14:textId="06EBCFA3" w:rsidR="001A00DA" w:rsidRPr="001A00DA" w:rsidRDefault="00CE44FC" w:rsidP="00B61D5C">
            <w:pPr>
              <w:pStyle w:val="Sraopastraipa"/>
              <w:numPr>
                <w:ilvl w:val="0"/>
                <w:numId w:val="67"/>
              </w:numPr>
              <w:spacing w:line="276" w:lineRule="auto"/>
              <w:ind w:left="34" w:firstLine="63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Dažniausiai vaikščioja, stovi, </w:t>
            </w:r>
            <w:r w:rsidR="001A00DA" w:rsidRPr="001A00DA">
              <w:rPr>
                <w:rFonts w:ascii="Times New Roman" w:eastAsia="Times New Roman" w:hAnsi="Times New Roman" w:cs="Times New Roman"/>
                <w:sz w:val="24"/>
                <w:szCs w:val="24"/>
              </w:rPr>
              <w:t>sėdi taisyklingai.</w:t>
            </w:r>
          </w:p>
          <w:p w14:paraId="7A8BC1BF" w14:textId="2D5E501F" w:rsidR="001A00DA" w:rsidRPr="001A00DA" w:rsidRDefault="001A00DA" w:rsidP="00B61D5C">
            <w:pPr>
              <w:pStyle w:val="Sraopastraipa"/>
              <w:numPr>
                <w:ilvl w:val="0"/>
                <w:numId w:val="67"/>
              </w:numPr>
              <w:spacing w:line="276" w:lineRule="auto"/>
              <w:ind w:left="0" w:firstLine="666"/>
              <w:jc w:val="both"/>
              <w:rPr>
                <w:rFonts w:ascii="Times New Roman" w:eastAsia="Times New Roman" w:hAnsi="Times New Roman" w:cs="Times New Roman"/>
                <w:sz w:val="24"/>
                <w:szCs w:val="24"/>
              </w:rPr>
            </w:pPr>
            <w:r w:rsidRPr="001A00DA">
              <w:rPr>
                <w:rFonts w:ascii="Times New Roman" w:eastAsia="Times New Roman" w:hAnsi="Times New Roman" w:cs="Times New Roman"/>
                <w:sz w:val="24"/>
                <w:szCs w:val="24"/>
              </w:rPr>
              <w:t>Atpažįsta akivaizdžius ženklus, kurie rodo, kad jo kūnui reikia poilsio ar judėjimo.</w:t>
            </w:r>
          </w:p>
          <w:p w14:paraId="5E94BC5D" w14:textId="0919A4DB" w:rsidR="001A00DA" w:rsidRPr="001A00DA" w:rsidRDefault="001A00DA" w:rsidP="00B61D5C">
            <w:pPr>
              <w:pStyle w:val="Sraopastraipa"/>
              <w:numPr>
                <w:ilvl w:val="0"/>
                <w:numId w:val="67"/>
              </w:numPr>
              <w:spacing w:line="276" w:lineRule="auto"/>
              <w:ind w:left="0" w:firstLine="665"/>
              <w:jc w:val="both"/>
              <w:rPr>
                <w:rFonts w:ascii="Times New Roman" w:eastAsia="Times New Roman" w:hAnsi="Times New Roman" w:cs="Times New Roman"/>
                <w:sz w:val="24"/>
                <w:szCs w:val="24"/>
              </w:rPr>
            </w:pPr>
            <w:r w:rsidRPr="001A00DA">
              <w:rPr>
                <w:rFonts w:ascii="Times New Roman" w:eastAsia="Times New Roman" w:hAnsi="Times New Roman" w:cs="Times New Roman"/>
                <w:sz w:val="24"/>
                <w:szCs w:val="24"/>
              </w:rPr>
              <w:t>Vaikai  vikriai, tikslai ir kruopščiai atlieka veiksmus su smulkiais daiktais.</w:t>
            </w:r>
          </w:p>
          <w:p w14:paraId="4198073D" w14:textId="53216591" w:rsidR="006A0DCD" w:rsidRPr="006A0DCD" w:rsidRDefault="001A00DA" w:rsidP="00B61D5C">
            <w:pPr>
              <w:pStyle w:val="Sraopastraipa"/>
              <w:numPr>
                <w:ilvl w:val="0"/>
                <w:numId w:val="67"/>
              </w:numPr>
              <w:spacing w:line="276" w:lineRule="auto"/>
              <w:ind w:left="0" w:firstLine="631"/>
              <w:jc w:val="both"/>
              <w:rPr>
                <w:rFonts w:ascii="Times New Roman" w:eastAsia="Times New Roman" w:hAnsi="Times New Roman" w:cs="Times New Roman"/>
                <w:b/>
                <w:sz w:val="24"/>
                <w:szCs w:val="24"/>
              </w:rPr>
            </w:pPr>
            <w:r w:rsidRPr="001A00DA">
              <w:rPr>
                <w:rFonts w:ascii="Times New Roman" w:eastAsia="Times New Roman" w:hAnsi="Times New Roman" w:cs="Times New Roman"/>
                <w:sz w:val="24"/>
                <w:szCs w:val="24"/>
              </w:rPr>
              <w:t>Žaisdami kuria įvairias konstrukcijas, sudėtingus statinius.</w:t>
            </w:r>
          </w:p>
        </w:tc>
      </w:tr>
      <w:tr w:rsidR="001A00DA" w14:paraId="09D98C39" w14:textId="77777777" w:rsidTr="00B61D5C">
        <w:trPr>
          <w:trHeight w:val="439"/>
        </w:trPr>
        <w:tc>
          <w:tcPr>
            <w:tcW w:w="3246" w:type="dxa"/>
            <w:shd w:val="clear" w:color="auto" w:fill="BFBFBF" w:themeFill="background1" w:themeFillShade="BF"/>
          </w:tcPr>
          <w:p w14:paraId="20FAF38D" w14:textId="77777777" w:rsidR="00CE44FC" w:rsidRPr="00CE44FC" w:rsidRDefault="00CE44FC" w:rsidP="00B61D5C">
            <w:pPr>
              <w:pStyle w:val="Sraopastraipa"/>
              <w:spacing w:line="276" w:lineRule="auto"/>
              <w:ind w:left="0"/>
              <w:jc w:val="center"/>
              <w:rPr>
                <w:rFonts w:ascii="Times New Roman" w:eastAsia="Times New Roman" w:hAnsi="Times New Roman" w:cs="Times New Roman"/>
                <w:b/>
                <w:sz w:val="24"/>
                <w:szCs w:val="24"/>
              </w:rPr>
            </w:pPr>
            <w:r w:rsidRPr="00CE44FC">
              <w:rPr>
                <w:rFonts w:ascii="Times New Roman" w:eastAsia="Times New Roman" w:hAnsi="Times New Roman" w:cs="Times New Roman"/>
                <w:b/>
                <w:sz w:val="24"/>
                <w:szCs w:val="24"/>
              </w:rPr>
              <w:t>SAVIREGULIACIJA IR SAVIKONTROLĖ</w:t>
            </w:r>
          </w:p>
          <w:p w14:paraId="565E2E21" w14:textId="28A9FB13" w:rsidR="00CE44FC" w:rsidRPr="00CE44FC" w:rsidRDefault="00CE44FC" w:rsidP="00B61D5C">
            <w:pPr>
              <w:pStyle w:val="Sraopastraipa"/>
              <w:spacing w:line="276" w:lineRule="auto"/>
              <w:ind w:left="0"/>
              <w:jc w:val="both"/>
              <w:rPr>
                <w:rFonts w:ascii="Times New Roman" w:eastAsia="Times New Roman" w:hAnsi="Times New Roman" w:cs="Times New Roman"/>
                <w:sz w:val="24"/>
                <w:szCs w:val="24"/>
              </w:rPr>
            </w:pPr>
            <w:r w:rsidRPr="00CE44FC">
              <w:rPr>
                <w:rFonts w:ascii="Times New Roman" w:eastAsia="Times New Roman" w:hAnsi="Times New Roman" w:cs="Times New Roman"/>
                <w:i/>
                <w:sz w:val="24"/>
                <w:szCs w:val="24"/>
              </w:rPr>
              <w:t>Vertybinė nuostata</w:t>
            </w:r>
            <w:r>
              <w:rPr>
                <w:rFonts w:ascii="Times New Roman" w:eastAsia="Times New Roman" w:hAnsi="Times New Roman" w:cs="Times New Roman"/>
                <w:i/>
                <w:sz w:val="24"/>
                <w:szCs w:val="24"/>
              </w:rPr>
              <w:t xml:space="preserve"> – </w:t>
            </w:r>
            <w:r w:rsidRPr="00CE44FC">
              <w:rPr>
                <w:rFonts w:ascii="Times New Roman" w:eastAsia="Times New Roman" w:hAnsi="Times New Roman" w:cs="Times New Roman"/>
                <w:sz w:val="24"/>
                <w:szCs w:val="24"/>
              </w:rPr>
              <w:t>nusiteikęs valdyti dėmesį, emocijų raišką ir elgesį.</w:t>
            </w:r>
          </w:p>
          <w:p w14:paraId="761C93E2" w14:textId="77777777" w:rsidR="00CE44FC" w:rsidRPr="00CE44FC" w:rsidRDefault="00CE44FC" w:rsidP="00B61D5C">
            <w:pPr>
              <w:pStyle w:val="Sraopastraipa"/>
              <w:spacing w:line="276" w:lineRule="auto"/>
              <w:ind w:left="0"/>
              <w:jc w:val="both"/>
              <w:rPr>
                <w:rFonts w:ascii="Times New Roman" w:eastAsia="Times New Roman" w:hAnsi="Times New Roman" w:cs="Times New Roman"/>
                <w:sz w:val="24"/>
                <w:szCs w:val="24"/>
              </w:rPr>
            </w:pPr>
            <w:r w:rsidRPr="00CE44FC">
              <w:rPr>
                <w:rFonts w:ascii="Times New Roman" w:eastAsia="Times New Roman" w:hAnsi="Times New Roman" w:cs="Times New Roman"/>
                <w:i/>
                <w:sz w:val="24"/>
                <w:szCs w:val="24"/>
              </w:rPr>
              <w:t>Esminis gebėjimas</w:t>
            </w:r>
            <w:r w:rsidRPr="00CE44FC">
              <w:rPr>
                <w:rFonts w:ascii="Times New Roman" w:eastAsia="Times New Roman" w:hAnsi="Times New Roman" w:cs="Times New Roman"/>
                <w:sz w:val="24"/>
                <w:szCs w:val="24"/>
              </w:rPr>
              <w:t xml:space="preserve"> – sutelkia dėmesį ir pastangas veiklai, dažniausiai laikosi tvarkos ir susitarimų, bendraudamas su kitais elgiasi mandagiai, stengiasi kontroliuoti savo žodžius ir veiksmus geba nusiraminti.</w:t>
            </w:r>
          </w:p>
          <w:p w14:paraId="73C1C7AB" w14:textId="34A85807" w:rsidR="001A00DA" w:rsidRPr="00CE44FC" w:rsidRDefault="00CE44FC" w:rsidP="00B61D5C">
            <w:pPr>
              <w:pStyle w:val="Sraopastraipa"/>
              <w:spacing w:line="276" w:lineRule="auto"/>
              <w:ind w:left="0"/>
              <w:jc w:val="both"/>
              <w:rPr>
                <w:rFonts w:ascii="Times New Roman" w:eastAsia="Times New Roman" w:hAnsi="Times New Roman" w:cs="Times New Roman"/>
                <w:b/>
                <w:i/>
                <w:sz w:val="24"/>
                <w:szCs w:val="24"/>
              </w:rPr>
            </w:pPr>
            <w:hyperlink r:id="rId15" w:history="1">
              <w:r w:rsidRPr="00363BAE">
                <w:rPr>
                  <w:rStyle w:val="Hipersaitas"/>
                  <w:rFonts w:ascii="Times New Roman" w:eastAsia="Times New Roman" w:hAnsi="Times New Roman" w:cs="Times New Roman"/>
                  <w:i/>
                  <w:sz w:val="24"/>
                  <w:szCs w:val="24"/>
                </w:rPr>
                <w:t>(žr. ikimokyklinio amžiaus vaikų ugdymosi pasiekimų aprašas.  p.5-6).</w:t>
              </w:r>
            </w:hyperlink>
          </w:p>
        </w:tc>
        <w:tc>
          <w:tcPr>
            <w:tcW w:w="3700" w:type="dxa"/>
          </w:tcPr>
          <w:p w14:paraId="2C107138" w14:textId="48E41D22" w:rsidR="00CE44FC" w:rsidRPr="00CE44FC" w:rsidRDefault="00CE44FC" w:rsidP="00B61D5C">
            <w:pPr>
              <w:pStyle w:val="Sraopastraipa"/>
              <w:numPr>
                <w:ilvl w:val="0"/>
                <w:numId w:val="67"/>
              </w:numPr>
              <w:spacing w:line="276" w:lineRule="auto"/>
              <w:ind w:left="0" w:firstLine="665"/>
              <w:jc w:val="both"/>
              <w:rPr>
                <w:rFonts w:ascii="Times New Roman" w:eastAsia="Times New Roman" w:hAnsi="Times New Roman" w:cs="Times New Roman"/>
                <w:sz w:val="24"/>
                <w:szCs w:val="24"/>
              </w:rPr>
            </w:pPr>
            <w:r w:rsidRPr="00CE44FC">
              <w:rPr>
                <w:rFonts w:ascii="Times New Roman" w:eastAsia="Times New Roman" w:hAnsi="Times New Roman" w:cs="Times New Roman"/>
                <w:sz w:val="24"/>
                <w:szCs w:val="24"/>
              </w:rPr>
              <w:t>Vaikai mokosi valdyti reguliuoti emocijas padedant suaugusiajam, stebi ir seka jų elgesį.</w:t>
            </w:r>
          </w:p>
          <w:p w14:paraId="0DD43F33" w14:textId="245C2C7E" w:rsidR="00CE44FC" w:rsidRPr="00CE44FC" w:rsidRDefault="00CE44FC" w:rsidP="00B61D5C">
            <w:pPr>
              <w:pStyle w:val="Sraopastraipa"/>
              <w:numPr>
                <w:ilvl w:val="0"/>
                <w:numId w:val="67"/>
              </w:numPr>
              <w:spacing w:line="276" w:lineRule="auto"/>
              <w:ind w:left="0" w:firstLine="665"/>
              <w:jc w:val="both"/>
              <w:rPr>
                <w:rFonts w:ascii="Times New Roman" w:eastAsia="Times New Roman" w:hAnsi="Times New Roman" w:cs="Times New Roman"/>
                <w:sz w:val="24"/>
                <w:szCs w:val="24"/>
              </w:rPr>
            </w:pPr>
            <w:r w:rsidRPr="00CE44FC">
              <w:rPr>
                <w:rFonts w:ascii="Times New Roman" w:eastAsia="Times New Roman" w:hAnsi="Times New Roman" w:cs="Times New Roman"/>
                <w:sz w:val="24"/>
                <w:szCs w:val="24"/>
              </w:rPr>
              <w:t>Vaikas mokosi reikšti emocijas, jausmus,  kreiptis pagalbos, pasiguosti, leistis apkabinamam ir nuraminamam, nukreipti dėmesį nuo stiprių emocijų, pasitraukti iš įtemptų situacijų.</w:t>
            </w:r>
          </w:p>
          <w:p w14:paraId="22893071" w14:textId="06FD2864" w:rsidR="00CE44FC" w:rsidRPr="00CE44FC" w:rsidRDefault="00CE44FC" w:rsidP="00B61D5C">
            <w:pPr>
              <w:pStyle w:val="Sraopastraipa"/>
              <w:numPr>
                <w:ilvl w:val="0"/>
                <w:numId w:val="67"/>
              </w:numPr>
              <w:spacing w:line="276" w:lineRule="auto"/>
              <w:ind w:left="0" w:firstLine="665"/>
              <w:jc w:val="both"/>
              <w:rPr>
                <w:rFonts w:ascii="Times New Roman" w:eastAsia="Times New Roman" w:hAnsi="Times New Roman" w:cs="Times New Roman"/>
                <w:sz w:val="24"/>
                <w:szCs w:val="24"/>
              </w:rPr>
            </w:pPr>
            <w:r w:rsidRPr="00CE44FC">
              <w:rPr>
                <w:rFonts w:ascii="Times New Roman" w:eastAsia="Times New Roman" w:hAnsi="Times New Roman" w:cs="Times New Roman"/>
                <w:sz w:val="24"/>
                <w:szCs w:val="24"/>
              </w:rPr>
              <w:t>Vaikai pritaiko suaugusiųjų elgesio modelius, mokosi nusišypsoti, pakalbinti, taikai žaisti kartu, dalintis, palaukti savo eilės.</w:t>
            </w:r>
          </w:p>
          <w:p w14:paraId="04141946" w14:textId="2C203F42" w:rsidR="00CE44FC" w:rsidRPr="00CE44FC" w:rsidRDefault="00CE44FC" w:rsidP="00B61D5C">
            <w:pPr>
              <w:pStyle w:val="Sraopastraipa"/>
              <w:numPr>
                <w:ilvl w:val="0"/>
                <w:numId w:val="67"/>
              </w:numPr>
              <w:spacing w:line="276" w:lineRule="auto"/>
              <w:ind w:left="0" w:firstLine="665"/>
              <w:jc w:val="both"/>
              <w:rPr>
                <w:rFonts w:ascii="Times New Roman" w:eastAsia="Times New Roman" w:hAnsi="Times New Roman" w:cs="Times New Roman"/>
                <w:sz w:val="24"/>
                <w:szCs w:val="24"/>
              </w:rPr>
            </w:pPr>
            <w:r w:rsidRPr="00CE44FC">
              <w:rPr>
                <w:rFonts w:ascii="Times New Roman" w:eastAsia="Times New Roman" w:hAnsi="Times New Roman" w:cs="Times New Roman"/>
                <w:sz w:val="24"/>
                <w:szCs w:val="24"/>
              </w:rPr>
              <w:t>Mokosi suprasti kitą, jo jausmus ir poreikius, bando atliepti, būti ir veikti su kitais, bei įsitraukti į bendras veiklas ir žaidimus.</w:t>
            </w:r>
          </w:p>
          <w:p w14:paraId="121A4B14" w14:textId="0057FB20" w:rsidR="00CE44FC" w:rsidRPr="00CE44FC" w:rsidRDefault="00CE44FC" w:rsidP="00B61D5C">
            <w:pPr>
              <w:pStyle w:val="Sraopastraipa"/>
              <w:numPr>
                <w:ilvl w:val="0"/>
                <w:numId w:val="67"/>
              </w:numPr>
              <w:spacing w:line="276" w:lineRule="auto"/>
              <w:ind w:left="0" w:firstLine="665"/>
              <w:jc w:val="both"/>
              <w:rPr>
                <w:rFonts w:ascii="Times New Roman" w:eastAsia="Times New Roman" w:hAnsi="Times New Roman" w:cs="Times New Roman"/>
                <w:sz w:val="24"/>
                <w:szCs w:val="24"/>
              </w:rPr>
            </w:pPr>
            <w:r w:rsidRPr="00CE44FC">
              <w:rPr>
                <w:rFonts w:ascii="Times New Roman" w:eastAsia="Times New Roman" w:hAnsi="Times New Roman" w:cs="Times New Roman"/>
                <w:sz w:val="24"/>
                <w:szCs w:val="24"/>
              </w:rPr>
              <w:lastRenderedPageBreak/>
              <w:t>Vaikai yra ramūs  ir rodo pasitenkinimą kasdienine tvarka bei ritualais. Žaisdami kalba su savimi, kad sutelktų dėmesį, kontroliuotų veiksmus.</w:t>
            </w:r>
          </w:p>
          <w:p w14:paraId="6C15EC72" w14:textId="6B534465" w:rsidR="001A00DA" w:rsidRPr="006A0DCD" w:rsidRDefault="00CE44FC" w:rsidP="00B61D5C">
            <w:pPr>
              <w:pStyle w:val="Sraopastraipa"/>
              <w:numPr>
                <w:ilvl w:val="0"/>
                <w:numId w:val="67"/>
              </w:numPr>
              <w:spacing w:line="276" w:lineRule="auto"/>
              <w:ind w:left="0" w:firstLine="665"/>
              <w:jc w:val="both"/>
              <w:rPr>
                <w:rFonts w:ascii="Times New Roman" w:eastAsia="Times New Roman" w:hAnsi="Times New Roman" w:cs="Times New Roman"/>
                <w:b/>
                <w:sz w:val="24"/>
                <w:szCs w:val="24"/>
              </w:rPr>
            </w:pPr>
            <w:r w:rsidRPr="00CE44FC">
              <w:rPr>
                <w:rFonts w:ascii="Times New Roman" w:eastAsia="Times New Roman" w:hAnsi="Times New Roman" w:cs="Times New Roman"/>
                <w:sz w:val="24"/>
                <w:szCs w:val="24"/>
              </w:rPr>
              <w:t>Pradeda laikytis suaugusiojo prašymų ir susitarimų</w:t>
            </w:r>
            <w:r>
              <w:rPr>
                <w:rFonts w:ascii="Times New Roman" w:eastAsia="Times New Roman" w:hAnsi="Times New Roman" w:cs="Times New Roman"/>
                <w:sz w:val="24"/>
                <w:szCs w:val="24"/>
              </w:rPr>
              <w:t>.</w:t>
            </w:r>
          </w:p>
        </w:tc>
        <w:tc>
          <w:tcPr>
            <w:tcW w:w="4111" w:type="dxa"/>
          </w:tcPr>
          <w:p w14:paraId="47F1F21C" w14:textId="77777777" w:rsidR="00CE44FC" w:rsidRDefault="00CE44FC" w:rsidP="00B61D5C">
            <w:pPr>
              <w:pStyle w:val="Sraopastraipa"/>
              <w:numPr>
                <w:ilvl w:val="0"/>
                <w:numId w:val="24"/>
              </w:numPr>
              <w:spacing w:after="160" w:line="276" w:lineRule="auto"/>
              <w:ind w:left="0"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Vaikai mokosi nusiraminti, atsipalaiduoti, išėję iš įtampą keliančios situacijos, pabuvę vieni, klausydamiesi ramios muzikos, žaisdami ir kalbėdamiesi su kitais.</w:t>
            </w:r>
          </w:p>
          <w:p w14:paraId="27E1ED79" w14:textId="77777777" w:rsidR="00CE44FC" w:rsidRDefault="00CE44FC" w:rsidP="00B61D5C">
            <w:pPr>
              <w:pStyle w:val="Sraopastraipa"/>
              <w:numPr>
                <w:ilvl w:val="0"/>
                <w:numId w:val="24"/>
              </w:numPr>
              <w:spacing w:after="160" w:line="276" w:lineRule="auto"/>
              <w:ind w:left="0"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Geba sutelkti dėmesį ir pastangas žaisdami bei atlikdami sudominusią veiklą, slopinti impulsyvius veiksmus, spręsti konfliktus žodžiais, numatyti sprendimo pasekmes.</w:t>
            </w:r>
          </w:p>
          <w:p w14:paraId="215FF182" w14:textId="77777777" w:rsidR="00CE44FC" w:rsidRDefault="00CE44FC" w:rsidP="00B61D5C">
            <w:pPr>
              <w:pStyle w:val="Sraopastraipa"/>
              <w:numPr>
                <w:ilvl w:val="0"/>
                <w:numId w:val="24"/>
              </w:numPr>
              <w:spacing w:after="160" w:line="276" w:lineRule="auto"/>
              <w:ind w:left="34" w:firstLine="3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Vaikai laikosi grupėje numatytos tvarkos, susitarimų ir taisyklių, supranta savo lūkesčius elgesiui, primena kitiems tinkamo elgesio taisykles. Patys taiko įvairius nusiraminimo ir atsipalaidavimo  būdus, siūlo juos kitiems.</w:t>
            </w:r>
          </w:p>
          <w:p w14:paraId="78C0C4B1" w14:textId="77777777" w:rsidR="00CE44FC" w:rsidRDefault="00CE44FC" w:rsidP="00B61D5C">
            <w:pPr>
              <w:pStyle w:val="Sraopastraipa"/>
              <w:numPr>
                <w:ilvl w:val="0"/>
                <w:numId w:val="24"/>
              </w:numPr>
              <w:spacing w:after="160" w:line="276" w:lineRule="auto"/>
              <w:ind w:left="34" w:firstLine="3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Siekdami tikslo, geba atidėti kai kurių norų pasitenkinimą, ignoruoja provokuojančias situacijas ieško taikių </w:t>
            </w:r>
            <w:r>
              <w:rPr>
                <w:rFonts w:ascii="Times New Roman" w:eastAsia="Times New Roman" w:hAnsi="Times New Roman" w:cs="Times New Roman"/>
                <w:sz w:val="24"/>
                <w:szCs w:val="24"/>
              </w:rPr>
              <w:lastRenderedPageBreak/>
              <w:t>išeičių, stengiasi suvaldyti savo pyktį ir įniršį.</w:t>
            </w:r>
          </w:p>
          <w:p w14:paraId="201CBF09" w14:textId="1646AA8C" w:rsidR="001A00DA" w:rsidRPr="006A0DCD" w:rsidRDefault="00CE44FC" w:rsidP="00B61D5C">
            <w:pPr>
              <w:pStyle w:val="Sraopastraipa"/>
              <w:numPr>
                <w:ilvl w:val="0"/>
                <w:numId w:val="24"/>
              </w:numPr>
              <w:spacing w:line="276" w:lineRule="auto"/>
              <w:ind w:left="34" w:firstLine="326"/>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Supranta susitarimų, taisyklių prasmę bei naudingumą ir dažniausiai savarankiškai jų laikosi, lengvai priima dienos ritmo pasikeitimus.</w:t>
            </w:r>
          </w:p>
        </w:tc>
      </w:tr>
    </w:tbl>
    <w:p w14:paraId="45F10991" w14:textId="34378292" w:rsidR="007F525F" w:rsidRPr="00A41589" w:rsidRDefault="007F525F" w:rsidP="00B61D5C">
      <w:pPr>
        <w:pStyle w:val="Sraopastraipa"/>
        <w:spacing w:line="360" w:lineRule="auto"/>
        <w:ind w:left="0"/>
        <w:jc w:val="both"/>
        <w:rPr>
          <w:rFonts w:ascii="Times New Roman" w:eastAsia="Times New Roman" w:hAnsi="Times New Roman" w:cs="Times New Roman"/>
          <w:i/>
          <w:sz w:val="24"/>
          <w:szCs w:val="24"/>
        </w:rPr>
      </w:pPr>
      <w:r w:rsidRPr="00A41589">
        <w:rPr>
          <w:rFonts w:ascii="Times New Roman" w:eastAsia="Times New Roman" w:hAnsi="Times New Roman" w:cs="Times New Roman"/>
          <w:i/>
          <w:sz w:val="24"/>
          <w:szCs w:val="24"/>
        </w:rPr>
        <w:lastRenderedPageBreak/>
        <w:t>Taikomi metodai ir būdai:</w:t>
      </w:r>
    </w:p>
    <w:p w14:paraId="5098DA5A" w14:textId="11944F4E" w:rsidR="007F525F" w:rsidRDefault="007F525F" w:rsidP="002F22E4">
      <w:pPr>
        <w:pStyle w:val="Sraopastraipa"/>
        <w:numPr>
          <w:ilvl w:val="0"/>
          <w:numId w:val="25"/>
        </w:numPr>
        <w:spacing w:line="360" w:lineRule="auto"/>
        <w:ind w:left="709" w:hanging="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Patirtinė veikla (pačiam pajausti, išbandy</w:t>
      </w:r>
      <w:r w:rsidR="00314415">
        <w:rPr>
          <w:rFonts w:ascii="Times New Roman" w:eastAsia="Times New Roman" w:hAnsi="Times New Roman" w:cs="Times New Roman"/>
          <w:sz w:val="24"/>
          <w:szCs w:val="24"/>
        </w:rPr>
        <w:t>ti, sukurti, atrasti apmąstyti).</w:t>
      </w:r>
    </w:p>
    <w:p w14:paraId="3C461688" w14:textId="52FFD8CC" w:rsidR="007F525F" w:rsidRDefault="007F525F" w:rsidP="00CE44FC">
      <w:pPr>
        <w:pStyle w:val="Sraopastraipa"/>
        <w:numPr>
          <w:ilvl w:val="0"/>
          <w:numId w:val="25"/>
        </w:numPr>
        <w:spacing w:line="360" w:lineRule="auto"/>
        <w:ind w:left="0"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Įsiterpimo į vaikų žaidimą būdai, nesugriaunantys autentiško vaikų žaidimo (mokymosi vienam iš kito skatinimas; jungtinis dėmesys; parama; sprendžiant problemas; ugdantysis dalyvavimas ir kt. ), </w:t>
      </w:r>
      <w:r w:rsidR="00314415">
        <w:rPr>
          <w:rFonts w:ascii="Times New Roman" w:eastAsia="Times New Roman" w:hAnsi="Times New Roman" w:cs="Times New Roman"/>
          <w:sz w:val="24"/>
          <w:szCs w:val="24"/>
        </w:rPr>
        <w:t>plėtojamas naratyvinis žaidimas.</w:t>
      </w:r>
    </w:p>
    <w:p w14:paraId="55ED58EF" w14:textId="491BEA1A" w:rsidR="007F525F" w:rsidRDefault="007F525F" w:rsidP="00CE44FC">
      <w:pPr>
        <w:pStyle w:val="Sraopastraipa"/>
        <w:numPr>
          <w:ilvl w:val="0"/>
          <w:numId w:val="25"/>
        </w:numPr>
        <w:spacing w:line="360" w:lineRule="auto"/>
        <w:ind w:left="0"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Refleksijos ir savirefleksijos skatinimo būdai (savo praeities ir ateities refleksija; veiklos ir jos rezultatų refleksija, interpretavim</w:t>
      </w:r>
      <w:r w:rsidR="00314415">
        <w:rPr>
          <w:rFonts w:ascii="Times New Roman" w:eastAsia="Times New Roman" w:hAnsi="Times New Roman" w:cs="Times New Roman"/>
          <w:sz w:val="24"/>
          <w:szCs w:val="24"/>
        </w:rPr>
        <w:t>as; mokymosi refleksija ir kt.).</w:t>
      </w:r>
    </w:p>
    <w:p w14:paraId="1EAB0218" w14:textId="66DC0369" w:rsidR="007F525F" w:rsidRDefault="007F525F" w:rsidP="00CE44FC">
      <w:pPr>
        <w:pStyle w:val="Sraopastraipa"/>
        <w:numPr>
          <w:ilvl w:val="0"/>
          <w:numId w:val="25"/>
        </w:numPr>
        <w:spacing w:line="360" w:lineRule="auto"/>
        <w:ind w:left="0"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Situacijos, atvejo ar svarbaus įvykio metodas ( išsakyti įspūdžius, apmąstyti iš įvairių perspektyvų, atskirti faktus, nuomones, priežastį, pasekmes; diskutuoti, įžvelgti teigiamus ir neigiamus aspektus ir kt.</w:t>
      </w:r>
    </w:p>
    <w:p w14:paraId="217BCC88" w14:textId="7F1DAD3E" w:rsidR="007F525F" w:rsidRDefault="007F525F" w:rsidP="00CE44FC">
      <w:pPr>
        <w:pStyle w:val="Sraopastraipa"/>
        <w:numPr>
          <w:ilvl w:val="0"/>
          <w:numId w:val="25"/>
        </w:numPr>
        <w:spacing w:line="360" w:lineRule="auto"/>
        <w:ind w:left="0"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Jungtinės veiklos, jungti</w:t>
      </w:r>
      <w:r w:rsidR="00B4134E">
        <w:rPr>
          <w:rFonts w:ascii="Times New Roman" w:eastAsia="Times New Roman" w:hAnsi="Times New Roman" w:cs="Times New Roman"/>
          <w:sz w:val="24"/>
          <w:szCs w:val="24"/>
        </w:rPr>
        <w:t>nio dalyvavimo su vaikais būdai (,,mąstymas kartu“, visų darbų darymas kartu su vaiku, projektai, organizuojant ,,</w:t>
      </w:r>
      <w:r w:rsidR="00314415">
        <w:rPr>
          <w:rFonts w:ascii="Times New Roman" w:eastAsia="Times New Roman" w:hAnsi="Times New Roman" w:cs="Times New Roman"/>
          <w:sz w:val="24"/>
          <w:szCs w:val="24"/>
        </w:rPr>
        <w:t xml:space="preserve">Sveikatiadą“,  ,,Sporto fiestas </w:t>
      </w:r>
      <w:r w:rsidR="00B4134E">
        <w:rPr>
          <w:rFonts w:ascii="Times New Roman" w:eastAsia="Times New Roman" w:hAnsi="Times New Roman" w:cs="Times New Roman"/>
          <w:sz w:val="24"/>
          <w:szCs w:val="24"/>
        </w:rPr>
        <w:t xml:space="preserve"> netradicinėje aplinkoje“, šeimų sporto šventes).</w:t>
      </w:r>
    </w:p>
    <w:p w14:paraId="28083430" w14:textId="77777777" w:rsidR="002017E3" w:rsidRPr="00B45FAB" w:rsidRDefault="002017E3" w:rsidP="00CE44FC">
      <w:pPr>
        <w:pStyle w:val="Betarp"/>
        <w:spacing w:line="360" w:lineRule="auto"/>
        <w:jc w:val="both"/>
        <w:rPr>
          <w:rFonts w:ascii="Times New Roman" w:hAnsi="Times New Roman" w:cs="Times New Roman"/>
          <w:i/>
          <w:sz w:val="24"/>
          <w:szCs w:val="24"/>
        </w:rPr>
      </w:pPr>
      <w:r w:rsidRPr="00B45FAB">
        <w:rPr>
          <w:rFonts w:ascii="Times New Roman" w:hAnsi="Times New Roman" w:cs="Times New Roman"/>
          <w:i/>
          <w:sz w:val="24"/>
          <w:szCs w:val="24"/>
        </w:rPr>
        <w:t xml:space="preserve">Pedagogo vaidmuo, taikomos strategijos: </w:t>
      </w:r>
    </w:p>
    <w:p w14:paraId="70A57FDD" w14:textId="5DC6CD2F" w:rsidR="00B4134E" w:rsidRPr="00B45FAB" w:rsidRDefault="00B4134E" w:rsidP="00CE44FC">
      <w:pPr>
        <w:pStyle w:val="Betarp"/>
        <w:numPr>
          <w:ilvl w:val="0"/>
          <w:numId w:val="54"/>
        </w:numPr>
        <w:spacing w:line="360" w:lineRule="auto"/>
        <w:ind w:left="0" w:firstLine="349"/>
        <w:jc w:val="both"/>
        <w:rPr>
          <w:rFonts w:ascii="Times New Roman" w:hAnsi="Times New Roman" w:cs="Times New Roman"/>
          <w:sz w:val="24"/>
          <w:szCs w:val="24"/>
        </w:rPr>
      </w:pPr>
      <w:r w:rsidRPr="00B45FAB">
        <w:rPr>
          <w:rFonts w:ascii="Times New Roman" w:hAnsi="Times New Roman" w:cs="Times New Roman"/>
          <w:sz w:val="24"/>
          <w:szCs w:val="24"/>
        </w:rPr>
        <w:t>Organizuojant veiklą modeliuoja situacijas, kuriančias įtraukiantį socialinį emocinį kontekstą, iššūkius, provokacijas vaikams.</w:t>
      </w:r>
    </w:p>
    <w:p w14:paraId="137F99FB" w14:textId="5B2309CE" w:rsidR="00B4134E" w:rsidRPr="00B45FAB" w:rsidRDefault="00B4134E" w:rsidP="00CE44FC">
      <w:pPr>
        <w:pStyle w:val="Betarp"/>
        <w:numPr>
          <w:ilvl w:val="0"/>
          <w:numId w:val="54"/>
        </w:numPr>
        <w:spacing w:line="360" w:lineRule="auto"/>
        <w:ind w:left="0" w:firstLine="349"/>
        <w:jc w:val="both"/>
        <w:rPr>
          <w:rFonts w:ascii="Times New Roman" w:hAnsi="Times New Roman" w:cs="Times New Roman"/>
          <w:sz w:val="24"/>
          <w:szCs w:val="24"/>
        </w:rPr>
      </w:pPr>
      <w:r w:rsidRPr="00B45FAB">
        <w:rPr>
          <w:rFonts w:ascii="Times New Roman" w:hAnsi="Times New Roman" w:cs="Times New Roman"/>
          <w:sz w:val="24"/>
          <w:szCs w:val="24"/>
        </w:rPr>
        <w:t>Keliami atviri klausimai, skatinantys tyrinėti, mąstyti, kurti , įveikti iššūkius, reflektuoti, plėtojant ugdančiuosius dialogus su vaikais.</w:t>
      </w:r>
    </w:p>
    <w:p w14:paraId="1FC31331" w14:textId="7BB19903" w:rsidR="00B4134E" w:rsidRPr="00B45FAB" w:rsidRDefault="00B4134E" w:rsidP="00CE44FC">
      <w:pPr>
        <w:pStyle w:val="Sraopastraipa"/>
        <w:numPr>
          <w:ilvl w:val="0"/>
          <w:numId w:val="53"/>
        </w:numPr>
        <w:spacing w:line="360" w:lineRule="auto"/>
        <w:ind w:left="0" w:firstLine="349"/>
        <w:jc w:val="both"/>
        <w:rPr>
          <w:rFonts w:ascii="Times New Roman" w:eastAsia="Times New Roman" w:hAnsi="Times New Roman" w:cs="Times New Roman"/>
          <w:sz w:val="24"/>
          <w:szCs w:val="24"/>
        </w:rPr>
      </w:pPr>
      <w:r w:rsidRPr="00B45FAB">
        <w:rPr>
          <w:rFonts w:ascii="Times New Roman" w:eastAsia="Times New Roman" w:hAnsi="Times New Roman" w:cs="Times New Roman"/>
          <w:sz w:val="24"/>
          <w:szCs w:val="24"/>
        </w:rPr>
        <w:t>Ugdymo procese stebimas vaikų emocinis atsakas į ugdomąją veiklą, atsižvelgiama į vaikų emocijas organizuojant ir planuojant tolesnį ugdymą.</w:t>
      </w:r>
    </w:p>
    <w:p w14:paraId="67480418" w14:textId="223FC206" w:rsidR="00B4134E" w:rsidRPr="00B45FAB" w:rsidRDefault="00E86104" w:rsidP="00CE44FC">
      <w:pPr>
        <w:pStyle w:val="Sraopastraipa"/>
        <w:numPr>
          <w:ilvl w:val="0"/>
          <w:numId w:val="53"/>
        </w:numPr>
        <w:spacing w:line="360" w:lineRule="auto"/>
        <w:ind w:left="0"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Mokytojas padeda vaikams įgytų</w:t>
      </w:r>
      <w:r w:rsidR="00B4134E" w:rsidRPr="00B45FAB">
        <w:rPr>
          <w:rFonts w:ascii="Times New Roman" w:eastAsia="Times New Roman" w:hAnsi="Times New Roman" w:cs="Times New Roman"/>
          <w:sz w:val="24"/>
          <w:szCs w:val="24"/>
        </w:rPr>
        <w:t xml:space="preserve"> </w:t>
      </w:r>
      <w:r w:rsidR="00A41589" w:rsidRPr="00B45FAB">
        <w:rPr>
          <w:rFonts w:ascii="Times New Roman" w:eastAsia="Times New Roman" w:hAnsi="Times New Roman" w:cs="Times New Roman"/>
          <w:sz w:val="24"/>
          <w:szCs w:val="24"/>
        </w:rPr>
        <w:t>įvairių įgūdžių, teikia pagalbą, kai to reikia, skatina savarankiškumą.</w:t>
      </w:r>
    </w:p>
    <w:p w14:paraId="1F5DAFD0" w14:textId="7A534656" w:rsidR="007A356D" w:rsidRDefault="00A41589" w:rsidP="00CE44FC">
      <w:pPr>
        <w:spacing w:line="360" w:lineRule="auto"/>
        <w:jc w:val="both"/>
        <w:rPr>
          <w:rFonts w:ascii="Times New Roman" w:eastAsia="Times New Roman" w:hAnsi="Times New Roman" w:cs="Times New Roman"/>
          <w:sz w:val="24"/>
          <w:szCs w:val="24"/>
        </w:rPr>
      </w:pPr>
      <w:r w:rsidRPr="002017E3">
        <w:rPr>
          <w:rFonts w:ascii="Times New Roman" w:eastAsia="Times New Roman" w:hAnsi="Times New Roman" w:cs="Times New Roman"/>
          <w:i/>
          <w:sz w:val="24"/>
          <w:szCs w:val="24"/>
        </w:rPr>
        <w:t>Ugdymo(si) kontekstais</w:t>
      </w:r>
      <w:r>
        <w:rPr>
          <w:rFonts w:ascii="Times New Roman" w:eastAsia="Times New Roman" w:hAnsi="Times New Roman" w:cs="Times New Roman"/>
          <w:sz w:val="24"/>
          <w:szCs w:val="24"/>
        </w:rPr>
        <w:t xml:space="preserve"> siekiama provokuoti atradimus, sudarant sąlygas laisvai ir spontaniškai vaiko veiklai. Naudojami judraus patirtinio ugdymosi, žaismės, universalaus dizaino mokymuisi kontekstai.</w:t>
      </w:r>
      <w:r w:rsidR="00B45FA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Tai padeda pasiekti: įtrauki aplinka, probleminis mokymas, kūrybiniai projektai, meninės veiklos, kasdieninės situac</w:t>
      </w:r>
      <w:r w:rsidR="00E86104">
        <w:rPr>
          <w:rFonts w:ascii="Times New Roman" w:eastAsia="Times New Roman" w:hAnsi="Times New Roman" w:cs="Times New Roman"/>
          <w:sz w:val="24"/>
          <w:szCs w:val="24"/>
        </w:rPr>
        <w:t>ijos lauko</w:t>
      </w:r>
      <w:r w:rsidR="00B45FAB">
        <w:rPr>
          <w:rFonts w:ascii="Times New Roman" w:eastAsia="Times New Roman" w:hAnsi="Times New Roman" w:cs="Times New Roman"/>
          <w:sz w:val="24"/>
          <w:szCs w:val="24"/>
        </w:rPr>
        <w:t xml:space="preserve"> ir vidaus aplinkose.</w:t>
      </w:r>
    </w:p>
    <w:p w14:paraId="44B5D648" w14:textId="77777777" w:rsidR="002F78E6" w:rsidRDefault="002F78E6" w:rsidP="00CE44FC">
      <w:pPr>
        <w:spacing w:line="360" w:lineRule="auto"/>
        <w:jc w:val="both"/>
        <w:rPr>
          <w:rFonts w:ascii="Times New Roman" w:eastAsia="Times New Roman" w:hAnsi="Times New Roman" w:cs="Times New Roman"/>
          <w:sz w:val="24"/>
          <w:szCs w:val="24"/>
        </w:rPr>
      </w:pPr>
    </w:p>
    <w:p w14:paraId="595C68E0" w14:textId="77777777" w:rsidR="00B45FAB" w:rsidRDefault="00B45FAB" w:rsidP="00B45FAB">
      <w:pPr>
        <w:spacing w:line="360" w:lineRule="auto"/>
        <w:ind w:firstLine="567"/>
        <w:jc w:val="both"/>
        <w:rPr>
          <w:rFonts w:ascii="Times New Roman" w:eastAsia="Times New Roman" w:hAnsi="Times New Roman" w:cs="Times New Roman"/>
          <w:sz w:val="24"/>
          <w:szCs w:val="24"/>
        </w:rPr>
      </w:pPr>
    </w:p>
    <w:tbl>
      <w:tblPr>
        <w:tblStyle w:val="Lentelstinklelis"/>
        <w:tblW w:w="11172" w:type="dxa"/>
        <w:tblInd w:w="-545" w:type="dxa"/>
        <w:tblLook w:val="04A0" w:firstRow="1" w:lastRow="0" w:firstColumn="1" w:lastColumn="0" w:noHBand="0" w:noVBand="1"/>
      </w:tblPr>
      <w:tblGrid>
        <w:gridCol w:w="3234"/>
        <w:gridCol w:w="3330"/>
        <w:gridCol w:w="4608"/>
      </w:tblGrid>
      <w:tr w:rsidR="00A41589" w14:paraId="295E2C9D" w14:textId="77777777" w:rsidTr="008D0C19">
        <w:trPr>
          <w:trHeight w:val="143"/>
        </w:trPr>
        <w:tc>
          <w:tcPr>
            <w:tcW w:w="11172" w:type="dxa"/>
            <w:gridSpan w:val="3"/>
            <w:shd w:val="clear" w:color="auto" w:fill="FFC000"/>
          </w:tcPr>
          <w:p w14:paraId="4EEBB294" w14:textId="77777777" w:rsidR="00A41589" w:rsidRDefault="00A41589" w:rsidP="00625947">
            <w:pPr>
              <w:tabs>
                <w:tab w:val="left" w:pos="10437"/>
              </w:tabs>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AŠ IR BENDRUOMENĖ</w:t>
            </w:r>
          </w:p>
          <w:p w14:paraId="3E60F9DB" w14:textId="14105579" w:rsidR="007A356D" w:rsidRPr="007A356D" w:rsidRDefault="007A356D" w:rsidP="007A356D">
            <w:pPr>
              <w:spacing w:line="360" w:lineRule="auto"/>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Ugdymosi veiklos skatina plėtoti tyrinėjimo, problemų sprendimo, kūrybiškumo, žaidimo ir mokėjimo mokytis gebėjimus</w:t>
            </w:r>
          </w:p>
        </w:tc>
      </w:tr>
      <w:tr w:rsidR="007A356D" w14:paraId="3B6CCC44" w14:textId="5655DEC6" w:rsidTr="008D0C19">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99"/>
        </w:trPr>
        <w:tc>
          <w:tcPr>
            <w:tcW w:w="3234" w:type="dxa"/>
            <w:tcBorders>
              <w:top w:val="nil"/>
              <w:left w:val="single" w:sz="4" w:space="0" w:color="auto"/>
              <w:bottom w:val="single" w:sz="4" w:space="0" w:color="auto"/>
              <w:right w:val="single" w:sz="4" w:space="0" w:color="auto"/>
            </w:tcBorders>
            <w:shd w:val="clear" w:color="auto" w:fill="FFC000"/>
          </w:tcPr>
          <w:p w14:paraId="0BCC65DF" w14:textId="7C506388" w:rsidR="007A356D" w:rsidRPr="007A356D" w:rsidRDefault="007A356D" w:rsidP="007A356D">
            <w:pPr>
              <w:spacing w:line="360" w:lineRule="auto"/>
              <w:jc w:val="center"/>
              <w:rPr>
                <w:rFonts w:ascii="Times New Roman" w:eastAsia="Times New Roman" w:hAnsi="Times New Roman" w:cs="Times New Roman"/>
                <w:b/>
                <w:sz w:val="24"/>
                <w:szCs w:val="24"/>
              </w:rPr>
            </w:pPr>
            <w:r w:rsidRPr="007A356D">
              <w:rPr>
                <w:rFonts w:ascii="Times New Roman" w:eastAsia="Times New Roman" w:hAnsi="Times New Roman" w:cs="Times New Roman"/>
                <w:b/>
                <w:sz w:val="24"/>
                <w:szCs w:val="24"/>
              </w:rPr>
              <w:t>Pasiekimų sritys</w:t>
            </w:r>
          </w:p>
        </w:tc>
        <w:tc>
          <w:tcPr>
            <w:tcW w:w="3330" w:type="dxa"/>
            <w:tcBorders>
              <w:top w:val="nil"/>
              <w:left w:val="single" w:sz="4" w:space="0" w:color="auto"/>
              <w:bottom w:val="single" w:sz="4" w:space="0" w:color="auto"/>
            </w:tcBorders>
          </w:tcPr>
          <w:p w14:paraId="1D7D94D0" w14:textId="540F5C37" w:rsidR="007A356D" w:rsidRPr="007A356D" w:rsidRDefault="007A356D" w:rsidP="007A356D">
            <w:pPr>
              <w:spacing w:line="360" w:lineRule="auto"/>
              <w:jc w:val="center"/>
              <w:rPr>
                <w:rFonts w:ascii="Times New Roman" w:eastAsia="Times New Roman" w:hAnsi="Times New Roman" w:cs="Times New Roman"/>
                <w:b/>
                <w:sz w:val="24"/>
                <w:szCs w:val="24"/>
              </w:rPr>
            </w:pPr>
            <w:r w:rsidRPr="007A356D">
              <w:rPr>
                <w:rFonts w:ascii="Times New Roman" w:eastAsia="Times New Roman" w:hAnsi="Times New Roman" w:cs="Times New Roman"/>
                <w:b/>
                <w:sz w:val="24"/>
                <w:szCs w:val="24"/>
              </w:rPr>
              <w:t>Ugdymo gairės vaikams iki 3 m. siekiant 3 pasiekimo žingsnio</w:t>
            </w:r>
          </w:p>
        </w:tc>
        <w:tc>
          <w:tcPr>
            <w:tcW w:w="4608" w:type="dxa"/>
            <w:tcBorders>
              <w:top w:val="nil"/>
              <w:left w:val="single" w:sz="4" w:space="0" w:color="auto"/>
              <w:bottom w:val="single" w:sz="4" w:space="0" w:color="auto"/>
              <w:right w:val="single" w:sz="4" w:space="0" w:color="auto"/>
            </w:tcBorders>
          </w:tcPr>
          <w:p w14:paraId="375036B6" w14:textId="2E3D34F1" w:rsidR="007A356D" w:rsidRPr="007A356D" w:rsidRDefault="007A356D" w:rsidP="007A356D">
            <w:pPr>
              <w:spacing w:line="360" w:lineRule="auto"/>
              <w:jc w:val="center"/>
              <w:rPr>
                <w:rFonts w:ascii="Times New Roman" w:eastAsia="Times New Roman" w:hAnsi="Times New Roman" w:cs="Times New Roman"/>
                <w:b/>
                <w:sz w:val="24"/>
                <w:szCs w:val="24"/>
              </w:rPr>
            </w:pPr>
            <w:r w:rsidRPr="007A356D">
              <w:rPr>
                <w:rFonts w:ascii="Times New Roman" w:eastAsia="Times New Roman" w:hAnsi="Times New Roman" w:cs="Times New Roman"/>
                <w:b/>
                <w:sz w:val="24"/>
                <w:szCs w:val="24"/>
              </w:rPr>
              <w:t>Ugdymo gairės vaikams nuo 4-6</w:t>
            </w:r>
            <w:r w:rsidR="0035129E">
              <w:rPr>
                <w:rFonts w:ascii="Times New Roman" w:eastAsia="Times New Roman" w:hAnsi="Times New Roman" w:cs="Times New Roman"/>
                <w:b/>
                <w:sz w:val="24"/>
                <w:szCs w:val="24"/>
              </w:rPr>
              <w:t xml:space="preserve"> m.</w:t>
            </w:r>
            <w:r w:rsidRPr="007A356D">
              <w:rPr>
                <w:rFonts w:ascii="Times New Roman" w:eastAsia="Times New Roman" w:hAnsi="Times New Roman" w:cs="Times New Roman"/>
                <w:b/>
                <w:sz w:val="24"/>
                <w:szCs w:val="24"/>
              </w:rPr>
              <w:t xml:space="preserve"> siekiant 5/6 pasiekimo žingsnio</w:t>
            </w:r>
          </w:p>
        </w:tc>
      </w:tr>
      <w:tr w:rsidR="007A356D" w14:paraId="2078A0E8" w14:textId="77777777" w:rsidTr="008D0C19">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99"/>
        </w:trPr>
        <w:tc>
          <w:tcPr>
            <w:tcW w:w="3234" w:type="dxa"/>
            <w:tcBorders>
              <w:top w:val="single" w:sz="4" w:space="0" w:color="auto"/>
              <w:left w:val="single" w:sz="4" w:space="0" w:color="auto"/>
              <w:bottom w:val="single" w:sz="4" w:space="0" w:color="auto"/>
              <w:right w:val="single" w:sz="4" w:space="0" w:color="auto"/>
            </w:tcBorders>
            <w:shd w:val="clear" w:color="auto" w:fill="FFC000"/>
          </w:tcPr>
          <w:p w14:paraId="7F250624" w14:textId="0C433CBC" w:rsidR="007A356D" w:rsidRDefault="00314415" w:rsidP="00B61D5C">
            <w:pPr>
              <w:spacing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SAVIVOKA IR SAVIGARBA</w:t>
            </w:r>
          </w:p>
          <w:p w14:paraId="79DBCBD3" w14:textId="77777777" w:rsidR="007A356D" w:rsidRDefault="007A356D" w:rsidP="00B61D5C">
            <w:pPr>
              <w:spacing w:line="276" w:lineRule="auto"/>
              <w:jc w:val="both"/>
              <w:rPr>
                <w:rFonts w:ascii="Times New Roman" w:eastAsia="Times New Roman" w:hAnsi="Times New Roman" w:cs="Times New Roman"/>
                <w:sz w:val="24"/>
                <w:szCs w:val="24"/>
              </w:rPr>
            </w:pPr>
            <w:r w:rsidRPr="007A356D">
              <w:rPr>
                <w:rFonts w:ascii="Times New Roman" w:eastAsia="Times New Roman" w:hAnsi="Times New Roman" w:cs="Times New Roman"/>
                <w:i/>
                <w:sz w:val="24"/>
                <w:szCs w:val="24"/>
              </w:rPr>
              <w:t>Vertybinė nuostata</w:t>
            </w:r>
            <w:r>
              <w:rPr>
                <w:rFonts w:ascii="Times New Roman" w:eastAsia="Times New Roman" w:hAnsi="Times New Roman" w:cs="Times New Roman"/>
                <w:i/>
                <w:sz w:val="24"/>
                <w:szCs w:val="24"/>
              </w:rPr>
              <w:t xml:space="preserve"> – </w:t>
            </w:r>
            <w:r>
              <w:rPr>
                <w:rFonts w:ascii="Times New Roman" w:eastAsia="Times New Roman" w:hAnsi="Times New Roman" w:cs="Times New Roman"/>
                <w:sz w:val="24"/>
                <w:szCs w:val="24"/>
              </w:rPr>
              <w:t>pasitiki savimi ir savo gebėjimais, gerbia save ir kitus.</w:t>
            </w:r>
          </w:p>
          <w:p w14:paraId="2638FCA1" w14:textId="7D1DB488" w:rsidR="007A356D" w:rsidRDefault="00741CA6" w:rsidP="00B61D5C">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Esminiai gebėjimai – </w:t>
            </w:r>
            <w:r>
              <w:rPr>
                <w:rFonts w:ascii="Times New Roman" w:eastAsia="Times New Roman" w:hAnsi="Times New Roman" w:cs="Times New Roman"/>
                <w:sz w:val="24"/>
                <w:szCs w:val="24"/>
              </w:rPr>
              <w:t>pažįsta savo kūną, pasako, kad yra berniukas (mergaitė), supranta savo augimą ir gebėjimų tobulėjimą, prisistato kitam, komentuoja, kuo domisi, kas patinka (nepatinka), supranta ir gina savo bei kitų teises būti ir žaisti kartu, priskir</w:t>
            </w:r>
            <w:r w:rsidR="0035129E">
              <w:rPr>
                <w:rFonts w:ascii="Times New Roman" w:eastAsia="Times New Roman" w:hAnsi="Times New Roman" w:cs="Times New Roman"/>
                <w:sz w:val="24"/>
                <w:szCs w:val="24"/>
              </w:rPr>
              <w:t>i</w:t>
            </w:r>
            <w:r>
              <w:rPr>
                <w:rFonts w:ascii="Times New Roman" w:eastAsia="Times New Roman" w:hAnsi="Times New Roman" w:cs="Times New Roman"/>
                <w:sz w:val="24"/>
                <w:szCs w:val="24"/>
              </w:rPr>
              <w:t>a save savo šeimai, grupei, įstaigos bendruomenei, žino savo tautybę, tėvynę.</w:t>
            </w:r>
          </w:p>
          <w:p w14:paraId="537C2761" w14:textId="029D985C" w:rsidR="00741CA6" w:rsidRPr="0035129E" w:rsidRDefault="00741CA6" w:rsidP="00B61D5C">
            <w:pPr>
              <w:spacing w:line="276" w:lineRule="auto"/>
              <w:jc w:val="both"/>
              <w:rPr>
                <w:rFonts w:ascii="Times New Roman" w:eastAsia="Times New Roman" w:hAnsi="Times New Roman" w:cs="Times New Roman"/>
                <w:i/>
                <w:sz w:val="24"/>
                <w:szCs w:val="24"/>
              </w:rPr>
            </w:pPr>
            <w:hyperlink r:id="rId16" w:history="1">
              <w:r w:rsidRPr="00E51054">
                <w:rPr>
                  <w:rStyle w:val="Hipersaitas"/>
                  <w:rFonts w:ascii="Times New Roman" w:eastAsia="Times New Roman" w:hAnsi="Times New Roman" w:cs="Times New Roman"/>
                  <w:i/>
                  <w:sz w:val="24"/>
                  <w:szCs w:val="24"/>
                </w:rPr>
                <w:t>(žr. ikimokyklinio amžiaus vaikų ugdymosi pasiekimų aprašas p. 6-7)</w:t>
              </w:r>
            </w:hyperlink>
          </w:p>
        </w:tc>
        <w:tc>
          <w:tcPr>
            <w:tcW w:w="3330" w:type="dxa"/>
            <w:tcBorders>
              <w:top w:val="single" w:sz="4" w:space="0" w:color="auto"/>
              <w:left w:val="single" w:sz="4" w:space="0" w:color="auto"/>
              <w:bottom w:val="single" w:sz="4" w:space="0" w:color="auto"/>
            </w:tcBorders>
          </w:tcPr>
          <w:p w14:paraId="46AD7061" w14:textId="7F64C635" w:rsidR="007A356D" w:rsidRPr="006833F1" w:rsidRDefault="00741CA6" w:rsidP="00B61D5C">
            <w:pPr>
              <w:pStyle w:val="Sraopastraipa"/>
              <w:numPr>
                <w:ilvl w:val="0"/>
                <w:numId w:val="26"/>
              </w:numPr>
              <w:spacing w:line="276" w:lineRule="auto"/>
              <w:ind w:left="0" w:firstLine="360"/>
              <w:jc w:val="both"/>
              <w:rPr>
                <w:rFonts w:ascii="Times New Roman" w:eastAsia="Times New Roman" w:hAnsi="Times New Roman" w:cs="Times New Roman"/>
                <w:sz w:val="24"/>
                <w:szCs w:val="24"/>
              </w:rPr>
            </w:pPr>
            <w:r w:rsidRPr="00741CA6">
              <w:rPr>
                <w:rFonts w:ascii="Times New Roman" w:eastAsia="Times New Roman" w:hAnsi="Times New Roman" w:cs="Times New Roman"/>
                <w:sz w:val="24"/>
                <w:szCs w:val="24"/>
              </w:rPr>
              <w:t xml:space="preserve">Vaikai mokosi parodyti savo poreikius </w:t>
            </w:r>
            <w:r>
              <w:rPr>
                <w:rFonts w:ascii="Times New Roman" w:eastAsia="Times New Roman" w:hAnsi="Times New Roman" w:cs="Times New Roman"/>
                <w:sz w:val="24"/>
                <w:szCs w:val="24"/>
              </w:rPr>
              <w:t xml:space="preserve">valgyti, </w:t>
            </w:r>
            <w:r w:rsidRPr="00741CA6">
              <w:rPr>
                <w:rFonts w:ascii="Times New Roman" w:eastAsia="Times New Roman" w:hAnsi="Times New Roman" w:cs="Times New Roman"/>
                <w:sz w:val="24"/>
                <w:szCs w:val="24"/>
              </w:rPr>
              <w:t xml:space="preserve">žaisti, miegoti ir kt., naudodamiesi veido </w:t>
            </w:r>
            <w:r w:rsidRPr="006833F1">
              <w:rPr>
                <w:rFonts w:ascii="Times New Roman" w:eastAsia="Times New Roman" w:hAnsi="Times New Roman" w:cs="Times New Roman"/>
                <w:sz w:val="24"/>
                <w:szCs w:val="24"/>
              </w:rPr>
              <w:t>mimika, garsais, gestais, galvos linktelėjimu arba papurtymu („ne“) ir pirmaisiais žodžiais.</w:t>
            </w:r>
          </w:p>
          <w:p w14:paraId="7E36DBDC" w14:textId="77777777" w:rsidR="00741CA6" w:rsidRDefault="00741CA6" w:rsidP="00B61D5C">
            <w:pPr>
              <w:pStyle w:val="Sraopastraipa"/>
              <w:numPr>
                <w:ilvl w:val="0"/>
                <w:numId w:val="26"/>
              </w:numPr>
              <w:spacing w:line="276" w:lineRule="auto"/>
              <w:ind w:left="11" w:firstLine="349"/>
              <w:jc w:val="both"/>
              <w:rPr>
                <w:rFonts w:ascii="Times New Roman" w:eastAsia="Times New Roman" w:hAnsi="Times New Roman" w:cs="Times New Roman"/>
                <w:sz w:val="24"/>
                <w:szCs w:val="24"/>
              </w:rPr>
            </w:pPr>
            <w:r w:rsidRPr="00741CA6">
              <w:rPr>
                <w:rFonts w:ascii="Times New Roman" w:eastAsia="Times New Roman" w:hAnsi="Times New Roman" w:cs="Times New Roman"/>
                <w:sz w:val="24"/>
                <w:szCs w:val="24"/>
              </w:rPr>
              <w:t xml:space="preserve">Vaikai jaučiasi patogiai įprastoje grupės aplinkoje su pažįstamais suaugusiaisiais ir </w:t>
            </w:r>
            <w:r w:rsidRPr="00B24857">
              <w:rPr>
                <w:rFonts w:ascii="Times New Roman" w:eastAsia="Times New Roman" w:hAnsi="Times New Roman" w:cs="Times New Roman"/>
                <w:sz w:val="24"/>
                <w:szCs w:val="24"/>
              </w:rPr>
              <w:t xml:space="preserve">vaikais.  </w:t>
            </w:r>
          </w:p>
          <w:p w14:paraId="700296AA" w14:textId="1FEC6722" w:rsidR="00B24857" w:rsidRPr="006833F1" w:rsidRDefault="00B24857" w:rsidP="00B61D5C">
            <w:pPr>
              <w:pStyle w:val="Sraopastraipa"/>
              <w:numPr>
                <w:ilvl w:val="0"/>
                <w:numId w:val="26"/>
              </w:numPr>
              <w:spacing w:line="276" w:lineRule="auto"/>
              <w:ind w:left="11" w:firstLine="349"/>
              <w:jc w:val="both"/>
              <w:rPr>
                <w:rFonts w:ascii="Times New Roman" w:eastAsia="Times New Roman" w:hAnsi="Times New Roman" w:cs="Times New Roman"/>
                <w:sz w:val="24"/>
                <w:szCs w:val="24"/>
              </w:rPr>
            </w:pPr>
            <w:r w:rsidRPr="00B24857">
              <w:rPr>
                <w:rFonts w:ascii="Times New Roman" w:eastAsia="Times New Roman" w:hAnsi="Times New Roman" w:cs="Times New Roman"/>
                <w:sz w:val="24"/>
                <w:szCs w:val="24"/>
              </w:rPr>
              <w:t>Vaikai domisi</w:t>
            </w:r>
            <w:r w:rsidR="006833F1">
              <w:rPr>
                <w:rFonts w:ascii="Times New Roman" w:eastAsia="Times New Roman" w:hAnsi="Times New Roman" w:cs="Times New Roman"/>
                <w:sz w:val="24"/>
                <w:szCs w:val="24"/>
              </w:rPr>
              <w:t xml:space="preserve"> kitų vaikų žaidimais ir grupės veiklomis bei,</w:t>
            </w:r>
            <w:r w:rsidRPr="006833F1">
              <w:rPr>
                <w:rFonts w:ascii="Times New Roman" w:eastAsia="Times New Roman" w:hAnsi="Times New Roman" w:cs="Times New Roman"/>
                <w:sz w:val="24"/>
                <w:szCs w:val="24"/>
              </w:rPr>
              <w:t xml:space="preserve"> skatinami suaugusiųjų, tyrinėja supančios kultūrinės aplinkos simbolius.  </w:t>
            </w:r>
          </w:p>
          <w:p w14:paraId="64E06886" w14:textId="28BF37D2" w:rsidR="00B24857" w:rsidRPr="009C67B0" w:rsidRDefault="00314415" w:rsidP="00B61D5C">
            <w:pPr>
              <w:pStyle w:val="Sraopastraipa"/>
              <w:numPr>
                <w:ilvl w:val="0"/>
                <w:numId w:val="26"/>
              </w:numPr>
              <w:spacing w:line="276" w:lineRule="auto"/>
              <w:ind w:left="33"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Teigiamai reaguoja į kita </w:t>
            </w:r>
            <w:r w:rsidR="00B24857" w:rsidRPr="00B24857">
              <w:rPr>
                <w:rFonts w:ascii="Times New Roman" w:eastAsia="Times New Roman" w:hAnsi="Times New Roman" w:cs="Times New Roman"/>
                <w:sz w:val="24"/>
                <w:szCs w:val="24"/>
              </w:rPr>
              <w:t xml:space="preserve">kalba kalbančius </w:t>
            </w:r>
            <w:r w:rsidR="009C67B0">
              <w:rPr>
                <w:rFonts w:ascii="Times New Roman" w:eastAsia="Times New Roman" w:hAnsi="Times New Roman" w:cs="Times New Roman"/>
                <w:sz w:val="24"/>
                <w:szCs w:val="24"/>
              </w:rPr>
              <w:t xml:space="preserve"> </w:t>
            </w:r>
            <w:r w:rsidR="00B24857" w:rsidRPr="009C67B0">
              <w:rPr>
                <w:rFonts w:ascii="Times New Roman" w:eastAsia="Times New Roman" w:hAnsi="Times New Roman" w:cs="Times New Roman"/>
                <w:sz w:val="24"/>
                <w:szCs w:val="24"/>
              </w:rPr>
              <w:t xml:space="preserve">vaikus, suaugusiuosius ir grupėje apsilankančius svečius. </w:t>
            </w:r>
          </w:p>
          <w:p w14:paraId="5CFF8DDA" w14:textId="616EDF11" w:rsidR="00B24857" w:rsidRPr="009C67B0" w:rsidRDefault="00B24857" w:rsidP="00B61D5C">
            <w:pPr>
              <w:pStyle w:val="Sraopastraipa"/>
              <w:numPr>
                <w:ilvl w:val="0"/>
                <w:numId w:val="26"/>
              </w:numPr>
              <w:spacing w:line="276" w:lineRule="auto"/>
              <w:ind w:left="11" w:firstLine="349"/>
              <w:jc w:val="both"/>
              <w:rPr>
                <w:rFonts w:ascii="Times New Roman" w:eastAsia="Times New Roman" w:hAnsi="Times New Roman" w:cs="Times New Roman"/>
                <w:sz w:val="24"/>
                <w:szCs w:val="24"/>
              </w:rPr>
            </w:pPr>
            <w:r w:rsidRPr="00B24857">
              <w:rPr>
                <w:rFonts w:ascii="Times New Roman" w:eastAsia="Times New Roman" w:hAnsi="Times New Roman" w:cs="Times New Roman"/>
                <w:sz w:val="24"/>
                <w:szCs w:val="24"/>
              </w:rPr>
              <w:t xml:space="preserve">Mokytojas jautriai globodamas, kalbindamas </w:t>
            </w:r>
            <w:r w:rsidRPr="009C67B0">
              <w:rPr>
                <w:rFonts w:ascii="Times New Roman" w:eastAsia="Times New Roman" w:hAnsi="Times New Roman" w:cs="Times New Roman"/>
                <w:sz w:val="24"/>
                <w:szCs w:val="24"/>
              </w:rPr>
              <w:t>ir stengdamasis suprasti vaiko poreikių ženklus, padeda vaikams išreikšti savo poreikius ir domėjimosi objektus.</w:t>
            </w:r>
          </w:p>
        </w:tc>
        <w:tc>
          <w:tcPr>
            <w:tcW w:w="4608" w:type="dxa"/>
            <w:tcBorders>
              <w:top w:val="single" w:sz="4" w:space="0" w:color="auto"/>
              <w:left w:val="single" w:sz="4" w:space="0" w:color="auto"/>
              <w:bottom w:val="single" w:sz="4" w:space="0" w:color="auto"/>
              <w:right w:val="single" w:sz="4" w:space="0" w:color="auto"/>
            </w:tcBorders>
          </w:tcPr>
          <w:p w14:paraId="36CF7F56" w14:textId="0785114C" w:rsidR="00B24857" w:rsidRPr="0035129E" w:rsidRDefault="00B24857" w:rsidP="00B61D5C">
            <w:pPr>
              <w:pStyle w:val="Sraopastraipa"/>
              <w:numPr>
                <w:ilvl w:val="0"/>
                <w:numId w:val="27"/>
              </w:numPr>
              <w:spacing w:line="276" w:lineRule="auto"/>
              <w:ind w:left="0" w:firstLine="360"/>
              <w:jc w:val="both"/>
              <w:rPr>
                <w:rFonts w:ascii="Times New Roman" w:eastAsia="Times New Roman" w:hAnsi="Times New Roman" w:cs="Times New Roman"/>
                <w:sz w:val="24"/>
                <w:szCs w:val="24"/>
              </w:rPr>
            </w:pPr>
            <w:r w:rsidRPr="00B24857">
              <w:rPr>
                <w:rFonts w:ascii="Times New Roman" w:eastAsia="Times New Roman" w:hAnsi="Times New Roman" w:cs="Times New Roman"/>
                <w:sz w:val="24"/>
                <w:szCs w:val="24"/>
              </w:rPr>
              <w:t>Vaikai įs</w:t>
            </w:r>
            <w:r>
              <w:rPr>
                <w:rFonts w:ascii="Times New Roman" w:eastAsia="Times New Roman" w:hAnsi="Times New Roman" w:cs="Times New Roman"/>
                <w:sz w:val="24"/>
                <w:szCs w:val="24"/>
              </w:rPr>
              <w:t xml:space="preserve">itraukia į žaidimus ir veiklas, </w:t>
            </w:r>
            <w:r w:rsidRPr="00B24857">
              <w:rPr>
                <w:rFonts w:ascii="Times New Roman" w:eastAsia="Times New Roman" w:hAnsi="Times New Roman" w:cs="Times New Roman"/>
                <w:sz w:val="24"/>
                <w:szCs w:val="24"/>
              </w:rPr>
              <w:t xml:space="preserve">kurios padeda jiems patirti ir suprasti, kas </w:t>
            </w:r>
            <w:r w:rsidRPr="0035129E">
              <w:rPr>
                <w:rFonts w:ascii="Times New Roman" w:eastAsia="Times New Roman" w:hAnsi="Times New Roman" w:cs="Times New Roman"/>
                <w:sz w:val="24"/>
                <w:szCs w:val="24"/>
              </w:rPr>
              <w:t xml:space="preserve">jiems patinka ir nepatinka, kas įdomu ir kas </w:t>
            </w:r>
          </w:p>
          <w:p w14:paraId="27BDE621" w14:textId="3E4F23D0" w:rsidR="007A356D" w:rsidRPr="0035129E" w:rsidRDefault="00B24857" w:rsidP="00B61D5C">
            <w:pPr>
              <w:spacing w:line="276" w:lineRule="auto"/>
              <w:jc w:val="both"/>
              <w:rPr>
                <w:rFonts w:ascii="Times New Roman" w:eastAsia="Times New Roman" w:hAnsi="Times New Roman" w:cs="Times New Roman"/>
                <w:sz w:val="24"/>
                <w:szCs w:val="24"/>
              </w:rPr>
            </w:pPr>
            <w:r w:rsidRPr="0035129E">
              <w:rPr>
                <w:rFonts w:ascii="Times New Roman" w:eastAsia="Times New Roman" w:hAnsi="Times New Roman" w:cs="Times New Roman"/>
                <w:sz w:val="24"/>
                <w:szCs w:val="24"/>
              </w:rPr>
              <w:t>ne. Tai skatina juos atpažinti, tyrinėti ir įvairiais būdais (emocine reakcija, pasirinkimu, piešiniu, žodžiais ir kt.) išreikšti savo poreikius, pomėgius ir interesus suaugusiesiems ir kitiems vaikams.</w:t>
            </w:r>
            <w:r w:rsidRPr="0035129E">
              <w:rPr>
                <w:rFonts w:ascii="Times New Roman" w:eastAsia="Times New Roman" w:hAnsi="Times New Roman" w:cs="Times New Roman"/>
                <w:b/>
                <w:sz w:val="24"/>
                <w:szCs w:val="24"/>
              </w:rPr>
              <w:t xml:space="preserve">  </w:t>
            </w:r>
          </w:p>
          <w:p w14:paraId="1714841B" w14:textId="77777777" w:rsidR="00B24857" w:rsidRDefault="00B24857" w:rsidP="00B61D5C">
            <w:pPr>
              <w:pStyle w:val="Sraopastraipa"/>
              <w:numPr>
                <w:ilvl w:val="0"/>
                <w:numId w:val="27"/>
              </w:numPr>
              <w:spacing w:line="276" w:lineRule="auto"/>
              <w:ind w:left="15" w:firstLine="345"/>
              <w:jc w:val="both"/>
              <w:rPr>
                <w:rFonts w:ascii="Times New Roman" w:eastAsia="Times New Roman" w:hAnsi="Times New Roman" w:cs="Times New Roman"/>
                <w:sz w:val="24"/>
                <w:szCs w:val="24"/>
              </w:rPr>
            </w:pPr>
            <w:r w:rsidRPr="00B24857">
              <w:rPr>
                <w:rFonts w:ascii="Times New Roman" w:eastAsia="Times New Roman" w:hAnsi="Times New Roman" w:cs="Times New Roman"/>
                <w:sz w:val="24"/>
                <w:szCs w:val="24"/>
              </w:rPr>
              <w:t>Teigiamai vertina savo savybes ir gebėjimus, žaisdami tyrinėja galimus socialinius vaidmenis. Vaikai aktyviai dalyvauja šeimos, grupės ir mokyklos bendruomenės veiklose, prisideda prie priimamų sprendimų.</w:t>
            </w:r>
          </w:p>
          <w:p w14:paraId="7005042B" w14:textId="77777777" w:rsidR="00B24857" w:rsidRPr="00B24857" w:rsidRDefault="00B24857" w:rsidP="00B61D5C">
            <w:pPr>
              <w:pStyle w:val="Sraopastraipa"/>
              <w:numPr>
                <w:ilvl w:val="0"/>
                <w:numId w:val="27"/>
              </w:numPr>
              <w:spacing w:line="276" w:lineRule="auto"/>
              <w:jc w:val="both"/>
              <w:rPr>
                <w:rFonts w:ascii="Times New Roman" w:eastAsia="Times New Roman" w:hAnsi="Times New Roman" w:cs="Times New Roman"/>
                <w:sz w:val="24"/>
                <w:szCs w:val="24"/>
              </w:rPr>
            </w:pPr>
            <w:r w:rsidRPr="00B24857">
              <w:rPr>
                <w:rFonts w:ascii="Times New Roman" w:eastAsia="Times New Roman" w:hAnsi="Times New Roman" w:cs="Times New Roman"/>
                <w:sz w:val="24"/>
                <w:szCs w:val="24"/>
              </w:rPr>
              <w:t xml:space="preserve">Tyrinėdami savo šalies ir kitų šalių </w:t>
            </w:r>
          </w:p>
          <w:p w14:paraId="330CE604" w14:textId="7BFBB822" w:rsidR="00B24857" w:rsidRPr="00314415" w:rsidRDefault="00B24857" w:rsidP="00B61D5C">
            <w:pPr>
              <w:spacing w:line="276" w:lineRule="auto"/>
              <w:jc w:val="both"/>
              <w:rPr>
                <w:rFonts w:ascii="Times New Roman" w:eastAsia="Times New Roman" w:hAnsi="Times New Roman" w:cs="Times New Roman"/>
                <w:sz w:val="24"/>
                <w:szCs w:val="24"/>
              </w:rPr>
            </w:pPr>
            <w:r w:rsidRPr="00314415">
              <w:rPr>
                <w:rFonts w:ascii="Times New Roman" w:eastAsia="Times New Roman" w:hAnsi="Times New Roman" w:cs="Times New Roman"/>
                <w:sz w:val="24"/>
                <w:szCs w:val="24"/>
              </w:rPr>
              <w:t xml:space="preserve">simbolius, kalbą, žemėlapius ir žmonių gyvenimo </w:t>
            </w:r>
            <w:r w:rsidR="00C34639" w:rsidRPr="00314415">
              <w:rPr>
                <w:rFonts w:ascii="Times New Roman" w:eastAsia="Times New Roman" w:hAnsi="Times New Roman" w:cs="Times New Roman"/>
                <w:sz w:val="24"/>
                <w:szCs w:val="24"/>
              </w:rPr>
              <w:t xml:space="preserve">    </w:t>
            </w:r>
            <w:r w:rsidRPr="00314415">
              <w:rPr>
                <w:rFonts w:ascii="Times New Roman" w:eastAsia="Times New Roman" w:hAnsi="Times New Roman" w:cs="Times New Roman"/>
                <w:sz w:val="24"/>
                <w:szCs w:val="24"/>
              </w:rPr>
              <w:t>būdą, vaikai supranta, kad visi žmonės yra lygūs ir gali pasakyti keletą šalių panašumų ir skirtumų.</w:t>
            </w:r>
          </w:p>
          <w:p w14:paraId="10E10963" w14:textId="7C23C697" w:rsidR="00B24857" w:rsidRPr="00B24857" w:rsidRDefault="00B24857" w:rsidP="00B61D5C">
            <w:pPr>
              <w:pStyle w:val="Sraopastraipa"/>
              <w:numPr>
                <w:ilvl w:val="0"/>
                <w:numId w:val="27"/>
              </w:numPr>
              <w:spacing w:line="276" w:lineRule="auto"/>
              <w:ind w:left="15" w:firstLine="345"/>
              <w:jc w:val="both"/>
              <w:rPr>
                <w:rFonts w:ascii="Times New Roman" w:eastAsia="Times New Roman" w:hAnsi="Times New Roman" w:cs="Times New Roman"/>
                <w:sz w:val="24"/>
                <w:szCs w:val="24"/>
              </w:rPr>
            </w:pPr>
            <w:r w:rsidRPr="00B24857">
              <w:rPr>
                <w:rFonts w:ascii="Times New Roman" w:eastAsia="Times New Roman" w:hAnsi="Times New Roman" w:cs="Times New Roman"/>
                <w:sz w:val="24"/>
                <w:szCs w:val="24"/>
              </w:rPr>
              <w:t>Domisi ir dažniausiai laikosi šeimos, grupės, įstaigos ir vietinės bendruomenės vertybių bei suprantamų pareigų ir teisių.</w:t>
            </w:r>
          </w:p>
          <w:p w14:paraId="52F1C753" w14:textId="1BA8BAA4" w:rsidR="00B24857" w:rsidRPr="00B24857" w:rsidRDefault="00B24857" w:rsidP="00B61D5C">
            <w:pPr>
              <w:pStyle w:val="Sraopastraipa"/>
              <w:spacing w:line="276" w:lineRule="auto"/>
              <w:ind w:left="-133"/>
              <w:jc w:val="both"/>
              <w:rPr>
                <w:rFonts w:ascii="Times New Roman" w:eastAsia="Times New Roman" w:hAnsi="Times New Roman" w:cs="Times New Roman"/>
                <w:sz w:val="24"/>
                <w:szCs w:val="24"/>
              </w:rPr>
            </w:pPr>
          </w:p>
        </w:tc>
      </w:tr>
      <w:tr w:rsidR="00C34639" w14:paraId="31B50BB1" w14:textId="77777777" w:rsidTr="008D0C19">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99"/>
        </w:trPr>
        <w:tc>
          <w:tcPr>
            <w:tcW w:w="3234" w:type="dxa"/>
            <w:tcBorders>
              <w:top w:val="single" w:sz="4" w:space="0" w:color="auto"/>
              <w:left w:val="single" w:sz="4" w:space="0" w:color="auto"/>
              <w:bottom w:val="single" w:sz="4" w:space="0" w:color="auto"/>
              <w:right w:val="single" w:sz="4" w:space="0" w:color="auto"/>
            </w:tcBorders>
            <w:shd w:val="clear" w:color="auto" w:fill="FFC000"/>
          </w:tcPr>
          <w:p w14:paraId="750F7FBF" w14:textId="53C6C1EF" w:rsidR="00C34639" w:rsidRDefault="009C67B0" w:rsidP="00B61D5C">
            <w:pPr>
              <w:spacing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EMOCIJŲ SUVOKIMAS IR RAIŠKA</w:t>
            </w:r>
          </w:p>
          <w:p w14:paraId="385F1022" w14:textId="77777777" w:rsidR="00C34639" w:rsidRDefault="00C34639" w:rsidP="00B61D5C">
            <w:pPr>
              <w:spacing w:line="276"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Vertybinė nuostata – </w:t>
            </w:r>
            <w:r>
              <w:rPr>
                <w:rFonts w:ascii="Times New Roman" w:eastAsia="Times New Roman" w:hAnsi="Times New Roman" w:cs="Times New Roman"/>
                <w:sz w:val="24"/>
                <w:szCs w:val="24"/>
              </w:rPr>
              <w:t>domisi savo ir kitų emocijomis bei jausmais.</w:t>
            </w:r>
          </w:p>
          <w:p w14:paraId="512257B6" w14:textId="77777777" w:rsidR="00C34639" w:rsidRDefault="00C34639" w:rsidP="00B61D5C">
            <w:pPr>
              <w:spacing w:line="276" w:lineRule="auto"/>
              <w:rPr>
                <w:rFonts w:ascii="Times New Roman" w:eastAsia="Times New Roman" w:hAnsi="Times New Roman" w:cs="Times New Roman"/>
                <w:sz w:val="24"/>
                <w:szCs w:val="24"/>
              </w:rPr>
            </w:pPr>
            <w:r w:rsidRPr="00C34639">
              <w:rPr>
                <w:rFonts w:ascii="Times New Roman" w:eastAsia="Times New Roman" w:hAnsi="Times New Roman" w:cs="Times New Roman"/>
                <w:i/>
                <w:sz w:val="24"/>
                <w:szCs w:val="24"/>
              </w:rPr>
              <w:t>E</w:t>
            </w:r>
            <w:r>
              <w:rPr>
                <w:rFonts w:ascii="Times New Roman" w:eastAsia="Times New Roman" w:hAnsi="Times New Roman" w:cs="Times New Roman"/>
                <w:i/>
                <w:sz w:val="24"/>
                <w:szCs w:val="24"/>
              </w:rPr>
              <w:t xml:space="preserve">sminiai gebėjimai- </w:t>
            </w:r>
            <w:r>
              <w:rPr>
                <w:rFonts w:ascii="Times New Roman" w:eastAsia="Times New Roman" w:hAnsi="Times New Roman" w:cs="Times New Roman"/>
                <w:sz w:val="24"/>
                <w:szCs w:val="24"/>
              </w:rPr>
              <w:t xml:space="preserve">atpažįsta, atliepia, įvardija, aptaria savo ir kitų emocijas ar jausmus, jų priežastis, įprastose ramiose situacijose emocijas ir jausmus išreiškia tinkamais, kitiems </w:t>
            </w:r>
            <w:r>
              <w:rPr>
                <w:rFonts w:ascii="Times New Roman" w:eastAsia="Times New Roman" w:hAnsi="Times New Roman" w:cs="Times New Roman"/>
                <w:sz w:val="24"/>
                <w:szCs w:val="24"/>
              </w:rPr>
              <w:lastRenderedPageBreak/>
              <w:t>priimtinais būdais, žodžiais ir elgesiu atliepia jausmus.</w:t>
            </w:r>
          </w:p>
          <w:p w14:paraId="59647C65" w14:textId="0BA8ED46" w:rsidR="00C34639" w:rsidRPr="00C34639" w:rsidRDefault="00C34639" w:rsidP="00B61D5C">
            <w:pPr>
              <w:spacing w:line="276" w:lineRule="auto"/>
              <w:ind w:right="-413"/>
              <w:rPr>
                <w:rFonts w:ascii="Times New Roman" w:eastAsia="Times New Roman" w:hAnsi="Times New Roman" w:cs="Times New Roman"/>
                <w:i/>
                <w:sz w:val="24"/>
                <w:szCs w:val="24"/>
              </w:rPr>
            </w:pPr>
            <w:hyperlink r:id="rId17" w:history="1">
              <w:r w:rsidRPr="00E51054">
                <w:rPr>
                  <w:rStyle w:val="Hipersaitas"/>
                  <w:rFonts w:ascii="Times New Roman" w:eastAsia="Times New Roman" w:hAnsi="Times New Roman" w:cs="Times New Roman"/>
                  <w:i/>
                  <w:sz w:val="24"/>
                  <w:szCs w:val="24"/>
                </w:rPr>
                <w:t>(žr. ikimokyklinio amžiaus vaikų ugdymosi pasiekimų aprašas p. 4</w:t>
              </w:r>
              <w:r w:rsidR="004F01E8" w:rsidRPr="00E51054">
                <w:rPr>
                  <w:rStyle w:val="Hipersaitas"/>
                  <w:rFonts w:ascii="Times New Roman" w:eastAsia="Times New Roman" w:hAnsi="Times New Roman" w:cs="Times New Roman"/>
                  <w:i/>
                  <w:sz w:val="24"/>
                  <w:szCs w:val="24"/>
                </w:rPr>
                <w:t xml:space="preserve"> – </w:t>
              </w:r>
              <w:r w:rsidRPr="00E51054">
                <w:rPr>
                  <w:rStyle w:val="Hipersaitas"/>
                  <w:rFonts w:ascii="Times New Roman" w:eastAsia="Times New Roman" w:hAnsi="Times New Roman" w:cs="Times New Roman"/>
                  <w:i/>
                  <w:sz w:val="24"/>
                  <w:szCs w:val="24"/>
                </w:rPr>
                <w:t>5)</w:t>
              </w:r>
            </w:hyperlink>
          </w:p>
        </w:tc>
        <w:tc>
          <w:tcPr>
            <w:tcW w:w="3330" w:type="dxa"/>
            <w:tcBorders>
              <w:top w:val="single" w:sz="4" w:space="0" w:color="auto"/>
              <w:left w:val="single" w:sz="4" w:space="0" w:color="auto"/>
              <w:bottom w:val="single" w:sz="4" w:space="0" w:color="auto"/>
              <w:right w:val="single" w:sz="4" w:space="0" w:color="auto"/>
            </w:tcBorders>
          </w:tcPr>
          <w:p w14:paraId="43963C55" w14:textId="77777777" w:rsidR="00E53697" w:rsidRDefault="00C34639" w:rsidP="00B61D5C">
            <w:pPr>
              <w:pStyle w:val="Sraopastraipa"/>
              <w:numPr>
                <w:ilvl w:val="0"/>
                <w:numId w:val="28"/>
              </w:numPr>
              <w:spacing w:line="276" w:lineRule="auto"/>
              <w:ind w:left="11" w:firstLine="349"/>
              <w:jc w:val="both"/>
              <w:rPr>
                <w:rFonts w:ascii="Times New Roman" w:eastAsia="Times New Roman" w:hAnsi="Times New Roman" w:cs="Times New Roman"/>
                <w:sz w:val="24"/>
                <w:szCs w:val="24"/>
              </w:rPr>
            </w:pPr>
            <w:r w:rsidRPr="00C34639">
              <w:rPr>
                <w:rFonts w:ascii="Times New Roman" w:eastAsia="Times New Roman" w:hAnsi="Times New Roman" w:cs="Times New Roman"/>
                <w:sz w:val="24"/>
                <w:szCs w:val="24"/>
              </w:rPr>
              <w:lastRenderedPageBreak/>
              <w:t xml:space="preserve">Vaikai mokosi atpažinti ir įvardyti </w:t>
            </w:r>
            <w:r>
              <w:rPr>
                <w:rFonts w:ascii="Times New Roman" w:eastAsia="Times New Roman" w:hAnsi="Times New Roman" w:cs="Times New Roman"/>
                <w:sz w:val="24"/>
                <w:szCs w:val="24"/>
              </w:rPr>
              <w:t xml:space="preserve">emocijas, </w:t>
            </w:r>
            <w:r w:rsidRPr="00C34639">
              <w:rPr>
                <w:rFonts w:ascii="Times New Roman" w:eastAsia="Times New Roman" w:hAnsi="Times New Roman" w:cs="Times New Roman"/>
                <w:sz w:val="24"/>
                <w:szCs w:val="24"/>
              </w:rPr>
              <w:t>naudodami emocijų veidelius, spalvas, nuotraukas ir „emocijų termometrus“. Suaugusieji pavadina ir pakomentuoja vaikų emocijas, taikydami personalizuotus nusiraminimo būdus, tokius kaip pabuvimas nusiraminimo erdvėje, mokytojo parama, įsitraukimas į pozityvias veiklas.</w:t>
            </w:r>
            <w:r w:rsidR="00E53697">
              <w:rPr>
                <w:rFonts w:ascii="Times New Roman" w:eastAsia="Times New Roman" w:hAnsi="Times New Roman" w:cs="Times New Roman"/>
                <w:sz w:val="24"/>
                <w:szCs w:val="24"/>
              </w:rPr>
              <w:t xml:space="preserve"> </w:t>
            </w:r>
          </w:p>
          <w:p w14:paraId="7C3B9E11" w14:textId="77777777" w:rsidR="00C34639" w:rsidRDefault="00C34639" w:rsidP="00B61D5C">
            <w:pPr>
              <w:pStyle w:val="Sraopastraipa"/>
              <w:numPr>
                <w:ilvl w:val="0"/>
                <w:numId w:val="28"/>
              </w:numPr>
              <w:spacing w:line="276" w:lineRule="auto"/>
              <w:ind w:left="11" w:firstLine="349"/>
              <w:jc w:val="both"/>
              <w:rPr>
                <w:rFonts w:ascii="Times New Roman" w:eastAsia="Times New Roman" w:hAnsi="Times New Roman" w:cs="Times New Roman"/>
                <w:sz w:val="24"/>
                <w:szCs w:val="24"/>
              </w:rPr>
            </w:pPr>
            <w:r w:rsidRPr="00E53697">
              <w:rPr>
                <w:rFonts w:ascii="Times New Roman" w:eastAsia="Times New Roman" w:hAnsi="Times New Roman" w:cs="Times New Roman"/>
                <w:sz w:val="24"/>
                <w:szCs w:val="24"/>
              </w:rPr>
              <w:lastRenderedPageBreak/>
              <w:t>Vaikai atpažįsta k</w:t>
            </w:r>
            <w:r w:rsidR="00E53697" w:rsidRPr="00E53697">
              <w:rPr>
                <w:rFonts w:ascii="Times New Roman" w:eastAsia="Times New Roman" w:hAnsi="Times New Roman" w:cs="Times New Roman"/>
                <w:sz w:val="24"/>
                <w:szCs w:val="24"/>
              </w:rPr>
              <w:t xml:space="preserve">ito emocijas iš veido išraiškos </w:t>
            </w:r>
            <w:r w:rsidRPr="00E53697">
              <w:rPr>
                <w:rFonts w:ascii="Times New Roman" w:eastAsia="Times New Roman" w:hAnsi="Times New Roman" w:cs="Times New Roman"/>
                <w:sz w:val="24"/>
                <w:szCs w:val="24"/>
              </w:rPr>
              <w:t>ir balso, dažnai žaisdami, piešdami, klausydamiesi muzikos ir judėdami kartu. Jie</w:t>
            </w:r>
            <w:r w:rsidR="00E53697" w:rsidRPr="00E53697">
              <w:rPr>
                <w:rFonts w:ascii="Times New Roman" w:eastAsia="Times New Roman" w:hAnsi="Times New Roman" w:cs="Times New Roman"/>
                <w:sz w:val="24"/>
                <w:szCs w:val="24"/>
              </w:rPr>
              <w:t xml:space="preserve"> pradeda atpažinti savo jausmus ir vartoti emocijų pavadinimus.</w:t>
            </w:r>
          </w:p>
          <w:p w14:paraId="3D5EDAB3" w14:textId="77777777" w:rsidR="00E53697" w:rsidRDefault="00E53697" w:rsidP="00B61D5C">
            <w:pPr>
              <w:pStyle w:val="Sraopastraipa"/>
              <w:numPr>
                <w:ilvl w:val="0"/>
                <w:numId w:val="28"/>
              </w:numPr>
              <w:spacing w:line="276" w:lineRule="auto"/>
              <w:ind w:left="11" w:firstLine="349"/>
              <w:jc w:val="both"/>
              <w:rPr>
                <w:rFonts w:ascii="Times New Roman" w:eastAsia="Times New Roman" w:hAnsi="Times New Roman" w:cs="Times New Roman"/>
                <w:sz w:val="24"/>
                <w:szCs w:val="24"/>
              </w:rPr>
            </w:pPr>
            <w:r w:rsidRPr="00E53697">
              <w:rPr>
                <w:rFonts w:ascii="Times New Roman" w:eastAsia="Times New Roman" w:hAnsi="Times New Roman" w:cs="Times New Roman"/>
                <w:sz w:val="24"/>
                <w:szCs w:val="24"/>
              </w:rPr>
              <w:t>Vaikai domisi kitų emocijomis, pastebi aiškiai reiškiamas emocijas ir reaguoja į jas skirtingai (pasitraukia, jei kitas piktas; glosto, jei kitas nuliūdęs).</w:t>
            </w:r>
          </w:p>
          <w:p w14:paraId="7F051377" w14:textId="332A28B1" w:rsidR="00E53697" w:rsidRPr="00E53697" w:rsidRDefault="00E53697" w:rsidP="00B61D5C">
            <w:pPr>
              <w:pStyle w:val="Sraopastraipa"/>
              <w:numPr>
                <w:ilvl w:val="0"/>
                <w:numId w:val="29"/>
              </w:numPr>
              <w:spacing w:line="276" w:lineRule="auto"/>
              <w:ind w:left="11" w:firstLine="349"/>
              <w:jc w:val="both"/>
              <w:rPr>
                <w:rFonts w:ascii="Times New Roman" w:eastAsia="Times New Roman" w:hAnsi="Times New Roman" w:cs="Times New Roman"/>
                <w:sz w:val="24"/>
                <w:szCs w:val="24"/>
              </w:rPr>
            </w:pPr>
            <w:r w:rsidRPr="00E53697">
              <w:rPr>
                <w:rFonts w:ascii="Times New Roman" w:eastAsia="Times New Roman" w:hAnsi="Times New Roman" w:cs="Times New Roman"/>
                <w:sz w:val="24"/>
                <w:szCs w:val="24"/>
              </w:rPr>
              <w:t xml:space="preserve">Bendraudami pritaiko suaugusiųjų </w:t>
            </w:r>
            <w:r>
              <w:rPr>
                <w:rFonts w:ascii="Times New Roman" w:eastAsia="Times New Roman" w:hAnsi="Times New Roman" w:cs="Times New Roman"/>
                <w:sz w:val="24"/>
                <w:szCs w:val="24"/>
              </w:rPr>
              <w:t xml:space="preserve">pavyzdžius:   </w:t>
            </w:r>
            <w:r w:rsidRPr="00E53697">
              <w:rPr>
                <w:rFonts w:ascii="Times New Roman" w:eastAsia="Times New Roman" w:hAnsi="Times New Roman" w:cs="Times New Roman"/>
                <w:sz w:val="24"/>
                <w:szCs w:val="24"/>
              </w:rPr>
              <w:t>nusišypso, pakalbina, taikiai žaidžia greta, dalinasi ir laukia savo eilės.</w:t>
            </w:r>
          </w:p>
        </w:tc>
        <w:tc>
          <w:tcPr>
            <w:tcW w:w="4608" w:type="dxa"/>
            <w:tcBorders>
              <w:top w:val="single" w:sz="4" w:space="0" w:color="auto"/>
              <w:left w:val="single" w:sz="4" w:space="0" w:color="auto"/>
              <w:bottom w:val="single" w:sz="4" w:space="0" w:color="auto"/>
              <w:right w:val="single" w:sz="4" w:space="0" w:color="auto"/>
            </w:tcBorders>
          </w:tcPr>
          <w:p w14:paraId="2FFA9886" w14:textId="77777777" w:rsidR="00C34639" w:rsidRDefault="00E53697" w:rsidP="00B61D5C">
            <w:pPr>
              <w:pStyle w:val="Sraopastraipa"/>
              <w:numPr>
                <w:ilvl w:val="0"/>
                <w:numId w:val="30"/>
              </w:numPr>
              <w:spacing w:line="276" w:lineRule="auto"/>
              <w:ind w:left="15" w:firstLine="34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Vaikai, žaisdami vaidmenų </w:t>
            </w:r>
            <w:r w:rsidRPr="00E53697">
              <w:rPr>
                <w:rFonts w:ascii="Times New Roman" w:eastAsia="Times New Roman" w:hAnsi="Times New Roman" w:cs="Times New Roman"/>
                <w:sz w:val="24"/>
                <w:szCs w:val="24"/>
              </w:rPr>
              <w:t>žaidimus, tyrinėdami jausmus, klausydamiesi istorijų ir žiūrėdami filmukus, patiria, išreiškia, aiškinasi ir vis geriau atpažįsta savo ir kitų emocijas bei jų priežastis.</w:t>
            </w:r>
          </w:p>
          <w:p w14:paraId="272A6DB9" w14:textId="77777777" w:rsidR="00E53697" w:rsidRDefault="00E53697" w:rsidP="00B61D5C">
            <w:pPr>
              <w:pStyle w:val="Sraopastraipa"/>
              <w:numPr>
                <w:ilvl w:val="0"/>
                <w:numId w:val="30"/>
              </w:numPr>
              <w:spacing w:line="276" w:lineRule="auto"/>
              <w:ind w:left="15" w:firstLine="349"/>
              <w:jc w:val="both"/>
              <w:rPr>
                <w:rFonts w:ascii="Times New Roman" w:eastAsia="Times New Roman" w:hAnsi="Times New Roman" w:cs="Times New Roman"/>
                <w:sz w:val="24"/>
                <w:szCs w:val="24"/>
              </w:rPr>
            </w:pPr>
            <w:r w:rsidRPr="00E53697">
              <w:rPr>
                <w:rFonts w:ascii="Times New Roman" w:eastAsia="Times New Roman" w:hAnsi="Times New Roman" w:cs="Times New Roman"/>
                <w:sz w:val="24"/>
                <w:szCs w:val="24"/>
              </w:rPr>
              <w:t xml:space="preserve">Vaikai apibūdina savo emocijas, jų raiškos būdus, komentuodami situacijas, jas sukėlusias.  </w:t>
            </w:r>
          </w:p>
          <w:p w14:paraId="008C9737" w14:textId="77777777" w:rsidR="00E53697" w:rsidRDefault="00E53697" w:rsidP="00B61D5C">
            <w:pPr>
              <w:pStyle w:val="Sraopastraipa"/>
              <w:numPr>
                <w:ilvl w:val="0"/>
                <w:numId w:val="30"/>
              </w:numPr>
              <w:spacing w:line="276" w:lineRule="auto"/>
              <w:ind w:left="15" w:firstLine="345"/>
              <w:jc w:val="both"/>
              <w:rPr>
                <w:rFonts w:ascii="Times New Roman" w:eastAsia="Times New Roman" w:hAnsi="Times New Roman" w:cs="Times New Roman"/>
                <w:sz w:val="24"/>
                <w:szCs w:val="24"/>
              </w:rPr>
            </w:pPr>
            <w:r w:rsidRPr="00E53697">
              <w:rPr>
                <w:rFonts w:ascii="Times New Roman" w:eastAsia="Times New Roman" w:hAnsi="Times New Roman" w:cs="Times New Roman"/>
                <w:sz w:val="24"/>
                <w:szCs w:val="24"/>
              </w:rPr>
              <w:t>Vaikai tiksliai nustato kitų žmonių jausmus iš veido mimikos, balso ir kūno</w:t>
            </w:r>
            <w:r>
              <w:rPr>
                <w:rFonts w:ascii="Times New Roman" w:eastAsia="Times New Roman" w:hAnsi="Times New Roman" w:cs="Times New Roman"/>
                <w:sz w:val="24"/>
                <w:szCs w:val="24"/>
              </w:rPr>
              <w:t xml:space="preserve"> </w:t>
            </w:r>
            <w:r w:rsidRPr="00E53697">
              <w:rPr>
                <w:rFonts w:ascii="Times New Roman" w:eastAsia="Times New Roman" w:hAnsi="Times New Roman" w:cs="Times New Roman"/>
                <w:sz w:val="24"/>
                <w:szCs w:val="24"/>
              </w:rPr>
              <w:t xml:space="preserve">pozos, pastebi nuskriaustą ar nusiminusį ir dažniausiai stengiasi padėti.  </w:t>
            </w:r>
          </w:p>
          <w:p w14:paraId="4956CC75" w14:textId="77777777" w:rsidR="00E53697" w:rsidRDefault="00E53697" w:rsidP="00B61D5C">
            <w:pPr>
              <w:pStyle w:val="Sraopastraipa"/>
              <w:numPr>
                <w:ilvl w:val="0"/>
                <w:numId w:val="30"/>
              </w:numPr>
              <w:spacing w:line="276" w:lineRule="auto"/>
              <w:ind w:left="0" w:firstLine="360"/>
              <w:jc w:val="both"/>
              <w:rPr>
                <w:rFonts w:ascii="Times New Roman" w:eastAsia="Times New Roman" w:hAnsi="Times New Roman" w:cs="Times New Roman"/>
                <w:sz w:val="24"/>
                <w:szCs w:val="24"/>
              </w:rPr>
            </w:pPr>
            <w:r w:rsidRPr="00E53697">
              <w:rPr>
                <w:rFonts w:ascii="Times New Roman" w:eastAsia="Times New Roman" w:hAnsi="Times New Roman" w:cs="Times New Roman"/>
                <w:sz w:val="24"/>
                <w:szCs w:val="24"/>
              </w:rPr>
              <w:lastRenderedPageBreak/>
              <w:t xml:space="preserve"> Kalbasi apie savo jausmus, aptaria tinkamus emocijų raiškos būdus ir sprendimus, kaip pasijusti geriau.</w:t>
            </w:r>
          </w:p>
          <w:p w14:paraId="40A6306D" w14:textId="15079943" w:rsidR="00E53697" w:rsidRPr="0035129E" w:rsidRDefault="00E53697" w:rsidP="00B61D5C">
            <w:pPr>
              <w:pStyle w:val="Sraopastraipa"/>
              <w:numPr>
                <w:ilvl w:val="0"/>
                <w:numId w:val="30"/>
              </w:numPr>
              <w:spacing w:line="276" w:lineRule="auto"/>
              <w:ind w:left="33" w:firstLine="284"/>
              <w:jc w:val="both"/>
              <w:rPr>
                <w:rFonts w:ascii="Times New Roman" w:eastAsia="Times New Roman" w:hAnsi="Times New Roman" w:cs="Times New Roman"/>
                <w:sz w:val="24"/>
                <w:szCs w:val="24"/>
              </w:rPr>
            </w:pPr>
            <w:r w:rsidRPr="00E53697">
              <w:rPr>
                <w:rFonts w:ascii="Times New Roman" w:eastAsia="Times New Roman" w:hAnsi="Times New Roman" w:cs="Times New Roman"/>
                <w:sz w:val="24"/>
                <w:szCs w:val="24"/>
              </w:rPr>
              <w:t xml:space="preserve">Mokytojo padedami, jie mokosi sutelkti, </w:t>
            </w:r>
            <w:r w:rsidRPr="0035129E">
              <w:rPr>
                <w:rFonts w:ascii="Times New Roman" w:eastAsia="Times New Roman" w:hAnsi="Times New Roman" w:cs="Times New Roman"/>
                <w:sz w:val="24"/>
                <w:szCs w:val="24"/>
              </w:rPr>
              <w:t>nukreipti ir perkelti dėmesį, slopinti impulsus bei netinkamą elgesį.</w:t>
            </w:r>
          </w:p>
          <w:p w14:paraId="00C8C833" w14:textId="62DBAF68" w:rsidR="00103B3C" w:rsidRPr="0095394D" w:rsidRDefault="00103B3C" w:rsidP="00B61D5C">
            <w:pPr>
              <w:pStyle w:val="Sraopastraipa"/>
              <w:spacing w:line="276" w:lineRule="auto"/>
              <w:ind w:left="360"/>
              <w:jc w:val="both"/>
              <w:rPr>
                <w:rFonts w:ascii="Times New Roman" w:eastAsia="Times New Roman" w:hAnsi="Times New Roman" w:cs="Times New Roman"/>
                <w:sz w:val="24"/>
                <w:szCs w:val="24"/>
              </w:rPr>
            </w:pPr>
          </w:p>
        </w:tc>
      </w:tr>
      <w:tr w:rsidR="00E53697" w14:paraId="77596668" w14:textId="77777777" w:rsidTr="008D0C19">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99"/>
        </w:trPr>
        <w:tc>
          <w:tcPr>
            <w:tcW w:w="3234" w:type="dxa"/>
            <w:tcBorders>
              <w:top w:val="single" w:sz="4" w:space="0" w:color="auto"/>
              <w:left w:val="single" w:sz="4" w:space="0" w:color="auto"/>
              <w:bottom w:val="single" w:sz="4" w:space="0" w:color="auto"/>
              <w:right w:val="single" w:sz="4" w:space="0" w:color="auto"/>
            </w:tcBorders>
            <w:shd w:val="clear" w:color="auto" w:fill="FFC000"/>
          </w:tcPr>
          <w:p w14:paraId="5CBB7C99" w14:textId="37331B16" w:rsidR="00E53697" w:rsidRDefault="009C67B0" w:rsidP="00B61D5C">
            <w:pPr>
              <w:spacing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SANTYKIAI SU SUAUGUSIAISIAIS IR BENDRAAMŽIAIS</w:t>
            </w:r>
          </w:p>
          <w:p w14:paraId="5F691E25" w14:textId="77777777" w:rsidR="004F01E8" w:rsidRDefault="004F01E8" w:rsidP="00B61D5C">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Vertybinė nuostata – </w:t>
            </w:r>
            <w:r w:rsidRPr="004F01E8">
              <w:rPr>
                <w:rFonts w:ascii="Times New Roman" w:eastAsia="Times New Roman" w:hAnsi="Times New Roman" w:cs="Times New Roman"/>
                <w:sz w:val="24"/>
                <w:szCs w:val="24"/>
              </w:rPr>
              <w:t>nusiteikęs geranoriškai bendrauti ir bendradarbiauti su suaugusiaisiais ir bendraamžiais</w:t>
            </w:r>
            <w:r>
              <w:rPr>
                <w:rFonts w:ascii="Times New Roman" w:eastAsia="Times New Roman" w:hAnsi="Times New Roman" w:cs="Times New Roman"/>
                <w:sz w:val="24"/>
                <w:szCs w:val="24"/>
              </w:rPr>
              <w:t>.</w:t>
            </w:r>
          </w:p>
          <w:p w14:paraId="5814E394" w14:textId="77777777" w:rsidR="004F01E8" w:rsidRDefault="004F01E8" w:rsidP="00B61D5C">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Esminiai gebėjimai – </w:t>
            </w:r>
            <w:r>
              <w:rPr>
                <w:rFonts w:ascii="Times New Roman" w:eastAsia="Times New Roman" w:hAnsi="Times New Roman" w:cs="Times New Roman"/>
                <w:sz w:val="24"/>
                <w:szCs w:val="24"/>
              </w:rPr>
              <w:t>pasitiki mokytojais, juos gerbia, ramiai jaučiasi su jais kasdienybėje ir neįprastoje veikloje, iš jų mokosi, drąsiai dalinasi savo mintimis, žino, kaip elgtis su nepažįstamais suaugusiaisiais. Geranoriškai elgiasi su bendraamžiais, natūraliai priima kitų skirtumus, draugauja bent su vienu vaiku, supranta savo žodžių ir veiksmų pasekmes sau ir kitiems.</w:t>
            </w:r>
          </w:p>
          <w:p w14:paraId="3AE60B4E" w14:textId="7232D293" w:rsidR="00103B3C" w:rsidRPr="004F01E8" w:rsidRDefault="004F01E8" w:rsidP="00B61D5C">
            <w:pPr>
              <w:spacing w:line="276" w:lineRule="auto"/>
              <w:jc w:val="both"/>
              <w:rPr>
                <w:rFonts w:ascii="Times New Roman" w:eastAsia="Times New Roman" w:hAnsi="Times New Roman" w:cs="Times New Roman"/>
                <w:i/>
                <w:sz w:val="24"/>
                <w:szCs w:val="24"/>
              </w:rPr>
            </w:pPr>
            <w:hyperlink r:id="rId18" w:history="1">
              <w:r w:rsidRPr="00E51054">
                <w:rPr>
                  <w:rStyle w:val="Hipersaitas"/>
                  <w:rFonts w:ascii="Times New Roman" w:eastAsia="Times New Roman" w:hAnsi="Times New Roman" w:cs="Times New Roman"/>
                  <w:i/>
                  <w:sz w:val="24"/>
                  <w:szCs w:val="24"/>
                </w:rPr>
                <w:t>(žr. ikimokyklinio amžiaus vaikų ugdymosi pasiekimų aprašas p. 8 – 9)</w:t>
              </w:r>
            </w:hyperlink>
          </w:p>
        </w:tc>
        <w:tc>
          <w:tcPr>
            <w:tcW w:w="3330" w:type="dxa"/>
            <w:tcBorders>
              <w:top w:val="single" w:sz="4" w:space="0" w:color="auto"/>
              <w:left w:val="single" w:sz="4" w:space="0" w:color="auto"/>
              <w:bottom w:val="single" w:sz="4" w:space="0" w:color="auto"/>
              <w:right w:val="single" w:sz="4" w:space="0" w:color="auto"/>
            </w:tcBorders>
          </w:tcPr>
          <w:p w14:paraId="20EFFEA6" w14:textId="77777777" w:rsidR="00E53697" w:rsidRPr="0095394D" w:rsidRDefault="004F01E8" w:rsidP="00B61D5C">
            <w:pPr>
              <w:pStyle w:val="Sraopastraipa"/>
              <w:numPr>
                <w:ilvl w:val="0"/>
                <w:numId w:val="30"/>
              </w:numPr>
              <w:spacing w:line="276" w:lineRule="auto"/>
              <w:ind w:left="11" w:firstLine="349"/>
              <w:jc w:val="both"/>
              <w:rPr>
                <w:rFonts w:ascii="Times New Roman" w:eastAsia="Times New Roman" w:hAnsi="Times New Roman" w:cs="Times New Roman"/>
                <w:sz w:val="24"/>
                <w:szCs w:val="24"/>
              </w:rPr>
            </w:pPr>
            <w:r w:rsidRPr="0095394D">
              <w:rPr>
                <w:rFonts w:ascii="Times New Roman" w:eastAsia="Times New Roman" w:hAnsi="Times New Roman" w:cs="Times New Roman"/>
                <w:sz w:val="24"/>
                <w:szCs w:val="24"/>
              </w:rPr>
              <w:t>Vaikai drąsiai išbando naujus dalykus ir ramiai stebi nepažįstamus žmones, kai šalia yra rūpestingas suaugusysis</w:t>
            </w:r>
            <w:r w:rsidR="002A328A" w:rsidRPr="0095394D">
              <w:rPr>
                <w:rFonts w:ascii="Times New Roman" w:eastAsia="Times New Roman" w:hAnsi="Times New Roman" w:cs="Times New Roman"/>
                <w:sz w:val="24"/>
                <w:szCs w:val="24"/>
              </w:rPr>
              <w:t>.</w:t>
            </w:r>
          </w:p>
          <w:p w14:paraId="2D9AC577" w14:textId="77777777" w:rsidR="002A328A" w:rsidRDefault="002A328A" w:rsidP="00B61D5C">
            <w:pPr>
              <w:pStyle w:val="Sraopastraipa"/>
              <w:numPr>
                <w:ilvl w:val="0"/>
                <w:numId w:val="2"/>
              </w:numPr>
              <w:spacing w:line="276" w:lineRule="auto"/>
              <w:ind w:left="34" w:firstLine="326"/>
              <w:jc w:val="both"/>
              <w:rPr>
                <w:rFonts w:ascii="Times New Roman" w:eastAsia="Times New Roman" w:hAnsi="Times New Roman" w:cs="Times New Roman"/>
                <w:sz w:val="24"/>
                <w:szCs w:val="24"/>
              </w:rPr>
            </w:pPr>
            <w:r w:rsidRPr="002A328A">
              <w:rPr>
                <w:rFonts w:ascii="Times New Roman" w:eastAsia="Times New Roman" w:hAnsi="Times New Roman" w:cs="Times New Roman"/>
                <w:sz w:val="24"/>
                <w:szCs w:val="24"/>
              </w:rPr>
              <w:t>Ieško bendraamžių draugijos, siekia veikti savarankiškai ir tikisi, kad jų iniciatyvos bus palaikomos ir giriamos.</w:t>
            </w:r>
          </w:p>
          <w:p w14:paraId="6DDD0386" w14:textId="77777777" w:rsidR="002A328A" w:rsidRDefault="002A328A" w:rsidP="00B61D5C">
            <w:pPr>
              <w:pStyle w:val="Sraopastraipa"/>
              <w:numPr>
                <w:ilvl w:val="0"/>
                <w:numId w:val="2"/>
              </w:numPr>
              <w:spacing w:line="276" w:lineRule="auto"/>
              <w:ind w:left="34" w:firstLine="326"/>
              <w:jc w:val="both"/>
              <w:rPr>
                <w:rFonts w:ascii="Times New Roman" w:eastAsia="Times New Roman" w:hAnsi="Times New Roman" w:cs="Times New Roman"/>
                <w:sz w:val="24"/>
                <w:szCs w:val="24"/>
              </w:rPr>
            </w:pPr>
            <w:r w:rsidRPr="002A328A">
              <w:rPr>
                <w:rFonts w:ascii="Times New Roman" w:eastAsia="Times New Roman" w:hAnsi="Times New Roman" w:cs="Times New Roman"/>
                <w:sz w:val="24"/>
                <w:szCs w:val="24"/>
              </w:rPr>
              <w:t xml:space="preserve">Mėgdžiodami suaugusiuosius, žaidimuose savaip pertvarko jų veiksmus, žodžius ir intonacijas. </w:t>
            </w:r>
          </w:p>
          <w:p w14:paraId="2174758A" w14:textId="77777777" w:rsidR="002A328A" w:rsidRDefault="002A328A" w:rsidP="00B61D5C">
            <w:pPr>
              <w:pStyle w:val="Sraopastraipa"/>
              <w:numPr>
                <w:ilvl w:val="0"/>
                <w:numId w:val="2"/>
              </w:numPr>
              <w:spacing w:line="276" w:lineRule="auto"/>
              <w:ind w:left="34" w:firstLine="326"/>
              <w:jc w:val="both"/>
              <w:rPr>
                <w:rFonts w:ascii="Times New Roman" w:eastAsia="Times New Roman" w:hAnsi="Times New Roman" w:cs="Times New Roman"/>
                <w:sz w:val="24"/>
                <w:szCs w:val="24"/>
              </w:rPr>
            </w:pPr>
            <w:r w:rsidRPr="002A328A">
              <w:rPr>
                <w:rFonts w:ascii="Times New Roman" w:eastAsia="Times New Roman" w:hAnsi="Times New Roman" w:cs="Times New Roman"/>
                <w:sz w:val="24"/>
                <w:szCs w:val="24"/>
              </w:rPr>
              <w:t xml:space="preserve"> Trumpam įsitraukia į bendrą žaidimą ir pakaitomis su kitu vaiku žaidžia tuo pačiu žaislu.</w:t>
            </w:r>
          </w:p>
          <w:p w14:paraId="264C8D26" w14:textId="339ACAD7" w:rsidR="002A328A" w:rsidRPr="002A328A" w:rsidRDefault="002A328A" w:rsidP="00B61D5C">
            <w:pPr>
              <w:pStyle w:val="Sraopastraipa"/>
              <w:numPr>
                <w:ilvl w:val="0"/>
                <w:numId w:val="2"/>
              </w:numPr>
              <w:spacing w:line="276" w:lineRule="auto"/>
              <w:ind w:left="34" w:firstLine="326"/>
              <w:jc w:val="both"/>
              <w:rPr>
                <w:rFonts w:ascii="Times New Roman" w:eastAsia="Times New Roman" w:hAnsi="Times New Roman" w:cs="Times New Roman"/>
                <w:sz w:val="24"/>
                <w:szCs w:val="24"/>
              </w:rPr>
            </w:pPr>
            <w:r w:rsidRPr="002A328A">
              <w:rPr>
                <w:rFonts w:ascii="Times New Roman" w:eastAsia="Times New Roman" w:hAnsi="Times New Roman" w:cs="Times New Roman"/>
                <w:sz w:val="24"/>
                <w:szCs w:val="24"/>
              </w:rPr>
              <w:t xml:space="preserve">Pradeda suprasti, kuris daiktas priklauso </w:t>
            </w:r>
            <w:r>
              <w:rPr>
                <w:rFonts w:ascii="Times New Roman" w:eastAsia="Times New Roman" w:hAnsi="Times New Roman" w:cs="Times New Roman"/>
                <w:sz w:val="24"/>
                <w:szCs w:val="24"/>
              </w:rPr>
              <w:t xml:space="preserve">jiems,   </w:t>
            </w:r>
            <w:r w:rsidRPr="002A328A">
              <w:rPr>
                <w:rFonts w:ascii="Times New Roman" w:eastAsia="Times New Roman" w:hAnsi="Times New Roman" w:cs="Times New Roman"/>
                <w:sz w:val="24"/>
                <w:szCs w:val="24"/>
              </w:rPr>
              <w:t>kuris – kitam, o kuris yra bendras.</w:t>
            </w:r>
          </w:p>
        </w:tc>
        <w:tc>
          <w:tcPr>
            <w:tcW w:w="4608" w:type="dxa"/>
            <w:tcBorders>
              <w:top w:val="single" w:sz="4" w:space="0" w:color="auto"/>
              <w:left w:val="single" w:sz="4" w:space="0" w:color="auto"/>
              <w:bottom w:val="single" w:sz="4" w:space="0" w:color="auto"/>
              <w:right w:val="single" w:sz="4" w:space="0" w:color="auto"/>
            </w:tcBorders>
          </w:tcPr>
          <w:p w14:paraId="49C0F98B" w14:textId="77777777" w:rsidR="00E53697" w:rsidRDefault="002A328A" w:rsidP="00B61D5C">
            <w:pPr>
              <w:pStyle w:val="Sraopastraipa"/>
              <w:numPr>
                <w:ilvl w:val="0"/>
                <w:numId w:val="3"/>
              </w:numPr>
              <w:spacing w:line="276" w:lineRule="auto"/>
              <w:ind w:left="0" w:firstLine="231"/>
              <w:jc w:val="both"/>
              <w:rPr>
                <w:rFonts w:ascii="Times New Roman" w:eastAsia="Times New Roman" w:hAnsi="Times New Roman" w:cs="Times New Roman"/>
                <w:sz w:val="24"/>
                <w:szCs w:val="24"/>
              </w:rPr>
            </w:pPr>
            <w:r w:rsidRPr="002A328A">
              <w:rPr>
                <w:rFonts w:ascii="Times New Roman" w:eastAsia="Times New Roman" w:hAnsi="Times New Roman" w:cs="Times New Roman"/>
                <w:sz w:val="24"/>
                <w:szCs w:val="24"/>
              </w:rPr>
              <w:t>Vaikai stengiasi geranoriškai, pagarbiai ir mandagiai bendrauti su pažįstamais ir nepažįstamais suaugusiaisiais bei vaikais.</w:t>
            </w:r>
          </w:p>
          <w:p w14:paraId="7C474325" w14:textId="77777777" w:rsidR="002A328A" w:rsidRDefault="002A328A" w:rsidP="00B61D5C">
            <w:pPr>
              <w:pStyle w:val="Sraopastraipa"/>
              <w:numPr>
                <w:ilvl w:val="0"/>
                <w:numId w:val="3"/>
              </w:numPr>
              <w:spacing w:line="276" w:lineRule="auto"/>
              <w:ind w:left="0" w:firstLine="231"/>
              <w:jc w:val="both"/>
              <w:rPr>
                <w:rFonts w:ascii="Times New Roman" w:eastAsia="Times New Roman" w:hAnsi="Times New Roman" w:cs="Times New Roman"/>
                <w:sz w:val="24"/>
                <w:szCs w:val="24"/>
              </w:rPr>
            </w:pPr>
            <w:r w:rsidRPr="002A328A">
              <w:rPr>
                <w:rFonts w:ascii="Times New Roman" w:eastAsia="Times New Roman" w:hAnsi="Times New Roman" w:cs="Times New Roman"/>
                <w:sz w:val="24"/>
                <w:szCs w:val="24"/>
              </w:rPr>
              <w:t xml:space="preserve">Palaiko ilgalaikę draugystę su mažiausiai vienu vaiku ir supranta, koks elgesys yra priimtinas ar nepriimtinas kitiems bei kodėl.  </w:t>
            </w:r>
          </w:p>
          <w:p w14:paraId="0D5B9361" w14:textId="77777777" w:rsidR="002A328A" w:rsidRDefault="002A328A" w:rsidP="00B61D5C">
            <w:pPr>
              <w:pStyle w:val="Sraopastraipa"/>
              <w:numPr>
                <w:ilvl w:val="0"/>
                <w:numId w:val="3"/>
              </w:numPr>
              <w:spacing w:line="276" w:lineRule="auto"/>
              <w:ind w:left="0" w:firstLine="231"/>
              <w:jc w:val="both"/>
              <w:rPr>
                <w:rFonts w:ascii="Times New Roman" w:eastAsia="Times New Roman" w:hAnsi="Times New Roman" w:cs="Times New Roman"/>
                <w:sz w:val="24"/>
                <w:szCs w:val="24"/>
              </w:rPr>
            </w:pPr>
            <w:r w:rsidRPr="002A328A">
              <w:rPr>
                <w:rFonts w:ascii="Times New Roman" w:eastAsia="Times New Roman" w:hAnsi="Times New Roman" w:cs="Times New Roman"/>
                <w:sz w:val="24"/>
                <w:szCs w:val="24"/>
              </w:rPr>
              <w:t xml:space="preserve">Rodo iniciatyvą susikalbėti ir </w:t>
            </w:r>
            <w:r>
              <w:rPr>
                <w:rFonts w:ascii="Times New Roman" w:eastAsia="Times New Roman" w:hAnsi="Times New Roman" w:cs="Times New Roman"/>
                <w:sz w:val="24"/>
                <w:szCs w:val="24"/>
              </w:rPr>
              <w:t xml:space="preserve">    </w:t>
            </w:r>
            <w:r w:rsidRPr="002A328A">
              <w:rPr>
                <w:rFonts w:ascii="Times New Roman" w:eastAsia="Times New Roman" w:hAnsi="Times New Roman" w:cs="Times New Roman"/>
                <w:sz w:val="24"/>
                <w:szCs w:val="24"/>
              </w:rPr>
              <w:t xml:space="preserve">bendradarbiauti su kitais, kasdienėse situacijose tinkamai išsako priešingą nuomonę, aiškinasi ir tariasi.  </w:t>
            </w:r>
          </w:p>
          <w:p w14:paraId="1C9A1A42" w14:textId="77777777" w:rsidR="002A328A" w:rsidRDefault="002A328A" w:rsidP="00B61D5C">
            <w:pPr>
              <w:pStyle w:val="Sraopastraipa"/>
              <w:numPr>
                <w:ilvl w:val="0"/>
                <w:numId w:val="3"/>
              </w:numPr>
              <w:spacing w:line="276" w:lineRule="auto"/>
              <w:ind w:left="0" w:firstLine="231"/>
              <w:jc w:val="both"/>
              <w:rPr>
                <w:rFonts w:ascii="Times New Roman" w:eastAsia="Times New Roman" w:hAnsi="Times New Roman" w:cs="Times New Roman"/>
                <w:sz w:val="24"/>
                <w:szCs w:val="24"/>
              </w:rPr>
            </w:pPr>
            <w:r w:rsidRPr="002A328A">
              <w:rPr>
                <w:rFonts w:ascii="Times New Roman" w:eastAsia="Times New Roman" w:hAnsi="Times New Roman" w:cs="Times New Roman"/>
                <w:sz w:val="24"/>
                <w:szCs w:val="24"/>
              </w:rPr>
              <w:t xml:space="preserve">Pradeda tarpininkauti kitiems vaikams, </w:t>
            </w:r>
            <w:r>
              <w:rPr>
                <w:rFonts w:ascii="Times New Roman" w:eastAsia="Times New Roman" w:hAnsi="Times New Roman" w:cs="Times New Roman"/>
                <w:sz w:val="24"/>
                <w:szCs w:val="24"/>
              </w:rPr>
              <w:t xml:space="preserve"> </w:t>
            </w:r>
            <w:r w:rsidRPr="002A328A">
              <w:rPr>
                <w:rFonts w:ascii="Times New Roman" w:eastAsia="Times New Roman" w:hAnsi="Times New Roman" w:cs="Times New Roman"/>
                <w:sz w:val="24"/>
                <w:szCs w:val="24"/>
              </w:rPr>
              <w:t>jiems sprendžiant tarpusavio nesutarimus.</w:t>
            </w:r>
          </w:p>
          <w:p w14:paraId="04C33AA4" w14:textId="77777777" w:rsidR="00F172CB" w:rsidRDefault="00F172CB" w:rsidP="00B61D5C">
            <w:pPr>
              <w:pStyle w:val="Sraopastraipa"/>
              <w:numPr>
                <w:ilvl w:val="0"/>
                <w:numId w:val="3"/>
              </w:numPr>
              <w:spacing w:line="276" w:lineRule="auto"/>
              <w:ind w:left="0" w:firstLine="231"/>
              <w:jc w:val="both"/>
              <w:rPr>
                <w:rFonts w:ascii="Times New Roman" w:eastAsia="Times New Roman" w:hAnsi="Times New Roman" w:cs="Times New Roman"/>
                <w:sz w:val="24"/>
                <w:szCs w:val="24"/>
              </w:rPr>
            </w:pPr>
            <w:r w:rsidRPr="00F172CB">
              <w:rPr>
                <w:rFonts w:ascii="Times New Roman" w:eastAsia="Times New Roman" w:hAnsi="Times New Roman" w:cs="Times New Roman"/>
                <w:sz w:val="24"/>
                <w:szCs w:val="24"/>
              </w:rPr>
              <w:t xml:space="preserve">Domisi socialiniais ir kultūriniais skirtumais tarp vaikų ir jų šeimų, natūraliai juos priima ir parodo supratimą bei pagarbą kitokiai išvaizdai, požiūriui ir kultūrai.  </w:t>
            </w:r>
          </w:p>
          <w:p w14:paraId="61CFAE2A" w14:textId="0700D58D" w:rsidR="00F172CB" w:rsidRPr="00F172CB" w:rsidRDefault="00F172CB" w:rsidP="00B61D5C">
            <w:pPr>
              <w:pStyle w:val="Sraopastraipa"/>
              <w:numPr>
                <w:ilvl w:val="0"/>
                <w:numId w:val="3"/>
              </w:numPr>
              <w:spacing w:line="276" w:lineRule="auto"/>
              <w:ind w:left="0" w:firstLine="231"/>
              <w:jc w:val="both"/>
              <w:rPr>
                <w:rFonts w:ascii="Times New Roman" w:eastAsia="Times New Roman" w:hAnsi="Times New Roman" w:cs="Times New Roman"/>
                <w:sz w:val="24"/>
                <w:szCs w:val="24"/>
              </w:rPr>
            </w:pPr>
            <w:r w:rsidRPr="00F172CB">
              <w:rPr>
                <w:rFonts w:ascii="Times New Roman" w:eastAsia="Times New Roman" w:hAnsi="Times New Roman" w:cs="Times New Roman"/>
                <w:sz w:val="24"/>
                <w:szCs w:val="24"/>
              </w:rPr>
              <w:t xml:space="preserve">Supranta, kad gyvendami grupėje turi </w:t>
            </w:r>
            <w:r>
              <w:rPr>
                <w:rFonts w:ascii="Times New Roman" w:eastAsia="Times New Roman" w:hAnsi="Times New Roman" w:cs="Times New Roman"/>
                <w:sz w:val="24"/>
                <w:szCs w:val="24"/>
              </w:rPr>
              <w:t xml:space="preserve">   </w:t>
            </w:r>
            <w:r w:rsidRPr="00F172CB">
              <w:rPr>
                <w:rFonts w:ascii="Times New Roman" w:eastAsia="Times New Roman" w:hAnsi="Times New Roman" w:cs="Times New Roman"/>
                <w:sz w:val="24"/>
                <w:szCs w:val="24"/>
              </w:rPr>
              <w:t>susitarti dėl visiems priimtino elgesio ir suvokia savo veiksmų pasekmes sau, kitiems ir visai grupei.</w:t>
            </w:r>
          </w:p>
        </w:tc>
      </w:tr>
    </w:tbl>
    <w:p w14:paraId="2AE65537" w14:textId="77777777" w:rsidR="00F172CB" w:rsidRPr="0035129E" w:rsidRDefault="00F172CB" w:rsidP="00094A71">
      <w:pPr>
        <w:pStyle w:val="Betarp"/>
        <w:spacing w:line="360" w:lineRule="auto"/>
        <w:rPr>
          <w:rFonts w:ascii="Times New Roman" w:hAnsi="Times New Roman" w:cs="Times New Roman"/>
          <w:i/>
          <w:sz w:val="24"/>
          <w:szCs w:val="24"/>
        </w:rPr>
      </w:pPr>
      <w:r w:rsidRPr="0035129E">
        <w:rPr>
          <w:rFonts w:ascii="Times New Roman" w:hAnsi="Times New Roman" w:cs="Times New Roman"/>
          <w:i/>
          <w:sz w:val="24"/>
          <w:szCs w:val="24"/>
        </w:rPr>
        <w:t xml:space="preserve">Taikomi metodai ir būdai:  </w:t>
      </w:r>
    </w:p>
    <w:p w14:paraId="615FD680" w14:textId="6681A249" w:rsidR="00F172CB" w:rsidRPr="0035129E" w:rsidRDefault="005C1D02" w:rsidP="002F22E4">
      <w:pPr>
        <w:pStyle w:val="Betarp"/>
        <w:numPr>
          <w:ilvl w:val="0"/>
          <w:numId w:val="3"/>
        </w:numPr>
        <w:spacing w:line="360" w:lineRule="auto"/>
        <w:jc w:val="both"/>
        <w:rPr>
          <w:rFonts w:ascii="Times New Roman" w:hAnsi="Times New Roman" w:cs="Times New Roman"/>
          <w:sz w:val="24"/>
          <w:szCs w:val="24"/>
        </w:rPr>
      </w:pPr>
      <w:r w:rsidRPr="0035129E">
        <w:rPr>
          <w:rFonts w:ascii="Times New Roman" w:hAnsi="Times New Roman" w:cs="Times New Roman"/>
          <w:sz w:val="24"/>
          <w:szCs w:val="24"/>
        </w:rPr>
        <w:t>P</w:t>
      </w:r>
      <w:r w:rsidR="00F172CB" w:rsidRPr="0035129E">
        <w:rPr>
          <w:rFonts w:ascii="Times New Roman" w:hAnsi="Times New Roman" w:cs="Times New Roman"/>
          <w:sz w:val="24"/>
          <w:szCs w:val="24"/>
        </w:rPr>
        <w:t>atirtinio mokymosi būdai (pačiam pajausti, išbandyti</w:t>
      </w:r>
      <w:r w:rsidR="009C67B0">
        <w:rPr>
          <w:rFonts w:ascii="Times New Roman" w:hAnsi="Times New Roman" w:cs="Times New Roman"/>
          <w:sz w:val="24"/>
          <w:szCs w:val="24"/>
        </w:rPr>
        <w:t>, sukurti, atrasti, apmąstyti).</w:t>
      </w:r>
      <w:r w:rsidR="00F172CB" w:rsidRPr="0035129E">
        <w:rPr>
          <w:rFonts w:ascii="Times New Roman" w:hAnsi="Times New Roman" w:cs="Times New Roman"/>
          <w:sz w:val="24"/>
          <w:szCs w:val="24"/>
        </w:rPr>
        <w:t xml:space="preserve"> </w:t>
      </w:r>
    </w:p>
    <w:p w14:paraId="199681D6" w14:textId="1BD40192" w:rsidR="00F172CB" w:rsidRPr="0035129E" w:rsidRDefault="005C1D02" w:rsidP="00094A71">
      <w:pPr>
        <w:pStyle w:val="Betarp"/>
        <w:numPr>
          <w:ilvl w:val="0"/>
          <w:numId w:val="3"/>
        </w:numPr>
        <w:spacing w:line="360" w:lineRule="auto"/>
        <w:ind w:left="0" w:firstLine="360"/>
        <w:jc w:val="both"/>
        <w:rPr>
          <w:rFonts w:ascii="Times New Roman" w:hAnsi="Times New Roman" w:cs="Times New Roman"/>
          <w:sz w:val="24"/>
          <w:szCs w:val="24"/>
        </w:rPr>
      </w:pPr>
      <w:r w:rsidRPr="0035129E">
        <w:rPr>
          <w:rFonts w:ascii="Times New Roman" w:hAnsi="Times New Roman" w:cs="Times New Roman"/>
          <w:sz w:val="24"/>
          <w:szCs w:val="24"/>
        </w:rPr>
        <w:lastRenderedPageBreak/>
        <w:t>G</w:t>
      </w:r>
      <w:r w:rsidR="00F172CB" w:rsidRPr="0035129E">
        <w:rPr>
          <w:rFonts w:ascii="Times New Roman" w:hAnsi="Times New Roman" w:cs="Times New Roman"/>
          <w:sz w:val="24"/>
          <w:szCs w:val="24"/>
        </w:rPr>
        <w:t>iluminio mokymosi skatinimo būdai (apie vieną mokymosi objektą ilgą laiką rinkti skirtingą informaciją iš įvairių šaltinių; sisteminti, pavaizduoti,</w:t>
      </w:r>
      <w:r w:rsidR="009C67B0">
        <w:rPr>
          <w:rFonts w:ascii="Times New Roman" w:hAnsi="Times New Roman" w:cs="Times New Roman"/>
          <w:sz w:val="24"/>
          <w:szCs w:val="24"/>
        </w:rPr>
        <w:t xml:space="preserve"> modeliuoti, pristatyti ir kt.).</w:t>
      </w:r>
      <w:r w:rsidR="00F172CB" w:rsidRPr="0035129E">
        <w:rPr>
          <w:rFonts w:ascii="Times New Roman" w:hAnsi="Times New Roman" w:cs="Times New Roman"/>
          <w:sz w:val="24"/>
          <w:szCs w:val="24"/>
        </w:rPr>
        <w:t xml:space="preserve">  </w:t>
      </w:r>
    </w:p>
    <w:p w14:paraId="3DFFAAD6" w14:textId="5BEC8F41" w:rsidR="00F172CB" w:rsidRPr="0035129E" w:rsidRDefault="005C1D02" w:rsidP="00094A71">
      <w:pPr>
        <w:pStyle w:val="Sraopastraipa"/>
        <w:numPr>
          <w:ilvl w:val="0"/>
          <w:numId w:val="4"/>
        </w:numPr>
        <w:spacing w:line="360" w:lineRule="auto"/>
        <w:ind w:left="0" w:firstLine="360"/>
        <w:jc w:val="both"/>
        <w:rPr>
          <w:rFonts w:ascii="Times New Roman" w:eastAsia="Times New Roman" w:hAnsi="Times New Roman" w:cs="Times New Roman"/>
          <w:sz w:val="24"/>
          <w:szCs w:val="24"/>
        </w:rPr>
      </w:pPr>
      <w:r w:rsidRPr="0035129E">
        <w:rPr>
          <w:rFonts w:ascii="Times New Roman" w:eastAsia="Times New Roman" w:hAnsi="Times New Roman" w:cs="Times New Roman"/>
          <w:sz w:val="24"/>
          <w:szCs w:val="24"/>
        </w:rPr>
        <w:t>T</w:t>
      </w:r>
      <w:r w:rsidR="00F172CB" w:rsidRPr="0035129E">
        <w:rPr>
          <w:rFonts w:ascii="Times New Roman" w:eastAsia="Times New Roman" w:hAnsi="Times New Roman" w:cs="Times New Roman"/>
          <w:sz w:val="24"/>
          <w:szCs w:val="24"/>
        </w:rPr>
        <w:t>iriamieji būdai (stebėti, taikyti netradicines tyrimo idėjas, priemones, pvz., tyrinėjimų laborato</w:t>
      </w:r>
      <w:r w:rsidR="009C67B0">
        <w:rPr>
          <w:rFonts w:ascii="Times New Roman" w:eastAsia="Times New Roman" w:hAnsi="Times New Roman" w:cs="Times New Roman"/>
          <w:sz w:val="24"/>
          <w:szCs w:val="24"/>
        </w:rPr>
        <w:t>rijos, pažinimo salos ir kt.).</w:t>
      </w:r>
    </w:p>
    <w:p w14:paraId="67B7D444" w14:textId="3F94271D" w:rsidR="00F172CB" w:rsidRPr="00F172CB" w:rsidRDefault="005C1D02" w:rsidP="00094A71">
      <w:pPr>
        <w:pStyle w:val="Sraopastraipa"/>
        <w:numPr>
          <w:ilvl w:val="0"/>
          <w:numId w:val="4"/>
        </w:numPr>
        <w:spacing w:line="360" w:lineRule="auto"/>
        <w:ind w:left="0" w:firstLine="349"/>
        <w:jc w:val="both"/>
        <w:rPr>
          <w:rFonts w:ascii="Times New Roman" w:eastAsia="Times New Roman" w:hAnsi="Times New Roman" w:cs="Times New Roman"/>
          <w:sz w:val="24"/>
          <w:szCs w:val="24"/>
        </w:rPr>
      </w:pPr>
      <w:r w:rsidRPr="0035129E">
        <w:rPr>
          <w:rFonts w:ascii="Times New Roman" w:eastAsia="Times New Roman" w:hAnsi="Times New Roman" w:cs="Times New Roman"/>
          <w:sz w:val="24"/>
          <w:szCs w:val="24"/>
        </w:rPr>
        <w:t>J</w:t>
      </w:r>
      <w:r w:rsidR="00F172CB" w:rsidRPr="0035129E">
        <w:rPr>
          <w:rFonts w:ascii="Times New Roman" w:eastAsia="Times New Roman" w:hAnsi="Times New Roman" w:cs="Times New Roman"/>
          <w:sz w:val="24"/>
          <w:szCs w:val="24"/>
        </w:rPr>
        <w:t>ungtinės veiklos,</w:t>
      </w:r>
      <w:r w:rsidR="00F172CB" w:rsidRPr="00F172CB">
        <w:rPr>
          <w:rFonts w:ascii="Times New Roman" w:eastAsia="Times New Roman" w:hAnsi="Times New Roman" w:cs="Times New Roman"/>
          <w:sz w:val="24"/>
          <w:szCs w:val="24"/>
        </w:rPr>
        <w:t xml:space="preserve"> jungtinio dalyvavimo su vaikais būdai: visų darbų darymas kartu su vaiku, „mąstymas kartu“, projektai (pvz., „karštos ir šaltos“ mintys; „Šeimos medis“, „Ką žinome vieni apie kitus?”, „Jausmai”, „Aš turiu</w:t>
      </w:r>
      <w:r w:rsidR="009C67B0">
        <w:rPr>
          <w:rFonts w:ascii="Times New Roman" w:eastAsia="Times New Roman" w:hAnsi="Times New Roman" w:cs="Times New Roman"/>
          <w:sz w:val="24"/>
          <w:szCs w:val="24"/>
        </w:rPr>
        <w:t xml:space="preserve"> pilve pyktį“ ir t.t.) ir kt.</w:t>
      </w:r>
    </w:p>
    <w:p w14:paraId="358D05DA" w14:textId="768ADC35" w:rsidR="00F172CB" w:rsidRPr="00F172CB" w:rsidRDefault="005C1D02" w:rsidP="00094A71">
      <w:pPr>
        <w:pStyle w:val="Sraopastraipa"/>
        <w:numPr>
          <w:ilvl w:val="0"/>
          <w:numId w:val="4"/>
        </w:numPr>
        <w:spacing w:line="360" w:lineRule="auto"/>
        <w:ind w:left="0" w:firstLine="360"/>
        <w:jc w:val="both"/>
        <w:rPr>
          <w:rFonts w:ascii="Times New Roman" w:eastAsia="Times New Roman" w:hAnsi="Times New Roman" w:cs="Times New Roman"/>
          <w:sz w:val="24"/>
          <w:szCs w:val="24"/>
        </w:rPr>
      </w:pPr>
      <w:r w:rsidRPr="00F172CB">
        <w:rPr>
          <w:rFonts w:ascii="Times New Roman" w:eastAsia="Times New Roman" w:hAnsi="Times New Roman" w:cs="Times New Roman"/>
          <w:sz w:val="24"/>
          <w:szCs w:val="24"/>
        </w:rPr>
        <w:t>V</w:t>
      </w:r>
      <w:r w:rsidR="00F172CB" w:rsidRPr="00F172CB">
        <w:rPr>
          <w:rFonts w:ascii="Times New Roman" w:eastAsia="Times New Roman" w:hAnsi="Times New Roman" w:cs="Times New Roman"/>
          <w:sz w:val="24"/>
          <w:szCs w:val="24"/>
        </w:rPr>
        <w:t>aizduotės skatinimo būdai (fantazuoti, perkėlinėti veiksmą iš realios situacijos į</w:t>
      </w:r>
      <w:r w:rsidR="009C67B0">
        <w:rPr>
          <w:rFonts w:ascii="Times New Roman" w:eastAsia="Times New Roman" w:hAnsi="Times New Roman" w:cs="Times New Roman"/>
          <w:sz w:val="24"/>
          <w:szCs w:val="24"/>
        </w:rPr>
        <w:t xml:space="preserve"> įsivaizduojamą ir atvirkščiai, </w:t>
      </w:r>
      <w:r w:rsidR="00F172CB" w:rsidRPr="00F172CB">
        <w:rPr>
          <w:rFonts w:ascii="Times New Roman" w:eastAsia="Times New Roman" w:hAnsi="Times New Roman" w:cs="Times New Roman"/>
          <w:sz w:val="24"/>
          <w:szCs w:val="24"/>
        </w:rPr>
        <w:t>išrasti skirtingus, neįtikėtinus vei</w:t>
      </w:r>
      <w:r w:rsidR="009C67B0">
        <w:rPr>
          <w:rFonts w:ascii="Times New Roman" w:eastAsia="Times New Roman" w:hAnsi="Times New Roman" w:cs="Times New Roman"/>
          <w:sz w:val="24"/>
          <w:szCs w:val="24"/>
        </w:rPr>
        <w:t>kimo būdus ir kt.);.</w:t>
      </w:r>
    </w:p>
    <w:p w14:paraId="1F01B17B" w14:textId="56ADB3DD" w:rsidR="00F172CB" w:rsidRPr="00F172CB" w:rsidRDefault="005C1D02" w:rsidP="00094A71">
      <w:pPr>
        <w:pStyle w:val="Sraopastraipa"/>
        <w:numPr>
          <w:ilvl w:val="0"/>
          <w:numId w:val="4"/>
        </w:numPr>
        <w:spacing w:line="360" w:lineRule="auto"/>
        <w:ind w:left="0" w:firstLine="360"/>
        <w:jc w:val="both"/>
        <w:rPr>
          <w:rFonts w:ascii="Times New Roman" w:eastAsia="Times New Roman" w:hAnsi="Times New Roman" w:cs="Times New Roman"/>
          <w:sz w:val="24"/>
          <w:szCs w:val="24"/>
        </w:rPr>
      </w:pPr>
      <w:r w:rsidRPr="00F172CB">
        <w:rPr>
          <w:rFonts w:ascii="Times New Roman" w:eastAsia="Times New Roman" w:hAnsi="Times New Roman" w:cs="Times New Roman"/>
          <w:sz w:val="24"/>
          <w:szCs w:val="24"/>
        </w:rPr>
        <w:t>Į</w:t>
      </w:r>
      <w:r w:rsidR="00F172CB" w:rsidRPr="00F172CB">
        <w:rPr>
          <w:rFonts w:ascii="Times New Roman" w:eastAsia="Times New Roman" w:hAnsi="Times New Roman" w:cs="Times New Roman"/>
          <w:sz w:val="24"/>
          <w:szCs w:val="24"/>
        </w:rPr>
        <w:t>siterpimo į vaikų žaidimą būdai, nesugriaunantys autentiško vaikų žaidimo (mokymosi vienam iš kito skatinimas; jungtinis dėmesys; parama, sprendžiant problemas; ugdantysis dalyvavimas ir kt.), p</w:t>
      </w:r>
      <w:r w:rsidR="009C67B0">
        <w:rPr>
          <w:rFonts w:ascii="Times New Roman" w:eastAsia="Times New Roman" w:hAnsi="Times New Roman" w:cs="Times New Roman"/>
          <w:sz w:val="24"/>
          <w:szCs w:val="24"/>
        </w:rPr>
        <w:t>lėtojamas naratyvinis žaidimas.</w:t>
      </w:r>
    </w:p>
    <w:p w14:paraId="3BE24465" w14:textId="2F434086" w:rsidR="00F172CB" w:rsidRPr="00F172CB" w:rsidRDefault="005C1D02" w:rsidP="00094A71">
      <w:pPr>
        <w:pStyle w:val="Sraopastraipa"/>
        <w:numPr>
          <w:ilvl w:val="0"/>
          <w:numId w:val="4"/>
        </w:numPr>
        <w:spacing w:line="360" w:lineRule="auto"/>
        <w:ind w:left="0" w:firstLine="360"/>
        <w:jc w:val="both"/>
        <w:rPr>
          <w:rFonts w:ascii="Times New Roman" w:eastAsia="Times New Roman" w:hAnsi="Times New Roman" w:cs="Times New Roman"/>
          <w:sz w:val="24"/>
          <w:szCs w:val="24"/>
        </w:rPr>
      </w:pPr>
      <w:r w:rsidRPr="00F172CB">
        <w:rPr>
          <w:rFonts w:ascii="Times New Roman" w:eastAsia="Times New Roman" w:hAnsi="Times New Roman" w:cs="Times New Roman"/>
          <w:sz w:val="24"/>
          <w:szCs w:val="24"/>
        </w:rPr>
        <w:t>R</w:t>
      </w:r>
      <w:r w:rsidR="00F172CB" w:rsidRPr="00F172CB">
        <w:rPr>
          <w:rFonts w:ascii="Times New Roman" w:eastAsia="Times New Roman" w:hAnsi="Times New Roman" w:cs="Times New Roman"/>
          <w:sz w:val="24"/>
          <w:szCs w:val="24"/>
        </w:rPr>
        <w:t xml:space="preserve">efleksijos ir </w:t>
      </w:r>
      <w:r w:rsidR="000666EB">
        <w:rPr>
          <w:rFonts w:ascii="Times New Roman" w:eastAsia="Times New Roman" w:hAnsi="Times New Roman" w:cs="Times New Roman"/>
          <w:sz w:val="24"/>
          <w:szCs w:val="24"/>
        </w:rPr>
        <w:t>savi</w:t>
      </w:r>
      <w:r w:rsidR="000666EB" w:rsidRPr="00F172CB">
        <w:rPr>
          <w:rFonts w:ascii="Times New Roman" w:eastAsia="Times New Roman" w:hAnsi="Times New Roman" w:cs="Times New Roman"/>
          <w:sz w:val="24"/>
          <w:szCs w:val="24"/>
        </w:rPr>
        <w:t>refleksijos</w:t>
      </w:r>
      <w:r w:rsidR="00F172CB" w:rsidRPr="00F172CB">
        <w:rPr>
          <w:rFonts w:ascii="Times New Roman" w:eastAsia="Times New Roman" w:hAnsi="Times New Roman" w:cs="Times New Roman"/>
          <w:sz w:val="24"/>
          <w:szCs w:val="24"/>
        </w:rPr>
        <w:t xml:space="preserve"> skatinimo būdai (savo praeities ir ateities refleksija; veiklos ir jos rezultatų refleksija ir interpretavim</w:t>
      </w:r>
      <w:r w:rsidR="009C67B0">
        <w:rPr>
          <w:rFonts w:ascii="Times New Roman" w:eastAsia="Times New Roman" w:hAnsi="Times New Roman" w:cs="Times New Roman"/>
          <w:sz w:val="24"/>
          <w:szCs w:val="24"/>
        </w:rPr>
        <w:t>as; mokymosi refleksija ir kt.).</w:t>
      </w:r>
      <w:r w:rsidR="00F172CB" w:rsidRPr="00F172CB">
        <w:rPr>
          <w:rFonts w:ascii="Times New Roman" w:eastAsia="Times New Roman" w:hAnsi="Times New Roman" w:cs="Times New Roman"/>
          <w:sz w:val="24"/>
          <w:szCs w:val="24"/>
        </w:rPr>
        <w:t xml:space="preserve"> </w:t>
      </w:r>
    </w:p>
    <w:p w14:paraId="66C8F782" w14:textId="47C70097" w:rsidR="00F172CB" w:rsidRPr="00F172CB" w:rsidRDefault="005C1D02" w:rsidP="00094A71">
      <w:pPr>
        <w:pStyle w:val="Sraopastraipa"/>
        <w:numPr>
          <w:ilvl w:val="0"/>
          <w:numId w:val="4"/>
        </w:numPr>
        <w:spacing w:line="360" w:lineRule="auto"/>
        <w:ind w:left="0" w:firstLine="360"/>
        <w:jc w:val="both"/>
        <w:rPr>
          <w:rFonts w:ascii="Times New Roman" w:eastAsia="Times New Roman" w:hAnsi="Times New Roman" w:cs="Times New Roman"/>
          <w:sz w:val="24"/>
          <w:szCs w:val="24"/>
        </w:rPr>
      </w:pPr>
      <w:r w:rsidRPr="00F172CB">
        <w:rPr>
          <w:rFonts w:ascii="Times New Roman" w:eastAsia="Times New Roman" w:hAnsi="Times New Roman" w:cs="Times New Roman"/>
          <w:sz w:val="24"/>
          <w:szCs w:val="24"/>
        </w:rPr>
        <w:t>P</w:t>
      </w:r>
      <w:r w:rsidR="00F172CB" w:rsidRPr="00F172CB">
        <w:rPr>
          <w:rFonts w:ascii="Times New Roman" w:eastAsia="Times New Roman" w:hAnsi="Times New Roman" w:cs="Times New Roman"/>
          <w:sz w:val="24"/>
          <w:szCs w:val="24"/>
        </w:rPr>
        <w:t>aieškos metodai (minčių lietus; vaikiškų enciklopedijų, interneto tinklapių naudojimas; tėvų, grupės svečių, kitų suaugusiųjų klausinėjimas ką nors aiškinantis, „lobių“ ar kt. paieška paga</w:t>
      </w:r>
      <w:r w:rsidR="009C67B0">
        <w:rPr>
          <w:rFonts w:ascii="Times New Roman" w:eastAsia="Times New Roman" w:hAnsi="Times New Roman" w:cs="Times New Roman"/>
          <w:sz w:val="24"/>
          <w:szCs w:val="24"/>
        </w:rPr>
        <w:t>l schemas, žemėlapius ir kt.).</w:t>
      </w:r>
    </w:p>
    <w:p w14:paraId="23176E39" w14:textId="4AFFCC44" w:rsidR="00F172CB" w:rsidRPr="00F172CB" w:rsidRDefault="005C1D02" w:rsidP="00094A71">
      <w:pPr>
        <w:pStyle w:val="Sraopastraipa"/>
        <w:numPr>
          <w:ilvl w:val="0"/>
          <w:numId w:val="4"/>
        </w:numPr>
        <w:spacing w:line="360" w:lineRule="auto"/>
        <w:ind w:left="0" w:firstLine="360"/>
        <w:jc w:val="both"/>
        <w:rPr>
          <w:rFonts w:ascii="Times New Roman" w:eastAsia="Times New Roman" w:hAnsi="Times New Roman" w:cs="Times New Roman"/>
          <w:sz w:val="24"/>
          <w:szCs w:val="24"/>
        </w:rPr>
      </w:pPr>
      <w:r w:rsidRPr="00F172CB">
        <w:rPr>
          <w:rFonts w:ascii="Times New Roman" w:eastAsia="Times New Roman" w:hAnsi="Times New Roman" w:cs="Times New Roman"/>
          <w:sz w:val="24"/>
          <w:szCs w:val="24"/>
        </w:rPr>
        <w:t>S</w:t>
      </w:r>
      <w:r w:rsidR="00F172CB" w:rsidRPr="00F172CB">
        <w:rPr>
          <w:rFonts w:ascii="Times New Roman" w:eastAsia="Times New Roman" w:hAnsi="Times New Roman" w:cs="Times New Roman"/>
          <w:sz w:val="24"/>
          <w:szCs w:val="24"/>
        </w:rPr>
        <w:t xml:space="preserve">ituacijos, atvejo ar svarbaus įvykio metodas (išsakyti įspūdžius; apmąstyti iš įvairių perspektyvų, atskirti faktus, nuomones, priežastį, pasekmes; diskutuoti, įžvelgti teigiamus ir neigiamus aspektus ir kt.). </w:t>
      </w:r>
    </w:p>
    <w:p w14:paraId="0563F7B2" w14:textId="5D5E8525" w:rsidR="00F172CB" w:rsidRPr="009C67B0" w:rsidRDefault="00F172CB" w:rsidP="009C67B0">
      <w:pPr>
        <w:pStyle w:val="Betarp"/>
        <w:spacing w:line="360" w:lineRule="auto"/>
        <w:ind w:firstLine="567"/>
        <w:rPr>
          <w:rFonts w:ascii="Times New Roman" w:hAnsi="Times New Roman" w:cs="Times New Roman"/>
          <w:i/>
          <w:sz w:val="24"/>
          <w:szCs w:val="24"/>
        </w:rPr>
      </w:pPr>
      <w:r w:rsidRPr="0035129E">
        <w:rPr>
          <w:rFonts w:ascii="Times New Roman" w:hAnsi="Times New Roman" w:cs="Times New Roman"/>
          <w:i/>
          <w:sz w:val="24"/>
          <w:szCs w:val="24"/>
        </w:rPr>
        <w:t xml:space="preserve">Pedagogo vaidmuo, taikomos strategijos: </w:t>
      </w:r>
      <w:r w:rsidR="009C67B0">
        <w:rPr>
          <w:rFonts w:ascii="Times New Roman" w:hAnsi="Times New Roman" w:cs="Times New Roman"/>
          <w:sz w:val="24"/>
          <w:szCs w:val="24"/>
        </w:rPr>
        <w:t>k</w:t>
      </w:r>
      <w:r w:rsidRPr="0035129E">
        <w:rPr>
          <w:rFonts w:ascii="Times New Roman" w:hAnsi="Times New Roman" w:cs="Times New Roman"/>
          <w:sz w:val="24"/>
          <w:szCs w:val="24"/>
        </w:rPr>
        <w:t>eliami atviri klausimai, skatinantys tyrinėti, mąstyti, kurti, įveikti iššūkius, reflektuoti, plėtojant ugdančiuosius dialogus</w:t>
      </w:r>
      <w:r w:rsidRPr="00F172CB">
        <w:t xml:space="preserve"> </w:t>
      </w:r>
      <w:r w:rsidRPr="009C67B0">
        <w:rPr>
          <w:rFonts w:ascii="Times New Roman" w:hAnsi="Times New Roman" w:cs="Times New Roman"/>
          <w:sz w:val="24"/>
          <w:szCs w:val="24"/>
        </w:rPr>
        <w:t>su vaikais.</w:t>
      </w:r>
      <w:r w:rsidRPr="00F172CB">
        <w:t xml:space="preserve"> </w:t>
      </w:r>
    </w:p>
    <w:p w14:paraId="24C5037F" w14:textId="0B6038CE" w:rsidR="009F5AC5" w:rsidRDefault="00F172CB" w:rsidP="00363BAE">
      <w:pPr>
        <w:spacing w:line="360" w:lineRule="auto"/>
        <w:ind w:firstLine="567"/>
        <w:jc w:val="both"/>
        <w:rPr>
          <w:rFonts w:ascii="Times New Roman" w:eastAsia="Times New Roman" w:hAnsi="Times New Roman" w:cs="Times New Roman"/>
          <w:sz w:val="24"/>
          <w:szCs w:val="24"/>
        </w:rPr>
      </w:pPr>
      <w:r w:rsidRPr="002017E3">
        <w:rPr>
          <w:rFonts w:ascii="Times New Roman" w:eastAsia="Times New Roman" w:hAnsi="Times New Roman" w:cs="Times New Roman"/>
          <w:i/>
          <w:sz w:val="24"/>
          <w:szCs w:val="24"/>
        </w:rPr>
        <w:t>Ugdymo(si) kontekstais</w:t>
      </w:r>
      <w:r w:rsidRPr="00F172CB">
        <w:rPr>
          <w:rFonts w:ascii="Times New Roman" w:eastAsia="Times New Roman" w:hAnsi="Times New Roman" w:cs="Times New Roman"/>
          <w:sz w:val="24"/>
          <w:szCs w:val="24"/>
        </w:rPr>
        <w:t xml:space="preserve"> siekiama provokuoti atradimus, sudarant sąlygas laisvai ir spontaniškai vaiko veikla</w:t>
      </w:r>
      <w:r w:rsidR="00625947">
        <w:rPr>
          <w:rFonts w:ascii="Times New Roman" w:eastAsia="Times New Roman" w:hAnsi="Times New Roman" w:cs="Times New Roman"/>
          <w:sz w:val="24"/>
          <w:szCs w:val="24"/>
        </w:rPr>
        <w:t xml:space="preserve">i. Kultūrinių dialogų, žaismės </w:t>
      </w:r>
      <w:r w:rsidRPr="00F172CB">
        <w:rPr>
          <w:rFonts w:ascii="Times New Roman" w:eastAsia="Times New Roman" w:hAnsi="Times New Roman" w:cs="Times New Roman"/>
          <w:sz w:val="24"/>
          <w:szCs w:val="24"/>
        </w:rPr>
        <w:t>kontekstai. Etnokultūriniai projektai, kalendorinės šventės, adventinių renginių ciklai, šeimų šventės ir kt.</w:t>
      </w:r>
    </w:p>
    <w:tbl>
      <w:tblPr>
        <w:tblW w:w="11160"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24"/>
        <w:gridCol w:w="3402"/>
        <w:gridCol w:w="4434"/>
      </w:tblGrid>
      <w:tr w:rsidR="009F5AC5" w14:paraId="37BFAFBC" w14:textId="77777777" w:rsidTr="00485867">
        <w:trPr>
          <w:trHeight w:val="736"/>
        </w:trPr>
        <w:tc>
          <w:tcPr>
            <w:tcW w:w="11160" w:type="dxa"/>
            <w:gridSpan w:val="3"/>
            <w:shd w:val="clear" w:color="auto" w:fill="FF99CC"/>
          </w:tcPr>
          <w:p w14:paraId="22E85E3F" w14:textId="77777777" w:rsidR="009F5AC5" w:rsidRPr="00AD581D" w:rsidRDefault="009F5AC5" w:rsidP="00B61D5C">
            <w:pPr>
              <w:spacing w:line="276" w:lineRule="auto"/>
              <w:jc w:val="center"/>
              <w:rPr>
                <w:rFonts w:ascii="Times New Roman" w:eastAsia="Times New Roman" w:hAnsi="Times New Roman" w:cs="Times New Roman"/>
                <w:b/>
                <w:sz w:val="24"/>
                <w:szCs w:val="24"/>
              </w:rPr>
            </w:pPr>
            <w:r w:rsidRPr="00AD581D">
              <w:rPr>
                <w:rFonts w:ascii="Times New Roman" w:eastAsia="Times New Roman" w:hAnsi="Times New Roman" w:cs="Times New Roman"/>
                <w:b/>
                <w:sz w:val="24"/>
                <w:szCs w:val="24"/>
              </w:rPr>
              <w:t>AŠ KALBŲ PASAULYJE</w:t>
            </w:r>
          </w:p>
          <w:p w14:paraId="0642478D" w14:textId="09FBE4FC" w:rsidR="009F5AC5" w:rsidRPr="009F5AC5" w:rsidRDefault="009F5AC5" w:rsidP="00B61D5C">
            <w:pPr>
              <w:spacing w:line="276" w:lineRule="auto"/>
              <w:jc w:val="center"/>
              <w:rPr>
                <w:rFonts w:ascii="Times New Roman" w:eastAsia="Times New Roman" w:hAnsi="Times New Roman" w:cs="Times New Roman"/>
                <w:i/>
                <w:sz w:val="24"/>
                <w:szCs w:val="24"/>
              </w:rPr>
            </w:pPr>
            <w:r w:rsidRPr="00AD581D">
              <w:rPr>
                <w:rFonts w:ascii="Times New Roman" w:eastAsia="Times New Roman" w:hAnsi="Times New Roman" w:cs="Times New Roman"/>
                <w:i/>
                <w:sz w:val="24"/>
                <w:szCs w:val="24"/>
              </w:rPr>
              <w:t>Ugdymo(si) veiklos skatina ugdytis tyrinėjimo, problemų sprendimo, kūrybiškumo, mokėjimo mokytis, emocijų suvokimo ir raiškos, žaidimo gebėjimus</w:t>
            </w:r>
          </w:p>
        </w:tc>
      </w:tr>
      <w:tr w:rsidR="009F5AC5" w14:paraId="08C59B44" w14:textId="1EFC64F8" w:rsidTr="00485867">
        <w:trPr>
          <w:trHeight w:val="714"/>
        </w:trPr>
        <w:tc>
          <w:tcPr>
            <w:tcW w:w="3324" w:type="dxa"/>
            <w:shd w:val="clear" w:color="auto" w:fill="FF99CC"/>
          </w:tcPr>
          <w:p w14:paraId="16B3BF7B" w14:textId="5FBC16EE" w:rsidR="009F5AC5" w:rsidRPr="009F5AC5" w:rsidRDefault="009F5AC5" w:rsidP="009F5AC5">
            <w:pPr>
              <w:spacing w:line="360" w:lineRule="auto"/>
              <w:ind w:left="-18"/>
              <w:jc w:val="center"/>
              <w:rPr>
                <w:rFonts w:ascii="Times New Roman" w:eastAsia="Times New Roman" w:hAnsi="Times New Roman" w:cs="Times New Roman"/>
                <w:b/>
                <w:sz w:val="24"/>
                <w:szCs w:val="24"/>
              </w:rPr>
            </w:pPr>
            <w:r w:rsidRPr="009F5AC5">
              <w:rPr>
                <w:rFonts w:ascii="Times New Roman" w:eastAsia="Times New Roman" w:hAnsi="Times New Roman" w:cs="Times New Roman"/>
                <w:b/>
                <w:sz w:val="24"/>
                <w:szCs w:val="24"/>
              </w:rPr>
              <w:t>Pasiekimų sritys</w:t>
            </w:r>
          </w:p>
        </w:tc>
        <w:tc>
          <w:tcPr>
            <w:tcW w:w="3402" w:type="dxa"/>
          </w:tcPr>
          <w:p w14:paraId="05313BD6" w14:textId="08F2FED8" w:rsidR="009F5AC5" w:rsidRPr="009F5AC5" w:rsidRDefault="0035129E" w:rsidP="0035129E">
            <w:pPr>
              <w:spacing w:line="360" w:lineRule="auto"/>
              <w:ind w:left="-108"/>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Ugdymo gairės vaikams iki 3 </w:t>
            </w:r>
            <w:r w:rsidR="009F5AC5" w:rsidRPr="009F5AC5">
              <w:rPr>
                <w:rFonts w:ascii="Times New Roman" w:eastAsia="Times New Roman" w:hAnsi="Times New Roman" w:cs="Times New Roman"/>
                <w:b/>
                <w:sz w:val="24"/>
                <w:szCs w:val="24"/>
              </w:rPr>
              <w:t>m. siekiant 3 žingsnio pasiekimų</w:t>
            </w:r>
          </w:p>
        </w:tc>
        <w:tc>
          <w:tcPr>
            <w:tcW w:w="4434" w:type="dxa"/>
          </w:tcPr>
          <w:p w14:paraId="53BA2F2C" w14:textId="316C61D6" w:rsidR="009F5AC5" w:rsidRPr="0035129E" w:rsidRDefault="009F5AC5" w:rsidP="0035129E">
            <w:pPr>
              <w:spacing w:line="360" w:lineRule="auto"/>
              <w:ind w:left="34" w:hanging="142"/>
              <w:jc w:val="center"/>
              <w:rPr>
                <w:rFonts w:ascii="Times New Roman" w:eastAsia="Times New Roman" w:hAnsi="Times New Roman" w:cs="Times New Roman"/>
                <w:b/>
                <w:sz w:val="24"/>
                <w:szCs w:val="24"/>
              </w:rPr>
            </w:pPr>
            <w:r w:rsidRPr="009F5AC5">
              <w:rPr>
                <w:rFonts w:ascii="Times New Roman" w:eastAsia="Times New Roman" w:hAnsi="Times New Roman" w:cs="Times New Roman"/>
                <w:b/>
                <w:sz w:val="24"/>
                <w:szCs w:val="24"/>
              </w:rPr>
              <w:t>Ugdymo gairės vaikams ik</w:t>
            </w:r>
            <w:r w:rsidR="0035129E">
              <w:rPr>
                <w:rFonts w:ascii="Times New Roman" w:eastAsia="Times New Roman" w:hAnsi="Times New Roman" w:cs="Times New Roman"/>
                <w:b/>
                <w:sz w:val="24"/>
                <w:szCs w:val="24"/>
              </w:rPr>
              <w:t>i 4-6 m., siekiant 5/6 žingsnio p</w:t>
            </w:r>
            <w:r w:rsidRPr="009F5AC5">
              <w:rPr>
                <w:rFonts w:ascii="Times New Roman" w:eastAsia="Times New Roman" w:hAnsi="Times New Roman" w:cs="Times New Roman"/>
                <w:b/>
                <w:sz w:val="24"/>
                <w:szCs w:val="24"/>
              </w:rPr>
              <w:t>asiekimų</w:t>
            </w:r>
          </w:p>
        </w:tc>
      </w:tr>
      <w:tr w:rsidR="009F5AC5" w:rsidRPr="005169A5" w14:paraId="07377FDD" w14:textId="77777777" w:rsidTr="00485867">
        <w:trPr>
          <w:trHeight w:val="714"/>
        </w:trPr>
        <w:tc>
          <w:tcPr>
            <w:tcW w:w="3324" w:type="dxa"/>
            <w:shd w:val="clear" w:color="auto" w:fill="FF99CC"/>
          </w:tcPr>
          <w:p w14:paraId="1C410547" w14:textId="77777777" w:rsidR="009F5AC5" w:rsidRPr="009C67B0" w:rsidRDefault="009F5AC5" w:rsidP="00B61D5C">
            <w:pPr>
              <w:spacing w:line="276" w:lineRule="auto"/>
              <w:jc w:val="center"/>
              <w:rPr>
                <w:rFonts w:ascii="Times New Roman" w:eastAsia="Times New Roman" w:hAnsi="Times New Roman" w:cs="Times New Roman"/>
                <w:b/>
                <w:sz w:val="24"/>
                <w:szCs w:val="24"/>
              </w:rPr>
            </w:pPr>
            <w:r w:rsidRPr="009C67B0">
              <w:rPr>
                <w:rFonts w:ascii="Times New Roman" w:eastAsia="Times New Roman" w:hAnsi="Times New Roman" w:cs="Times New Roman"/>
                <w:b/>
                <w:sz w:val="24"/>
                <w:szCs w:val="24"/>
              </w:rPr>
              <w:t>KALBŲ SUPRATIMAS</w:t>
            </w:r>
          </w:p>
          <w:p w14:paraId="5E911BAA" w14:textId="77777777" w:rsidR="009F5AC5" w:rsidRPr="005169A5" w:rsidRDefault="009F5AC5" w:rsidP="00B61D5C">
            <w:pPr>
              <w:spacing w:line="276" w:lineRule="auto"/>
              <w:ind w:left="-18"/>
              <w:jc w:val="both"/>
              <w:rPr>
                <w:rFonts w:ascii="Times New Roman" w:eastAsia="Times New Roman" w:hAnsi="Times New Roman" w:cs="Times New Roman"/>
                <w:sz w:val="24"/>
                <w:szCs w:val="24"/>
              </w:rPr>
            </w:pPr>
            <w:r w:rsidRPr="005169A5">
              <w:rPr>
                <w:rFonts w:ascii="Times New Roman" w:eastAsia="Times New Roman" w:hAnsi="Times New Roman" w:cs="Times New Roman"/>
                <w:i/>
                <w:sz w:val="24"/>
                <w:szCs w:val="24"/>
              </w:rPr>
              <w:t>Vertybinė nuostata</w:t>
            </w:r>
            <w:r w:rsidRPr="005169A5">
              <w:rPr>
                <w:rFonts w:ascii="Times New Roman" w:eastAsia="Times New Roman" w:hAnsi="Times New Roman" w:cs="Times New Roman"/>
                <w:sz w:val="24"/>
                <w:szCs w:val="24"/>
              </w:rPr>
              <w:t xml:space="preserve"> – domisi žodiniais ir nežodiniais komunikavimo būdais, yra </w:t>
            </w:r>
            <w:r w:rsidRPr="005169A5">
              <w:rPr>
                <w:rFonts w:ascii="Times New Roman" w:eastAsia="Times New Roman" w:hAnsi="Times New Roman" w:cs="Times New Roman"/>
                <w:sz w:val="24"/>
                <w:szCs w:val="24"/>
              </w:rPr>
              <w:lastRenderedPageBreak/>
              <w:t>nusiteikęs išklausyti ir suprasti kitą.</w:t>
            </w:r>
          </w:p>
          <w:p w14:paraId="6AA241C3" w14:textId="14B11AEE" w:rsidR="009F5AC5" w:rsidRPr="005169A5" w:rsidRDefault="009F5AC5" w:rsidP="00B61D5C">
            <w:pPr>
              <w:spacing w:line="276" w:lineRule="auto"/>
              <w:ind w:left="-18"/>
              <w:jc w:val="both"/>
              <w:rPr>
                <w:rFonts w:ascii="Times New Roman" w:eastAsia="Times New Roman" w:hAnsi="Times New Roman" w:cs="Times New Roman"/>
                <w:sz w:val="24"/>
                <w:szCs w:val="24"/>
              </w:rPr>
            </w:pPr>
            <w:r w:rsidRPr="005169A5">
              <w:rPr>
                <w:rFonts w:ascii="Times New Roman" w:eastAsia="Times New Roman" w:hAnsi="Times New Roman" w:cs="Times New Roman"/>
                <w:i/>
                <w:sz w:val="24"/>
                <w:szCs w:val="24"/>
              </w:rPr>
              <w:t>Esminis gebėjimas</w:t>
            </w:r>
            <w:r w:rsidRPr="005169A5">
              <w:rPr>
                <w:rFonts w:ascii="Times New Roman" w:eastAsia="Times New Roman" w:hAnsi="Times New Roman" w:cs="Times New Roman"/>
                <w:sz w:val="24"/>
                <w:szCs w:val="24"/>
              </w:rPr>
              <w:t xml:space="preserve"> – klausosi ir supranta kitų kalbėjimą, įvairiomis formomis, būdais ir priemonėmis perteikiamas prasme</w:t>
            </w:r>
            <w:r w:rsidR="005169A5" w:rsidRPr="005169A5">
              <w:rPr>
                <w:rFonts w:ascii="Times New Roman" w:eastAsia="Times New Roman" w:hAnsi="Times New Roman" w:cs="Times New Roman"/>
                <w:sz w:val="24"/>
                <w:szCs w:val="24"/>
              </w:rPr>
              <w:t>s, amžių atitinkančius įvairaus pobūdžio tekstus</w:t>
            </w:r>
          </w:p>
          <w:p w14:paraId="6EC11EA2" w14:textId="5392EC8A" w:rsidR="009F5AC5" w:rsidRPr="005169A5" w:rsidRDefault="009F5AC5" w:rsidP="00B61D5C">
            <w:pPr>
              <w:spacing w:line="276" w:lineRule="auto"/>
              <w:ind w:left="-18"/>
              <w:jc w:val="both"/>
              <w:rPr>
                <w:rFonts w:ascii="Times New Roman" w:eastAsia="Times New Roman" w:hAnsi="Times New Roman" w:cs="Times New Roman"/>
                <w:i/>
                <w:sz w:val="24"/>
                <w:szCs w:val="24"/>
              </w:rPr>
            </w:pPr>
            <w:hyperlink r:id="rId19" w:history="1">
              <w:r w:rsidRPr="00E51054">
                <w:rPr>
                  <w:rStyle w:val="Hipersaitas"/>
                  <w:rFonts w:ascii="Times New Roman" w:eastAsia="Times New Roman" w:hAnsi="Times New Roman" w:cs="Times New Roman"/>
                  <w:i/>
                  <w:sz w:val="24"/>
                  <w:szCs w:val="24"/>
                </w:rPr>
                <w:t>(žr. Ikimo</w:t>
              </w:r>
              <w:r w:rsidR="005169A5" w:rsidRPr="00E51054">
                <w:rPr>
                  <w:rStyle w:val="Hipersaitas"/>
                  <w:rFonts w:ascii="Times New Roman" w:eastAsia="Times New Roman" w:hAnsi="Times New Roman" w:cs="Times New Roman"/>
                  <w:i/>
                  <w:sz w:val="24"/>
                  <w:szCs w:val="24"/>
                </w:rPr>
                <w:t xml:space="preserve">kyklinio amžiaus vaikų ugdymosi </w:t>
              </w:r>
              <w:r w:rsidRPr="00E51054">
                <w:rPr>
                  <w:rStyle w:val="Hipersaitas"/>
                  <w:rFonts w:ascii="Times New Roman" w:eastAsia="Times New Roman" w:hAnsi="Times New Roman" w:cs="Times New Roman"/>
                  <w:i/>
                  <w:sz w:val="24"/>
                  <w:szCs w:val="24"/>
                </w:rPr>
                <w:t>pasiekimų aprašas, p.14-15)</w:t>
              </w:r>
            </w:hyperlink>
          </w:p>
        </w:tc>
        <w:tc>
          <w:tcPr>
            <w:tcW w:w="3402" w:type="dxa"/>
          </w:tcPr>
          <w:p w14:paraId="10CFA73B" w14:textId="4319278B" w:rsidR="005169A5" w:rsidRPr="0035129E" w:rsidRDefault="005169A5" w:rsidP="00B61D5C">
            <w:pPr>
              <w:pStyle w:val="Sraopastraipa"/>
              <w:numPr>
                <w:ilvl w:val="0"/>
                <w:numId w:val="5"/>
              </w:numPr>
              <w:spacing w:line="276" w:lineRule="auto"/>
              <w:ind w:left="33" w:firstLine="284"/>
              <w:jc w:val="both"/>
              <w:rPr>
                <w:rFonts w:ascii="Times New Roman" w:eastAsia="Times New Roman" w:hAnsi="Times New Roman" w:cs="Times New Roman"/>
                <w:sz w:val="24"/>
                <w:szCs w:val="24"/>
              </w:rPr>
            </w:pPr>
            <w:r w:rsidRPr="005169A5">
              <w:rPr>
                <w:rFonts w:ascii="Times New Roman" w:eastAsia="Times New Roman" w:hAnsi="Times New Roman" w:cs="Times New Roman"/>
                <w:sz w:val="24"/>
                <w:szCs w:val="24"/>
              </w:rPr>
              <w:lastRenderedPageBreak/>
              <w:t>Vaikai trumpam susikaupia klausydami</w:t>
            </w:r>
            <w:r w:rsidR="0035129E">
              <w:rPr>
                <w:rFonts w:ascii="Times New Roman" w:eastAsia="Times New Roman" w:hAnsi="Times New Roman" w:cs="Times New Roman"/>
                <w:sz w:val="24"/>
                <w:szCs w:val="24"/>
              </w:rPr>
              <w:t xml:space="preserve"> </w:t>
            </w:r>
            <w:r w:rsidRPr="0035129E">
              <w:rPr>
                <w:rFonts w:ascii="Times New Roman" w:eastAsia="Times New Roman" w:hAnsi="Times New Roman" w:cs="Times New Roman"/>
                <w:sz w:val="24"/>
                <w:szCs w:val="24"/>
              </w:rPr>
              <w:t>suaugusiojo ar kitų vaikų, supranta</w:t>
            </w:r>
            <w:r w:rsidR="0035129E" w:rsidRPr="0035129E">
              <w:rPr>
                <w:rFonts w:ascii="Times New Roman" w:eastAsia="Times New Roman" w:hAnsi="Times New Roman" w:cs="Times New Roman"/>
                <w:sz w:val="24"/>
                <w:szCs w:val="24"/>
              </w:rPr>
              <w:t xml:space="preserve"> ir reaguoja į </w:t>
            </w:r>
            <w:r w:rsidRPr="0035129E">
              <w:rPr>
                <w:rFonts w:ascii="Times New Roman" w:eastAsia="Times New Roman" w:hAnsi="Times New Roman" w:cs="Times New Roman"/>
                <w:sz w:val="24"/>
                <w:szCs w:val="24"/>
              </w:rPr>
              <w:t>dažnai vartojamus veiksmų ir ypatybių</w:t>
            </w:r>
            <w:r w:rsidR="0035129E">
              <w:rPr>
                <w:rFonts w:ascii="Times New Roman" w:eastAsia="Times New Roman" w:hAnsi="Times New Roman" w:cs="Times New Roman"/>
                <w:sz w:val="24"/>
                <w:szCs w:val="24"/>
              </w:rPr>
              <w:t xml:space="preserve"> p</w:t>
            </w:r>
            <w:r w:rsidRPr="0035129E">
              <w:rPr>
                <w:rFonts w:ascii="Times New Roman" w:eastAsia="Times New Roman" w:hAnsi="Times New Roman" w:cs="Times New Roman"/>
                <w:sz w:val="24"/>
                <w:szCs w:val="24"/>
              </w:rPr>
              <w:t xml:space="preserve">avadinimus, 3–4 žodžių </w:t>
            </w:r>
            <w:r w:rsidRPr="0035129E">
              <w:rPr>
                <w:rFonts w:ascii="Times New Roman" w:eastAsia="Times New Roman" w:hAnsi="Times New Roman" w:cs="Times New Roman"/>
                <w:sz w:val="24"/>
                <w:szCs w:val="24"/>
              </w:rPr>
              <w:lastRenderedPageBreak/>
              <w:t>sakinius bei klausimus,</w:t>
            </w:r>
            <w:r w:rsidR="0035129E">
              <w:rPr>
                <w:rFonts w:ascii="Times New Roman" w:eastAsia="Times New Roman" w:hAnsi="Times New Roman" w:cs="Times New Roman"/>
                <w:sz w:val="24"/>
                <w:szCs w:val="24"/>
              </w:rPr>
              <w:t xml:space="preserve"> </w:t>
            </w:r>
            <w:r w:rsidRPr="0035129E">
              <w:rPr>
                <w:rFonts w:ascii="Times New Roman" w:eastAsia="Times New Roman" w:hAnsi="Times New Roman" w:cs="Times New Roman"/>
                <w:sz w:val="24"/>
                <w:szCs w:val="24"/>
              </w:rPr>
              <w:t>kurie praside</w:t>
            </w:r>
            <w:r w:rsidR="00E93A02" w:rsidRPr="0035129E">
              <w:rPr>
                <w:rFonts w:ascii="Times New Roman" w:eastAsia="Times New Roman" w:hAnsi="Times New Roman" w:cs="Times New Roman"/>
                <w:sz w:val="24"/>
                <w:szCs w:val="24"/>
              </w:rPr>
              <w:t xml:space="preserve">da žodžiais „kas“, „ką“, „kur“, </w:t>
            </w:r>
            <w:r w:rsidRPr="0035129E">
              <w:rPr>
                <w:rFonts w:ascii="Times New Roman" w:eastAsia="Times New Roman" w:hAnsi="Times New Roman" w:cs="Times New Roman"/>
                <w:sz w:val="24"/>
                <w:szCs w:val="24"/>
              </w:rPr>
              <w:t>„kiek“.</w:t>
            </w:r>
          </w:p>
          <w:p w14:paraId="147A6BF8" w14:textId="4F685641" w:rsidR="005169A5" w:rsidRPr="0035129E" w:rsidRDefault="005169A5" w:rsidP="00B61D5C">
            <w:pPr>
              <w:pStyle w:val="Sraopastraipa"/>
              <w:numPr>
                <w:ilvl w:val="0"/>
                <w:numId w:val="5"/>
              </w:numPr>
              <w:spacing w:line="276" w:lineRule="auto"/>
              <w:ind w:left="33" w:firstLine="284"/>
              <w:jc w:val="both"/>
              <w:rPr>
                <w:rFonts w:ascii="Times New Roman" w:eastAsia="Times New Roman" w:hAnsi="Times New Roman" w:cs="Times New Roman"/>
                <w:sz w:val="24"/>
                <w:szCs w:val="24"/>
              </w:rPr>
            </w:pPr>
            <w:r w:rsidRPr="005169A5">
              <w:rPr>
                <w:rFonts w:ascii="Times New Roman" w:eastAsia="Times New Roman" w:hAnsi="Times New Roman" w:cs="Times New Roman"/>
                <w:sz w:val="24"/>
                <w:szCs w:val="24"/>
              </w:rPr>
              <w:t>Mokosi naujų žodžių ir reaguoja į išgirstus</w:t>
            </w:r>
            <w:r w:rsidR="0035129E">
              <w:rPr>
                <w:rFonts w:ascii="Times New Roman" w:eastAsia="Times New Roman" w:hAnsi="Times New Roman" w:cs="Times New Roman"/>
                <w:sz w:val="24"/>
                <w:szCs w:val="24"/>
              </w:rPr>
              <w:t xml:space="preserve"> </w:t>
            </w:r>
            <w:r w:rsidRPr="0035129E">
              <w:rPr>
                <w:rFonts w:ascii="Times New Roman" w:eastAsia="Times New Roman" w:hAnsi="Times New Roman" w:cs="Times New Roman"/>
                <w:sz w:val="24"/>
                <w:szCs w:val="24"/>
              </w:rPr>
              <w:t>ritmo darinius, intonavimą, supranta kūno kalbą,</w:t>
            </w:r>
            <w:r w:rsidR="0035129E">
              <w:rPr>
                <w:rFonts w:ascii="Times New Roman" w:eastAsia="Times New Roman" w:hAnsi="Times New Roman" w:cs="Times New Roman"/>
                <w:sz w:val="24"/>
                <w:szCs w:val="24"/>
              </w:rPr>
              <w:t xml:space="preserve"> </w:t>
            </w:r>
            <w:r w:rsidRPr="0035129E">
              <w:rPr>
                <w:rFonts w:ascii="Times New Roman" w:eastAsia="Times New Roman" w:hAnsi="Times New Roman" w:cs="Times New Roman"/>
                <w:sz w:val="24"/>
                <w:szCs w:val="24"/>
              </w:rPr>
              <w:t>mimiką, dažnai naudojamų gestų, simbolinių</w:t>
            </w:r>
            <w:r w:rsidR="0035129E">
              <w:rPr>
                <w:rFonts w:ascii="Times New Roman" w:eastAsia="Times New Roman" w:hAnsi="Times New Roman" w:cs="Times New Roman"/>
                <w:sz w:val="24"/>
                <w:szCs w:val="24"/>
              </w:rPr>
              <w:t xml:space="preserve"> </w:t>
            </w:r>
            <w:r w:rsidRPr="0035129E">
              <w:rPr>
                <w:rFonts w:ascii="Times New Roman" w:eastAsia="Times New Roman" w:hAnsi="Times New Roman" w:cs="Times New Roman"/>
                <w:sz w:val="24"/>
                <w:szCs w:val="24"/>
              </w:rPr>
              <w:t xml:space="preserve">paveikslėlių ir ženklų prasmę. </w:t>
            </w:r>
          </w:p>
          <w:p w14:paraId="421ECEB8" w14:textId="25852ABA" w:rsidR="005169A5" w:rsidRDefault="005169A5" w:rsidP="00B61D5C">
            <w:pPr>
              <w:pStyle w:val="Sraopastraipa"/>
              <w:numPr>
                <w:ilvl w:val="0"/>
                <w:numId w:val="5"/>
              </w:numPr>
              <w:spacing w:line="276" w:lineRule="auto"/>
              <w:ind w:left="-101" w:firstLine="443"/>
              <w:jc w:val="both"/>
              <w:rPr>
                <w:rFonts w:ascii="Times New Roman" w:eastAsia="Times New Roman" w:hAnsi="Times New Roman" w:cs="Times New Roman"/>
                <w:sz w:val="24"/>
                <w:szCs w:val="24"/>
              </w:rPr>
            </w:pPr>
            <w:r w:rsidRPr="005169A5">
              <w:rPr>
                <w:rFonts w:ascii="Times New Roman" w:eastAsia="Times New Roman" w:hAnsi="Times New Roman" w:cs="Times New Roman"/>
                <w:sz w:val="24"/>
                <w:szCs w:val="24"/>
              </w:rPr>
              <w:t>Varto knygeles,</w:t>
            </w:r>
            <w:r>
              <w:rPr>
                <w:rFonts w:ascii="Times New Roman" w:eastAsia="Times New Roman" w:hAnsi="Times New Roman" w:cs="Times New Roman"/>
                <w:sz w:val="24"/>
                <w:szCs w:val="24"/>
              </w:rPr>
              <w:t xml:space="preserve"> skiria paveikslėlius nuo </w:t>
            </w:r>
            <w:r w:rsidRPr="005169A5">
              <w:rPr>
                <w:rFonts w:ascii="Times New Roman" w:eastAsia="Times New Roman" w:hAnsi="Times New Roman" w:cs="Times New Roman"/>
                <w:sz w:val="24"/>
                <w:szCs w:val="24"/>
              </w:rPr>
              <w:t>teksto, klausia, kas</w:t>
            </w:r>
            <w:r>
              <w:rPr>
                <w:rFonts w:ascii="Times New Roman" w:eastAsia="Times New Roman" w:hAnsi="Times New Roman" w:cs="Times New Roman"/>
                <w:sz w:val="24"/>
                <w:szCs w:val="24"/>
              </w:rPr>
              <w:t xml:space="preserve"> </w:t>
            </w:r>
            <w:r w:rsidRPr="005169A5">
              <w:rPr>
                <w:rFonts w:ascii="Times New Roman" w:eastAsia="Times New Roman" w:hAnsi="Times New Roman" w:cs="Times New Roman"/>
                <w:sz w:val="24"/>
                <w:szCs w:val="24"/>
              </w:rPr>
              <w:t>parašyta, arba prašo paskaityti, sieja</w:t>
            </w:r>
            <w:r>
              <w:rPr>
                <w:rFonts w:ascii="Times New Roman" w:eastAsia="Times New Roman" w:hAnsi="Times New Roman" w:cs="Times New Roman"/>
                <w:sz w:val="24"/>
                <w:szCs w:val="24"/>
              </w:rPr>
              <w:t xml:space="preserve"> </w:t>
            </w:r>
            <w:r w:rsidRPr="005169A5">
              <w:rPr>
                <w:rFonts w:ascii="Times New Roman" w:eastAsia="Times New Roman" w:hAnsi="Times New Roman" w:cs="Times New Roman"/>
                <w:sz w:val="24"/>
                <w:szCs w:val="24"/>
              </w:rPr>
              <w:t>paveikslėliuose</w:t>
            </w:r>
            <w:r>
              <w:rPr>
                <w:rFonts w:ascii="Times New Roman" w:eastAsia="Times New Roman" w:hAnsi="Times New Roman" w:cs="Times New Roman"/>
                <w:sz w:val="24"/>
                <w:szCs w:val="24"/>
              </w:rPr>
              <w:t xml:space="preserve"> vaizduojamus objektus</w:t>
            </w:r>
            <w:r w:rsidR="003F20C4">
              <w:rPr>
                <w:rFonts w:ascii="Times New Roman" w:eastAsia="Times New Roman" w:hAnsi="Times New Roman" w:cs="Times New Roman"/>
                <w:sz w:val="24"/>
                <w:szCs w:val="24"/>
              </w:rPr>
              <w:t xml:space="preserve"> su</w:t>
            </w:r>
            <w:r>
              <w:rPr>
                <w:rFonts w:ascii="Times New Roman" w:eastAsia="Times New Roman" w:hAnsi="Times New Roman" w:cs="Times New Roman"/>
                <w:sz w:val="24"/>
                <w:szCs w:val="24"/>
              </w:rPr>
              <w:t xml:space="preserve"> </w:t>
            </w:r>
            <w:r w:rsidRPr="005169A5">
              <w:rPr>
                <w:rFonts w:ascii="Times New Roman" w:eastAsia="Times New Roman" w:hAnsi="Times New Roman" w:cs="Times New Roman"/>
                <w:sz w:val="24"/>
                <w:szCs w:val="24"/>
              </w:rPr>
              <w:t>konkrečiais aplinkos daiktais.</w:t>
            </w:r>
          </w:p>
          <w:p w14:paraId="01C12411" w14:textId="29B3847A" w:rsidR="009F5AC5" w:rsidRPr="00400ACF" w:rsidRDefault="005169A5" w:rsidP="00B61D5C">
            <w:pPr>
              <w:pStyle w:val="Sraopastraipa"/>
              <w:numPr>
                <w:ilvl w:val="0"/>
                <w:numId w:val="5"/>
              </w:numPr>
              <w:spacing w:line="276" w:lineRule="auto"/>
              <w:ind w:left="-101" w:firstLine="443"/>
              <w:jc w:val="both"/>
              <w:rPr>
                <w:rFonts w:ascii="Times New Roman" w:eastAsia="Times New Roman" w:hAnsi="Times New Roman" w:cs="Times New Roman"/>
                <w:sz w:val="24"/>
                <w:szCs w:val="24"/>
              </w:rPr>
            </w:pPr>
            <w:r w:rsidRPr="005169A5">
              <w:rPr>
                <w:rFonts w:ascii="Times New Roman" w:eastAsia="Times New Roman" w:hAnsi="Times New Roman" w:cs="Times New Roman"/>
                <w:sz w:val="24"/>
                <w:szCs w:val="24"/>
              </w:rPr>
              <w:t>Stengiasi išklausyti trumpus skaitomus,</w:t>
            </w:r>
            <w:r w:rsidR="00400ACF">
              <w:rPr>
                <w:rFonts w:ascii="Times New Roman" w:eastAsia="Times New Roman" w:hAnsi="Times New Roman" w:cs="Times New Roman"/>
                <w:sz w:val="24"/>
                <w:szCs w:val="24"/>
              </w:rPr>
              <w:t xml:space="preserve"> </w:t>
            </w:r>
            <w:r w:rsidRPr="00400ACF">
              <w:rPr>
                <w:rFonts w:ascii="Times New Roman" w:eastAsia="Times New Roman" w:hAnsi="Times New Roman" w:cs="Times New Roman"/>
                <w:sz w:val="24"/>
                <w:szCs w:val="24"/>
              </w:rPr>
              <w:t xml:space="preserve">pasakojamus </w:t>
            </w:r>
            <w:r w:rsidR="00400ACF" w:rsidRPr="00400ACF">
              <w:rPr>
                <w:rFonts w:ascii="Times New Roman" w:eastAsia="Times New Roman" w:hAnsi="Times New Roman" w:cs="Times New Roman"/>
                <w:sz w:val="24"/>
                <w:szCs w:val="24"/>
              </w:rPr>
              <w:t xml:space="preserve">ar dainuojamus tekstus, girdėto </w:t>
            </w:r>
            <w:r w:rsidRPr="00400ACF">
              <w:rPr>
                <w:rFonts w:ascii="Times New Roman" w:eastAsia="Times New Roman" w:hAnsi="Times New Roman" w:cs="Times New Roman"/>
                <w:sz w:val="24"/>
                <w:szCs w:val="24"/>
              </w:rPr>
              <w:t>kūrinio prasmę a</w:t>
            </w:r>
            <w:r w:rsidR="00400ACF">
              <w:rPr>
                <w:rFonts w:ascii="Times New Roman" w:eastAsia="Times New Roman" w:hAnsi="Times New Roman" w:cs="Times New Roman"/>
                <w:sz w:val="24"/>
                <w:szCs w:val="24"/>
              </w:rPr>
              <w:t xml:space="preserve">tskleidžia vaidindami, </w:t>
            </w:r>
            <w:r w:rsidR="00400ACF" w:rsidRPr="00400ACF">
              <w:rPr>
                <w:rFonts w:ascii="Times New Roman" w:eastAsia="Times New Roman" w:hAnsi="Times New Roman" w:cs="Times New Roman"/>
                <w:sz w:val="24"/>
                <w:szCs w:val="24"/>
              </w:rPr>
              <w:t xml:space="preserve">žaisdami </w:t>
            </w:r>
            <w:r w:rsidRPr="00400ACF">
              <w:rPr>
                <w:rFonts w:ascii="Times New Roman" w:eastAsia="Times New Roman" w:hAnsi="Times New Roman" w:cs="Times New Roman"/>
                <w:sz w:val="24"/>
                <w:szCs w:val="24"/>
              </w:rPr>
              <w:t>arba pasakydami keletą žodžių.</w:t>
            </w:r>
          </w:p>
        </w:tc>
        <w:tc>
          <w:tcPr>
            <w:tcW w:w="4434" w:type="dxa"/>
          </w:tcPr>
          <w:p w14:paraId="3560BF99" w14:textId="1037BF0B" w:rsidR="005169A5" w:rsidRPr="00446715" w:rsidRDefault="005169A5" w:rsidP="00B61D5C">
            <w:pPr>
              <w:pStyle w:val="Sraopastraipa"/>
              <w:numPr>
                <w:ilvl w:val="0"/>
                <w:numId w:val="6"/>
              </w:numPr>
              <w:spacing w:line="276" w:lineRule="auto"/>
              <w:ind w:left="58" w:firstLine="284"/>
              <w:jc w:val="both"/>
              <w:rPr>
                <w:rFonts w:ascii="Times New Roman" w:eastAsia="Times New Roman" w:hAnsi="Times New Roman" w:cs="Times New Roman"/>
                <w:sz w:val="24"/>
                <w:szCs w:val="24"/>
              </w:rPr>
            </w:pPr>
            <w:r w:rsidRPr="00446715">
              <w:rPr>
                <w:rFonts w:ascii="Times New Roman" w:eastAsia="Times New Roman" w:hAnsi="Times New Roman" w:cs="Times New Roman"/>
                <w:sz w:val="24"/>
                <w:szCs w:val="24"/>
              </w:rPr>
              <w:lastRenderedPageBreak/>
              <w:t>Vaikai klausosi draugų ir savo kalbos įrašų,</w:t>
            </w:r>
            <w:r w:rsidR="00446715">
              <w:rPr>
                <w:rFonts w:ascii="Times New Roman" w:eastAsia="Times New Roman" w:hAnsi="Times New Roman" w:cs="Times New Roman"/>
                <w:sz w:val="24"/>
                <w:szCs w:val="24"/>
              </w:rPr>
              <w:t xml:space="preserve"> </w:t>
            </w:r>
            <w:r w:rsidR="0035129E">
              <w:rPr>
                <w:rFonts w:ascii="Times New Roman" w:eastAsia="Times New Roman" w:hAnsi="Times New Roman" w:cs="Times New Roman"/>
                <w:sz w:val="24"/>
                <w:szCs w:val="24"/>
              </w:rPr>
              <w:t>supranta juokus</w:t>
            </w:r>
            <w:r w:rsidRPr="00446715">
              <w:rPr>
                <w:rFonts w:ascii="Times New Roman" w:eastAsia="Times New Roman" w:hAnsi="Times New Roman" w:cs="Times New Roman"/>
                <w:sz w:val="24"/>
                <w:szCs w:val="24"/>
              </w:rPr>
              <w:t>, dviprasmybes, erzinimus,</w:t>
            </w:r>
            <w:r w:rsidR="00446715">
              <w:rPr>
                <w:rFonts w:ascii="Times New Roman" w:eastAsia="Times New Roman" w:hAnsi="Times New Roman" w:cs="Times New Roman"/>
                <w:sz w:val="24"/>
                <w:szCs w:val="24"/>
              </w:rPr>
              <w:t xml:space="preserve"> </w:t>
            </w:r>
            <w:r w:rsidRPr="00446715">
              <w:rPr>
                <w:rFonts w:ascii="Times New Roman" w:eastAsia="Times New Roman" w:hAnsi="Times New Roman" w:cs="Times New Roman"/>
                <w:sz w:val="24"/>
                <w:szCs w:val="24"/>
              </w:rPr>
              <w:t>dažnai girdimus frazeologizmus ir humoro</w:t>
            </w:r>
            <w:r w:rsidR="00446715">
              <w:rPr>
                <w:rFonts w:ascii="Times New Roman" w:eastAsia="Times New Roman" w:hAnsi="Times New Roman" w:cs="Times New Roman"/>
                <w:sz w:val="24"/>
                <w:szCs w:val="24"/>
              </w:rPr>
              <w:t xml:space="preserve"> </w:t>
            </w:r>
            <w:r w:rsidRPr="00446715">
              <w:rPr>
                <w:rFonts w:ascii="Times New Roman" w:eastAsia="Times New Roman" w:hAnsi="Times New Roman" w:cs="Times New Roman"/>
                <w:sz w:val="24"/>
                <w:szCs w:val="24"/>
              </w:rPr>
              <w:t>elementus, pradeda suprasti kai kurių žodžių ar</w:t>
            </w:r>
            <w:r w:rsidR="00446715">
              <w:rPr>
                <w:rFonts w:ascii="Times New Roman" w:eastAsia="Times New Roman" w:hAnsi="Times New Roman" w:cs="Times New Roman"/>
                <w:sz w:val="24"/>
                <w:szCs w:val="24"/>
              </w:rPr>
              <w:t xml:space="preserve"> </w:t>
            </w:r>
            <w:r w:rsidRPr="00446715">
              <w:rPr>
                <w:rFonts w:ascii="Times New Roman" w:eastAsia="Times New Roman" w:hAnsi="Times New Roman" w:cs="Times New Roman"/>
                <w:sz w:val="24"/>
                <w:szCs w:val="24"/>
              </w:rPr>
              <w:t xml:space="preserve">frazių </w:t>
            </w:r>
            <w:r w:rsidRPr="00446715">
              <w:rPr>
                <w:rFonts w:ascii="Times New Roman" w:eastAsia="Times New Roman" w:hAnsi="Times New Roman" w:cs="Times New Roman"/>
                <w:sz w:val="24"/>
                <w:szCs w:val="24"/>
              </w:rPr>
              <w:lastRenderedPageBreak/>
              <w:t>perkeltinę reikšmę bei keletą kitos kalbos</w:t>
            </w:r>
            <w:r w:rsidR="00446715">
              <w:rPr>
                <w:rFonts w:ascii="Times New Roman" w:eastAsia="Times New Roman" w:hAnsi="Times New Roman" w:cs="Times New Roman"/>
                <w:sz w:val="24"/>
                <w:szCs w:val="24"/>
              </w:rPr>
              <w:t xml:space="preserve"> </w:t>
            </w:r>
            <w:r w:rsidRPr="00446715">
              <w:rPr>
                <w:rFonts w:ascii="Times New Roman" w:eastAsia="Times New Roman" w:hAnsi="Times New Roman" w:cs="Times New Roman"/>
                <w:sz w:val="24"/>
                <w:szCs w:val="24"/>
              </w:rPr>
              <w:t>žodžių, vartojamų artimiausioje aplinkoje.</w:t>
            </w:r>
          </w:p>
          <w:p w14:paraId="07AA60F9" w14:textId="78F035D9" w:rsidR="005169A5" w:rsidRPr="00446715" w:rsidRDefault="005169A5" w:rsidP="00B61D5C">
            <w:pPr>
              <w:pStyle w:val="Sraopastraipa"/>
              <w:numPr>
                <w:ilvl w:val="0"/>
                <w:numId w:val="6"/>
              </w:numPr>
              <w:spacing w:line="276" w:lineRule="auto"/>
              <w:ind w:left="58" w:firstLine="284"/>
              <w:jc w:val="both"/>
              <w:rPr>
                <w:rFonts w:ascii="Times New Roman" w:eastAsia="Times New Roman" w:hAnsi="Times New Roman" w:cs="Times New Roman"/>
                <w:sz w:val="24"/>
                <w:szCs w:val="24"/>
              </w:rPr>
            </w:pPr>
            <w:r w:rsidRPr="00446715">
              <w:rPr>
                <w:rFonts w:ascii="Times New Roman" w:eastAsia="Times New Roman" w:hAnsi="Times New Roman" w:cs="Times New Roman"/>
                <w:sz w:val="24"/>
                <w:szCs w:val="24"/>
              </w:rPr>
              <w:t>Atpažįsta, kokie integruoti raiškos būdai ir</w:t>
            </w:r>
            <w:r w:rsidR="00446715">
              <w:rPr>
                <w:rFonts w:ascii="Times New Roman" w:eastAsia="Times New Roman" w:hAnsi="Times New Roman" w:cs="Times New Roman"/>
                <w:sz w:val="24"/>
                <w:szCs w:val="24"/>
              </w:rPr>
              <w:t xml:space="preserve"> </w:t>
            </w:r>
            <w:r w:rsidRPr="00446715">
              <w:rPr>
                <w:rFonts w:ascii="Times New Roman" w:eastAsia="Times New Roman" w:hAnsi="Times New Roman" w:cs="Times New Roman"/>
                <w:sz w:val="24"/>
                <w:szCs w:val="24"/>
              </w:rPr>
              <w:t>priemonės buvo panaudoti perteikiant jausmą,</w:t>
            </w:r>
            <w:r w:rsidR="00446715">
              <w:rPr>
                <w:rFonts w:ascii="Times New Roman" w:eastAsia="Times New Roman" w:hAnsi="Times New Roman" w:cs="Times New Roman"/>
                <w:sz w:val="24"/>
                <w:szCs w:val="24"/>
              </w:rPr>
              <w:t xml:space="preserve"> </w:t>
            </w:r>
            <w:r w:rsidRPr="00446715">
              <w:rPr>
                <w:rFonts w:ascii="Times New Roman" w:eastAsia="Times New Roman" w:hAnsi="Times New Roman" w:cs="Times New Roman"/>
                <w:sz w:val="24"/>
                <w:szCs w:val="24"/>
              </w:rPr>
              <w:t>idėją ar mintį.</w:t>
            </w:r>
          </w:p>
          <w:p w14:paraId="7126C7F7" w14:textId="3E8E9B42" w:rsidR="005169A5" w:rsidRPr="00446715" w:rsidRDefault="005169A5" w:rsidP="00B61D5C">
            <w:pPr>
              <w:pStyle w:val="Sraopastraipa"/>
              <w:numPr>
                <w:ilvl w:val="0"/>
                <w:numId w:val="6"/>
              </w:numPr>
              <w:spacing w:line="276" w:lineRule="auto"/>
              <w:ind w:left="58" w:firstLine="284"/>
              <w:jc w:val="both"/>
              <w:rPr>
                <w:rFonts w:ascii="Times New Roman" w:eastAsia="Times New Roman" w:hAnsi="Times New Roman" w:cs="Times New Roman"/>
                <w:sz w:val="24"/>
                <w:szCs w:val="24"/>
              </w:rPr>
            </w:pPr>
            <w:r w:rsidRPr="00446715">
              <w:rPr>
                <w:rFonts w:ascii="Times New Roman" w:eastAsia="Times New Roman" w:hAnsi="Times New Roman" w:cs="Times New Roman"/>
                <w:sz w:val="24"/>
                <w:szCs w:val="24"/>
              </w:rPr>
              <w:t>Supranta, kad raštas yra sistema su taisyklėmis;</w:t>
            </w:r>
            <w:r w:rsidR="00446715">
              <w:rPr>
                <w:rFonts w:ascii="Times New Roman" w:eastAsia="Times New Roman" w:hAnsi="Times New Roman" w:cs="Times New Roman"/>
                <w:sz w:val="24"/>
                <w:szCs w:val="24"/>
              </w:rPr>
              <w:t xml:space="preserve"> </w:t>
            </w:r>
            <w:r w:rsidRPr="00446715">
              <w:rPr>
                <w:rFonts w:ascii="Times New Roman" w:eastAsia="Times New Roman" w:hAnsi="Times New Roman" w:cs="Times New Roman"/>
                <w:sz w:val="24"/>
                <w:szCs w:val="24"/>
              </w:rPr>
              <w:t>suaugusiojo skaitomą tekstą knygoje seka akimis</w:t>
            </w:r>
            <w:r w:rsidR="00446715">
              <w:rPr>
                <w:rFonts w:ascii="Times New Roman" w:eastAsia="Times New Roman" w:hAnsi="Times New Roman" w:cs="Times New Roman"/>
                <w:sz w:val="24"/>
                <w:szCs w:val="24"/>
              </w:rPr>
              <w:t xml:space="preserve"> </w:t>
            </w:r>
            <w:r w:rsidRPr="00446715">
              <w:rPr>
                <w:rFonts w:ascii="Times New Roman" w:eastAsia="Times New Roman" w:hAnsi="Times New Roman" w:cs="Times New Roman"/>
                <w:sz w:val="24"/>
                <w:szCs w:val="24"/>
              </w:rPr>
              <w:t>ar pirštu iš kairės į dešinę, iš viršaus į apačią.</w:t>
            </w:r>
          </w:p>
          <w:p w14:paraId="038C63BA" w14:textId="1DF61A64" w:rsidR="005169A5" w:rsidRPr="00446715" w:rsidRDefault="005169A5" w:rsidP="00B61D5C">
            <w:pPr>
              <w:pStyle w:val="Sraopastraipa"/>
              <w:numPr>
                <w:ilvl w:val="0"/>
                <w:numId w:val="6"/>
              </w:numPr>
              <w:spacing w:line="276" w:lineRule="auto"/>
              <w:ind w:left="58" w:firstLine="284"/>
              <w:jc w:val="both"/>
              <w:rPr>
                <w:rFonts w:ascii="Times New Roman" w:eastAsia="Times New Roman" w:hAnsi="Times New Roman" w:cs="Times New Roman"/>
                <w:sz w:val="24"/>
                <w:szCs w:val="24"/>
              </w:rPr>
            </w:pPr>
            <w:r w:rsidRPr="00446715">
              <w:rPr>
                <w:rFonts w:ascii="Times New Roman" w:eastAsia="Times New Roman" w:hAnsi="Times New Roman" w:cs="Times New Roman"/>
                <w:sz w:val="24"/>
                <w:szCs w:val="24"/>
              </w:rPr>
              <w:t>Vaikai supranta, kad garsai ir raidės sudaro</w:t>
            </w:r>
            <w:r w:rsidR="00446715">
              <w:rPr>
                <w:rFonts w:ascii="Times New Roman" w:eastAsia="Times New Roman" w:hAnsi="Times New Roman" w:cs="Times New Roman"/>
                <w:sz w:val="24"/>
                <w:szCs w:val="24"/>
              </w:rPr>
              <w:t xml:space="preserve"> </w:t>
            </w:r>
            <w:r w:rsidRPr="00446715">
              <w:rPr>
                <w:rFonts w:ascii="Times New Roman" w:eastAsia="Times New Roman" w:hAnsi="Times New Roman" w:cs="Times New Roman"/>
                <w:sz w:val="24"/>
                <w:szCs w:val="24"/>
              </w:rPr>
              <w:t>žodį, atpažįsta nuo kelių iki keliolikos abėcėlės</w:t>
            </w:r>
            <w:r w:rsidR="00446715">
              <w:rPr>
                <w:rFonts w:ascii="Times New Roman" w:eastAsia="Times New Roman" w:hAnsi="Times New Roman" w:cs="Times New Roman"/>
                <w:sz w:val="24"/>
                <w:szCs w:val="24"/>
              </w:rPr>
              <w:t xml:space="preserve"> </w:t>
            </w:r>
            <w:r w:rsidRPr="00446715">
              <w:rPr>
                <w:rFonts w:ascii="Times New Roman" w:eastAsia="Times New Roman" w:hAnsi="Times New Roman" w:cs="Times New Roman"/>
                <w:sz w:val="24"/>
                <w:szCs w:val="24"/>
              </w:rPr>
              <w:t>raidžių, pradeda skirti žodžius pagal jų garsinę</w:t>
            </w:r>
            <w:r w:rsidR="00446715">
              <w:rPr>
                <w:rFonts w:ascii="Times New Roman" w:eastAsia="Times New Roman" w:hAnsi="Times New Roman" w:cs="Times New Roman"/>
                <w:sz w:val="24"/>
                <w:szCs w:val="24"/>
              </w:rPr>
              <w:t xml:space="preserve"> </w:t>
            </w:r>
            <w:r w:rsidRPr="00446715">
              <w:rPr>
                <w:rFonts w:ascii="Times New Roman" w:eastAsia="Times New Roman" w:hAnsi="Times New Roman" w:cs="Times New Roman"/>
                <w:sz w:val="24"/>
                <w:szCs w:val="24"/>
              </w:rPr>
              <w:t>sandarą, skiemenis.</w:t>
            </w:r>
          </w:p>
          <w:p w14:paraId="69915359" w14:textId="3A6361FC" w:rsidR="009F5AC5" w:rsidRPr="00446715" w:rsidRDefault="005169A5" w:rsidP="00B61D5C">
            <w:pPr>
              <w:pStyle w:val="Sraopastraipa"/>
              <w:numPr>
                <w:ilvl w:val="0"/>
                <w:numId w:val="6"/>
              </w:numPr>
              <w:spacing w:line="276" w:lineRule="auto"/>
              <w:ind w:left="58" w:firstLine="284"/>
              <w:jc w:val="both"/>
              <w:rPr>
                <w:rFonts w:ascii="Times New Roman" w:eastAsia="Times New Roman" w:hAnsi="Times New Roman" w:cs="Times New Roman"/>
                <w:sz w:val="24"/>
                <w:szCs w:val="24"/>
              </w:rPr>
            </w:pPr>
            <w:r w:rsidRPr="00446715">
              <w:rPr>
                <w:rFonts w:ascii="Times New Roman" w:eastAsia="Times New Roman" w:hAnsi="Times New Roman" w:cs="Times New Roman"/>
                <w:sz w:val="24"/>
                <w:szCs w:val="24"/>
              </w:rPr>
              <w:t>Domisi įvairiais rašytiniais tekstais, iš</w:t>
            </w:r>
            <w:r w:rsidR="00446715">
              <w:rPr>
                <w:rFonts w:ascii="Times New Roman" w:eastAsia="Times New Roman" w:hAnsi="Times New Roman" w:cs="Times New Roman"/>
                <w:sz w:val="24"/>
                <w:szCs w:val="24"/>
              </w:rPr>
              <w:t xml:space="preserve"> </w:t>
            </w:r>
            <w:r w:rsidRPr="00446715">
              <w:rPr>
                <w:rFonts w:ascii="Times New Roman" w:eastAsia="Times New Roman" w:hAnsi="Times New Roman" w:cs="Times New Roman"/>
                <w:sz w:val="24"/>
                <w:szCs w:val="24"/>
              </w:rPr>
              <w:t>iliustracijų ir atpažįstamų žodžių supranta siužetą,</w:t>
            </w:r>
            <w:r w:rsidR="00446715">
              <w:rPr>
                <w:rFonts w:ascii="Times New Roman" w:eastAsia="Times New Roman" w:hAnsi="Times New Roman" w:cs="Times New Roman"/>
                <w:sz w:val="24"/>
                <w:szCs w:val="24"/>
              </w:rPr>
              <w:t xml:space="preserve"> </w:t>
            </w:r>
            <w:r w:rsidRPr="00446715">
              <w:rPr>
                <w:rFonts w:ascii="Times New Roman" w:eastAsia="Times New Roman" w:hAnsi="Times New Roman" w:cs="Times New Roman"/>
                <w:sz w:val="24"/>
                <w:szCs w:val="24"/>
              </w:rPr>
              <w:t>taip pat supranta sudėtingesnių tekstų turinį,</w:t>
            </w:r>
            <w:r w:rsidR="00446715">
              <w:rPr>
                <w:rFonts w:ascii="Times New Roman" w:eastAsia="Times New Roman" w:hAnsi="Times New Roman" w:cs="Times New Roman"/>
                <w:sz w:val="24"/>
                <w:szCs w:val="24"/>
              </w:rPr>
              <w:t xml:space="preserve"> </w:t>
            </w:r>
            <w:r w:rsidRPr="00446715">
              <w:rPr>
                <w:rFonts w:ascii="Times New Roman" w:eastAsia="Times New Roman" w:hAnsi="Times New Roman" w:cs="Times New Roman"/>
                <w:sz w:val="24"/>
                <w:szCs w:val="24"/>
              </w:rPr>
              <w:t>įvykių eigą ir numato, kas galėtų įvykti toliau.</w:t>
            </w:r>
          </w:p>
        </w:tc>
      </w:tr>
      <w:tr w:rsidR="00446715" w:rsidRPr="005169A5" w14:paraId="2118959A" w14:textId="77777777" w:rsidTr="00485867">
        <w:trPr>
          <w:trHeight w:val="714"/>
        </w:trPr>
        <w:tc>
          <w:tcPr>
            <w:tcW w:w="3324" w:type="dxa"/>
            <w:shd w:val="clear" w:color="auto" w:fill="FF99CC"/>
          </w:tcPr>
          <w:p w14:paraId="393346B2" w14:textId="77777777" w:rsidR="00446715" w:rsidRPr="009C67B0" w:rsidRDefault="00446715" w:rsidP="00B61D5C">
            <w:pPr>
              <w:spacing w:line="276" w:lineRule="auto"/>
              <w:jc w:val="center"/>
              <w:rPr>
                <w:rFonts w:ascii="Times New Roman" w:eastAsia="Times New Roman" w:hAnsi="Times New Roman" w:cs="Times New Roman"/>
                <w:b/>
                <w:sz w:val="24"/>
                <w:szCs w:val="24"/>
              </w:rPr>
            </w:pPr>
            <w:r w:rsidRPr="009C67B0">
              <w:rPr>
                <w:rFonts w:ascii="Times New Roman" w:eastAsia="Times New Roman" w:hAnsi="Times New Roman" w:cs="Times New Roman"/>
                <w:b/>
                <w:sz w:val="24"/>
                <w:szCs w:val="24"/>
              </w:rPr>
              <w:lastRenderedPageBreak/>
              <w:t>KALBINĖ RAIŠKA</w:t>
            </w:r>
          </w:p>
          <w:p w14:paraId="1120EF65" w14:textId="12C3EEDF" w:rsidR="00446715" w:rsidRPr="00446715" w:rsidRDefault="00446715" w:rsidP="00B61D5C">
            <w:pPr>
              <w:spacing w:line="276" w:lineRule="auto"/>
              <w:jc w:val="both"/>
              <w:rPr>
                <w:rFonts w:ascii="Times New Roman" w:eastAsia="Times New Roman" w:hAnsi="Times New Roman" w:cs="Times New Roman"/>
                <w:sz w:val="24"/>
                <w:szCs w:val="24"/>
              </w:rPr>
            </w:pPr>
            <w:r w:rsidRPr="00446715">
              <w:rPr>
                <w:rFonts w:ascii="Times New Roman" w:eastAsia="Times New Roman" w:hAnsi="Times New Roman" w:cs="Times New Roman"/>
                <w:i/>
                <w:sz w:val="24"/>
                <w:szCs w:val="24"/>
              </w:rPr>
              <w:t>Vertybinė nuostata</w:t>
            </w:r>
            <w:r>
              <w:rPr>
                <w:rFonts w:ascii="Times New Roman" w:eastAsia="Times New Roman" w:hAnsi="Times New Roman" w:cs="Times New Roman"/>
                <w:sz w:val="24"/>
                <w:szCs w:val="24"/>
              </w:rPr>
              <w:t xml:space="preserve"> – nusiteikęs kalba ir </w:t>
            </w:r>
            <w:r w:rsidRPr="00446715">
              <w:rPr>
                <w:rFonts w:ascii="Times New Roman" w:eastAsia="Times New Roman" w:hAnsi="Times New Roman" w:cs="Times New Roman"/>
                <w:sz w:val="24"/>
                <w:szCs w:val="24"/>
              </w:rPr>
              <w:t>k</w:t>
            </w:r>
            <w:r>
              <w:rPr>
                <w:rFonts w:ascii="Times New Roman" w:eastAsia="Times New Roman" w:hAnsi="Times New Roman" w:cs="Times New Roman"/>
                <w:sz w:val="24"/>
                <w:szCs w:val="24"/>
              </w:rPr>
              <w:t xml:space="preserve">itomis komunikavimo priemonėmis </w:t>
            </w:r>
            <w:r w:rsidRPr="00446715">
              <w:rPr>
                <w:rFonts w:ascii="Times New Roman" w:eastAsia="Times New Roman" w:hAnsi="Times New Roman" w:cs="Times New Roman"/>
                <w:sz w:val="24"/>
                <w:szCs w:val="24"/>
              </w:rPr>
              <w:t xml:space="preserve">bendrauti su </w:t>
            </w:r>
            <w:r>
              <w:rPr>
                <w:rFonts w:ascii="Times New Roman" w:eastAsia="Times New Roman" w:hAnsi="Times New Roman" w:cs="Times New Roman"/>
                <w:sz w:val="24"/>
                <w:szCs w:val="24"/>
              </w:rPr>
              <w:t xml:space="preserve">kitais, išreikšti savo patirtį, </w:t>
            </w:r>
            <w:r w:rsidRPr="00446715">
              <w:rPr>
                <w:rFonts w:ascii="Times New Roman" w:eastAsia="Times New Roman" w:hAnsi="Times New Roman" w:cs="Times New Roman"/>
                <w:sz w:val="24"/>
                <w:szCs w:val="24"/>
              </w:rPr>
              <w:t>jausmus, mintis ir emocijas.</w:t>
            </w:r>
          </w:p>
          <w:p w14:paraId="1D9010E9" w14:textId="769873A2" w:rsidR="00446715" w:rsidRPr="00446715" w:rsidRDefault="00446715" w:rsidP="00B61D5C">
            <w:pPr>
              <w:spacing w:line="276" w:lineRule="auto"/>
              <w:jc w:val="both"/>
              <w:rPr>
                <w:rFonts w:ascii="Times New Roman" w:eastAsia="Times New Roman" w:hAnsi="Times New Roman" w:cs="Times New Roman"/>
                <w:sz w:val="24"/>
                <w:szCs w:val="24"/>
              </w:rPr>
            </w:pPr>
            <w:r w:rsidRPr="00446715">
              <w:rPr>
                <w:rFonts w:ascii="Times New Roman" w:eastAsia="Times New Roman" w:hAnsi="Times New Roman" w:cs="Times New Roman"/>
                <w:i/>
                <w:sz w:val="24"/>
                <w:szCs w:val="24"/>
              </w:rPr>
              <w:t>Esminis gebėjimas</w:t>
            </w:r>
            <w:r w:rsidRPr="0044671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446715">
              <w:rPr>
                <w:rFonts w:ascii="Times New Roman" w:eastAsia="Times New Roman" w:hAnsi="Times New Roman" w:cs="Times New Roman"/>
                <w:sz w:val="24"/>
                <w:szCs w:val="24"/>
              </w:rPr>
              <w:t>naudodamas žo</w:t>
            </w:r>
            <w:r w:rsidR="00E63D0F">
              <w:rPr>
                <w:rFonts w:ascii="Times New Roman" w:eastAsia="Times New Roman" w:hAnsi="Times New Roman" w:cs="Times New Roman"/>
                <w:sz w:val="24"/>
                <w:szCs w:val="24"/>
              </w:rPr>
              <w:t xml:space="preserve">dines </w:t>
            </w:r>
            <w:r w:rsidRPr="00446715">
              <w:rPr>
                <w:rFonts w:ascii="Times New Roman" w:eastAsia="Times New Roman" w:hAnsi="Times New Roman" w:cs="Times New Roman"/>
                <w:sz w:val="24"/>
                <w:szCs w:val="24"/>
              </w:rPr>
              <w:t>ir nežodi</w:t>
            </w:r>
            <w:r w:rsidR="00E63D0F">
              <w:rPr>
                <w:rFonts w:ascii="Times New Roman" w:eastAsia="Times New Roman" w:hAnsi="Times New Roman" w:cs="Times New Roman"/>
                <w:sz w:val="24"/>
                <w:szCs w:val="24"/>
              </w:rPr>
              <w:t xml:space="preserve">nes raiškos priemones, dalinasi </w:t>
            </w:r>
            <w:r w:rsidRPr="00446715">
              <w:rPr>
                <w:rFonts w:ascii="Times New Roman" w:eastAsia="Times New Roman" w:hAnsi="Times New Roman" w:cs="Times New Roman"/>
                <w:sz w:val="24"/>
                <w:szCs w:val="24"/>
              </w:rPr>
              <w:t>savo</w:t>
            </w:r>
            <w:r w:rsidR="00E63D0F">
              <w:rPr>
                <w:rFonts w:ascii="Times New Roman" w:eastAsia="Times New Roman" w:hAnsi="Times New Roman" w:cs="Times New Roman"/>
                <w:sz w:val="24"/>
                <w:szCs w:val="24"/>
              </w:rPr>
              <w:t xml:space="preserve"> patirtimi, jausmais, mintimis, </w:t>
            </w:r>
            <w:r w:rsidRPr="00446715">
              <w:rPr>
                <w:rFonts w:ascii="Times New Roman" w:eastAsia="Times New Roman" w:hAnsi="Times New Roman" w:cs="Times New Roman"/>
                <w:sz w:val="24"/>
                <w:szCs w:val="24"/>
              </w:rPr>
              <w:t>įsitraukia į p</w:t>
            </w:r>
            <w:r w:rsidR="00E63D0F">
              <w:rPr>
                <w:rFonts w:ascii="Times New Roman" w:eastAsia="Times New Roman" w:hAnsi="Times New Roman" w:cs="Times New Roman"/>
                <w:sz w:val="24"/>
                <w:szCs w:val="24"/>
              </w:rPr>
              <w:t xml:space="preserve">okalbį ir jį plėtoja, pasakoja, </w:t>
            </w:r>
            <w:r w:rsidRPr="00446715">
              <w:rPr>
                <w:rFonts w:ascii="Times New Roman" w:eastAsia="Times New Roman" w:hAnsi="Times New Roman" w:cs="Times New Roman"/>
                <w:sz w:val="24"/>
                <w:szCs w:val="24"/>
              </w:rPr>
              <w:t>atpasakoj</w:t>
            </w:r>
            <w:r w:rsidR="00E63D0F">
              <w:rPr>
                <w:rFonts w:ascii="Times New Roman" w:eastAsia="Times New Roman" w:hAnsi="Times New Roman" w:cs="Times New Roman"/>
                <w:sz w:val="24"/>
                <w:szCs w:val="24"/>
              </w:rPr>
              <w:t xml:space="preserve">a ir kuria paprastas istorijas, </w:t>
            </w:r>
            <w:r w:rsidRPr="00446715">
              <w:rPr>
                <w:rFonts w:ascii="Times New Roman" w:eastAsia="Times New Roman" w:hAnsi="Times New Roman" w:cs="Times New Roman"/>
                <w:sz w:val="24"/>
                <w:szCs w:val="24"/>
              </w:rPr>
              <w:t>kopij</w:t>
            </w:r>
            <w:r w:rsidR="00E63D0F">
              <w:rPr>
                <w:rFonts w:ascii="Times New Roman" w:eastAsia="Times New Roman" w:hAnsi="Times New Roman" w:cs="Times New Roman"/>
                <w:sz w:val="24"/>
                <w:szCs w:val="24"/>
              </w:rPr>
              <w:t xml:space="preserve">uoja aplinkoje matomus žodžius, </w:t>
            </w:r>
            <w:r w:rsidRPr="00446715">
              <w:rPr>
                <w:rFonts w:ascii="Times New Roman" w:eastAsia="Times New Roman" w:hAnsi="Times New Roman" w:cs="Times New Roman"/>
                <w:sz w:val="24"/>
                <w:szCs w:val="24"/>
              </w:rPr>
              <w:t>parašo savo vardą</w:t>
            </w:r>
            <w:r w:rsidR="00E63D0F">
              <w:rPr>
                <w:rFonts w:ascii="Times New Roman" w:eastAsia="Times New Roman" w:hAnsi="Times New Roman" w:cs="Times New Roman"/>
                <w:sz w:val="24"/>
                <w:szCs w:val="24"/>
              </w:rPr>
              <w:t>.</w:t>
            </w:r>
          </w:p>
          <w:p w14:paraId="3AE56F3F" w14:textId="77777777" w:rsidR="00446715" w:rsidRPr="00446715" w:rsidRDefault="00446715" w:rsidP="00B61D5C">
            <w:pPr>
              <w:spacing w:line="276" w:lineRule="auto"/>
              <w:jc w:val="both"/>
              <w:rPr>
                <w:rFonts w:ascii="Times New Roman" w:eastAsia="Times New Roman" w:hAnsi="Times New Roman" w:cs="Times New Roman"/>
                <w:sz w:val="24"/>
                <w:szCs w:val="24"/>
              </w:rPr>
            </w:pPr>
          </w:p>
          <w:p w14:paraId="3F2FBB01" w14:textId="32E039FF" w:rsidR="00446715" w:rsidRPr="00E63D0F" w:rsidRDefault="00446715" w:rsidP="00B61D5C">
            <w:pPr>
              <w:spacing w:line="276" w:lineRule="auto"/>
              <w:jc w:val="both"/>
              <w:rPr>
                <w:rFonts w:ascii="Times New Roman" w:eastAsia="Times New Roman" w:hAnsi="Times New Roman" w:cs="Times New Roman"/>
                <w:i/>
                <w:sz w:val="24"/>
                <w:szCs w:val="24"/>
              </w:rPr>
            </w:pPr>
            <w:hyperlink r:id="rId20" w:history="1">
              <w:r w:rsidRPr="00E51054">
                <w:rPr>
                  <w:rStyle w:val="Hipersaitas"/>
                  <w:rFonts w:ascii="Times New Roman" w:eastAsia="Times New Roman" w:hAnsi="Times New Roman" w:cs="Times New Roman"/>
                  <w:sz w:val="24"/>
                  <w:szCs w:val="24"/>
                </w:rPr>
                <w:t>(</w:t>
              </w:r>
              <w:r w:rsidRPr="00E51054">
                <w:rPr>
                  <w:rStyle w:val="Hipersaitas"/>
                  <w:rFonts w:ascii="Times New Roman" w:eastAsia="Times New Roman" w:hAnsi="Times New Roman" w:cs="Times New Roman"/>
                  <w:i/>
                  <w:sz w:val="24"/>
                  <w:szCs w:val="24"/>
                </w:rPr>
                <w:t>žr. Ikimo</w:t>
              </w:r>
              <w:r w:rsidR="00E63D0F" w:rsidRPr="00E51054">
                <w:rPr>
                  <w:rStyle w:val="Hipersaitas"/>
                  <w:rFonts w:ascii="Times New Roman" w:eastAsia="Times New Roman" w:hAnsi="Times New Roman" w:cs="Times New Roman"/>
                  <w:i/>
                  <w:sz w:val="24"/>
                  <w:szCs w:val="24"/>
                </w:rPr>
                <w:t xml:space="preserve">kyklinio amžiaus vaikų ugdymosi </w:t>
              </w:r>
              <w:r w:rsidRPr="00E51054">
                <w:rPr>
                  <w:rStyle w:val="Hipersaitas"/>
                  <w:rFonts w:ascii="Times New Roman" w:eastAsia="Times New Roman" w:hAnsi="Times New Roman" w:cs="Times New Roman"/>
                  <w:i/>
                  <w:sz w:val="24"/>
                  <w:szCs w:val="24"/>
                </w:rPr>
                <w:t>pasiekimų aprašas, p. 15-17)</w:t>
              </w:r>
            </w:hyperlink>
          </w:p>
        </w:tc>
        <w:tc>
          <w:tcPr>
            <w:tcW w:w="3402" w:type="dxa"/>
          </w:tcPr>
          <w:p w14:paraId="394E270D" w14:textId="49E5A500" w:rsidR="00E63D0F" w:rsidRPr="00E63D0F" w:rsidRDefault="00E63D0F" w:rsidP="00B61D5C">
            <w:pPr>
              <w:pStyle w:val="Sraopastraipa"/>
              <w:numPr>
                <w:ilvl w:val="0"/>
                <w:numId w:val="5"/>
              </w:numPr>
              <w:spacing w:line="276" w:lineRule="auto"/>
              <w:ind w:left="0" w:firstLine="106"/>
              <w:jc w:val="both"/>
              <w:rPr>
                <w:rFonts w:ascii="Times New Roman" w:eastAsia="Times New Roman" w:hAnsi="Times New Roman" w:cs="Times New Roman"/>
                <w:sz w:val="24"/>
                <w:szCs w:val="24"/>
              </w:rPr>
            </w:pPr>
            <w:r w:rsidRPr="00E63D0F">
              <w:rPr>
                <w:rFonts w:ascii="Times New Roman" w:eastAsia="Times New Roman" w:hAnsi="Times New Roman" w:cs="Times New Roman"/>
                <w:sz w:val="24"/>
                <w:szCs w:val="24"/>
              </w:rPr>
              <w:t>Vaikai kalba ir klausinėja 3 žodžių vientisiniais</w:t>
            </w:r>
            <w:r>
              <w:rPr>
                <w:rFonts w:ascii="Times New Roman" w:eastAsia="Times New Roman" w:hAnsi="Times New Roman" w:cs="Times New Roman"/>
                <w:sz w:val="24"/>
                <w:szCs w:val="24"/>
              </w:rPr>
              <w:t xml:space="preserve"> </w:t>
            </w:r>
            <w:r w:rsidRPr="00E63D0F">
              <w:rPr>
                <w:rFonts w:ascii="Times New Roman" w:eastAsia="Times New Roman" w:hAnsi="Times New Roman" w:cs="Times New Roman"/>
                <w:sz w:val="24"/>
                <w:szCs w:val="24"/>
              </w:rPr>
              <w:t>sakiniais apie tai, ką mato ir girdi, apie aplinkos</w:t>
            </w:r>
            <w:r>
              <w:rPr>
                <w:rFonts w:ascii="Times New Roman" w:eastAsia="Times New Roman" w:hAnsi="Times New Roman" w:cs="Times New Roman"/>
                <w:sz w:val="24"/>
                <w:szCs w:val="24"/>
              </w:rPr>
              <w:t xml:space="preserve"> </w:t>
            </w:r>
            <w:r w:rsidRPr="00E63D0F">
              <w:rPr>
                <w:rFonts w:ascii="Times New Roman" w:eastAsia="Times New Roman" w:hAnsi="Times New Roman" w:cs="Times New Roman"/>
                <w:sz w:val="24"/>
                <w:szCs w:val="24"/>
              </w:rPr>
              <w:t>objektus, jų savybes, įvykius.</w:t>
            </w:r>
          </w:p>
          <w:p w14:paraId="2B9917BE" w14:textId="6198427B" w:rsidR="00E63D0F" w:rsidRPr="00E63D0F" w:rsidRDefault="00E63D0F" w:rsidP="00B61D5C">
            <w:pPr>
              <w:pStyle w:val="Sraopastraipa"/>
              <w:numPr>
                <w:ilvl w:val="0"/>
                <w:numId w:val="5"/>
              </w:numPr>
              <w:spacing w:line="276" w:lineRule="auto"/>
              <w:ind w:left="0" w:firstLine="342"/>
              <w:jc w:val="both"/>
              <w:rPr>
                <w:rFonts w:ascii="Times New Roman" w:eastAsia="Times New Roman" w:hAnsi="Times New Roman" w:cs="Times New Roman"/>
                <w:sz w:val="24"/>
                <w:szCs w:val="24"/>
              </w:rPr>
            </w:pPr>
            <w:r w:rsidRPr="00E63D0F">
              <w:rPr>
                <w:rFonts w:ascii="Times New Roman" w:eastAsia="Times New Roman" w:hAnsi="Times New Roman" w:cs="Times New Roman"/>
                <w:sz w:val="24"/>
                <w:szCs w:val="24"/>
              </w:rPr>
              <w:t>Inicijuoja pokalbius, kreipdamiesi į suaugusįjį</w:t>
            </w:r>
            <w:r>
              <w:rPr>
                <w:rFonts w:ascii="Times New Roman" w:eastAsia="Times New Roman" w:hAnsi="Times New Roman" w:cs="Times New Roman"/>
                <w:sz w:val="24"/>
                <w:szCs w:val="24"/>
              </w:rPr>
              <w:t xml:space="preserve"> </w:t>
            </w:r>
            <w:r w:rsidRPr="00E63D0F">
              <w:rPr>
                <w:rFonts w:ascii="Times New Roman" w:eastAsia="Times New Roman" w:hAnsi="Times New Roman" w:cs="Times New Roman"/>
                <w:sz w:val="24"/>
                <w:szCs w:val="24"/>
              </w:rPr>
              <w:t>ar vaiką, atsako į paprastus klausimus ir vartoja</w:t>
            </w:r>
            <w:r>
              <w:rPr>
                <w:rFonts w:ascii="Times New Roman" w:eastAsia="Times New Roman" w:hAnsi="Times New Roman" w:cs="Times New Roman"/>
                <w:sz w:val="24"/>
                <w:szCs w:val="24"/>
              </w:rPr>
              <w:t xml:space="preserve"> </w:t>
            </w:r>
            <w:r w:rsidRPr="00E63D0F">
              <w:rPr>
                <w:rFonts w:ascii="Times New Roman" w:eastAsia="Times New Roman" w:hAnsi="Times New Roman" w:cs="Times New Roman"/>
                <w:sz w:val="24"/>
                <w:szCs w:val="24"/>
              </w:rPr>
              <w:t>kelias dažniausias mandagumo frazes.</w:t>
            </w:r>
          </w:p>
          <w:p w14:paraId="18C5F169" w14:textId="179B44FF" w:rsidR="00E63D0F" w:rsidRPr="00E63D0F" w:rsidRDefault="00E63D0F" w:rsidP="00B61D5C">
            <w:pPr>
              <w:pStyle w:val="Sraopastraipa"/>
              <w:numPr>
                <w:ilvl w:val="0"/>
                <w:numId w:val="5"/>
              </w:numPr>
              <w:spacing w:line="276" w:lineRule="auto"/>
              <w:ind w:left="0" w:firstLine="342"/>
              <w:jc w:val="both"/>
              <w:rPr>
                <w:rFonts w:ascii="Times New Roman" w:eastAsia="Times New Roman" w:hAnsi="Times New Roman" w:cs="Times New Roman"/>
                <w:sz w:val="24"/>
                <w:szCs w:val="24"/>
              </w:rPr>
            </w:pPr>
            <w:r w:rsidRPr="00E63D0F">
              <w:rPr>
                <w:rFonts w:ascii="Times New Roman" w:eastAsia="Times New Roman" w:hAnsi="Times New Roman" w:cs="Times New Roman"/>
                <w:sz w:val="24"/>
                <w:szCs w:val="24"/>
              </w:rPr>
              <w:t>Stebi ir mėgdžioja rašančius suaugusiuosius:</w:t>
            </w:r>
            <w:r>
              <w:rPr>
                <w:rFonts w:ascii="Times New Roman" w:eastAsia="Times New Roman" w:hAnsi="Times New Roman" w:cs="Times New Roman"/>
                <w:sz w:val="24"/>
                <w:szCs w:val="24"/>
              </w:rPr>
              <w:t xml:space="preserve"> </w:t>
            </w:r>
            <w:r w:rsidRPr="00E63D0F">
              <w:rPr>
                <w:rFonts w:ascii="Times New Roman" w:eastAsia="Times New Roman" w:hAnsi="Times New Roman" w:cs="Times New Roman"/>
                <w:sz w:val="24"/>
                <w:szCs w:val="24"/>
              </w:rPr>
              <w:t>imituoja, brauko, keverzoja, piešinėja, palikdami</w:t>
            </w:r>
            <w:r>
              <w:rPr>
                <w:rFonts w:ascii="Times New Roman" w:eastAsia="Times New Roman" w:hAnsi="Times New Roman" w:cs="Times New Roman"/>
                <w:sz w:val="24"/>
                <w:szCs w:val="24"/>
              </w:rPr>
              <w:t xml:space="preserve"> </w:t>
            </w:r>
            <w:r w:rsidRPr="00E63D0F">
              <w:rPr>
                <w:rFonts w:ascii="Times New Roman" w:eastAsia="Times New Roman" w:hAnsi="Times New Roman" w:cs="Times New Roman"/>
                <w:sz w:val="24"/>
                <w:szCs w:val="24"/>
              </w:rPr>
              <w:t>ženklus</w:t>
            </w:r>
            <w:r>
              <w:rPr>
                <w:rFonts w:ascii="Times New Roman" w:eastAsia="Times New Roman" w:hAnsi="Times New Roman" w:cs="Times New Roman"/>
                <w:sz w:val="24"/>
                <w:szCs w:val="24"/>
              </w:rPr>
              <w:t>.</w:t>
            </w:r>
          </w:p>
          <w:p w14:paraId="16CDBD73" w14:textId="1B53AAB1" w:rsidR="00E63D0F" w:rsidRPr="00E63D0F" w:rsidRDefault="00E63D0F" w:rsidP="00B61D5C">
            <w:pPr>
              <w:pStyle w:val="Sraopastraipa"/>
              <w:numPr>
                <w:ilvl w:val="0"/>
                <w:numId w:val="5"/>
              </w:numPr>
              <w:spacing w:line="276" w:lineRule="auto"/>
              <w:ind w:left="41" w:firstLine="301"/>
              <w:jc w:val="both"/>
              <w:rPr>
                <w:rFonts w:ascii="Times New Roman" w:eastAsia="Times New Roman" w:hAnsi="Times New Roman" w:cs="Times New Roman"/>
                <w:sz w:val="24"/>
                <w:szCs w:val="24"/>
              </w:rPr>
            </w:pPr>
            <w:r w:rsidRPr="00E63D0F">
              <w:rPr>
                <w:rFonts w:ascii="Times New Roman" w:eastAsia="Times New Roman" w:hAnsi="Times New Roman" w:cs="Times New Roman"/>
                <w:sz w:val="24"/>
                <w:szCs w:val="24"/>
              </w:rPr>
              <w:t>Jie domisi laidomis ir animaciniais filmais</w:t>
            </w:r>
            <w:r>
              <w:rPr>
                <w:rFonts w:ascii="Times New Roman" w:eastAsia="Times New Roman" w:hAnsi="Times New Roman" w:cs="Times New Roman"/>
                <w:sz w:val="24"/>
                <w:szCs w:val="24"/>
              </w:rPr>
              <w:t xml:space="preserve"> </w:t>
            </w:r>
            <w:r w:rsidRPr="00E63D0F">
              <w:rPr>
                <w:rFonts w:ascii="Times New Roman" w:eastAsia="Times New Roman" w:hAnsi="Times New Roman" w:cs="Times New Roman"/>
                <w:sz w:val="24"/>
                <w:szCs w:val="24"/>
              </w:rPr>
              <w:t>vaikams, skatinami kalbėti apie juos.</w:t>
            </w:r>
          </w:p>
          <w:p w14:paraId="3A796856" w14:textId="6D0E03BC" w:rsidR="00E63D0F" w:rsidRPr="00E63D0F" w:rsidRDefault="00E63D0F" w:rsidP="00B61D5C">
            <w:pPr>
              <w:pStyle w:val="Sraopastraipa"/>
              <w:numPr>
                <w:ilvl w:val="0"/>
                <w:numId w:val="5"/>
              </w:numPr>
              <w:spacing w:line="276" w:lineRule="auto"/>
              <w:ind w:left="0" w:firstLine="342"/>
              <w:jc w:val="both"/>
              <w:rPr>
                <w:rFonts w:ascii="Times New Roman" w:eastAsia="Times New Roman" w:hAnsi="Times New Roman" w:cs="Times New Roman"/>
                <w:sz w:val="24"/>
                <w:szCs w:val="24"/>
              </w:rPr>
            </w:pPr>
            <w:r w:rsidRPr="00E63D0F">
              <w:rPr>
                <w:rFonts w:ascii="Times New Roman" w:eastAsia="Times New Roman" w:hAnsi="Times New Roman" w:cs="Times New Roman"/>
                <w:sz w:val="24"/>
                <w:szCs w:val="24"/>
              </w:rPr>
              <w:t>Suaugusiojo padedami kartoja girdėtus eiliuotų</w:t>
            </w:r>
            <w:r>
              <w:rPr>
                <w:rFonts w:ascii="Times New Roman" w:eastAsia="Times New Roman" w:hAnsi="Times New Roman" w:cs="Times New Roman"/>
                <w:sz w:val="24"/>
                <w:szCs w:val="24"/>
              </w:rPr>
              <w:t xml:space="preserve"> </w:t>
            </w:r>
            <w:r w:rsidRPr="00E63D0F">
              <w:rPr>
                <w:rFonts w:ascii="Times New Roman" w:eastAsia="Times New Roman" w:hAnsi="Times New Roman" w:cs="Times New Roman"/>
                <w:sz w:val="24"/>
                <w:szCs w:val="24"/>
              </w:rPr>
              <w:t>tekstų ar dainų fragmentus, išskiria didžiausią</w:t>
            </w:r>
            <w:r>
              <w:rPr>
                <w:rFonts w:ascii="Times New Roman" w:eastAsia="Times New Roman" w:hAnsi="Times New Roman" w:cs="Times New Roman"/>
                <w:sz w:val="24"/>
                <w:szCs w:val="24"/>
              </w:rPr>
              <w:t xml:space="preserve"> </w:t>
            </w:r>
            <w:r w:rsidRPr="00E63D0F">
              <w:rPr>
                <w:rFonts w:ascii="Times New Roman" w:eastAsia="Times New Roman" w:hAnsi="Times New Roman" w:cs="Times New Roman"/>
                <w:sz w:val="24"/>
                <w:szCs w:val="24"/>
              </w:rPr>
              <w:t>įspūdį palikusius pasakojimo epizodus, labiausiai</w:t>
            </w:r>
            <w:r>
              <w:rPr>
                <w:rFonts w:ascii="Times New Roman" w:eastAsia="Times New Roman" w:hAnsi="Times New Roman" w:cs="Times New Roman"/>
                <w:sz w:val="24"/>
                <w:szCs w:val="24"/>
              </w:rPr>
              <w:t xml:space="preserve"> </w:t>
            </w:r>
            <w:r w:rsidRPr="00E63D0F">
              <w:rPr>
                <w:rFonts w:ascii="Times New Roman" w:eastAsia="Times New Roman" w:hAnsi="Times New Roman" w:cs="Times New Roman"/>
                <w:sz w:val="24"/>
                <w:szCs w:val="24"/>
              </w:rPr>
              <w:t>patikusius veikėjus ir jų veiklas.</w:t>
            </w:r>
          </w:p>
          <w:p w14:paraId="2525FDAA" w14:textId="4DB23E8E" w:rsidR="00446715" w:rsidRPr="005169A5" w:rsidRDefault="00446715" w:rsidP="00B61D5C">
            <w:pPr>
              <w:pStyle w:val="Sraopastraipa"/>
              <w:spacing w:line="276" w:lineRule="auto"/>
              <w:ind w:left="702"/>
              <w:jc w:val="both"/>
              <w:rPr>
                <w:rFonts w:ascii="Times New Roman" w:eastAsia="Times New Roman" w:hAnsi="Times New Roman" w:cs="Times New Roman"/>
                <w:sz w:val="24"/>
                <w:szCs w:val="24"/>
              </w:rPr>
            </w:pPr>
          </w:p>
        </w:tc>
        <w:tc>
          <w:tcPr>
            <w:tcW w:w="4434" w:type="dxa"/>
          </w:tcPr>
          <w:p w14:paraId="7DBD5CC7" w14:textId="62285B6F" w:rsidR="00E63D0F" w:rsidRPr="00E63D0F" w:rsidRDefault="00E63D0F" w:rsidP="00B61D5C">
            <w:pPr>
              <w:pStyle w:val="Sraopastraipa"/>
              <w:numPr>
                <w:ilvl w:val="0"/>
                <w:numId w:val="6"/>
              </w:numPr>
              <w:spacing w:line="276" w:lineRule="auto"/>
              <w:ind w:left="0" w:firstLine="342"/>
              <w:jc w:val="both"/>
              <w:rPr>
                <w:rFonts w:ascii="Times New Roman" w:eastAsia="Times New Roman" w:hAnsi="Times New Roman" w:cs="Times New Roman"/>
                <w:sz w:val="24"/>
                <w:szCs w:val="24"/>
              </w:rPr>
            </w:pPr>
            <w:r w:rsidRPr="00E63D0F">
              <w:rPr>
                <w:rFonts w:ascii="Times New Roman" w:eastAsia="Times New Roman" w:hAnsi="Times New Roman" w:cs="Times New Roman"/>
                <w:sz w:val="24"/>
                <w:szCs w:val="24"/>
              </w:rPr>
              <w:t>Tinkamai pradeda, plėtoja, keičia ir baigia</w:t>
            </w:r>
            <w:r>
              <w:rPr>
                <w:rFonts w:ascii="Times New Roman" w:eastAsia="Times New Roman" w:hAnsi="Times New Roman" w:cs="Times New Roman"/>
                <w:sz w:val="24"/>
                <w:szCs w:val="24"/>
              </w:rPr>
              <w:t xml:space="preserve"> </w:t>
            </w:r>
            <w:r w:rsidRPr="00E63D0F">
              <w:rPr>
                <w:rFonts w:ascii="Times New Roman" w:eastAsia="Times New Roman" w:hAnsi="Times New Roman" w:cs="Times New Roman"/>
                <w:sz w:val="24"/>
                <w:szCs w:val="24"/>
              </w:rPr>
              <w:t>pokalbį, bando komunikuoti su kitakalbiu vaiku ar</w:t>
            </w:r>
            <w:r>
              <w:rPr>
                <w:rFonts w:ascii="Times New Roman" w:eastAsia="Times New Roman" w:hAnsi="Times New Roman" w:cs="Times New Roman"/>
                <w:sz w:val="24"/>
                <w:szCs w:val="24"/>
              </w:rPr>
              <w:t xml:space="preserve"> </w:t>
            </w:r>
            <w:r w:rsidRPr="00E63D0F">
              <w:rPr>
                <w:rFonts w:ascii="Times New Roman" w:eastAsia="Times New Roman" w:hAnsi="Times New Roman" w:cs="Times New Roman"/>
                <w:sz w:val="24"/>
                <w:szCs w:val="24"/>
              </w:rPr>
              <w:t>suaugusiuoju.</w:t>
            </w:r>
          </w:p>
          <w:p w14:paraId="7F8A5ED8" w14:textId="4D266526" w:rsidR="00E63D0F" w:rsidRPr="00E63D0F" w:rsidRDefault="00E63D0F" w:rsidP="00B61D5C">
            <w:pPr>
              <w:pStyle w:val="Sraopastraipa"/>
              <w:numPr>
                <w:ilvl w:val="0"/>
                <w:numId w:val="6"/>
              </w:numPr>
              <w:spacing w:line="276" w:lineRule="auto"/>
              <w:ind w:left="0" w:firstLine="342"/>
              <w:jc w:val="both"/>
              <w:rPr>
                <w:rFonts w:ascii="Times New Roman" w:eastAsia="Times New Roman" w:hAnsi="Times New Roman" w:cs="Times New Roman"/>
                <w:sz w:val="24"/>
                <w:szCs w:val="24"/>
              </w:rPr>
            </w:pPr>
            <w:r w:rsidRPr="00E63D0F">
              <w:rPr>
                <w:rFonts w:ascii="Times New Roman" w:eastAsia="Times New Roman" w:hAnsi="Times New Roman" w:cs="Times New Roman"/>
                <w:sz w:val="24"/>
                <w:szCs w:val="24"/>
              </w:rPr>
              <w:t xml:space="preserve"> Jie domisi laidomis ir animaciniais filmais</w:t>
            </w:r>
            <w:r>
              <w:rPr>
                <w:rFonts w:ascii="Times New Roman" w:eastAsia="Times New Roman" w:hAnsi="Times New Roman" w:cs="Times New Roman"/>
                <w:sz w:val="24"/>
                <w:szCs w:val="24"/>
              </w:rPr>
              <w:t xml:space="preserve"> </w:t>
            </w:r>
            <w:r w:rsidRPr="00E63D0F">
              <w:rPr>
                <w:rFonts w:ascii="Times New Roman" w:eastAsia="Times New Roman" w:hAnsi="Times New Roman" w:cs="Times New Roman"/>
                <w:sz w:val="24"/>
                <w:szCs w:val="24"/>
              </w:rPr>
              <w:t>vaikams, skatinami kalbėti apie juos.</w:t>
            </w:r>
          </w:p>
          <w:p w14:paraId="5C88B6DA" w14:textId="380E937E" w:rsidR="00E63D0F" w:rsidRPr="00E63D0F" w:rsidRDefault="00E63D0F" w:rsidP="00B61D5C">
            <w:pPr>
              <w:pStyle w:val="Sraopastraipa"/>
              <w:numPr>
                <w:ilvl w:val="0"/>
                <w:numId w:val="6"/>
              </w:numPr>
              <w:spacing w:line="276" w:lineRule="auto"/>
              <w:ind w:left="0" w:firstLine="342"/>
              <w:jc w:val="both"/>
              <w:rPr>
                <w:rFonts w:ascii="Times New Roman" w:eastAsia="Times New Roman" w:hAnsi="Times New Roman" w:cs="Times New Roman"/>
                <w:sz w:val="24"/>
                <w:szCs w:val="24"/>
              </w:rPr>
            </w:pPr>
            <w:r w:rsidRPr="00E63D0F">
              <w:rPr>
                <w:rFonts w:ascii="Times New Roman" w:eastAsia="Times New Roman" w:hAnsi="Times New Roman" w:cs="Times New Roman"/>
                <w:sz w:val="24"/>
                <w:szCs w:val="24"/>
              </w:rPr>
              <w:t xml:space="preserve"> Suaugusiojo padedami kartoja girdėtus eiliuotų</w:t>
            </w:r>
            <w:r>
              <w:rPr>
                <w:rFonts w:ascii="Times New Roman" w:eastAsia="Times New Roman" w:hAnsi="Times New Roman" w:cs="Times New Roman"/>
                <w:sz w:val="24"/>
                <w:szCs w:val="24"/>
              </w:rPr>
              <w:t xml:space="preserve"> </w:t>
            </w:r>
            <w:r w:rsidRPr="00E63D0F">
              <w:rPr>
                <w:rFonts w:ascii="Times New Roman" w:eastAsia="Times New Roman" w:hAnsi="Times New Roman" w:cs="Times New Roman"/>
                <w:sz w:val="24"/>
                <w:szCs w:val="24"/>
              </w:rPr>
              <w:t>tekstų ar dainų fragmentus, išskiria didžiausią</w:t>
            </w:r>
            <w:r>
              <w:rPr>
                <w:rFonts w:ascii="Times New Roman" w:eastAsia="Times New Roman" w:hAnsi="Times New Roman" w:cs="Times New Roman"/>
                <w:sz w:val="24"/>
                <w:szCs w:val="24"/>
              </w:rPr>
              <w:t xml:space="preserve"> </w:t>
            </w:r>
            <w:r w:rsidRPr="00E63D0F">
              <w:rPr>
                <w:rFonts w:ascii="Times New Roman" w:eastAsia="Times New Roman" w:hAnsi="Times New Roman" w:cs="Times New Roman"/>
                <w:sz w:val="24"/>
                <w:szCs w:val="24"/>
              </w:rPr>
              <w:t>įspūdį palikusius pasakojimo epizodus, labiausiai</w:t>
            </w:r>
            <w:r>
              <w:rPr>
                <w:rFonts w:ascii="Times New Roman" w:eastAsia="Times New Roman" w:hAnsi="Times New Roman" w:cs="Times New Roman"/>
                <w:sz w:val="24"/>
                <w:szCs w:val="24"/>
              </w:rPr>
              <w:t xml:space="preserve"> </w:t>
            </w:r>
            <w:r w:rsidRPr="00E63D0F">
              <w:rPr>
                <w:rFonts w:ascii="Times New Roman" w:eastAsia="Times New Roman" w:hAnsi="Times New Roman" w:cs="Times New Roman"/>
                <w:sz w:val="24"/>
                <w:szCs w:val="24"/>
              </w:rPr>
              <w:t>patikusius veikėjus ir jų veiklas.</w:t>
            </w:r>
          </w:p>
          <w:p w14:paraId="77814D80" w14:textId="06C8481C" w:rsidR="00E63D0F" w:rsidRPr="00E63D0F" w:rsidRDefault="00E63D0F" w:rsidP="00B61D5C">
            <w:pPr>
              <w:pStyle w:val="Sraopastraipa"/>
              <w:numPr>
                <w:ilvl w:val="0"/>
                <w:numId w:val="6"/>
              </w:numPr>
              <w:spacing w:line="276" w:lineRule="auto"/>
              <w:ind w:left="0" w:firstLine="342"/>
              <w:jc w:val="both"/>
              <w:rPr>
                <w:rFonts w:ascii="Times New Roman" w:eastAsia="Times New Roman" w:hAnsi="Times New Roman" w:cs="Times New Roman"/>
                <w:sz w:val="24"/>
                <w:szCs w:val="24"/>
              </w:rPr>
            </w:pPr>
            <w:r w:rsidRPr="00E63D0F">
              <w:rPr>
                <w:rFonts w:ascii="Times New Roman" w:eastAsia="Times New Roman" w:hAnsi="Times New Roman" w:cs="Times New Roman"/>
                <w:sz w:val="24"/>
                <w:szCs w:val="24"/>
              </w:rPr>
              <w:t xml:space="preserve"> Stebi ir mėgdžioja rašančius suaugusiuosius:</w:t>
            </w:r>
            <w:r>
              <w:rPr>
                <w:rFonts w:ascii="Times New Roman" w:eastAsia="Times New Roman" w:hAnsi="Times New Roman" w:cs="Times New Roman"/>
                <w:sz w:val="24"/>
                <w:szCs w:val="24"/>
              </w:rPr>
              <w:t xml:space="preserve"> </w:t>
            </w:r>
            <w:r w:rsidRPr="00E63D0F">
              <w:rPr>
                <w:rFonts w:ascii="Times New Roman" w:eastAsia="Times New Roman" w:hAnsi="Times New Roman" w:cs="Times New Roman"/>
                <w:sz w:val="24"/>
                <w:szCs w:val="24"/>
              </w:rPr>
              <w:t>imituoja, brauko, keverzoja, piešinėja, palikdami</w:t>
            </w:r>
            <w:r>
              <w:rPr>
                <w:rFonts w:ascii="Times New Roman" w:eastAsia="Times New Roman" w:hAnsi="Times New Roman" w:cs="Times New Roman"/>
                <w:sz w:val="24"/>
                <w:szCs w:val="24"/>
              </w:rPr>
              <w:t xml:space="preserve"> </w:t>
            </w:r>
            <w:r w:rsidRPr="00E63D0F">
              <w:rPr>
                <w:rFonts w:ascii="Times New Roman" w:eastAsia="Times New Roman" w:hAnsi="Times New Roman" w:cs="Times New Roman"/>
                <w:sz w:val="24"/>
                <w:szCs w:val="24"/>
              </w:rPr>
              <w:t>ženklus.</w:t>
            </w:r>
          </w:p>
          <w:p w14:paraId="36732E09" w14:textId="6BDC7639" w:rsidR="00E63D0F" w:rsidRPr="00E63D0F" w:rsidRDefault="00E63D0F" w:rsidP="00B61D5C">
            <w:pPr>
              <w:pStyle w:val="Sraopastraipa"/>
              <w:numPr>
                <w:ilvl w:val="0"/>
                <w:numId w:val="6"/>
              </w:numPr>
              <w:spacing w:line="276" w:lineRule="auto"/>
              <w:ind w:left="58" w:firstLine="284"/>
              <w:jc w:val="both"/>
              <w:rPr>
                <w:rFonts w:ascii="Times New Roman" w:eastAsia="Times New Roman" w:hAnsi="Times New Roman" w:cs="Times New Roman"/>
                <w:sz w:val="24"/>
                <w:szCs w:val="24"/>
              </w:rPr>
            </w:pPr>
            <w:r w:rsidRPr="00E63D0F">
              <w:rPr>
                <w:rFonts w:ascii="Times New Roman" w:eastAsia="Times New Roman" w:hAnsi="Times New Roman" w:cs="Times New Roman"/>
                <w:sz w:val="24"/>
                <w:szCs w:val="24"/>
              </w:rPr>
              <w:t xml:space="preserve"> Atsižvelgdamas į bendravimo tikslą ir</w:t>
            </w:r>
            <w:r>
              <w:rPr>
                <w:rFonts w:ascii="Times New Roman" w:eastAsia="Times New Roman" w:hAnsi="Times New Roman" w:cs="Times New Roman"/>
                <w:sz w:val="24"/>
                <w:szCs w:val="24"/>
              </w:rPr>
              <w:t xml:space="preserve"> </w:t>
            </w:r>
            <w:r w:rsidRPr="00E63D0F">
              <w:rPr>
                <w:rFonts w:ascii="Times New Roman" w:eastAsia="Times New Roman" w:hAnsi="Times New Roman" w:cs="Times New Roman"/>
                <w:sz w:val="24"/>
                <w:szCs w:val="24"/>
              </w:rPr>
              <w:t>situaciją, vaikas išsako savo patirtį, norus,</w:t>
            </w:r>
            <w:r>
              <w:rPr>
                <w:rFonts w:ascii="Times New Roman" w:eastAsia="Times New Roman" w:hAnsi="Times New Roman" w:cs="Times New Roman"/>
                <w:sz w:val="24"/>
                <w:szCs w:val="24"/>
              </w:rPr>
              <w:t xml:space="preserve"> </w:t>
            </w:r>
            <w:r w:rsidRPr="00E63D0F">
              <w:rPr>
                <w:rFonts w:ascii="Times New Roman" w:eastAsia="Times New Roman" w:hAnsi="Times New Roman" w:cs="Times New Roman"/>
                <w:sz w:val="24"/>
                <w:szCs w:val="24"/>
              </w:rPr>
              <w:t>svajones, pasiūlymus ir svarstymus, aiškinasi ir</w:t>
            </w:r>
            <w:r>
              <w:rPr>
                <w:rFonts w:ascii="Times New Roman" w:eastAsia="Times New Roman" w:hAnsi="Times New Roman" w:cs="Times New Roman"/>
                <w:sz w:val="24"/>
                <w:szCs w:val="24"/>
              </w:rPr>
              <w:t xml:space="preserve"> </w:t>
            </w:r>
            <w:r w:rsidRPr="00E63D0F">
              <w:rPr>
                <w:rFonts w:ascii="Times New Roman" w:eastAsia="Times New Roman" w:hAnsi="Times New Roman" w:cs="Times New Roman"/>
                <w:sz w:val="24"/>
                <w:szCs w:val="24"/>
              </w:rPr>
              <w:t>diskutuoja.</w:t>
            </w:r>
          </w:p>
          <w:p w14:paraId="1FFB5C6E" w14:textId="6344BBCA" w:rsidR="00E63D0F" w:rsidRPr="00E63D0F" w:rsidRDefault="00E63D0F" w:rsidP="00B61D5C">
            <w:pPr>
              <w:pStyle w:val="Sraopastraipa"/>
              <w:numPr>
                <w:ilvl w:val="0"/>
                <w:numId w:val="6"/>
              </w:numPr>
              <w:spacing w:line="276" w:lineRule="auto"/>
              <w:ind w:left="0" w:firstLine="342"/>
              <w:jc w:val="both"/>
              <w:rPr>
                <w:rFonts w:ascii="Times New Roman" w:eastAsia="Times New Roman" w:hAnsi="Times New Roman" w:cs="Times New Roman"/>
                <w:sz w:val="24"/>
                <w:szCs w:val="24"/>
              </w:rPr>
            </w:pPr>
            <w:r w:rsidRPr="00E63D0F">
              <w:rPr>
                <w:rFonts w:ascii="Times New Roman" w:eastAsia="Times New Roman" w:hAnsi="Times New Roman" w:cs="Times New Roman"/>
                <w:sz w:val="24"/>
                <w:szCs w:val="24"/>
              </w:rPr>
              <w:t>Vartoja mandagumo ir vaizdingus žodžius,</w:t>
            </w:r>
            <w:r>
              <w:rPr>
                <w:rFonts w:ascii="Times New Roman" w:eastAsia="Times New Roman" w:hAnsi="Times New Roman" w:cs="Times New Roman"/>
                <w:sz w:val="24"/>
                <w:szCs w:val="24"/>
              </w:rPr>
              <w:t xml:space="preserve"> </w:t>
            </w:r>
            <w:r w:rsidRPr="00E63D0F">
              <w:rPr>
                <w:rFonts w:ascii="Times New Roman" w:eastAsia="Times New Roman" w:hAnsi="Times New Roman" w:cs="Times New Roman"/>
                <w:sz w:val="24"/>
                <w:szCs w:val="24"/>
              </w:rPr>
              <w:t>tokius kaip sinonimai ir antonimai. Klausia apie</w:t>
            </w:r>
            <w:r>
              <w:rPr>
                <w:rFonts w:ascii="Times New Roman" w:eastAsia="Times New Roman" w:hAnsi="Times New Roman" w:cs="Times New Roman"/>
                <w:sz w:val="24"/>
                <w:szCs w:val="24"/>
              </w:rPr>
              <w:t xml:space="preserve"> </w:t>
            </w:r>
            <w:r w:rsidRPr="00E63D0F">
              <w:rPr>
                <w:rFonts w:ascii="Times New Roman" w:eastAsia="Times New Roman" w:hAnsi="Times New Roman" w:cs="Times New Roman"/>
                <w:sz w:val="24"/>
                <w:szCs w:val="24"/>
              </w:rPr>
              <w:t>tai, ką išgirdo, matė, pajuto ar sužinojo, sprendžia</w:t>
            </w:r>
            <w:r>
              <w:rPr>
                <w:rFonts w:ascii="Times New Roman" w:eastAsia="Times New Roman" w:hAnsi="Times New Roman" w:cs="Times New Roman"/>
                <w:sz w:val="24"/>
                <w:szCs w:val="24"/>
              </w:rPr>
              <w:t xml:space="preserve"> </w:t>
            </w:r>
            <w:r w:rsidRPr="00E63D0F">
              <w:rPr>
                <w:rFonts w:ascii="Times New Roman" w:eastAsia="Times New Roman" w:hAnsi="Times New Roman" w:cs="Times New Roman"/>
                <w:sz w:val="24"/>
                <w:szCs w:val="24"/>
              </w:rPr>
              <w:t>problemas.</w:t>
            </w:r>
          </w:p>
          <w:p w14:paraId="76208D91" w14:textId="56A2E925" w:rsidR="00E63D0F" w:rsidRPr="00E63D0F" w:rsidRDefault="00E63D0F" w:rsidP="00B61D5C">
            <w:pPr>
              <w:pStyle w:val="Sraopastraipa"/>
              <w:numPr>
                <w:ilvl w:val="0"/>
                <w:numId w:val="6"/>
              </w:numPr>
              <w:spacing w:line="276" w:lineRule="auto"/>
              <w:ind w:left="0" w:firstLine="342"/>
              <w:jc w:val="both"/>
              <w:rPr>
                <w:rFonts w:ascii="Times New Roman" w:eastAsia="Times New Roman" w:hAnsi="Times New Roman" w:cs="Times New Roman"/>
                <w:sz w:val="24"/>
                <w:szCs w:val="24"/>
              </w:rPr>
            </w:pPr>
            <w:r w:rsidRPr="00E63D0F">
              <w:rPr>
                <w:rFonts w:ascii="Times New Roman" w:eastAsia="Times New Roman" w:hAnsi="Times New Roman" w:cs="Times New Roman"/>
                <w:sz w:val="24"/>
                <w:szCs w:val="24"/>
              </w:rPr>
              <w:t>Tinkamai pradeda, plėtoja, keičia ir baigia</w:t>
            </w:r>
            <w:r>
              <w:rPr>
                <w:rFonts w:ascii="Times New Roman" w:eastAsia="Times New Roman" w:hAnsi="Times New Roman" w:cs="Times New Roman"/>
                <w:sz w:val="24"/>
                <w:szCs w:val="24"/>
              </w:rPr>
              <w:t xml:space="preserve"> </w:t>
            </w:r>
            <w:r w:rsidRPr="00E63D0F">
              <w:rPr>
                <w:rFonts w:ascii="Times New Roman" w:eastAsia="Times New Roman" w:hAnsi="Times New Roman" w:cs="Times New Roman"/>
                <w:sz w:val="24"/>
                <w:szCs w:val="24"/>
              </w:rPr>
              <w:t>pokalbį, bando komunikuoti su kitakalbiu vaiku ar</w:t>
            </w:r>
            <w:r>
              <w:rPr>
                <w:rFonts w:ascii="Times New Roman" w:eastAsia="Times New Roman" w:hAnsi="Times New Roman" w:cs="Times New Roman"/>
                <w:sz w:val="24"/>
                <w:szCs w:val="24"/>
              </w:rPr>
              <w:t xml:space="preserve"> </w:t>
            </w:r>
            <w:r w:rsidRPr="00E63D0F">
              <w:rPr>
                <w:rFonts w:ascii="Times New Roman" w:eastAsia="Times New Roman" w:hAnsi="Times New Roman" w:cs="Times New Roman"/>
                <w:sz w:val="24"/>
                <w:szCs w:val="24"/>
              </w:rPr>
              <w:t>suaugusiuoju.</w:t>
            </w:r>
          </w:p>
          <w:p w14:paraId="4A5F9B23" w14:textId="3B79F662" w:rsidR="00E63D0F" w:rsidRPr="00E63D0F" w:rsidRDefault="00E63D0F" w:rsidP="00B61D5C">
            <w:pPr>
              <w:pStyle w:val="Sraopastraipa"/>
              <w:numPr>
                <w:ilvl w:val="0"/>
                <w:numId w:val="6"/>
              </w:numPr>
              <w:spacing w:line="276" w:lineRule="auto"/>
              <w:ind w:left="0" w:firstLine="342"/>
              <w:jc w:val="both"/>
              <w:rPr>
                <w:rFonts w:ascii="Times New Roman" w:eastAsia="Times New Roman" w:hAnsi="Times New Roman" w:cs="Times New Roman"/>
                <w:sz w:val="24"/>
                <w:szCs w:val="24"/>
              </w:rPr>
            </w:pPr>
            <w:r w:rsidRPr="00E63D0F">
              <w:rPr>
                <w:rFonts w:ascii="Times New Roman" w:eastAsia="Times New Roman" w:hAnsi="Times New Roman" w:cs="Times New Roman"/>
                <w:sz w:val="24"/>
                <w:szCs w:val="24"/>
              </w:rPr>
              <w:lastRenderedPageBreak/>
              <w:t>Vaikas kuria ir pasakoja istorijas pagal</w:t>
            </w:r>
            <w:r>
              <w:rPr>
                <w:rFonts w:ascii="Times New Roman" w:eastAsia="Times New Roman" w:hAnsi="Times New Roman" w:cs="Times New Roman"/>
                <w:sz w:val="24"/>
                <w:szCs w:val="24"/>
              </w:rPr>
              <w:t xml:space="preserve"> </w:t>
            </w:r>
            <w:r w:rsidRPr="00E63D0F">
              <w:rPr>
                <w:rFonts w:ascii="Times New Roman" w:eastAsia="Times New Roman" w:hAnsi="Times New Roman" w:cs="Times New Roman"/>
                <w:sz w:val="24"/>
                <w:szCs w:val="24"/>
              </w:rPr>
              <w:t>paveikslėlių seką, nuosekliai paminėdamas</w:t>
            </w:r>
            <w:r>
              <w:rPr>
                <w:rFonts w:ascii="Times New Roman" w:eastAsia="Times New Roman" w:hAnsi="Times New Roman" w:cs="Times New Roman"/>
                <w:sz w:val="24"/>
                <w:szCs w:val="24"/>
              </w:rPr>
              <w:t xml:space="preserve"> </w:t>
            </w:r>
            <w:r w:rsidRPr="00E63D0F">
              <w:rPr>
                <w:rFonts w:ascii="Times New Roman" w:eastAsia="Times New Roman" w:hAnsi="Times New Roman" w:cs="Times New Roman"/>
                <w:sz w:val="24"/>
                <w:szCs w:val="24"/>
              </w:rPr>
              <w:t>pagrindinius įvykius, atpasakoja girdėtas istorijas,</w:t>
            </w:r>
            <w:r>
              <w:rPr>
                <w:rFonts w:ascii="Times New Roman" w:eastAsia="Times New Roman" w:hAnsi="Times New Roman" w:cs="Times New Roman"/>
                <w:sz w:val="24"/>
                <w:szCs w:val="24"/>
              </w:rPr>
              <w:t xml:space="preserve"> </w:t>
            </w:r>
            <w:r w:rsidRPr="00E63D0F">
              <w:rPr>
                <w:rFonts w:ascii="Times New Roman" w:eastAsia="Times New Roman" w:hAnsi="Times New Roman" w:cs="Times New Roman"/>
                <w:sz w:val="24"/>
                <w:szCs w:val="24"/>
              </w:rPr>
              <w:t>pritaiko girdėtų siužetų fragmentus žaidimų</w:t>
            </w:r>
            <w:r>
              <w:rPr>
                <w:rFonts w:ascii="Times New Roman" w:eastAsia="Times New Roman" w:hAnsi="Times New Roman" w:cs="Times New Roman"/>
                <w:sz w:val="24"/>
                <w:szCs w:val="24"/>
              </w:rPr>
              <w:t xml:space="preserve"> </w:t>
            </w:r>
            <w:r w:rsidRPr="00E63D0F">
              <w:rPr>
                <w:rFonts w:ascii="Times New Roman" w:eastAsia="Times New Roman" w:hAnsi="Times New Roman" w:cs="Times New Roman"/>
                <w:sz w:val="24"/>
                <w:szCs w:val="24"/>
              </w:rPr>
              <w:t>scenarijuose ir meninėje veikloje.</w:t>
            </w:r>
          </w:p>
          <w:p w14:paraId="41D58377" w14:textId="3B5EA5C1" w:rsidR="00E63D0F" w:rsidRPr="00E63D0F" w:rsidRDefault="00E63D0F" w:rsidP="00B61D5C">
            <w:pPr>
              <w:pStyle w:val="Sraopastraipa"/>
              <w:numPr>
                <w:ilvl w:val="0"/>
                <w:numId w:val="6"/>
              </w:numPr>
              <w:spacing w:line="276" w:lineRule="auto"/>
              <w:ind w:left="0" w:firstLine="342"/>
              <w:jc w:val="both"/>
              <w:rPr>
                <w:rFonts w:ascii="Times New Roman" w:eastAsia="Times New Roman" w:hAnsi="Times New Roman" w:cs="Times New Roman"/>
                <w:sz w:val="24"/>
                <w:szCs w:val="24"/>
              </w:rPr>
            </w:pPr>
            <w:r w:rsidRPr="00E63D0F">
              <w:rPr>
                <w:rFonts w:ascii="Times New Roman" w:eastAsia="Times New Roman" w:hAnsi="Times New Roman" w:cs="Times New Roman"/>
                <w:sz w:val="24"/>
                <w:szCs w:val="24"/>
              </w:rPr>
              <w:t>Keliais būdvardžiais apibūdina istorijų veikėjus ir perpasakoja informaciją iš įvairaus</w:t>
            </w:r>
            <w:r>
              <w:rPr>
                <w:rFonts w:ascii="Times New Roman" w:eastAsia="Times New Roman" w:hAnsi="Times New Roman" w:cs="Times New Roman"/>
                <w:sz w:val="24"/>
                <w:szCs w:val="24"/>
              </w:rPr>
              <w:t xml:space="preserve"> </w:t>
            </w:r>
            <w:r w:rsidRPr="00E63D0F">
              <w:rPr>
                <w:rFonts w:ascii="Times New Roman" w:eastAsia="Times New Roman" w:hAnsi="Times New Roman" w:cs="Times New Roman"/>
                <w:sz w:val="24"/>
                <w:szCs w:val="24"/>
              </w:rPr>
              <w:t>žanro knygų.</w:t>
            </w:r>
          </w:p>
          <w:p w14:paraId="3D81369A" w14:textId="7970DF43" w:rsidR="00446715" w:rsidRPr="00400ACF" w:rsidRDefault="00E63D0F" w:rsidP="00B61D5C">
            <w:pPr>
              <w:pStyle w:val="Sraopastraipa"/>
              <w:numPr>
                <w:ilvl w:val="0"/>
                <w:numId w:val="6"/>
              </w:numPr>
              <w:spacing w:line="276" w:lineRule="auto"/>
              <w:ind w:left="58" w:firstLine="284"/>
              <w:jc w:val="both"/>
              <w:rPr>
                <w:rFonts w:ascii="Times New Roman" w:eastAsia="Times New Roman" w:hAnsi="Times New Roman" w:cs="Times New Roman"/>
                <w:sz w:val="24"/>
                <w:szCs w:val="24"/>
              </w:rPr>
            </w:pPr>
            <w:r w:rsidRPr="00E63D0F">
              <w:rPr>
                <w:rFonts w:ascii="Times New Roman" w:eastAsia="Times New Roman" w:hAnsi="Times New Roman" w:cs="Times New Roman"/>
                <w:sz w:val="24"/>
                <w:szCs w:val="24"/>
              </w:rPr>
              <w:t>Kopijuoja aplinkoje matomus žodžius, rašo</w:t>
            </w:r>
            <w:r>
              <w:rPr>
                <w:rFonts w:ascii="Times New Roman" w:eastAsia="Times New Roman" w:hAnsi="Times New Roman" w:cs="Times New Roman"/>
                <w:sz w:val="24"/>
                <w:szCs w:val="24"/>
              </w:rPr>
              <w:t xml:space="preserve"> </w:t>
            </w:r>
            <w:r w:rsidRPr="00E63D0F">
              <w:rPr>
                <w:rFonts w:ascii="Times New Roman" w:eastAsia="Times New Roman" w:hAnsi="Times New Roman" w:cs="Times New Roman"/>
                <w:sz w:val="24"/>
                <w:szCs w:val="24"/>
              </w:rPr>
              <w:t>savo vardą ir kelis žodžius spausdintinėmis</w:t>
            </w:r>
            <w:r>
              <w:rPr>
                <w:rFonts w:ascii="Times New Roman" w:eastAsia="Times New Roman" w:hAnsi="Times New Roman" w:cs="Times New Roman"/>
                <w:sz w:val="24"/>
                <w:szCs w:val="24"/>
              </w:rPr>
              <w:t xml:space="preserve"> </w:t>
            </w:r>
            <w:r w:rsidRPr="00E63D0F">
              <w:rPr>
                <w:rFonts w:ascii="Times New Roman" w:eastAsia="Times New Roman" w:hAnsi="Times New Roman" w:cs="Times New Roman"/>
                <w:sz w:val="24"/>
                <w:szCs w:val="24"/>
              </w:rPr>
              <w:t>raidėmis.</w:t>
            </w:r>
          </w:p>
        </w:tc>
      </w:tr>
      <w:tr w:rsidR="00E63D0F" w:rsidRPr="005169A5" w14:paraId="0A41987C" w14:textId="77777777" w:rsidTr="00485867">
        <w:trPr>
          <w:trHeight w:val="714"/>
        </w:trPr>
        <w:tc>
          <w:tcPr>
            <w:tcW w:w="3324" w:type="dxa"/>
            <w:shd w:val="clear" w:color="auto" w:fill="FF99CC"/>
          </w:tcPr>
          <w:p w14:paraId="24816D96" w14:textId="77777777" w:rsidR="00E63D0F" w:rsidRPr="009C67B0" w:rsidRDefault="00E63D0F" w:rsidP="00B61D5C">
            <w:pPr>
              <w:spacing w:line="276" w:lineRule="auto"/>
              <w:jc w:val="center"/>
              <w:rPr>
                <w:rFonts w:ascii="Times New Roman" w:eastAsia="Times New Roman" w:hAnsi="Times New Roman" w:cs="Times New Roman"/>
                <w:b/>
                <w:sz w:val="24"/>
                <w:szCs w:val="24"/>
              </w:rPr>
            </w:pPr>
            <w:r w:rsidRPr="009C67B0">
              <w:rPr>
                <w:rFonts w:ascii="Times New Roman" w:eastAsia="Times New Roman" w:hAnsi="Times New Roman" w:cs="Times New Roman"/>
                <w:b/>
                <w:sz w:val="24"/>
                <w:szCs w:val="24"/>
              </w:rPr>
              <w:lastRenderedPageBreak/>
              <w:t>SKAITMENINIS SUMANUMAS</w:t>
            </w:r>
          </w:p>
          <w:p w14:paraId="5B6E5FCC" w14:textId="0A71946B" w:rsidR="00E63D0F" w:rsidRPr="00E63D0F" w:rsidRDefault="00E63D0F" w:rsidP="00B61D5C">
            <w:pPr>
              <w:spacing w:line="276" w:lineRule="auto"/>
              <w:jc w:val="both"/>
              <w:rPr>
                <w:rFonts w:ascii="Times New Roman" w:eastAsia="Times New Roman" w:hAnsi="Times New Roman" w:cs="Times New Roman"/>
                <w:sz w:val="24"/>
                <w:szCs w:val="24"/>
              </w:rPr>
            </w:pPr>
            <w:r w:rsidRPr="00E63D0F">
              <w:rPr>
                <w:rFonts w:ascii="Times New Roman" w:eastAsia="Times New Roman" w:hAnsi="Times New Roman" w:cs="Times New Roman"/>
                <w:i/>
                <w:sz w:val="24"/>
                <w:szCs w:val="24"/>
              </w:rPr>
              <w:t>Vertybinė nuostata</w:t>
            </w:r>
            <w:r>
              <w:rPr>
                <w:rFonts w:ascii="Times New Roman" w:eastAsia="Times New Roman" w:hAnsi="Times New Roman" w:cs="Times New Roman"/>
                <w:sz w:val="24"/>
                <w:szCs w:val="24"/>
              </w:rPr>
              <w:t xml:space="preserve"> – nusiteikęs pažinti, </w:t>
            </w:r>
            <w:r w:rsidRPr="00E63D0F">
              <w:rPr>
                <w:rFonts w:ascii="Times New Roman" w:eastAsia="Times New Roman" w:hAnsi="Times New Roman" w:cs="Times New Roman"/>
                <w:sz w:val="24"/>
                <w:szCs w:val="24"/>
              </w:rPr>
              <w:t>išbandy</w:t>
            </w:r>
            <w:r>
              <w:rPr>
                <w:rFonts w:ascii="Times New Roman" w:eastAsia="Times New Roman" w:hAnsi="Times New Roman" w:cs="Times New Roman"/>
                <w:sz w:val="24"/>
                <w:szCs w:val="24"/>
              </w:rPr>
              <w:t xml:space="preserve">ti ir saugiai naudoti aplinkoje </w:t>
            </w:r>
            <w:r w:rsidRPr="00E63D0F">
              <w:rPr>
                <w:rFonts w:ascii="Times New Roman" w:eastAsia="Times New Roman" w:hAnsi="Times New Roman" w:cs="Times New Roman"/>
                <w:sz w:val="24"/>
                <w:szCs w:val="24"/>
              </w:rPr>
              <w:t>esančias skaitmenines technologijas.</w:t>
            </w:r>
          </w:p>
          <w:p w14:paraId="73805DEA" w14:textId="2DA07A41" w:rsidR="00E63D0F" w:rsidRPr="00E63D0F" w:rsidRDefault="00E63D0F" w:rsidP="00B61D5C">
            <w:pPr>
              <w:spacing w:line="276" w:lineRule="auto"/>
              <w:jc w:val="both"/>
              <w:rPr>
                <w:rFonts w:ascii="Times New Roman" w:eastAsia="Times New Roman" w:hAnsi="Times New Roman" w:cs="Times New Roman"/>
                <w:sz w:val="24"/>
                <w:szCs w:val="24"/>
              </w:rPr>
            </w:pPr>
            <w:r w:rsidRPr="00E63D0F">
              <w:rPr>
                <w:rFonts w:ascii="Times New Roman" w:eastAsia="Times New Roman" w:hAnsi="Times New Roman" w:cs="Times New Roman"/>
                <w:i/>
                <w:sz w:val="24"/>
                <w:szCs w:val="24"/>
              </w:rPr>
              <w:t>Esminis gebėjimas</w:t>
            </w:r>
            <w:r>
              <w:rPr>
                <w:rFonts w:ascii="Times New Roman" w:eastAsia="Times New Roman" w:hAnsi="Times New Roman" w:cs="Times New Roman"/>
                <w:sz w:val="24"/>
                <w:szCs w:val="24"/>
              </w:rPr>
              <w:t xml:space="preserve"> – geba pažinti ir </w:t>
            </w:r>
            <w:r w:rsidRPr="00E63D0F">
              <w:rPr>
                <w:rFonts w:ascii="Times New Roman" w:eastAsia="Times New Roman" w:hAnsi="Times New Roman" w:cs="Times New Roman"/>
                <w:sz w:val="24"/>
                <w:szCs w:val="24"/>
              </w:rPr>
              <w:t>naudot</w:t>
            </w:r>
            <w:r>
              <w:rPr>
                <w:rFonts w:ascii="Times New Roman" w:eastAsia="Times New Roman" w:hAnsi="Times New Roman" w:cs="Times New Roman"/>
                <w:sz w:val="24"/>
                <w:szCs w:val="24"/>
              </w:rPr>
              <w:t xml:space="preserve">i lengvai valdomas skaitmenines </w:t>
            </w:r>
            <w:r w:rsidRPr="00E63D0F">
              <w:rPr>
                <w:rFonts w:ascii="Times New Roman" w:eastAsia="Times New Roman" w:hAnsi="Times New Roman" w:cs="Times New Roman"/>
                <w:sz w:val="24"/>
                <w:szCs w:val="24"/>
              </w:rPr>
              <w:t>priemone</w:t>
            </w:r>
            <w:r>
              <w:rPr>
                <w:rFonts w:ascii="Times New Roman" w:eastAsia="Times New Roman" w:hAnsi="Times New Roman" w:cs="Times New Roman"/>
                <w:sz w:val="24"/>
                <w:szCs w:val="24"/>
              </w:rPr>
              <w:t xml:space="preserve">s, kurti elementarų skaitmeninį </w:t>
            </w:r>
            <w:r w:rsidRPr="00E63D0F">
              <w:rPr>
                <w:rFonts w:ascii="Times New Roman" w:eastAsia="Times New Roman" w:hAnsi="Times New Roman" w:cs="Times New Roman"/>
                <w:sz w:val="24"/>
                <w:szCs w:val="24"/>
              </w:rPr>
              <w:t>turinį</w:t>
            </w:r>
            <w:r>
              <w:rPr>
                <w:rFonts w:ascii="Times New Roman" w:eastAsia="Times New Roman" w:hAnsi="Times New Roman" w:cs="Times New Roman"/>
                <w:sz w:val="24"/>
                <w:szCs w:val="24"/>
              </w:rPr>
              <w:t xml:space="preserve">, sudaryti kelių vienas po kito </w:t>
            </w:r>
            <w:r w:rsidRPr="00E63D0F">
              <w:rPr>
                <w:rFonts w:ascii="Times New Roman" w:eastAsia="Times New Roman" w:hAnsi="Times New Roman" w:cs="Times New Roman"/>
                <w:sz w:val="24"/>
                <w:szCs w:val="24"/>
              </w:rPr>
              <w:t>einančių veiksmų programas</w:t>
            </w:r>
          </w:p>
          <w:p w14:paraId="1E9FCAED" w14:textId="77777777" w:rsidR="00E63D0F" w:rsidRPr="00E63D0F" w:rsidRDefault="00E63D0F" w:rsidP="00B61D5C">
            <w:pPr>
              <w:spacing w:line="276" w:lineRule="auto"/>
              <w:jc w:val="both"/>
              <w:rPr>
                <w:rFonts w:ascii="Times New Roman" w:eastAsia="Times New Roman" w:hAnsi="Times New Roman" w:cs="Times New Roman"/>
                <w:sz w:val="24"/>
                <w:szCs w:val="24"/>
              </w:rPr>
            </w:pPr>
          </w:p>
          <w:p w14:paraId="143BF97A" w14:textId="1FC157AE" w:rsidR="00E63D0F" w:rsidRPr="00E63D0F" w:rsidRDefault="00E63D0F" w:rsidP="00B61D5C">
            <w:pPr>
              <w:spacing w:line="276" w:lineRule="auto"/>
              <w:jc w:val="both"/>
              <w:rPr>
                <w:rFonts w:ascii="Times New Roman" w:eastAsia="Times New Roman" w:hAnsi="Times New Roman" w:cs="Times New Roman"/>
                <w:i/>
                <w:sz w:val="24"/>
                <w:szCs w:val="24"/>
              </w:rPr>
            </w:pPr>
            <w:hyperlink r:id="rId21" w:history="1">
              <w:r w:rsidRPr="00E51054">
                <w:rPr>
                  <w:rStyle w:val="Hipersaitas"/>
                  <w:rFonts w:ascii="Times New Roman" w:eastAsia="Times New Roman" w:hAnsi="Times New Roman" w:cs="Times New Roman"/>
                  <w:sz w:val="24"/>
                  <w:szCs w:val="24"/>
                </w:rPr>
                <w:t>(</w:t>
              </w:r>
              <w:r w:rsidRPr="00E51054">
                <w:rPr>
                  <w:rStyle w:val="Hipersaitas"/>
                  <w:rFonts w:ascii="Times New Roman" w:eastAsia="Times New Roman" w:hAnsi="Times New Roman" w:cs="Times New Roman"/>
                  <w:i/>
                  <w:sz w:val="24"/>
                  <w:szCs w:val="24"/>
                </w:rPr>
                <w:t>žr. Ikimokyklinio amžiaus vaikų ugdymosi</w:t>
              </w:r>
              <w:r w:rsidR="00E51054" w:rsidRPr="00E51054">
                <w:rPr>
                  <w:rStyle w:val="Hipersaitas"/>
                  <w:rFonts w:ascii="Times New Roman" w:eastAsia="Times New Roman" w:hAnsi="Times New Roman" w:cs="Times New Roman"/>
                  <w:i/>
                  <w:sz w:val="24"/>
                  <w:szCs w:val="24"/>
                </w:rPr>
                <w:t xml:space="preserve"> </w:t>
              </w:r>
              <w:r w:rsidRPr="00E51054">
                <w:rPr>
                  <w:rStyle w:val="Hipersaitas"/>
                  <w:rFonts w:ascii="Times New Roman" w:eastAsia="Times New Roman" w:hAnsi="Times New Roman" w:cs="Times New Roman"/>
                  <w:i/>
                  <w:sz w:val="24"/>
                  <w:szCs w:val="24"/>
                </w:rPr>
                <w:t>pasiekimų aprašas, p. 12-14)</w:t>
              </w:r>
            </w:hyperlink>
          </w:p>
        </w:tc>
        <w:tc>
          <w:tcPr>
            <w:tcW w:w="3402" w:type="dxa"/>
          </w:tcPr>
          <w:p w14:paraId="4F37BF5A" w14:textId="517E1BCE" w:rsidR="00AD581D" w:rsidRPr="00AD581D" w:rsidRDefault="00AD581D" w:rsidP="00B61D5C">
            <w:pPr>
              <w:pStyle w:val="Sraopastraipa"/>
              <w:numPr>
                <w:ilvl w:val="0"/>
                <w:numId w:val="5"/>
              </w:numPr>
              <w:spacing w:line="276" w:lineRule="auto"/>
              <w:ind w:left="0" w:firstLine="342"/>
              <w:jc w:val="both"/>
              <w:rPr>
                <w:rFonts w:ascii="Times New Roman" w:eastAsia="Times New Roman" w:hAnsi="Times New Roman" w:cs="Times New Roman"/>
                <w:sz w:val="24"/>
                <w:szCs w:val="24"/>
              </w:rPr>
            </w:pPr>
            <w:r w:rsidRPr="00AD581D">
              <w:rPr>
                <w:rFonts w:ascii="Times New Roman" w:eastAsia="Times New Roman" w:hAnsi="Times New Roman" w:cs="Times New Roman"/>
                <w:sz w:val="24"/>
                <w:szCs w:val="24"/>
              </w:rPr>
              <w:t>Žodžiais, garsažodžiais ir veiksmais parodo</w:t>
            </w:r>
            <w:r>
              <w:rPr>
                <w:rFonts w:ascii="Times New Roman" w:eastAsia="Times New Roman" w:hAnsi="Times New Roman" w:cs="Times New Roman"/>
                <w:sz w:val="24"/>
                <w:szCs w:val="24"/>
              </w:rPr>
              <w:t xml:space="preserve"> </w:t>
            </w:r>
            <w:r w:rsidRPr="00AD581D">
              <w:rPr>
                <w:rFonts w:ascii="Times New Roman" w:eastAsia="Times New Roman" w:hAnsi="Times New Roman" w:cs="Times New Roman"/>
                <w:sz w:val="24"/>
                <w:szCs w:val="24"/>
              </w:rPr>
              <w:t>kasdienių darbų ir veiklų atlikimo žingsnių</w:t>
            </w:r>
            <w:r>
              <w:rPr>
                <w:rFonts w:ascii="Times New Roman" w:eastAsia="Times New Roman" w:hAnsi="Times New Roman" w:cs="Times New Roman"/>
                <w:sz w:val="24"/>
                <w:szCs w:val="24"/>
              </w:rPr>
              <w:t xml:space="preserve"> </w:t>
            </w:r>
            <w:r w:rsidRPr="00AD581D">
              <w:rPr>
                <w:rFonts w:ascii="Times New Roman" w:eastAsia="Times New Roman" w:hAnsi="Times New Roman" w:cs="Times New Roman"/>
                <w:sz w:val="24"/>
                <w:szCs w:val="24"/>
              </w:rPr>
              <w:t>eiliškumą, vykdo mokytojo ar kitų vaikų duodamas</w:t>
            </w:r>
            <w:r>
              <w:rPr>
                <w:rFonts w:ascii="Times New Roman" w:eastAsia="Times New Roman" w:hAnsi="Times New Roman" w:cs="Times New Roman"/>
                <w:sz w:val="24"/>
                <w:szCs w:val="24"/>
              </w:rPr>
              <w:t xml:space="preserve"> </w:t>
            </w:r>
            <w:r w:rsidRPr="00AD581D">
              <w:rPr>
                <w:rFonts w:ascii="Times New Roman" w:eastAsia="Times New Roman" w:hAnsi="Times New Roman" w:cs="Times New Roman"/>
                <w:sz w:val="24"/>
                <w:szCs w:val="24"/>
              </w:rPr>
              <w:t>komandas.</w:t>
            </w:r>
          </w:p>
          <w:p w14:paraId="3B00A7B6" w14:textId="623AD2D7" w:rsidR="00AD581D" w:rsidRPr="00AD581D" w:rsidRDefault="00AD581D" w:rsidP="00B61D5C">
            <w:pPr>
              <w:pStyle w:val="Sraopastraipa"/>
              <w:numPr>
                <w:ilvl w:val="0"/>
                <w:numId w:val="5"/>
              </w:numPr>
              <w:spacing w:line="276" w:lineRule="auto"/>
              <w:ind w:left="0" w:firstLine="342"/>
              <w:jc w:val="both"/>
              <w:rPr>
                <w:rFonts w:ascii="Times New Roman" w:eastAsia="Times New Roman" w:hAnsi="Times New Roman" w:cs="Times New Roman"/>
                <w:sz w:val="24"/>
                <w:szCs w:val="24"/>
              </w:rPr>
            </w:pPr>
            <w:r w:rsidRPr="00AD581D">
              <w:rPr>
                <w:rFonts w:ascii="Times New Roman" w:eastAsia="Times New Roman" w:hAnsi="Times New Roman" w:cs="Times New Roman"/>
                <w:sz w:val="24"/>
                <w:szCs w:val="24"/>
              </w:rPr>
              <w:t>Pradeda laikytis pagrindinių saugaus naudojimo taisyklių, susijusių su išmaniaisiais žaislais ir daiktais.</w:t>
            </w:r>
          </w:p>
          <w:p w14:paraId="5BDE6BB3" w14:textId="2B705554" w:rsidR="00E63D0F" w:rsidRPr="00AD581D" w:rsidRDefault="00AD581D" w:rsidP="00B61D5C">
            <w:pPr>
              <w:pStyle w:val="Sraopastraipa"/>
              <w:numPr>
                <w:ilvl w:val="0"/>
                <w:numId w:val="5"/>
              </w:numPr>
              <w:spacing w:line="276" w:lineRule="auto"/>
              <w:ind w:left="41" w:firstLine="301"/>
              <w:jc w:val="both"/>
              <w:rPr>
                <w:rFonts w:ascii="Times New Roman" w:eastAsia="Times New Roman" w:hAnsi="Times New Roman" w:cs="Times New Roman"/>
                <w:sz w:val="24"/>
                <w:szCs w:val="24"/>
              </w:rPr>
            </w:pPr>
            <w:r w:rsidRPr="00AD581D">
              <w:rPr>
                <w:rFonts w:ascii="Times New Roman" w:eastAsia="Times New Roman" w:hAnsi="Times New Roman" w:cs="Times New Roman"/>
                <w:sz w:val="24"/>
                <w:szCs w:val="24"/>
              </w:rPr>
              <w:t>Vaikas žaidžia darželio aplinkoje su įvairiais</w:t>
            </w:r>
            <w:r>
              <w:rPr>
                <w:rFonts w:ascii="Times New Roman" w:eastAsia="Times New Roman" w:hAnsi="Times New Roman" w:cs="Times New Roman"/>
                <w:sz w:val="24"/>
                <w:szCs w:val="24"/>
              </w:rPr>
              <w:t xml:space="preserve"> </w:t>
            </w:r>
            <w:r w:rsidRPr="00AD581D">
              <w:rPr>
                <w:rFonts w:ascii="Times New Roman" w:eastAsia="Times New Roman" w:hAnsi="Times New Roman" w:cs="Times New Roman"/>
                <w:sz w:val="24"/>
                <w:szCs w:val="24"/>
              </w:rPr>
              <w:t>išmaniaisiais žaislais be ekranų, tokiais kaip</w:t>
            </w:r>
            <w:r>
              <w:rPr>
                <w:rFonts w:ascii="Times New Roman" w:eastAsia="Times New Roman" w:hAnsi="Times New Roman" w:cs="Times New Roman"/>
                <w:sz w:val="24"/>
                <w:szCs w:val="24"/>
              </w:rPr>
              <w:t xml:space="preserve"> </w:t>
            </w:r>
            <w:r w:rsidRPr="00AD581D">
              <w:rPr>
                <w:rFonts w:ascii="Times New Roman" w:eastAsia="Times New Roman" w:hAnsi="Times New Roman" w:cs="Times New Roman"/>
                <w:sz w:val="24"/>
                <w:szCs w:val="24"/>
              </w:rPr>
              <w:t>robotukai, bitutės, naudodamas pagrindines jų</w:t>
            </w:r>
            <w:r>
              <w:rPr>
                <w:rFonts w:ascii="Times New Roman" w:eastAsia="Times New Roman" w:hAnsi="Times New Roman" w:cs="Times New Roman"/>
                <w:sz w:val="24"/>
                <w:szCs w:val="24"/>
              </w:rPr>
              <w:t xml:space="preserve"> </w:t>
            </w:r>
            <w:r w:rsidRPr="00AD581D">
              <w:rPr>
                <w:rFonts w:ascii="Times New Roman" w:eastAsia="Times New Roman" w:hAnsi="Times New Roman" w:cs="Times New Roman"/>
                <w:sz w:val="24"/>
                <w:szCs w:val="24"/>
              </w:rPr>
              <w:t>paleidimo ir veikimo funkcijas.</w:t>
            </w:r>
          </w:p>
        </w:tc>
        <w:tc>
          <w:tcPr>
            <w:tcW w:w="4434" w:type="dxa"/>
          </w:tcPr>
          <w:p w14:paraId="2C4AA803" w14:textId="77777777" w:rsidR="00AD581D" w:rsidRDefault="00AD581D" w:rsidP="00B61D5C">
            <w:pPr>
              <w:pStyle w:val="Sraopastraipa"/>
              <w:numPr>
                <w:ilvl w:val="0"/>
                <w:numId w:val="6"/>
              </w:numPr>
              <w:spacing w:line="276" w:lineRule="auto"/>
              <w:ind w:left="0" w:firstLine="342"/>
              <w:jc w:val="both"/>
              <w:rPr>
                <w:rFonts w:ascii="Times New Roman" w:eastAsia="Times New Roman" w:hAnsi="Times New Roman" w:cs="Times New Roman"/>
                <w:sz w:val="24"/>
                <w:szCs w:val="24"/>
              </w:rPr>
            </w:pPr>
            <w:r w:rsidRPr="00AD581D">
              <w:rPr>
                <w:rFonts w:ascii="Times New Roman" w:eastAsia="Times New Roman" w:hAnsi="Times New Roman" w:cs="Times New Roman"/>
                <w:sz w:val="24"/>
                <w:szCs w:val="24"/>
              </w:rPr>
              <w:t>Domisi kitų sukurtu skaitmeniniu turiniu ir</w:t>
            </w:r>
            <w:r>
              <w:rPr>
                <w:rFonts w:ascii="Times New Roman" w:eastAsia="Times New Roman" w:hAnsi="Times New Roman" w:cs="Times New Roman"/>
                <w:sz w:val="24"/>
                <w:szCs w:val="24"/>
              </w:rPr>
              <w:t xml:space="preserve"> </w:t>
            </w:r>
            <w:r w:rsidRPr="00AD581D">
              <w:rPr>
                <w:rFonts w:ascii="Times New Roman" w:eastAsia="Times New Roman" w:hAnsi="Times New Roman" w:cs="Times New Roman"/>
                <w:sz w:val="24"/>
                <w:szCs w:val="24"/>
              </w:rPr>
              <w:t>dalinasi savo kūriniais. Pradeda suprasti, kaip</w:t>
            </w:r>
            <w:r>
              <w:rPr>
                <w:rFonts w:ascii="Times New Roman" w:eastAsia="Times New Roman" w:hAnsi="Times New Roman" w:cs="Times New Roman"/>
                <w:sz w:val="24"/>
                <w:szCs w:val="24"/>
              </w:rPr>
              <w:t xml:space="preserve"> </w:t>
            </w:r>
            <w:r w:rsidRPr="00AD581D">
              <w:rPr>
                <w:rFonts w:ascii="Times New Roman" w:eastAsia="Times New Roman" w:hAnsi="Times New Roman" w:cs="Times New Roman"/>
                <w:sz w:val="24"/>
                <w:szCs w:val="24"/>
              </w:rPr>
              <w:t>valdomi robotai, išbandydamas paprastas</w:t>
            </w:r>
            <w:r>
              <w:rPr>
                <w:rFonts w:ascii="Times New Roman" w:eastAsia="Times New Roman" w:hAnsi="Times New Roman" w:cs="Times New Roman"/>
                <w:sz w:val="24"/>
                <w:szCs w:val="24"/>
              </w:rPr>
              <w:t xml:space="preserve"> </w:t>
            </w:r>
            <w:r w:rsidRPr="00AD581D">
              <w:rPr>
                <w:rFonts w:ascii="Times New Roman" w:eastAsia="Times New Roman" w:hAnsi="Times New Roman" w:cs="Times New Roman"/>
                <w:sz w:val="24"/>
                <w:szCs w:val="24"/>
              </w:rPr>
              <w:t>programas, atpažįsta klaidas ir koreguoja veiksmų</w:t>
            </w:r>
            <w:r>
              <w:rPr>
                <w:rFonts w:ascii="Times New Roman" w:eastAsia="Times New Roman" w:hAnsi="Times New Roman" w:cs="Times New Roman"/>
                <w:sz w:val="24"/>
                <w:szCs w:val="24"/>
              </w:rPr>
              <w:t xml:space="preserve"> </w:t>
            </w:r>
            <w:r w:rsidRPr="00AD581D">
              <w:rPr>
                <w:rFonts w:ascii="Times New Roman" w:eastAsia="Times New Roman" w:hAnsi="Times New Roman" w:cs="Times New Roman"/>
                <w:sz w:val="24"/>
                <w:szCs w:val="24"/>
              </w:rPr>
              <w:t>seką.</w:t>
            </w:r>
            <w:r>
              <w:rPr>
                <w:rFonts w:ascii="Times New Roman" w:eastAsia="Times New Roman" w:hAnsi="Times New Roman" w:cs="Times New Roman"/>
                <w:sz w:val="24"/>
                <w:szCs w:val="24"/>
              </w:rPr>
              <w:t xml:space="preserve"> </w:t>
            </w:r>
          </w:p>
          <w:p w14:paraId="77C0EBBC" w14:textId="77777777" w:rsidR="00AD581D" w:rsidRDefault="00AD581D" w:rsidP="00B61D5C">
            <w:pPr>
              <w:pStyle w:val="Sraopastraipa"/>
              <w:numPr>
                <w:ilvl w:val="0"/>
                <w:numId w:val="6"/>
              </w:numPr>
              <w:spacing w:line="276" w:lineRule="auto"/>
              <w:ind w:left="0" w:firstLine="342"/>
              <w:jc w:val="both"/>
              <w:rPr>
                <w:rFonts w:ascii="Times New Roman" w:eastAsia="Times New Roman" w:hAnsi="Times New Roman" w:cs="Times New Roman"/>
                <w:sz w:val="24"/>
                <w:szCs w:val="24"/>
              </w:rPr>
            </w:pPr>
            <w:r w:rsidRPr="00AD581D">
              <w:rPr>
                <w:rFonts w:ascii="Times New Roman" w:eastAsia="Times New Roman" w:hAnsi="Times New Roman" w:cs="Times New Roman"/>
                <w:sz w:val="24"/>
                <w:szCs w:val="24"/>
              </w:rPr>
              <w:t>Įgyvendindamas kūrybinius sumanymus, vaikas derina bent dvi mokytojo pasiūlytas skaitmenines priemones, atitinkančias jo gebėjimus (pvz., fotografavimo, piešimo, nuotraukų apdorojimo, garso įrašymo), ir skirtingus turinio tipus (vaizdą, judantį vaizdą, garsą, tekstą).</w:t>
            </w:r>
            <w:r>
              <w:rPr>
                <w:rFonts w:ascii="Times New Roman" w:eastAsia="Times New Roman" w:hAnsi="Times New Roman" w:cs="Times New Roman"/>
                <w:sz w:val="24"/>
                <w:szCs w:val="24"/>
              </w:rPr>
              <w:t xml:space="preserve"> </w:t>
            </w:r>
          </w:p>
          <w:p w14:paraId="17E46CFF" w14:textId="3F207A31" w:rsidR="00AD581D" w:rsidRPr="00AD581D" w:rsidRDefault="00AD581D" w:rsidP="00B61D5C">
            <w:pPr>
              <w:pStyle w:val="Sraopastraipa"/>
              <w:numPr>
                <w:ilvl w:val="0"/>
                <w:numId w:val="6"/>
              </w:numPr>
              <w:spacing w:line="276" w:lineRule="auto"/>
              <w:ind w:left="0" w:firstLine="342"/>
              <w:jc w:val="both"/>
              <w:rPr>
                <w:rFonts w:ascii="Times New Roman" w:eastAsia="Times New Roman" w:hAnsi="Times New Roman" w:cs="Times New Roman"/>
                <w:sz w:val="24"/>
                <w:szCs w:val="24"/>
              </w:rPr>
            </w:pPr>
            <w:r w:rsidRPr="00AD581D">
              <w:rPr>
                <w:rFonts w:ascii="Times New Roman" w:eastAsia="Times New Roman" w:hAnsi="Times New Roman" w:cs="Times New Roman"/>
                <w:sz w:val="24"/>
                <w:szCs w:val="24"/>
              </w:rPr>
              <w:t>Mokytojo prižiūrimas, pasirenka ir naudoja amžiui tinkamas interneto svetaines ir programėles projektinėms veikloms ir kūrybinėms užduotims atlikti.</w:t>
            </w:r>
          </w:p>
          <w:p w14:paraId="7ED69C92" w14:textId="585694CE" w:rsidR="00E63D0F" w:rsidRPr="00AD581D" w:rsidRDefault="00AD581D" w:rsidP="00B61D5C">
            <w:pPr>
              <w:pStyle w:val="Sraopastraipa"/>
              <w:numPr>
                <w:ilvl w:val="0"/>
                <w:numId w:val="6"/>
              </w:numPr>
              <w:spacing w:line="276" w:lineRule="auto"/>
              <w:ind w:left="33" w:firstLine="284"/>
              <w:jc w:val="both"/>
              <w:rPr>
                <w:rFonts w:ascii="Times New Roman" w:eastAsia="Times New Roman" w:hAnsi="Times New Roman" w:cs="Times New Roman"/>
                <w:sz w:val="24"/>
                <w:szCs w:val="24"/>
              </w:rPr>
            </w:pPr>
            <w:r w:rsidRPr="00AD581D">
              <w:rPr>
                <w:rFonts w:ascii="Times New Roman" w:eastAsia="Times New Roman" w:hAnsi="Times New Roman" w:cs="Times New Roman"/>
                <w:sz w:val="24"/>
                <w:szCs w:val="24"/>
              </w:rPr>
              <w:t>Supranta pagrindines skaitmeninio turinio</w:t>
            </w:r>
            <w:r>
              <w:rPr>
                <w:rFonts w:ascii="Times New Roman" w:eastAsia="Times New Roman" w:hAnsi="Times New Roman" w:cs="Times New Roman"/>
                <w:sz w:val="24"/>
                <w:szCs w:val="24"/>
              </w:rPr>
              <w:t xml:space="preserve"> </w:t>
            </w:r>
            <w:r w:rsidRPr="00AD581D">
              <w:rPr>
                <w:rFonts w:ascii="Times New Roman" w:eastAsia="Times New Roman" w:hAnsi="Times New Roman" w:cs="Times New Roman"/>
                <w:sz w:val="24"/>
                <w:szCs w:val="24"/>
              </w:rPr>
              <w:t>saugaus dalinimosi taisykles.</w:t>
            </w:r>
          </w:p>
        </w:tc>
      </w:tr>
    </w:tbl>
    <w:p w14:paraId="448291D5" w14:textId="77777777" w:rsidR="00AD581D" w:rsidRPr="00400ACF" w:rsidRDefault="00AD581D" w:rsidP="00094A71">
      <w:pPr>
        <w:pStyle w:val="Betarp"/>
        <w:spacing w:line="360" w:lineRule="auto"/>
        <w:jc w:val="both"/>
        <w:rPr>
          <w:rFonts w:ascii="Times New Roman" w:hAnsi="Times New Roman" w:cs="Times New Roman"/>
          <w:i/>
          <w:sz w:val="24"/>
          <w:szCs w:val="24"/>
        </w:rPr>
      </w:pPr>
      <w:r w:rsidRPr="00400ACF">
        <w:rPr>
          <w:rFonts w:ascii="Times New Roman" w:hAnsi="Times New Roman" w:cs="Times New Roman"/>
          <w:i/>
          <w:sz w:val="24"/>
          <w:szCs w:val="24"/>
        </w:rPr>
        <w:t>Taikomi metodai ir būdai:</w:t>
      </w:r>
    </w:p>
    <w:p w14:paraId="5F879CA5" w14:textId="37C95918" w:rsidR="00AD581D" w:rsidRPr="00400ACF" w:rsidRDefault="00AD581D" w:rsidP="00094A71">
      <w:pPr>
        <w:pStyle w:val="Betarp"/>
        <w:numPr>
          <w:ilvl w:val="0"/>
          <w:numId w:val="55"/>
        </w:numPr>
        <w:spacing w:line="360" w:lineRule="auto"/>
        <w:ind w:left="0" w:firstLine="360"/>
        <w:jc w:val="both"/>
        <w:rPr>
          <w:rFonts w:ascii="Times New Roman" w:hAnsi="Times New Roman" w:cs="Times New Roman"/>
          <w:sz w:val="24"/>
          <w:szCs w:val="24"/>
        </w:rPr>
      </w:pPr>
      <w:r w:rsidRPr="00400ACF">
        <w:rPr>
          <w:rFonts w:ascii="Times New Roman" w:hAnsi="Times New Roman" w:cs="Times New Roman"/>
          <w:sz w:val="24"/>
          <w:szCs w:val="24"/>
        </w:rPr>
        <w:t xml:space="preserve">giluminio mokymosi skatinimo (apie vieną mokymosi objektą ilgą laiką rinkti skirtingą </w:t>
      </w:r>
      <w:r w:rsidR="003F20C4">
        <w:rPr>
          <w:rFonts w:ascii="Times New Roman" w:hAnsi="Times New Roman" w:cs="Times New Roman"/>
          <w:sz w:val="24"/>
          <w:szCs w:val="24"/>
        </w:rPr>
        <w:t>informaciją iš įvairių šaltinių,</w:t>
      </w:r>
      <w:r w:rsidRPr="00400ACF">
        <w:rPr>
          <w:rFonts w:ascii="Times New Roman" w:hAnsi="Times New Roman" w:cs="Times New Roman"/>
          <w:sz w:val="24"/>
          <w:szCs w:val="24"/>
        </w:rPr>
        <w:t xml:space="preserve"> sisteminti, pavaizduoti, modeliuoti, p</w:t>
      </w:r>
      <w:r w:rsidR="009C67B0">
        <w:rPr>
          <w:rFonts w:ascii="Times New Roman" w:hAnsi="Times New Roman" w:cs="Times New Roman"/>
          <w:sz w:val="24"/>
          <w:szCs w:val="24"/>
        </w:rPr>
        <w:t>ristatyti ir kt.) būdus ir kt.</w:t>
      </w:r>
      <w:r w:rsidRPr="00400ACF">
        <w:rPr>
          <w:rFonts w:ascii="Times New Roman" w:hAnsi="Times New Roman" w:cs="Times New Roman"/>
          <w:sz w:val="24"/>
          <w:szCs w:val="24"/>
        </w:rPr>
        <w:t>;</w:t>
      </w:r>
    </w:p>
    <w:p w14:paraId="43340F47" w14:textId="55275B3E" w:rsidR="00AD581D" w:rsidRPr="00400ACF" w:rsidRDefault="00AD581D" w:rsidP="00094A71">
      <w:pPr>
        <w:pStyle w:val="Sraopastraipa"/>
        <w:numPr>
          <w:ilvl w:val="0"/>
          <w:numId w:val="7"/>
        </w:numPr>
        <w:spacing w:line="360" w:lineRule="auto"/>
        <w:ind w:left="0" w:firstLine="360"/>
        <w:jc w:val="both"/>
        <w:rPr>
          <w:rFonts w:ascii="Times New Roman" w:eastAsia="Times New Roman" w:hAnsi="Times New Roman" w:cs="Times New Roman"/>
          <w:sz w:val="24"/>
          <w:szCs w:val="24"/>
        </w:rPr>
      </w:pPr>
      <w:r w:rsidRPr="00400ACF">
        <w:rPr>
          <w:rFonts w:ascii="Times New Roman" w:eastAsia="Times New Roman" w:hAnsi="Times New Roman" w:cs="Times New Roman"/>
          <w:sz w:val="24"/>
          <w:szCs w:val="24"/>
        </w:rPr>
        <w:t>jungtinės veiklos, jungtinio dalyvavimo su vaikais būdai: „mąstymas kartu“, projektinės veiklos (pvz., „Pasakyk pasauliui, Labas“, „Virtuali kelionė po pasaulį“ ir kt.)</w:t>
      </w:r>
      <w:r w:rsidR="00EC4618">
        <w:rPr>
          <w:rFonts w:ascii="Times New Roman" w:eastAsia="Times New Roman" w:hAnsi="Times New Roman" w:cs="Times New Roman"/>
          <w:sz w:val="24"/>
          <w:szCs w:val="24"/>
        </w:rPr>
        <w:t>;</w:t>
      </w:r>
    </w:p>
    <w:p w14:paraId="2B58C8CF" w14:textId="0731F87E" w:rsidR="00AD581D" w:rsidRDefault="00AD581D" w:rsidP="00094A71">
      <w:pPr>
        <w:pStyle w:val="Sraopastraipa"/>
        <w:numPr>
          <w:ilvl w:val="0"/>
          <w:numId w:val="7"/>
        </w:numPr>
        <w:spacing w:line="360" w:lineRule="auto"/>
        <w:ind w:left="0" w:firstLine="349"/>
        <w:jc w:val="both"/>
        <w:rPr>
          <w:rFonts w:ascii="Times New Roman" w:eastAsia="Times New Roman" w:hAnsi="Times New Roman" w:cs="Times New Roman"/>
          <w:sz w:val="24"/>
          <w:szCs w:val="24"/>
        </w:rPr>
      </w:pPr>
      <w:r w:rsidRPr="00400ACF">
        <w:rPr>
          <w:rFonts w:ascii="Times New Roman" w:eastAsia="Times New Roman" w:hAnsi="Times New Roman" w:cs="Times New Roman"/>
          <w:sz w:val="24"/>
          <w:szCs w:val="24"/>
        </w:rPr>
        <w:t>įsiterpimo į vaikų</w:t>
      </w:r>
      <w:r w:rsidRPr="00AD581D">
        <w:rPr>
          <w:rFonts w:ascii="Times New Roman" w:eastAsia="Times New Roman" w:hAnsi="Times New Roman" w:cs="Times New Roman"/>
          <w:sz w:val="24"/>
          <w:szCs w:val="24"/>
        </w:rPr>
        <w:t xml:space="preserve"> žaidimą būdai, nesugriaunantys autentiško vaikų žaidimo (mok</w:t>
      </w:r>
      <w:r w:rsidR="003F20C4">
        <w:rPr>
          <w:rFonts w:ascii="Times New Roman" w:eastAsia="Times New Roman" w:hAnsi="Times New Roman" w:cs="Times New Roman"/>
          <w:sz w:val="24"/>
          <w:szCs w:val="24"/>
        </w:rPr>
        <w:t>ymosi vienam iš kito skatinimas, jungtinis dėmesys, parama sprendžiant problemas,</w:t>
      </w:r>
      <w:r w:rsidRPr="00AD581D">
        <w:rPr>
          <w:rFonts w:ascii="Times New Roman" w:eastAsia="Times New Roman" w:hAnsi="Times New Roman" w:cs="Times New Roman"/>
          <w:sz w:val="24"/>
          <w:szCs w:val="24"/>
        </w:rPr>
        <w:t xml:space="preserve"> ugdantysis dalyvavimas ir kt.), plėtojamas naratyvinis žaidimas;</w:t>
      </w:r>
    </w:p>
    <w:p w14:paraId="67867E2B" w14:textId="23E1C909" w:rsidR="00AD581D" w:rsidRDefault="00AD581D" w:rsidP="00094A71">
      <w:pPr>
        <w:pStyle w:val="Sraopastraipa"/>
        <w:numPr>
          <w:ilvl w:val="0"/>
          <w:numId w:val="7"/>
        </w:numPr>
        <w:spacing w:line="360" w:lineRule="auto"/>
        <w:ind w:left="0" w:firstLine="360"/>
        <w:jc w:val="both"/>
        <w:rPr>
          <w:rFonts w:ascii="Times New Roman" w:eastAsia="Times New Roman" w:hAnsi="Times New Roman" w:cs="Times New Roman"/>
          <w:sz w:val="24"/>
          <w:szCs w:val="24"/>
        </w:rPr>
      </w:pPr>
      <w:r w:rsidRPr="00AD581D">
        <w:rPr>
          <w:rFonts w:ascii="Times New Roman" w:eastAsia="Times New Roman" w:hAnsi="Times New Roman" w:cs="Times New Roman"/>
          <w:sz w:val="24"/>
          <w:szCs w:val="24"/>
        </w:rPr>
        <w:t>refleksijos ir savirefleksijos skatinimo būdai (savo praeities ir ateities refleksija; veiklos ir jos rezultatų refleksija ir interpretavimas; mokymosi</w:t>
      </w:r>
      <w:r>
        <w:rPr>
          <w:rFonts w:ascii="Times New Roman" w:eastAsia="Times New Roman" w:hAnsi="Times New Roman" w:cs="Times New Roman"/>
          <w:sz w:val="24"/>
          <w:szCs w:val="24"/>
        </w:rPr>
        <w:t xml:space="preserve"> </w:t>
      </w:r>
      <w:r w:rsidR="009C67B0">
        <w:rPr>
          <w:rFonts w:ascii="Times New Roman" w:eastAsia="Times New Roman" w:hAnsi="Times New Roman" w:cs="Times New Roman"/>
          <w:sz w:val="24"/>
          <w:szCs w:val="24"/>
        </w:rPr>
        <w:t>refleksija ir kt.);</w:t>
      </w:r>
    </w:p>
    <w:p w14:paraId="165EC88A" w14:textId="7B295BA8" w:rsidR="00B43D23" w:rsidRPr="00363BAE" w:rsidRDefault="00AD581D" w:rsidP="00363BAE">
      <w:pPr>
        <w:pStyle w:val="Sraopastraipa"/>
        <w:numPr>
          <w:ilvl w:val="0"/>
          <w:numId w:val="7"/>
        </w:numPr>
        <w:spacing w:line="360" w:lineRule="auto"/>
        <w:ind w:left="0" w:firstLine="349"/>
        <w:jc w:val="both"/>
        <w:rPr>
          <w:rFonts w:ascii="Times New Roman" w:eastAsia="Times New Roman" w:hAnsi="Times New Roman" w:cs="Times New Roman"/>
          <w:sz w:val="24"/>
          <w:szCs w:val="24"/>
        </w:rPr>
      </w:pPr>
      <w:r w:rsidRPr="00AD581D">
        <w:rPr>
          <w:rFonts w:ascii="Times New Roman" w:eastAsia="Times New Roman" w:hAnsi="Times New Roman" w:cs="Times New Roman"/>
          <w:sz w:val="24"/>
          <w:szCs w:val="24"/>
        </w:rPr>
        <w:lastRenderedPageBreak/>
        <w:t>aukštesniųjų mąstymo gebėjimų skatinimo metodai (lyginti, klasifikuoti, sisteminti, taikant mąstymo žemėlapius; reflektuoti savo veikimo ir</w:t>
      </w:r>
      <w:r>
        <w:rPr>
          <w:rFonts w:ascii="Times New Roman" w:eastAsia="Times New Roman" w:hAnsi="Times New Roman" w:cs="Times New Roman"/>
          <w:sz w:val="24"/>
          <w:szCs w:val="24"/>
        </w:rPr>
        <w:t xml:space="preserve"> </w:t>
      </w:r>
      <w:r w:rsidRPr="00AD581D">
        <w:rPr>
          <w:rFonts w:ascii="Times New Roman" w:eastAsia="Times New Roman" w:hAnsi="Times New Roman" w:cs="Times New Roman"/>
          <w:sz w:val="24"/>
          <w:szCs w:val="24"/>
        </w:rPr>
        <w:t>mokymosi būdus; pajausti ir verbalizuoti kontrastą, variacijas, pastovumą; argumentuoti ir kt.).</w:t>
      </w:r>
    </w:p>
    <w:p w14:paraId="3A3A2B02" w14:textId="77777777" w:rsidR="002D11C0" w:rsidRPr="00EC4618" w:rsidRDefault="002D11C0" w:rsidP="00094A71">
      <w:pPr>
        <w:pStyle w:val="Sraopastraipa"/>
        <w:spacing w:line="360" w:lineRule="auto"/>
        <w:ind w:hanging="720"/>
        <w:jc w:val="both"/>
        <w:rPr>
          <w:rFonts w:ascii="Times New Roman" w:eastAsia="Times New Roman" w:hAnsi="Times New Roman" w:cs="Times New Roman"/>
          <w:sz w:val="24"/>
          <w:szCs w:val="24"/>
        </w:rPr>
      </w:pPr>
      <w:r w:rsidRPr="00EC4618">
        <w:rPr>
          <w:rFonts w:ascii="Times New Roman" w:eastAsia="Times New Roman" w:hAnsi="Times New Roman" w:cs="Times New Roman"/>
          <w:i/>
          <w:sz w:val="24"/>
          <w:szCs w:val="24"/>
        </w:rPr>
        <w:t>Pedagogo vaidmuo, taikomos strategijos:</w:t>
      </w:r>
      <w:r w:rsidRPr="00EC4618">
        <w:rPr>
          <w:rFonts w:ascii="Times New Roman" w:eastAsia="Times New Roman" w:hAnsi="Times New Roman" w:cs="Times New Roman"/>
          <w:sz w:val="24"/>
          <w:szCs w:val="24"/>
        </w:rPr>
        <w:t xml:space="preserve"> </w:t>
      </w:r>
    </w:p>
    <w:p w14:paraId="1F57501A" w14:textId="3867895D" w:rsidR="002D11C0" w:rsidRPr="00B66198" w:rsidRDefault="002D11C0" w:rsidP="00094A71">
      <w:pPr>
        <w:pStyle w:val="Sraopastraipa"/>
        <w:numPr>
          <w:ilvl w:val="0"/>
          <w:numId w:val="7"/>
        </w:numPr>
        <w:spacing w:line="360" w:lineRule="auto"/>
        <w:ind w:left="0" w:firstLine="349"/>
        <w:jc w:val="both"/>
        <w:rPr>
          <w:rFonts w:ascii="Times New Roman" w:eastAsia="Times New Roman" w:hAnsi="Times New Roman" w:cs="Times New Roman"/>
          <w:sz w:val="24"/>
          <w:szCs w:val="24"/>
        </w:rPr>
      </w:pPr>
      <w:r w:rsidRPr="00B66198">
        <w:rPr>
          <w:rFonts w:ascii="Times New Roman" w:eastAsia="Times New Roman" w:hAnsi="Times New Roman" w:cs="Times New Roman"/>
          <w:sz w:val="24"/>
          <w:szCs w:val="24"/>
        </w:rPr>
        <w:t xml:space="preserve">keliami atviri klausimai, skatinantys tyrinėti, mąstyti, kurti, įveikti iššūkius, reflektuoti, plėtojant ugdančiuosius dialogus su vaikais; </w:t>
      </w:r>
    </w:p>
    <w:p w14:paraId="5850F936" w14:textId="04259CD2" w:rsidR="00EC4618" w:rsidRPr="00363BAE" w:rsidRDefault="002D11C0" w:rsidP="00363BAE">
      <w:pPr>
        <w:pStyle w:val="Sraopastraipa"/>
        <w:numPr>
          <w:ilvl w:val="0"/>
          <w:numId w:val="7"/>
        </w:numPr>
        <w:spacing w:line="360" w:lineRule="auto"/>
        <w:ind w:left="0" w:firstLine="360"/>
        <w:jc w:val="both"/>
        <w:rPr>
          <w:rFonts w:ascii="Times New Roman" w:eastAsia="Times New Roman" w:hAnsi="Times New Roman" w:cs="Times New Roman"/>
          <w:sz w:val="24"/>
          <w:szCs w:val="24"/>
        </w:rPr>
      </w:pPr>
      <w:r w:rsidRPr="00B66198">
        <w:rPr>
          <w:rFonts w:ascii="Times New Roman" w:eastAsia="Times New Roman" w:hAnsi="Times New Roman" w:cs="Times New Roman"/>
          <w:sz w:val="24"/>
          <w:szCs w:val="24"/>
        </w:rPr>
        <w:t xml:space="preserve">kuriama aplinka, kurioje vaikai susipažįsta su skirtingomis kalbomis ir komunikacijos būdais, mokosi suprasti ir vartoti naujus žodžius bei frazes. </w:t>
      </w:r>
    </w:p>
    <w:p w14:paraId="68AFC7DC" w14:textId="3181BFA3" w:rsidR="00103B3C" w:rsidRPr="005F350C" w:rsidRDefault="002D11C0" w:rsidP="00363BAE">
      <w:pPr>
        <w:pStyle w:val="Sraopastraipa"/>
        <w:spacing w:line="360" w:lineRule="auto"/>
        <w:ind w:left="0"/>
        <w:jc w:val="both"/>
        <w:rPr>
          <w:rFonts w:ascii="Times New Roman" w:eastAsia="Times New Roman" w:hAnsi="Times New Roman" w:cs="Times New Roman"/>
          <w:sz w:val="24"/>
          <w:szCs w:val="24"/>
        </w:rPr>
      </w:pPr>
      <w:r w:rsidRPr="002D11C0">
        <w:rPr>
          <w:rFonts w:ascii="Times New Roman" w:eastAsia="Times New Roman" w:hAnsi="Times New Roman" w:cs="Times New Roman"/>
          <w:i/>
          <w:sz w:val="24"/>
          <w:szCs w:val="24"/>
        </w:rPr>
        <w:t>Ugdymo(si) kontekstai</w:t>
      </w:r>
      <w:r w:rsidRPr="002D11C0">
        <w:rPr>
          <w:rFonts w:ascii="Times New Roman" w:eastAsia="Times New Roman" w:hAnsi="Times New Roman" w:cs="Times New Roman"/>
          <w:sz w:val="24"/>
          <w:szCs w:val="24"/>
        </w:rPr>
        <w:t>: kalbų įvairovės, kultūrinių dialogų kontekstai. Kalbų kampeliai grupėse, kur vaikai gali susipažinti su kitų kalbų raidėmis, vėliavomis, žmonių paveikslais, lėlėmis, nuotraukomis, organizuojamos kalbų savaitės (supažindinimas su gestų kalba, kūno kalba, piktogramomis).</w:t>
      </w:r>
    </w:p>
    <w:tbl>
      <w:tblPr>
        <w:tblW w:w="1119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36"/>
        <w:gridCol w:w="3561"/>
        <w:gridCol w:w="3402"/>
      </w:tblGrid>
      <w:tr w:rsidR="00B43D23" w14:paraId="196AE813" w14:textId="77777777" w:rsidTr="00B61D5C">
        <w:trPr>
          <w:trHeight w:val="636"/>
        </w:trPr>
        <w:tc>
          <w:tcPr>
            <w:tcW w:w="11199" w:type="dxa"/>
            <w:gridSpan w:val="3"/>
            <w:shd w:val="clear" w:color="auto" w:fill="00B050"/>
          </w:tcPr>
          <w:p w14:paraId="65B63992" w14:textId="77777777" w:rsidR="00B43D23" w:rsidRDefault="00B43D23" w:rsidP="00B61D5C">
            <w:pPr>
              <w:pStyle w:val="Sraopastraipa"/>
              <w:spacing w:line="276" w:lineRule="auto"/>
              <w:ind w:left="0"/>
              <w:jc w:val="center"/>
              <w:rPr>
                <w:rFonts w:ascii="Times New Roman" w:eastAsia="Times New Roman" w:hAnsi="Times New Roman" w:cs="Times New Roman"/>
                <w:b/>
                <w:sz w:val="24"/>
                <w:szCs w:val="24"/>
              </w:rPr>
            </w:pPr>
            <w:r w:rsidRPr="00B43D23">
              <w:rPr>
                <w:rFonts w:ascii="Times New Roman" w:eastAsia="Times New Roman" w:hAnsi="Times New Roman" w:cs="Times New Roman"/>
                <w:b/>
                <w:sz w:val="24"/>
                <w:szCs w:val="24"/>
              </w:rPr>
              <w:t>TYRINĖJU IR PAŽĮSTU APLINKĄ</w:t>
            </w:r>
          </w:p>
          <w:p w14:paraId="7D329AD5" w14:textId="37EB391A" w:rsidR="00B43D23" w:rsidRPr="00B43D23" w:rsidRDefault="00B43D23" w:rsidP="00B61D5C">
            <w:pPr>
              <w:pStyle w:val="Sraopastraipa"/>
              <w:spacing w:line="276" w:lineRule="auto"/>
              <w:ind w:left="0" w:right="33"/>
              <w:jc w:val="center"/>
              <w:rPr>
                <w:rFonts w:ascii="Times New Roman" w:eastAsia="Times New Roman" w:hAnsi="Times New Roman" w:cs="Times New Roman"/>
                <w:i/>
                <w:sz w:val="24"/>
                <w:szCs w:val="24"/>
              </w:rPr>
            </w:pPr>
            <w:r w:rsidRPr="00B43D23">
              <w:rPr>
                <w:rFonts w:ascii="Times New Roman" w:eastAsia="Times New Roman" w:hAnsi="Times New Roman" w:cs="Times New Roman"/>
                <w:i/>
                <w:sz w:val="24"/>
                <w:szCs w:val="24"/>
              </w:rPr>
              <w:t>Ugdymo(si) veiklos skatina žaidimo, kūrybiškumo, emocijų suvokimo ir raiškos gebėjimus</w:t>
            </w:r>
          </w:p>
        </w:tc>
      </w:tr>
      <w:tr w:rsidR="004C461D" w14:paraId="7757A824" w14:textId="55797F40" w:rsidTr="00B61D5C">
        <w:trPr>
          <w:trHeight w:val="636"/>
        </w:trPr>
        <w:tc>
          <w:tcPr>
            <w:tcW w:w="4236" w:type="dxa"/>
            <w:shd w:val="clear" w:color="auto" w:fill="00B050"/>
          </w:tcPr>
          <w:p w14:paraId="3427D65E" w14:textId="5538DE07" w:rsidR="004C461D" w:rsidRPr="00B43D23" w:rsidRDefault="004C461D" w:rsidP="00B61D5C">
            <w:pPr>
              <w:pStyle w:val="Sraopastraipa"/>
              <w:spacing w:line="276" w:lineRule="auto"/>
              <w:ind w:left="0"/>
              <w:jc w:val="center"/>
              <w:rPr>
                <w:rFonts w:ascii="Times New Roman" w:eastAsia="Times New Roman" w:hAnsi="Times New Roman" w:cs="Times New Roman"/>
                <w:b/>
                <w:sz w:val="24"/>
                <w:szCs w:val="24"/>
              </w:rPr>
            </w:pPr>
            <w:r w:rsidRPr="004C461D">
              <w:rPr>
                <w:rFonts w:ascii="Times New Roman" w:eastAsia="Times New Roman" w:hAnsi="Times New Roman" w:cs="Times New Roman"/>
                <w:b/>
                <w:sz w:val="24"/>
                <w:szCs w:val="24"/>
              </w:rPr>
              <w:t>Pasiekimų sritys</w:t>
            </w:r>
          </w:p>
        </w:tc>
        <w:tc>
          <w:tcPr>
            <w:tcW w:w="3561" w:type="dxa"/>
            <w:tcBorders>
              <w:bottom w:val="nil"/>
            </w:tcBorders>
            <w:shd w:val="clear" w:color="auto" w:fill="00B050"/>
          </w:tcPr>
          <w:p w14:paraId="7DD005BD" w14:textId="3D056B3C" w:rsidR="004C461D" w:rsidRPr="00B43D23" w:rsidRDefault="004C461D" w:rsidP="00B61D5C">
            <w:pPr>
              <w:pStyle w:val="Sraopastraipa"/>
              <w:spacing w:line="276" w:lineRule="auto"/>
              <w:ind w:left="0"/>
              <w:jc w:val="center"/>
              <w:rPr>
                <w:rFonts w:ascii="Times New Roman" w:eastAsia="Times New Roman" w:hAnsi="Times New Roman" w:cs="Times New Roman"/>
                <w:b/>
                <w:sz w:val="24"/>
                <w:szCs w:val="24"/>
              </w:rPr>
            </w:pPr>
            <w:r w:rsidRPr="004C461D">
              <w:rPr>
                <w:rFonts w:ascii="Times New Roman" w:eastAsia="Times New Roman" w:hAnsi="Times New Roman" w:cs="Times New Roman"/>
                <w:b/>
                <w:sz w:val="24"/>
                <w:szCs w:val="24"/>
              </w:rPr>
              <w:t>Ugdymo gairės vaikams iki 3 m. siekiant 3 žingsnio pasiekimų</w:t>
            </w:r>
          </w:p>
        </w:tc>
        <w:tc>
          <w:tcPr>
            <w:tcW w:w="3402" w:type="dxa"/>
            <w:shd w:val="clear" w:color="auto" w:fill="00B050"/>
          </w:tcPr>
          <w:p w14:paraId="3113A613" w14:textId="6F3A2807" w:rsidR="004C461D" w:rsidRPr="005F350C" w:rsidRDefault="005F350C" w:rsidP="00B61D5C">
            <w:pPr>
              <w:pStyle w:val="Betarp"/>
              <w:spacing w:line="276" w:lineRule="auto"/>
              <w:jc w:val="center"/>
              <w:rPr>
                <w:rFonts w:ascii="Times New Roman" w:hAnsi="Times New Roman" w:cs="Times New Roman"/>
                <w:b/>
                <w:sz w:val="24"/>
                <w:szCs w:val="24"/>
              </w:rPr>
            </w:pPr>
            <w:r w:rsidRPr="005F350C">
              <w:rPr>
                <w:rFonts w:ascii="Times New Roman" w:hAnsi="Times New Roman" w:cs="Times New Roman"/>
                <w:b/>
                <w:sz w:val="24"/>
                <w:szCs w:val="24"/>
              </w:rPr>
              <w:t>Ugdymo gairės vaikams iki 4-6 m., siekiant 5/6 žingsnio pasiekimų</w:t>
            </w:r>
          </w:p>
        </w:tc>
      </w:tr>
      <w:tr w:rsidR="00B43D23" w14:paraId="37B3DF86" w14:textId="08FFB16D" w:rsidTr="00B61D5C">
        <w:trPr>
          <w:trHeight w:val="456"/>
        </w:trPr>
        <w:tc>
          <w:tcPr>
            <w:tcW w:w="4236" w:type="dxa"/>
            <w:shd w:val="clear" w:color="auto" w:fill="00B050"/>
          </w:tcPr>
          <w:p w14:paraId="7B3D0CCD" w14:textId="77777777" w:rsidR="00B43D23" w:rsidRPr="005F350C" w:rsidRDefault="00B43D23" w:rsidP="00B61D5C">
            <w:pPr>
              <w:pStyle w:val="Sraopastraipa"/>
              <w:spacing w:line="276" w:lineRule="auto"/>
              <w:ind w:left="0"/>
              <w:jc w:val="center"/>
              <w:rPr>
                <w:rFonts w:ascii="Times New Roman" w:eastAsia="Times New Roman" w:hAnsi="Times New Roman" w:cs="Times New Roman"/>
                <w:b/>
                <w:sz w:val="24"/>
                <w:szCs w:val="24"/>
              </w:rPr>
            </w:pPr>
            <w:r w:rsidRPr="005F350C">
              <w:rPr>
                <w:rFonts w:ascii="Times New Roman" w:eastAsia="Times New Roman" w:hAnsi="Times New Roman" w:cs="Times New Roman"/>
                <w:b/>
                <w:sz w:val="24"/>
                <w:szCs w:val="24"/>
              </w:rPr>
              <w:t>MATEMATINIS MĄSTYMAS</w:t>
            </w:r>
          </w:p>
          <w:p w14:paraId="1E7B71F1" w14:textId="7AF3C1BC" w:rsidR="00B43D23" w:rsidRPr="00B43D23" w:rsidRDefault="00B43D23" w:rsidP="00B61D5C">
            <w:pPr>
              <w:pStyle w:val="Sraopastraipa"/>
              <w:spacing w:line="276" w:lineRule="auto"/>
              <w:ind w:left="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B43D23">
              <w:rPr>
                <w:rFonts w:ascii="Times New Roman" w:eastAsia="Times New Roman" w:hAnsi="Times New Roman" w:cs="Times New Roman"/>
                <w:i/>
                <w:sz w:val="24"/>
                <w:szCs w:val="24"/>
              </w:rPr>
              <w:t>Vertybinė nuostata</w:t>
            </w:r>
            <w:r w:rsidRPr="00B43D23">
              <w:rPr>
                <w:rFonts w:ascii="Times New Roman" w:eastAsia="Times New Roman" w:hAnsi="Times New Roman" w:cs="Times New Roman"/>
                <w:sz w:val="24"/>
                <w:szCs w:val="24"/>
              </w:rPr>
              <w:t xml:space="preserve"> – nusiteikęs pažinti pasaulį jam suprantamais matematiniais būdais</w:t>
            </w:r>
          </w:p>
          <w:p w14:paraId="00CEE9CB" w14:textId="77777777" w:rsidR="00B43D23" w:rsidRPr="00B43D23" w:rsidRDefault="00B43D23" w:rsidP="00B61D5C">
            <w:pPr>
              <w:pStyle w:val="Sraopastraipa"/>
              <w:spacing w:line="276" w:lineRule="auto"/>
              <w:ind w:left="5"/>
              <w:jc w:val="both"/>
              <w:rPr>
                <w:rFonts w:ascii="Times New Roman" w:eastAsia="Times New Roman" w:hAnsi="Times New Roman" w:cs="Times New Roman"/>
                <w:sz w:val="24"/>
                <w:szCs w:val="24"/>
              </w:rPr>
            </w:pPr>
            <w:r w:rsidRPr="00B43D23">
              <w:rPr>
                <w:rFonts w:ascii="Times New Roman" w:eastAsia="Times New Roman" w:hAnsi="Times New Roman" w:cs="Times New Roman"/>
                <w:sz w:val="24"/>
                <w:szCs w:val="24"/>
              </w:rPr>
              <w:t xml:space="preserve"> </w:t>
            </w:r>
            <w:r w:rsidRPr="00B43D23">
              <w:rPr>
                <w:rFonts w:ascii="Times New Roman" w:eastAsia="Times New Roman" w:hAnsi="Times New Roman" w:cs="Times New Roman"/>
                <w:i/>
                <w:sz w:val="24"/>
                <w:szCs w:val="24"/>
              </w:rPr>
              <w:t>Esminis gebėjimas</w:t>
            </w:r>
            <w:r w:rsidRPr="00B43D23">
              <w:rPr>
                <w:rFonts w:ascii="Times New Roman" w:eastAsia="Times New Roman" w:hAnsi="Times New Roman" w:cs="Times New Roman"/>
                <w:sz w:val="24"/>
                <w:szCs w:val="24"/>
              </w:rPr>
              <w:t xml:space="preserve"> – atranda skaičių ir figūrų pasaulį, plėtoja supratimą ir kalbą apie skaičiavimo ir matavimo būdus, jų taikymą aplinkai pažinti, problemoms spręsti, geba išreikšti pastebėjimus apie objektų kiekį, formą, dydį, sekas, vietą ir judėjimo kryptį. </w:t>
            </w:r>
          </w:p>
          <w:p w14:paraId="1CEBCFEA" w14:textId="77777777" w:rsidR="00B43D23" w:rsidRPr="00B43D23" w:rsidRDefault="00B43D23" w:rsidP="00B61D5C">
            <w:pPr>
              <w:pStyle w:val="Sraopastraipa"/>
              <w:spacing w:line="276" w:lineRule="auto"/>
              <w:jc w:val="both"/>
              <w:rPr>
                <w:rFonts w:ascii="Times New Roman" w:eastAsia="Times New Roman" w:hAnsi="Times New Roman" w:cs="Times New Roman"/>
                <w:sz w:val="24"/>
                <w:szCs w:val="24"/>
              </w:rPr>
            </w:pPr>
          </w:p>
          <w:p w14:paraId="2EE23910" w14:textId="12309270" w:rsidR="00B43D23" w:rsidRPr="00B43D23" w:rsidRDefault="00B43D23" w:rsidP="00B61D5C">
            <w:pPr>
              <w:pStyle w:val="Sraopastraipa"/>
              <w:spacing w:line="276" w:lineRule="auto"/>
              <w:ind w:left="0"/>
              <w:jc w:val="both"/>
              <w:rPr>
                <w:rFonts w:ascii="Times New Roman" w:eastAsia="Times New Roman" w:hAnsi="Times New Roman" w:cs="Times New Roman"/>
                <w:i/>
                <w:sz w:val="24"/>
                <w:szCs w:val="24"/>
              </w:rPr>
            </w:pPr>
            <w:hyperlink r:id="rId22" w:history="1">
              <w:r w:rsidRPr="00E51054">
                <w:rPr>
                  <w:rStyle w:val="Hipersaitas"/>
                  <w:rFonts w:ascii="Times New Roman" w:eastAsia="Times New Roman" w:hAnsi="Times New Roman" w:cs="Times New Roman"/>
                  <w:i/>
                  <w:sz w:val="24"/>
                  <w:szCs w:val="24"/>
                </w:rPr>
                <w:t>(žr. Ikimokyklinio amžiaus vaikų ugdymosi pasiekimų aprašas, p. 11-12)</w:t>
              </w:r>
            </w:hyperlink>
          </w:p>
        </w:tc>
        <w:tc>
          <w:tcPr>
            <w:tcW w:w="3561" w:type="dxa"/>
          </w:tcPr>
          <w:p w14:paraId="6F55BA0F" w14:textId="3C4F786C" w:rsidR="00B43D23" w:rsidRPr="0095394D" w:rsidRDefault="00B43D23" w:rsidP="00B61D5C">
            <w:pPr>
              <w:pStyle w:val="Sraopastraipa"/>
              <w:numPr>
                <w:ilvl w:val="0"/>
                <w:numId w:val="31"/>
              </w:numPr>
              <w:spacing w:line="276" w:lineRule="auto"/>
              <w:ind w:left="36" w:firstLine="283"/>
              <w:jc w:val="both"/>
              <w:rPr>
                <w:rFonts w:ascii="Times New Roman" w:eastAsia="Times New Roman" w:hAnsi="Times New Roman" w:cs="Times New Roman"/>
                <w:sz w:val="24"/>
                <w:szCs w:val="24"/>
              </w:rPr>
            </w:pPr>
            <w:r w:rsidRPr="0095394D">
              <w:rPr>
                <w:rFonts w:ascii="Times New Roman" w:eastAsia="Times New Roman" w:hAnsi="Times New Roman" w:cs="Times New Roman"/>
                <w:sz w:val="24"/>
                <w:szCs w:val="24"/>
              </w:rPr>
              <w:t xml:space="preserve">Padedami mokytojo, vaikai atranda, kad „vienetą“ galima susieti su vienu daiktu, kad skaičiuojant naudojama ta pati žodžių seka, o paskutinis skaičius reiškia visų objektų skaičių. </w:t>
            </w:r>
          </w:p>
          <w:p w14:paraId="46CFD53F" w14:textId="6F329CDB" w:rsidR="00B43D23" w:rsidRPr="00B43D23" w:rsidRDefault="00B43D23" w:rsidP="00B61D5C">
            <w:pPr>
              <w:pStyle w:val="Sraopastraipa"/>
              <w:numPr>
                <w:ilvl w:val="0"/>
                <w:numId w:val="8"/>
              </w:numPr>
              <w:spacing w:line="276" w:lineRule="auto"/>
              <w:ind w:left="34" w:firstLine="360"/>
              <w:jc w:val="both"/>
              <w:rPr>
                <w:rFonts w:ascii="Times New Roman" w:eastAsia="Times New Roman" w:hAnsi="Times New Roman" w:cs="Times New Roman"/>
                <w:sz w:val="24"/>
                <w:szCs w:val="24"/>
              </w:rPr>
            </w:pPr>
            <w:r w:rsidRPr="00B43D23">
              <w:rPr>
                <w:rFonts w:ascii="Times New Roman" w:eastAsia="Times New Roman" w:hAnsi="Times New Roman" w:cs="Times New Roman"/>
                <w:sz w:val="24"/>
                <w:szCs w:val="24"/>
              </w:rPr>
              <w:t xml:space="preserve">Nuosekliai </w:t>
            </w:r>
            <w:r>
              <w:rPr>
                <w:rFonts w:ascii="Times New Roman" w:eastAsia="Times New Roman" w:hAnsi="Times New Roman" w:cs="Times New Roman"/>
                <w:sz w:val="24"/>
                <w:szCs w:val="24"/>
              </w:rPr>
              <w:t xml:space="preserve">įvardija skaičius, atpažįsta ir </w:t>
            </w:r>
            <w:r w:rsidRPr="00B43D23">
              <w:rPr>
                <w:rFonts w:ascii="Times New Roman" w:eastAsia="Times New Roman" w:hAnsi="Times New Roman" w:cs="Times New Roman"/>
                <w:sz w:val="24"/>
                <w:szCs w:val="24"/>
              </w:rPr>
              <w:t>susieja įvairias „matomų skaičių“ išraiškas (pvz., rankos pirštai, taškai, brūkšneliai) bei paduoda tiek daiktų, kiek prašoma.</w:t>
            </w:r>
          </w:p>
          <w:p w14:paraId="2E34BF35" w14:textId="703CD206" w:rsidR="00B43D23" w:rsidRPr="00DA67DF" w:rsidRDefault="00B43D23" w:rsidP="00B61D5C">
            <w:pPr>
              <w:pStyle w:val="Sraopastraipa"/>
              <w:numPr>
                <w:ilvl w:val="0"/>
                <w:numId w:val="8"/>
              </w:numPr>
              <w:spacing w:line="276" w:lineRule="auto"/>
              <w:ind w:left="51" w:firstLine="425"/>
              <w:jc w:val="both"/>
              <w:rPr>
                <w:rFonts w:ascii="Times New Roman" w:eastAsia="Times New Roman" w:hAnsi="Times New Roman" w:cs="Times New Roman"/>
                <w:sz w:val="24"/>
                <w:szCs w:val="24"/>
              </w:rPr>
            </w:pPr>
            <w:r w:rsidRPr="00DA67DF">
              <w:rPr>
                <w:rFonts w:ascii="Times New Roman" w:eastAsia="Times New Roman" w:hAnsi="Times New Roman" w:cs="Times New Roman"/>
                <w:sz w:val="24"/>
                <w:szCs w:val="24"/>
              </w:rPr>
              <w:t>Supranta, ką reiškia būti pirmam ar antram.</w:t>
            </w:r>
          </w:p>
          <w:p w14:paraId="38982E9E" w14:textId="69F16E5A" w:rsidR="00B43D23" w:rsidRPr="00DA67DF" w:rsidRDefault="00B43D23" w:rsidP="00B61D5C">
            <w:pPr>
              <w:pStyle w:val="Sraopastraipa"/>
              <w:numPr>
                <w:ilvl w:val="0"/>
                <w:numId w:val="8"/>
              </w:numPr>
              <w:spacing w:line="276" w:lineRule="auto"/>
              <w:ind w:left="0" w:firstLine="394"/>
              <w:jc w:val="both"/>
              <w:rPr>
                <w:rFonts w:ascii="Times New Roman" w:eastAsia="Times New Roman" w:hAnsi="Times New Roman" w:cs="Times New Roman"/>
                <w:sz w:val="24"/>
                <w:szCs w:val="24"/>
              </w:rPr>
            </w:pPr>
            <w:r w:rsidRPr="00DA67DF">
              <w:rPr>
                <w:rFonts w:ascii="Times New Roman" w:eastAsia="Times New Roman" w:hAnsi="Times New Roman" w:cs="Times New Roman"/>
                <w:sz w:val="24"/>
                <w:szCs w:val="24"/>
              </w:rPr>
              <w:t>Palygina du daiktus, kurie skiriasi tik ilgiu, mase ar tūriu, veikdami su jais (pvz., suartindami, pakilnodami, pilstydami vandenį ar smėlį).</w:t>
            </w:r>
          </w:p>
          <w:p w14:paraId="41413F7C" w14:textId="309C80D8" w:rsidR="00B43D23" w:rsidRPr="00DA67DF" w:rsidRDefault="00B43D23" w:rsidP="00B61D5C">
            <w:pPr>
              <w:pStyle w:val="Sraopastraipa"/>
              <w:numPr>
                <w:ilvl w:val="0"/>
                <w:numId w:val="8"/>
              </w:numPr>
              <w:spacing w:line="276" w:lineRule="auto"/>
              <w:ind w:left="34" w:firstLine="360"/>
              <w:jc w:val="both"/>
              <w:rPr>
                <w:rFonts w:ascii="Times New Roman" w:eastAsia="Times New Roman" w:hAnsi="Times New Roman" w:cs="Times New Roman"/>
                <w:sz w:val="24"/>
                <w:szCs w:val="24"/>
              </w:rPr>
            </w:pPr>
            <w:r w:rsidRPr="00DA67DF">
              <w:rPr>
                <w:rFonts w:ascii="Times New Roman" w:eastAsia="Times New Roman" w:hAnsi="Times New Roman" w:cs="Times New Roman"/>
                <w:sz w:val="24"/>
                <w:szCs w:val="24"/>
              </w:rPr>
              <w:t>Parodo, kuris iš dviejų daiktų yra ilgas ar trumpas, sunkus ar lengvas, pilnas ar tuščias ir t.t.</w:t>
            </w:r>
          </w:p>
          <w:p w14:paraId="7F2D5AF3" w14:textId="707CC0A8" w:rsidR="00B43D23" w:rsidRPr="00DA67DF" w:rsidRDefault="00B43D23" w:rsidP="00B61D5C">
            <w:pPr>
              <w:pStyle w:val="Sraopastraipa"/>
              <w:numPr>
                <w:ilvl w:val="0"/>
                <w:numId w:val="8"/>
              </w:numPr>
              <w:spacing w:line="276" w:lineRule="auto"/>
              <w:ind w:left="34" w:firstLine="360"/>
              <w:jc w:val="both"/>
              <w:rPr>
                <w:rFonts w:ascii="Times New Roman" w:eastAsia="Times New Roman" w:hAnsi="Times New Roman" w:cs="Times New Roman"/>
                <w:sz w:val="24"/>
                <w:szCs w:val="24"/>
              </w:rPr>
            </w:pPr>
            <w:r w:rsidRPr="00DA67DF">
              <w:rPr>
                <w:rFonts w:ascii="Times New Roman" w:eastAsia="Times New Roman" w:hAnsi="Times New Roman" w:cs="Times New Roman"/>
                <w:sz w:val="24"/>
                <w:szCs w:val="24"/>
              </w:rPr>
              <w:t>Surikiuoja kelių objektų rinkinį pagal ilgumą ar stambumą į vieną eilę.</w:t>
            </w:r>
          </w:p>
          <w:p w14:paraId="0A07137E" w14:textId="462E6488" w:rsidR="00B43D23" w:rsidRPr="00B43D23" w:rsidRDefault="00B43D23" w:rsidP="00B61D5C">
            <w:pPr>
              <w:pStyle w:val="Sraopastraipa"/>
              <w:numPr>
                <w:ilvl w:val="0"/>
                <w:numId w:val="8"/>
              </w:numPr>
              <w:spacing w:line="276" w:lineRule="auto"/>
              <w:ind w:left="34" w:firstLine="349"/>
              <w:jc w:val="both"/>
              <w:rPr>
                <w:rFonts w:ascii="Times New Roman" w:eastAsia="Times New Roman" w:hAnsi="Times New Roman" w:cs="Times New Roman"/>
                <w:sz w:val="24"/>
                <w:szCs w:val="24"/>
              </w:rPr>
            </w:pPr>
            <w:r w:rsidRPr="00B43D23">
              <w:rPr>
                <w:rFonts w:ascii="Times New Roman" w:eastAsia="Times New Roman" w:hAnsi="Times New Roman" w:cs="Times New Roman"/>
                <w:sz w:val="24"/>
                <w:szCs w:val="24"/>
              </w:rPr>
              <w:lastRenderedPageBreak/>
              <w:t xml:space="preserve">Atrenka ir suderina kelis daiktus (ar jų vaizdus) pagal spalvą, formą ir dydį. </w:t>
            </w:r>
          </w:p>
          <w:p w14:paraId="6D14F0FF" w14:textId="7D0163FB" w:rsidR="00B43D23" w:rsidRPr="00DA67DF" w:rsidRDefault="00B43D23" w:rsidP="00B61D5C">
            <w:pPr>
              <w:pStyle w:val="Sraopastraipa"/>
              <w:numPr>
                <w:ilvl w:val="0"/>
                <w:numId w:val="8"/>
              </w:numPr>
              <w:spacing w:line="276" w:lineRule="auto"/>
              <w:ind w:left="0" w:firstLine="394"/>
              <w:jc w:val="both"/>
              <w:rPr>
                <w:rFonts w:ascii="Times New Roman" w:eastAsia="Times New Roman" w:hAnsi="Times New Roman" w:cs="Times New Roman"/>
                <w:sz w:val="24"/>
                <w:szCs w:val="24"/>
              </w:rPr>
            </w:pPr>
            <w:r w:rsidRPr="00DA67DF">
              <w:rPr>
                <w:rFonts w:ascii="Times New Roman" w:eastAsia="Times New Roman" w:hAnsi="Times New Roman" w:cs="Times New Roman"/>
                <w:sz w:val="24"/>
                <w:szCs w:val="24"/>
              </w:rPr>
              <w:t>Kopijuoja dviejų elementų sekas (vaizdines, garsines, judesio).</w:t>
            </w:r>
          </w:p>
        </w:tc>
        <w:tc>
          <w:tcPr>
            <w:tcW w:w="3402" w:type="dxa"/>
          </w:tcPr>
          <w:p w14:paraId="0969AC13" w14:textId="77777777" w:rsidR="00DA67DF" w:rsidRPr="00DA67DF" w:rsidRDefault="00DA67DF" w:rsidP="00B61D5C">
            <w:pPr>
              <w:pStyle w:val="Sraopastraipa"/>
              <w:numPr>
                <w:ilvl w:val="0"/>
                <w:numId w:val="8"/>
              </w:numPr>
              <w:spacing w:line="276" w:lineRule="auto"/>
              <w:ind w:left="33" w:firstLine="394"/>
              <w:jc w:val="both"/>
              <w:rPr>
                <w:rFonts w:ascii="Times New Roman" w:eastAsia="Times New Roman" w:hAnsi="Times New Roman" w:cs="Times New Roman"/>
                <w:sz w:val="24"/>
                <w:szCs w:val="24"/>
              </w:rPr>
            </w:pPr>
            <w:r w:rsidRPr="00DA67DF">
              <w:rPr>
                <w:rFonts w:ascii="Times New Roman" w:eastAsia="Times New Roman" w:hAnsi="Times New Roman" w:cs="Times New Roman"/>
                <w:sz w:val="24"/>
                <w:szCs w:val="24"/>
              </w:rPr>
              <w:lastRenderedPageBreak/>
              <w:t>Vaikai, dalyvaudami žaismingose ir kūrybinėse veiklose, mokosi įvertinti objektų kiekį grupėje kaip pakankamą, per didelį ar per mažą užduočiai atlikti.</w:t>
            </w:r>
          </w:p>
          <w:p w14:paraId="35FAF80B" w14:textId="344C740F" w:rsidR="00DA67DF" w:rsidRPr="00DA67DF" w:rsidRDefault="00DA67DF" w:rsidP="00B61D5C">
            <w:pPr>
              <w:pStyle w:val="Sraopastraipa"/>
              <w:numPr>
                <w:ilvl w:val="0"/>
                <w:numId w:val="8"/>
              </w:numPr>
              <w:spacing w:line="276" w:lineRule="auto"/>
              <w:ind w:left="33" w:firstLine="332"/>
              <w:jc w:val="both"/>
              <w:rPr>
                <w:rFonts w:ascii="Times New Roman" w:eastAsia="Times New Roman" w:hAnsi="Times New Roman" w:cs="Times New Roman"/>
                <w:sz w:val="24"/>
                <w:szCs w:val="24"/>
              </w:rPr>
            </w:pPr>
            <w:r w:rsidRPr="00DA67DF">
              <w:rPr>
                <w:rFonts w:ascii="Times New Roman" w:eastAsia="Times New Roman" w:hAnsi="Times New Roman" w:cs="Times New Roman"/>
                <w:sz w:val="24"/>
                <w:szCs w:val="24"/>
              </w:rPr>
              <w:t>Neformaliai įsitraukdami į skaičiavimo uždavinius (pvz., kiek yra iš viso, kiek trūksta), vaikai nuosekliai įvardija skaičius nuo 0 iki 10 ir rašo juos skaitmenimis.</w:t>
            </w:r>
          </w:p>
          <w:p w14:paraId="780A9F1A" w14:textId="13E3D6CB" w:rsidR="00DA67DF" w:rsidRPr="00DA67DF" w:rsidRDefault="00DA67DF" w:rsidP="00B61D5C">
            <w:pPr>
              <w:pStyle w:val="Sraopastraipa"/>
              <w:numPr>
                <w:ilvl w:val="0"/>
                <w:numId w:val="8"/>
              </w:numPr>
              <w:spacing w:line="276" w:lineRule="auto"/>
              <w:ind w:left="33" w:firstLine="332"/>
              <w:jc w:val="both"/>
              <w:rPr>
                <w:rFonts w:ascii="Times New Roman" w:eastAsia="Times New Roman" w:hAnsi="Times New Roman" w:cs="Times New Roman"/>
                <w:sz w:val="24"/>
                <w:szCs w:val="24"/>
              </w:rPr>
            </w:pPr>
            <w:r w:rsidRPr="00DA67DF">
              <w:rPr>
                <w:rFonts w:ascii="Times New Roman" w:eastAsia="Times New Roman" w:hAnsi="Times New Roman" w:cs="Times New Roman"/>
                <w:sz w:val="24"/>
                <w:szCs w:val="24"/>
              </w:rPr>
              <w:t>Skaičiuoja ir paduoda tikslų daiktų skaičių, kai jų yra daugiau nei 5, pasako, kiek jų yra daugiau už 5 ir kiek trūksta iki 10.</w:t>
            </w:r>
          </w:p>
          <w:p w14:paraId="4A8691DE" w14:textId="55F2C252" w:rsidR="00DA67DF" w:rsidRPr="00DA67DF" w:rsidRDefault="00DA67DF" w:rsidP="00B61D5C">
            <w:pPr>
              <w:pStyle w:val="Sraopastraipa"/>
              <w:numPr>
                <w:ilvl w:val="0"/>
                <w:numId w:val="8"/>
              </w:numPr>
              <w:spacing w:line="276" w:lineRule="auto"/>
              <w:ind w:left="33" w:firstLine="332"/>
              <w:jc w:val="both"/>
              <w:rPr>
                <w:rFonts w:ascii="Times New Roman" w:eastAsia="Times New Roman" w:hAnsi="Times New Roman" w:cs="Times New Roman"/>
                <w:sz w:val="24"/>
                <w:szCs w:val="24"/>
              </w:rPr>
            </w:pPr>
            <w:r w:rsidRPr="00DA67DF">
              <w:rPr>
                <w:rFonts w:ascii="Times New Roman" w:eastAsia="Times New Roman" w:hAnsi="Times New Roman" w:cs="Times New Roman"/>
                <w:sz w:val="24"/>
                <w:szCs w:val="24"/>
              </w:rPr>
              <w:t>Atlieka sudėties ir atimties veiksmus iki 7, žymi, skaičiuoja ir vaizduoja duomenis, spręsdami problemas.</w:t>
            </w:r>
          </w:p>
          <w:p w14:paraId="2796E15E" w14:textId="77276CE5" w:rsidR="00DA67DF" w:rsidRPr="00DA67DF" w:rsidRDefault="00DA67DF" w:rsidP="00B61D5C">
            <w:pPr>
              <w:pStyle w:val="Sraopastraipa"/>
              <w:numPr>
                <w:ilvl w:val="0"/>
                <w:numId w:val="8"/>
              </w:numPr>
              <w:spacing w:line="276" w:lineRule="auto"/>
              <w:ind w:left="33" w:firstLine="332"/>
              <w:jc w:val="both"/>
              <w:rPr>
                <w:rFonts w:ascii="Times New Roman" w:eastAsia="Times New Roman" w:hAnsi="Times New Roman" w:cs="Times New Roman"/>
                <w:sz w:val="24"/>
                <w:szCs w:val="24"/>
              </w:rPr>
            </w:pPr>
            <w:r w:rsidRPr="00DA67DF">
              <w:rPr>
                <w:rFonts w:ascii="Times New Roman" w:eastAsia="Times New Roman" w:hAnsi="Times New Roman" w:cs="Times New Roman"/>
                <w:sz w:val="24"/>
                <w:szCs w:val="24"/>
              </w:rPr>
              <w:t>Kalbėdami apie ateities įvykius, vaikai pradeda vartoti žodžius „būtinai“, „gali būti“, „niekada“.</w:t>
            </w:r>
          </w:p>
          <w:p w14:paraId="6250A651" w14:textId="4890A94E" w:rsidR="00DA67DF" w:rsidRPr="00DA67DF" w:rsidRDefault="00DA67DF" w:rsidP="00B61D5C">
            <w:pPr>
              <w:pStyle w:val="Sraopastraipa"/>
              <w:numPr>
                <w:ilvl w:val="0"/>
                <w:numId w:val="8"/>
              </w:numPr>
              <w:spacing w:line="276" w:lineRule="auto"/>
              <w:ind w:left="33" w:firstLine="349"/>
              <w:jc w:val="both"/>
              <w:rPr>
                <w:rFonts w:ascii="Times New Roman" w:eastAsia="Times New Roman" w:hAnsi="Times New Roman" w:cs="Times New Roman"/>
                <w:sz w:val="24"/>
                <w:szCs w:val="24"/>
              </w:rPr>
            </w:pPr>
            <w:r w:rsidRPr="00DA67DF">
              <w:rPr>
                <w:rFonts w:ascii="Times New Roman" w:eastAsia="Times New Roman" w:hAnsi="Times New Roman" w:cs="Times New Roman"/>
                <w:sz w:val="24"/>
                <w:szCs w:val="24"/>
              </w:rPr>
              <w:lastRenderedPageBreak/>
              <w:t xml:space="preserve">Palygina nedidelius skirtumus tarp dviejų-trijų dydžių, naudoja žodžius kaip „šiek tiek didesnis“, „truputį ilgesnis“. </w:t>
            </w:r>
          </w:p>
          <w:p w14:paraId="4B096317" w14:textId="6043CF1A" w:rsidR="00DA67DF" w:rsidRPr="00DA67DF" w:rsidRDefault="00DA67DF" w:rsidP="00B61D5C">
            <w:pPr>
              <w:pStyle w:val="Sraopastraipa"/>
              <w:numPr>
                <w:ilvl w:val="0"/>
                <w:numId w:val="8"/>
              </w:numPr>
              <w:spacing w:line="276" w:lineRule="auto"/>
              <w:ind w:left="33" w:firstLine="284"/>
              <w:jc w:val="both"/>
              <w:rPr>
                <w:rFonts w:ascii="Times New Roman" w:eastAsia="Times New Roman" w:hAnsi="Times New Roman" w:cs="Times New Roman"/>
                <w:sz w:val="24"/>
                <w:szCs w:val="24"/>
              </w:rPr>
            </w:pPr>
            <w:r w:rsidRPr="00DA67DF">
              <w:rPr>
                <w:rFonts w:ascii="Times New Roman" w:eastAsia="Times New Roman" w:hAnsi="Times New Roman" w:cs="Times New Roman"/>
                <w:sz w:val="24"/>
                <w:szCs w:val="24"/>
              </w:rPr>
              <w:t>Apibūdindami objektus, vartoja bent penkis dvimačių ir trimačių figūrų pavadinimus (skritulys, kvadratas, trikampis, kubas, rutulys) ir taisyklingai atpažįsta figūras nepriklausomai nuo jų padėties ar dydžio.</w:t>
            </w:r>
          </w:p>
          <w:p w14:paraId="422B5840" w14:textId="3E9D11BD" w:rsidR="00DA67DF" w:rsidRPr="00DA67DF" w:rsidRDefault="00DA67DF" w:rsidP="00B61D5C">
            <w:pPr>
              <w:pStyle w:val="Sraopastraipa"/>
              <w:numPr>
                <w:ilvl w:val="0"/>
                <w:numId w:val="8"/>
              </w:numPr>
              <w:spacing w:line="276" w:lineRule="auto"/>
              <w:ind w:left="33" w:firstLine="332"/>
              <w:jc w:val="both"/>
              <w:rPr>
                <w:rFonts w:ascii="Times New Roman" w:eastAsia="Times New Roman" w:hAnsi="Times New Roman" w:cs="Times New Roman"/>
                <w:sz w:val="24"/>
                <w:szCs w:val="24"/>
              </w:rPr>
            </w:pPr>
            <w:r w:rsidRPr="00DA67DF">
              <w:rPr>
                <w:rFonts w:ascii="Times New Roman" w:eastAsia="Times New Roman" w:hAnsi="Times New Roman" w:cs="Times New Roman"/>
                <w:sz w:val="24"/>
                <w:szCs w:val="24"/>
              </w:rPr>
              <w:t>Vaikai komponuoja figūras iš detalių, apibūdina daiktų išsidėstymą, atlieka judėjimo planus su krypties pakeitimais, atkuria sekas iš dviejų pasikartojančių elementų.</w:t>
            </w:r>
          </w:p>
          <w:p w14:paraId="5446638F" w14:textId="299B7130" w:rsidR="00B43D23" w:rsidRDefault="00DA67DF" w:rsidP="00B61D5C">
            <w:pPr>
              <w:pStyle w:val="Sraopastraipa"/>
              <w:numPr>
                <w:ilvl w:val="0"/>
                <w:numId w:val="8"/>
              </w:numPr>
              <w:spacing w:line="276" w:lineRule="auto"/>
              <w:ind w:left="33" w:firstLine="332"/>
              <w:jc w:val="both"/>
              <w:rPr>
                <w:rFonts w:ascii="Times New Roman" w:eastAsia="Times New Roman" w:hAnsi="Times New Roman" w:cs="Times New Roman"/>
                <w:sz w:val="24"/>
                <w:szCs w:val="24"/>
              </w:rPr>
            </w:pPr>
            <w:r w:rsidRPr="00DA67DF">
              <w:rPr>
                <w:rFonts w:ascii="Times New Roman" w:eastAsia="Times New Roman" w:hAnsi="Times New Roman" w:cs="Times New Roman"/>
                <w:sz w:val="24"/>
                <w:szCs w:val="24"/>
              </w:rPr>
              <w:t>Dalindamiesi idėjomis, jų kalboje atsiranda daugiau matematinio žodyno elementų, padedančių sėkmingai siūlyti idėjas ir ieškoti sprendimų.</w:t>
            </w:r>
          </w:p>
        </w:tc>
      </w:tr>
      <w:tr w:rsidR="005C387F" w14:paraId="21511794" w14:textId="77777777" w:rsidTr="00B61D5C">
        <w:trPr>
          <w:trHeight w:val="456"/>
        </w:trPr>
        <w:tc>
          <w:tcPr>
            <w:tcW w:w="4236" w:type="dxa"/>
            <w:shd w:val="clear" w:color="auto" w:fill="00B050"/>
          </w:tcPr>
          <w:p w14:paraId="1ED695A8" w14:textId="77777777" w:rsidR="005C387F" w:rsidRPr="005F350C" w:rsidRDefault="005C387F" w:rsidP="00B61D5C">
            <w:pPr>
              <w:pStyle w:val="Sraopastraipa"/>
              <w:spacing w:line="276" w:lineRule="auto"/>
              <w:ind w:left="0"/>
              <w:jc w:val="center"/>
              <w:rPr>
                <w:rFonts w:ascii="Times New Roman" w:eastAsia="Times New Roman" w:hAnsi="Times New Roman" w:cs="Times New Roman"/>
                <w:b/>
                <w:sz w:val="24"/>
                <w:szCs w:val="24"/>
              </w:rPr>
            </w:pPr>
            <w:r w:rsidRPr="005F350C">
              <w:rPr>
                <w:rFonts w:ascii="Times New Roman" w:eastAsia="Times New Roman" w:hAnsi="Times New Roman" w:cs="Times New Roman"/>
                <w:b/>
                <w:sz w:val="24"/>
                <w:szCs w:val="24"/>
              </w:rPr>
              <w:lastRenderedPageBreak/>
              <w:t>TYRINĖJIMAS</w:t>
            </w:r>
          </w:p>
          <w:p w14:paraId="29380C13" w14:textId="77777777" w:rsidR="005C387F" w:rsidRPr="005C387F" w:rsidRDefault="005C387F" w:rsidP="00B61D5C">
            <w:pPr>
              <w:pStyle w:val="Sraopastraipa"/>
              <w:spacing w:line="276" w:lineRule="auto"/>
              <w:ind w:left="0" w:firstLine="5"/>
              <w:jc w:val="both"/>
              <w:rPr>
                <w:rFonts w:ascii="Times New Roman" w:eastAsia="Times New Roman" w:hAnsi="Times New Roman" w:cs="Times New Roman"/>
                <w:sz w:val="24"/>
                <w:szCs w:val="24"/>
              </w:rPr>
            </w:pPr>
            <w:r w:rsidRPr="005C387F">
              <w:rPr>
                <w:rFonts w:ascii="Times New Roman" w:eastAsia="Times New Roman" w:hAnsi="Times New Roman" w:cs="Times New Roman"/>
                <w:sz w:val="24"/>
                <w:szCs w:val="24"/>
              </w:rPr>
              <w:t xml:space="preserve"> </w:t>
            </w:r>
            <w:r w:rsidRPr="005C387F">
              <w:rPr>
                <w:rFonts w:ascii="Times New Roman" w:eastAsia="Times New Roman" w:hAnsi="Times New Roman" w:cs="Times New Roman"/>
                <w:i/>
                <w:sz w:val="24"/>
                <w:szCs w:val="24"/>
              </w:rPr>
              <w:t>Vertybinė nuostata</w:t>
            </w:r>
            <w:r w:rsidRPr="005C387F">
              <w:rPr>
                <w:rFonts w:ascii="Times New Roman" w:eastAsia="Times New Roman" w:hAnsi="Times New Roman" w:cs="Times New Roman"/>
                <w:sz w:val="24"/>
                <w:szCs w:val="24"/>
              </w:rPr>
              <w:t xml:space="preserve"> – domisi viskuo, kas vyksta aplinkui, noriai stebi, bando ir samprotauja</w:t>
            </w:r>
          </w:p>
          <w:p w14:paraId="6633F7A9" w14:textId="3CCD94D6" w:rsidR="005C387F" w:rsidRPr="005C387F" w:rsidRDefault="005C387F" w:rsidP="00B61D5C">
            <w:pPr>
              <w:pStyle w:val="Sraopastraipa"/>
              <w:spacing w:line="276" w:lineRule="auto"/>
              <w:ind w:left="0" w:firstLine="5"/>
              <w:jc w:val="both"/>
              <w:rPr>
                <w:rFonts w:ascii="Times New Roman" w:eastAsia="Times New Roman" w:hAnsi="Times New Roman" w:cs="Times New Roman"/>
                <w:sz w:val="24"/>
                <w:szCs w:val="24"/>
              </w:rPr>
            </w:pPr>
            <w:r w:rsidRPr="005C387F">
              <w:rPr>
                <w:rFonts w:ascii="Times New Roman" w:eastAsia="Times New Roman" w:hAnsi="Times New Roman" w:cs="Times New Roman"/>
                <w:sz w:val="24"/>
                <w:szCs w:val="24"/>
              </w:rPr>
              <w:t xml:space="preserve"> </w:t>
            </w:r>
            <w:r w:rsidRPr="005C387F">
              <w:rPr>
                <w:rFonts w:ascii="Times New Roman" w:eastAsia="Times New Roman" w:hAnsi="Times New Roman" w:cs="Times New Roman"/>
                <w:i/>
                <w:sz w:val="24"/>
                <w:szCs w:val="24"/>
              </w:rPr>
              <w:t>Esminis gebėjimas</w:t>
            </w:r>
            <w:r w:rsidRPr="005C387F">
              <w:rPr>
                <w:rFonts w:ascii="Times New Roman" w:eastAsia="Times New Roman" w:hAnsi="Times New Roman" w:cs="Times New Roman"/>
                <w:sz w:val="24"/>
                <w:szCs w:val="24"/>
              </w:rPr>
              <w:t xml:space="preserve"> – aktyviai tyrinėja save, socialinę, kultūrinę ir gamtinę aplinką, įvaldo tyrinėjimo būdu</w:t>
            </w:r>
            <w:r>
              <w:rPr>
                <w:rFonts w:ascii="Times New Roman" w:eastAsia="Times New Roman" w:hAnsi="Times New Roman" w:cs="Times New Roman"/>
                <w:sz w:val="24"/>
                <w:szCs w:val="24"/>
              </w:rPr>
              <w:t xml:space="preserve">s (stebėjimą, eksperimentavimą, klausinėjimą), </w:t>
            </w:r>
            <w:r w:rsidRPr="005C387F">
              <w:rPr>
                <w:rFonts w:ascii="Times New Roman" w:eastAsia="Times New Roman" w:hAnsi="Times New Roman" w:cs="Times New Roman"/>
                <w:sz w:val="24"/>
                <w:szCs w:val="24"/>
              </w:rPr>
              <w:t>samprotauja apie tai, ką pastebėjo, atrado, pajuto, patyrė.</w:t>
            </w:r>
          </w:p>
          <w:p w14:paraId="72B10886" w14:textId="77777777" w:rsidR="005C387F" w:rsidRPr="005C387F" w:rsidRDefault="005C387F" w:rsidP="00B61D5C">
            <w:pPr>
              <w:pStyle w:val="Sraopastraipa"/>
              <w:spacing w:line="276" w:lineRule="auto"/>
              <w:jc w:val="both"/>
              <w:rPr>
                <w:rFonts w:ascii="Times New Roman" w:eastAsia="Times New Roman" w:hAnsi="Times New Roman" w:cs="Times New Roman"/>
                <w:sz w:val="24"/>
                <w:szCs w:val="24"/>
              </w:rPr>
            </w:pPr>
          </w:p>
          <w:p w14:paraId="19A44377" w14:textId="1F54AEA0" w:rsidR="005C387F" w:rsidRPr="005C387F" w:rsidRDefault="005C387F" w:rsidP="00B61D5C">
            <w:pPr>
              <w:pStyle w:val="Sraopastraipa"/>
              <w:spacing w:line="276" w:lineRule="auto"/>
              <w:ind w:left="0"/>
              <w:jc w:val="both"/>
              <w:rPr>
                <w:rFonts w:ascii="Times New Roman" w:eastAsia="Times New Roman" w:hAnsi="Times New Roman" w:cs="Times New Roman"/>
                <w:i/>
                <w:sz w:val="24"/>
                <w:szCs w:val="24"/>
              </w:rPr>
            </w:pPr>
            <w:r w:rsidRPr="005C387F">
              <w:rPr>
                <w:rFonts w:ascii="Times New Roman" w:eastAsia="Times New Roman" w:hAnsi="Times New Roman" w:cs="Times New Roman"/>
                <w:sz w:val="24"/>
                <w:szCs w:val="24"/>
              </w:rPr>
              <w:t xml:space="preserve"> </w:t>
            </w:r>
            <w:hyperlink r:id="rId23" w:history="1">
              <w:r w:rsidRPr="00E51054">
                <w:rPr>
                  <w:rStyle w:val="Hipersaitas"/>
                  <w:rFonts w:ascii="Times New Roman" w:eastAsia="Times New Roman" w:hAnsi="Times New Roman" w:cs="Times New Roman"/>
                  <w:i/>
                  <w:sz w:val="24"/>
                  <w:szCs w:val="24"/>
                </w:rPr>
                <w:t>(žr. Ikimokyklinio amžiaus vaikų ugdymosi pasiekimų aprašas, p. 24-25)</w:t>
              </w:r>
            </w:hyperlink>
          </w:p>
        </w:tc>
        <w:tc>
          <w:tcPr>
            <w:tcW w:w="3561" w:type="dxa"/>
          </w:tcPr>
          <w:p w14:paraId="708C8BED" w14:textId="77777777" w:rsidR="005C387F" w:rsidRPr="005C387F" w:rsidRDefault="005C387F" w:rsidP="00B61D5C">
            <w:pPr>
              <w:pStyle w:val="Sraopastraipa"/>
              <w:numPr>
                <w:ilvl w:val="0"/>
                <w:numId w:val="9"/>
              </w:numPr>
              <w:spacing w:line="276" w:lineRule="auto"/>
              <w:ind w:left="0" w:firstLine="360"/>
              <w:jc w:val="both"/>
              <w:rPr>
                <w:rFonts w:ascii="Times New Roman" w:eastAsia="Times New Roman" w:hAnsi="Times New Roman" w:cs="Times New Roman"/>
                <w:sz w:val="24"/>
                <w:szCs w:val="24"/>
              </w:rPr>
            </w:pPr>
            <w:r w:rsidRPr="005C387F">
              <w:rPr>
                <w:rFonts w:ascii="Times New Roman" w:eastAsia="Times New Roman" w:hAnsi="Times New Roman" w:cs="Times New Roman"/>
                <w:sz w:val="24"/>
                <w:szCs w:val="24"/>
              </w:rPr>
              <w:t xml:space="preserve">Vaikas mokosi smalsauti ir stebėtis, atsargiai elgtis su nepažįstamais daiktais ir medžiagomis, stebėti ir suprasti, kas tai yra ir kaip tai veikia. </w:t>
            </w:r>
          </w:p>
          <w:p w14:paraId="5AE1071F" w14:textId="7DA8DC2F" w:rsidR="005C387F" w:rsidRPr="005C387F" w:rsidRDefault="005C387F" w:rsidP="00B61D5C">
            <w:pPr>
              <w:pStyle w:val="Sraopastraipa"/>
              <w:numPr>
                <w:ilvl w:val="0"/>
                <w:numId w:val="9"/>
              </w:numPr>
              <w:spacing w:line="276" w:lineRule="auto"/>
              <w:ind w:left="0" w:firstLine="360"/>
              <w:jc w:val="both"/>
              <w:rPr>
                <w:rFonts w:ascii="Times New Roman" w:eastAsia="Times New Roman" w:hAnsi="Times New Roman" w:cs="Times New Roman"/>
                <w:sz w:val="24"/>
                <w:szCs w:val="24"/>
              </w:rPr>
            </w:pPr>
            <w:r w:rsidRPr="005C387F">
              <w:rPr>
                <w:rFonts w:ascii="Times New Roman" w:eastAsia="Times New Roman" w:hAnsi="Times New Roman" w:cs="Times New Roman"/>
                <w:sz w:val="24"/>
                <w:szCs w:val="24"/>
              </w:rPr>
              <w:t xml:space="preserve">Mokosi fantazuoti ir eksperimentuoti su gamtine medžiaga, formomis, dydžiais, kiekiais, spalvomis, judesiu, mimika, garsais ir intonacija, atranda naujus veikimo būdus. </w:t>
            </w:r>
          </w:p>
          <w:p w14:paraId="05DB0C34" w14:textId="0C957F7D" w:rsidR="005C387F" w:rsidRPr="005C387F" w:rsidRDefault="005C387F" w:rsidP="00B61D5C">
            <w:pPr>
              <w:pStyle w:val="Sraopastraipa"/>
              <w:numPr>
                <w:ilvl w:val="0"/>
                <w:numId w:val="9"/>
              </w:numPr>
              <w:spacing w:line="276" w:lineRule="auto"/>
              <w:ind w:left="34" w:firstLine="349"/>
              <w:jc w:val="both"/>
              <w:rPr>
                <w:rFonts w:ascii="Times New Roman" w:eastAsia="Times New Roman" w:hAnsi="Times New Roman" w:cs="Times New Roman"/>
                <w:sz w:val="24"/>
                <w:szCs w:val="24"/>
              </w:rPr>
            </w:pPr>
            <w:r w:rsidRPr="005C387F">
              <w:rPr>
                <w:rFonts w:ascii="Times New Roman" w:eastAsia="Times New Roman" w:hAnsi="Times New Roman" w:cs="Times New Roman"/>
                <w:sz w:val="24"/>
                <w:szCs w:val="24"/>
              </w:rPr>
              <w:t>Pamėgdžiodamas suaugusįjį ilgiau įsitraukia į tyrinėjimą, džiaugiasi atradimais ir rodo rezultatus kitiems.</w:t>
            </w:r>
          </w:p>
          <w:p w14:paraId="4DBCF3DD" w14:textId="39A50AD3" w:rsidR="005C387F" w:rsidRPr="005C387F" w:rsidRDefault="005C387F" w:rsidP="00B61D5C">
            <w:pPr>
              <w:pStyle w:val="Sraopastraipa"/>
              <w:numPr>
                <w:ilvl w:val="0"/>
                <w:numId w:val="9"/>
              </w:numPr>
              <w:spacing w:line="276" w:lineRule="auto"/>
              <w:ind w:left="0" w:firstLine="360"/>
              <w:jc w:val="both"/>
              <w:rPr>
                <w:rFonts w:ascii="Times New Roman" w:eastAsia="Times New Roman" w:hAnsi="Times New Roman" w:cs="Times New Roman"/>
                <w:sz w:val="24"/>
                <w:szCs w:val="24"/>
              </w:rPr>
            </w:pPr>
            <w:r w:rsidRPr="005C387F">
              <w:rPr>
                <w:rFonts w:ascii="Times New Roman" w:eastAsia="Times New Roman" w:hAnsi="Times New Roman" w:cs="Times New Roman"/>
                <w:sz w:val="24"/>
                <w:szCs w:val="24"/>
              </w:rPr>
              <w:t>Išbando naujus tyrinėjimo būdus, naudodamas visus pojūčius: stebi, liečia, uosto, ragauja, klausosi; mokosi tyrinėti savo kūną ir jo galimybes, skirtingas medžiagų faktūras, išbando žaislus ir daiktus.</w:t>
            </w:r>
          </w:p>
        </w:tc>
        <w:tc>
          <w:tcPr>
            <w:tcW w:w="3402" w:type="dxa"/>
          </w:tcPr>
          <w:p w14:paraId="273625F5" w14:textId="28A25574" w:rsidR="005C387F" w:rsidRDefault="005C387F" w:rsidP="00B61D5C">
            <w:pPr>
              <w:pStyle w:val="Sraopastraipa"/>
              <w:numPr>
                <w:ilvl w:val="0"/>
                <w:numId w:val="9"/>
              </w:numPr>
              <w:spacing w:line="276" w:lineRule="auto"/>
              <w:ind w:left="62" w:firstLine="298"/>
              <w:jc w:val="both"/>
              <w:rPr>
                <w:rFonts w:ascii="Times New Roman" w:eastAsia="Times New Roman" w:hAnsi="Times New Roman" w:cs="Times New Roman"/>
                <w:sz w:val="24"/>
                <w:szCs w:val="24"/>
              </w:rPr>
            </w:pPr>
            <w:r w:rsidRPr="005C387F">
              <w:rPr>
                <w:rFonts w:ascii="Times New Roman" w:eastAsia="Times New Roman" w:hAnsi="Times New Roman" w:cs="Times New Roman"/>
                <w:sz w:val="24"/>
                <w:szCs w:val="24"/>
              </w:rPr>
              <w:t>Vaikas mokosi domėtis</w:t>
            </w:r>
            <w:r>
              <w:rPr>
                <w:rFonts w:ascii="Times New Roman" w:eastAsia="Times New Roman" w:hAnsi="Times New Roman" w:cs="Times New Roman"/>
                <w:sz w:val="24"/>
                <w:szCs w:val="24"/>
              </w:rPr>
              <w:t xml:space="preserve"> </w:t>
            </w:r>
            <w:r w:rsidRPr="005C387F">
              <w:rPr>
                <w:rFonts w:ascii="Times New Roman" w:eastAsia="Times New Roman" w:hAnsi="Times New Roman" w:cs="Times New Roman"/>
                <w:sz w:val="24"/>
                <w:szCs w:val="24"/>
              </w:rPr>
              <w:t>daiktų ir reiškinių savybėmis,</w:t>
            </w:r>
            <w:r>
              <w:rPr>
                <w:rFonts w:ascii="Times New Roman" w:eastAsia="Times New Roman" w:hAnsi="Times New Roman" w:cs="Times New Roman"/>
                <w:sz w:val="24"/>
                <w:szCs w:val="24"/>
              </w:rPr>
              <w:t xml:space="preserve"> </w:t>
            </w:r>
            <w:r w:rsidRPr="005C387F">
              <w:rPr>
                <w:rFonts w:ascii="Times New Roman" w:eastAsia="Times New Roman" w:hAnsi="Times New Roman" w:cs="Times New Roman"/>
                <w:sz w:val="24"/>
                <w:szCs w:val="24"/>
              </w:rPr>
              <w:t>tyrinėja, kaip auga augalai ir</w:t>
            </w:r>
            <w:r>
              <w:rPr>
                <w:rFonts w:ascii="Times New Roman" w:eastAsia="Times New Roman" w:hAnsi="Times New Roman" w:cs="Times New Roman"/>
                <w:sz w:val="24"/>
                <w:szCs w:val="24"/>
              </w:rPr>
              <w:t xml:space="preserve"> </w:t>
            </w:r>
            <w:r w:rsidRPr="005C387F">
              <w:rPr>
                <w:rFonts w:ascii="Times New Roman" w:eastAsia="Times New Roman" w:hAnsi="Times New Roman" w:cs="Times New Roman"/>
                <w:sz w:val="24"/>
                <w:szCs w:val="24"/>
              </w:rPr>
              <w:t>gyvūnai, kaip auga ir keičiasi</w:t>
            </w:r>
            <w:r w:rsidR="00980803">
              <w:rPr>
                <w:rFonts w:ascii="Times New Roman" w:eastAsia="Times New Roman" w:hAnsi="Times New Roman" w:cs="Times New Roman"/>
                <w:sz w:val="24"/>
                <w:szCs w:val="24"/>
              </w:rPr>
              <w:t xml:space="preserve"> </w:t>
            </w:r>
            <w:r w:rsidRPr="005C387F">
              <w:rPr>
                <w:rFonts w:ascii="Times New Roman" w:eastAsia="Times New Roman" w:hAnsi="Times New Roman" w:cs="Times New Roman"/>
                <w:sz w:val="24"/>
                <w:szCs w:val="24"/>
              </w:rPr>
              <w:t>jis pats.</w:t>
            </w:r>
          </w:p>
          <w:p w14:paraId="65F23164" w14:textId="77777777" w:rsidR="005C387F" w:rsidRDefault="005C387F" w:rsidP="00B61D5C">
            <w:pPr>
              <w:pStyle w:val="Sraopastraipa"/>
              <w:numPr>
                <w:ilvl w:val="0"/>
                <w:numId w:val="9"/>
              </w:numPr>
              <w:spacing w:line="276" w:lineRule="auto"/>
              <w:ind w:left="62" w:firstLine="298"/>
              <w:jc w:val="both"/>
              <w:rPr>
                <w:rFonts w:ascii="Times New Roman" w:eastAsia="Times New Roman" w:hAnsi="Times New Roman" w:cs="Times New Roman"/>
                <w:sz w:val="24"/>
                <w:szCs w:val="24"/>
              </w:rPr>
            </w:pPr>
            <w:r w:rsidRPr="005C387F">
              <w:rPr>
                <w:rFonts w:ascii="Times New Roman" w:eastAsia="Times New Roman" w:hAnsi="Times New Roman" w:cs="Times New Roman"/>
                <w:sz w:val="24"/>
                <w:szCs w:val="24"/>
              </w:rPr>
              <w:t>Sužino, kaip žmonės</w:t>
            </w:r>
            <w:r>
              <w:rPr>
                <w:rFonts w:ascii="Times New Roman" w:eastAsia="Times New Roman" w:hAnsi="Times New Roman" w:cs="Times New Roman"/>
                <w:sz w:val="24"/>
                <w:szCs w:val="24"/>
              </w:rPr>
              <w:t xml:space="preserve"> </w:t>
            </w:r>
            <w:r w:rsidRPr="005C387F">
              <w:rPr>
                <w:rFonts w:ascii="Times New Roman" w:eastAsia="Times New Roman" w:hAnsi="Times New Roman" w:cs="Times New Roman"/>
                <w:sz w:val="24"/>
                <w:szCs w:val="24"/>
              </w:rPr>
              <w:t>gyveno seniau ir kaip gyvena</w:t>
            </w:r>
            <w:r>
              <w:rPr>
                <w:rFonts w:ascii="Times New Roman" w:eastAsia="Times New Roman" w:hAnsi="Times New Roman" w:cs="Times New Roman"/>
                <w:sz w:val="24"/>
                <w:szCs w:val="24"/>
              </w:rPr>
              <w:t xml:space="preserve"> </w:t>
            </w:r>
            <w:r w:rsidRPr="005C387F">
              <w:rPr>
                <w:rFonts w:ascii="Times New Roman" w:eastAsia="Times New Roman" w:hAnsi="Times New Roman" w:cs="Times New Roman"/>
                <w:sz w:val="24"/>
                <w:szCs w:val="24"/>
              </w:rPr>
              <w:t>dabar, kaip jie gyvena kitose</w:t>
            </w:r>
            <w:r>
              <w:rPr>
                <w:rFonts w:ascii="Times New Roman" w:eastAsia="Times New Roman" w:hAnsi="Times New Roman" w:cs="Times New Roman"/>
                <w:sz w:val="24"/>
                <w:szCs w:val="24"/>
              </w:rPr>
              <w:t xml:space="preserve"> </w:t>
            </w:r>
            <w:r w:rsidRPr="005C387F">
              <w:rPr>
                <w:rFonts w:ascii="Times New Roman" w:eastAsia="Times New Roman" w:hAnsi="Times New Roman" w:cs="Times New Roman"/>
                <w:sz w:val="24"/>
                <w:szCs w:val="24"/>
              </w:rPr>
              <w:t>šalyse, kuo jie panašūs ir kuo</w:t>
            </w:r>
            <w:r>
              <w:rPr>
                <w:rFonts w:ascii="Times New Roman" w:eastAsia="Times New Roman" w:hAnsi="Times New Roman" w:cs="Times New Roman"/>
                <w:sz w:val="24"/>
                <w:szCs w:val="24"/>
              </w:rPr>
              <w:t xml:space="preserve"> </w:t>
            </w:r>
            <w:r w:rsidRPr="005C387F">
              <w:rPr>
                <w:rFonts w:ascii="Times New Roman" w:eastAsia="Times New Roman" w:hAnsi="Times New Roman" w:cs="Times New Roman"/>
                <w:sz w:val="24"/>
                <w:szCs w:val="24"/>
              </w:rPr>
              <w:t>skiriasi.</w:t>
            </w:r>
          </w:p>
          <w:p w14:paraId="5E898646" w14:textId="77777777" w:rsidR="005C387F" w:rsidRDefault="005C387F" w:rsidP="00B61D5C">
            <w:pPr>
              <w:pStyle w:val="Sraopastraipa"/>
              <w:numPr>
                <w:ilvl w:val="0"/>
                <w:numId w:val="9"/>
              </w:numPr>
              <w:spacing w:line="276" w:lineRule="auto"/>
              <w:ind w:left="62" w:firstLine="298"/>
              <w:jc w:val="both"/>
              <w:rPr>
                <w:rFonts w:ascii="Times New Roman" w:eastAsia="Times New Roman" w:hAnsi="Times New Roman" w:cs="Times New Roman"/>
                <w:sz w:val="24"/>
                <w:szCs w:val="24"/>
              </w:rPr>
            </w:pPr>
            <w:r w:rsidRPr="005C387F">
              <w:rPr>
                <w:rFonts w:ascii="Times New Roman" w:eastAsia="Times New Roman" w:hAnsi="Times New Roman" w:cs="Times New Roman"/>
                <w:sz w:val="24"/>
                <w:szCs w:val="24"/>
              </w:rPr>
              <w:t>Lygina daiktus, medžiagas,</w:t>
            </w:r>
            <w:r>
              <w:rPr>
                <w:rFonts w:ascii="Times New Roman" w:eastAsia="Times New Roman" w:hAnsi="Times New Roman" w:cs="Times New Roman"/>
                <w:sz w:val="24"/>
                <w:szCs w:val="24"/>
              </w:rPr>
              <w:t xml:space="preserve"> </w:t>
            </w:r>
            <w:r w:rsidRPr="005C387F">
              <w:rPr>
                <w:rFonts w:ascii="Times New Roman" w:eastAsia="Times New Roman" w:hAnsi="Times New Roman" w:cs="Times New Roman"/>
                <w:sz w:val="24"/>
                <w:szCs w:val="24"/>
              </w:rPr>
              <w:t>augalus, gyvūnus ir žmones,</w:t>
            </w:r>
            <w:r>
              <w:rPr>
                <w:rFonts w:ascii="Times New Roman" w:eastAsia="Times New Roman" w:hAnsi="Times New Roman" w:cs="Times New Roman"/>
                <w:sz w:val="24"/>
                <w:szCs w:val="24"/>
              </w:rPr>
              <w:t xml:space="preserve"> </w:t>
            </w:r>
            <w:r w:rsidRPr="005C387F">
              <w:rPr>
                <w:rFonts w:ascii="Times New Roman" w:eastAsia="Times New Roman" w:hAnsi="Times New Roman" w:cs="Times New Roman"/>
                <w:sz w:val="24"/>
                <w:szCs w:val="24"/>
              </w:rPr>
              <w:t>atsižvelgdamas į jų požymius</w:t>
            </w:r>
            <w:r>
              <w:rPr>
                <w:rFonts w:ascii="Times New Roman" w:eastAsia="Times New Roman" w:hAnsi="Times New Roman" w:cs="Times New Roman"/>
                <w:sz w:val="24"/>
                <w:szCs w:val="24"/>
              </w:rPr>
              <w:t xml:space="preserve"> </w:t>
            </w:r>
            <w:r w:rsidRPr="005C387F">
              <w:rPr>
                <w:rFonts w:ascii="Times New Roman" w:eastAsia="Times New Roman" w:hAnsi="Times New Roman" w:cs="Times New Roman"/>
                <w:sz w:val="24"/>
                <w:szCs w:val="24"/>
              </w:rPr>
              <w:t>ir savybes; objektus ir</w:t>
            </w:r>
            <w:r>
              <w:rPr>
                <w:rFonts w:ascii="Times New Roman" w:eastAsia="Times New Roman" w:hAnsi="Times New Roman" w:cs="Times New Roman"/>
                <w:sz w:val="24"/>
                <w:szCs w:val="24"/>
              </w:rPr>
              <w:t xml:space="preserve"> </w:t>
            </w:r>
            <w:r w:rsidRPr="005C387F">
              <w:rPr>
                <w:rFonts w:ascii="Times New Roman" w:eastAsia="Times New Roman" w:hAnsi="Times New Roman" w:cs="Times New Roman"/>
                <w:sz w:val="24"/>
                <w:szCs w:val="24"/>
              </w:rPr>
              <w:t>reiškinius tikslingai grupuoja;</w:t>
            </w:r>
            <w:r>
              <w:rPr>
                <w:rFonts w:ascii="Times New Roman" w:eastAsia="Times New Roman" w:hAnsi="Times New Roman" w:cs="Times New Roman"/>
                <w:sz w:val="24"/>
                <w:szCs w:val="24"/>
              </w:rPr>
              <w:t xml:space="preserve"> </w:t>
            </w:r>
            <w:r w:rsidRPr="005C387F">
              <w:rPr>
                <w:rFonts w:ascii="Times New Roman" w:eastAsia="Times New Roman" w:hAnsi="Times New Roman" w:cs="Times New Roman"/>
                <w:sz w:val="24"/>
                <w:szCs w:val="24"/>
              </w:rPr>
              <w:t>iš siūlomų įrankių, priemonių</w:t>
            </w:r>
            <w:r>
              <w:rPr>
                <w:rFonts w:ascii="Times New Roman" w:eastAsia="Times New Roman" w:hAnsi="Times New Roman" w:cs="Times New Roman"/>
                <w:sz w:val="24"/>
                <w:szCs w:val="24"/>
              </w:rPr>
              <w:t xml:space="preserve"> </w:t>
            </w:r>
            <w:r w:rsidRPr="005C387F">
              <w:rPr>
                <w:rFonts w:ascii="Times New Roman" w:eastAsia="Times New Roman" w:hAnsi="Times New Roman" w:cs="Times New Roman"/>
                <w:sz w:val="24"/>
                <w:szCs w:val="24"/>
              </w:rPr>
              <w:t>ir medžiagų pasirenka</w:t>
            </w:r>
            <w:r>
              <w:rPr>
                <w:rFonts w:ascii="Times New Roman" w:eastAsia="Times New Roman" w:hAnsi="Times New Roman" w:cs="Times New Roman"/>
                <w:sz w:val="24"/>
                <w:szCs w:val="24"/>
              </w:rPr>
              <w:t xml:space="preserve"> </w:t>
            </w:r>
            <w:r w:rsidRPr="005C387F">
              <w:rPr>
                <w:rFonts w:ascii="Times New Roman" w:eastAsia="Times New Roman" w:hAnsi="Times New Roman" w:cs="Times New Roman"/>
                <w:sz w:val="24"/>
                <w:szCs w:val="24"/>
              </w:rPr>
              <w:t>reikiamas tyrinėjimui.</w:t>
            </w:r>
          </w:p>
          <w:p w14:paraId="5EFD9C22" w14:textId="77777777" w:rsidR="005C387F" w:rsidRDefault="005C387F" w:rsidP="00B61D5C">
            <w:pPr>
              <w:pStyle w:val="Sraopastraipa"/>
              <w:numPr>
                <w:ilvl w:val="0"/>
                <w:numId w:val="9"/>
              </w:numPr>
              <w:spacing w:line="276" w:lineRule="auto"/>
              <w:ind w:left="0" w:firstLine="269"/>
              <w:jc w:val="both"/>
              <w:rPr>
                <w:rFonts w:ascii="Times New Roman" w:eastAsia="Times New Roman" w:hAnsi="Times New Roman" w:cs="Times New Roman"/>
                <w:sz w:val="24"/>
                <w:szCs w:val="24"/>
              </w:rPr>
            </w:pPr>
            <w:r w:rsidRPr="005C387F">
              <w:rPr>
                <w:rFonts w:ascii="Times New Roman" w:eastAsia="Times New Roman" w:hAnsi="Times New Roman" w:cs="Times New Roman"/>
                <w:sz w:val="24"/>
                <w:szCs w:val="24"/>
              </w:rPr>
              <w:t>Mokosi samprotauti apie tai,</w:t>
            </w:r>
            <w:r>
              <w:rPr>
                <w:rFonts w:ascii="Times New Roman" w:eastAsia="Times New Roman" w:hAnsi="Times New Roman" w:cs="Times New Roman"/>
                <w:sz w:val="24"/>
                <w:szCs w:val="24"/>
              </w:rPr>
              <w:t xml:space="preserve"> </w:t>
            </w:r>
            <w:r w:rsidRPr="005C387F">
              <w:rPr>
                <w:rFonts w:ascii="Times New Roman" w:eastAsia="Times New Roman" w:hAnsi="Times New Roman" w:cs="Times New Roman"/>
                <w:sz w:val="24"/>
                <w:szCs w:val="24"/>
              </w:rPr>
              <w:t>ką pajuto, patyrė, atrado ir</w:t>
            </w:r>
            <w:r>
              <w:rPr>
                <w:rFonts w:ascii="Times New Roman" w:eastAsia="Times New Roman" w:hAnsi="Times New Roman" w:cs="Times New Roman"/>
                <w:sz w:val="24"/>
                <w:szCs w:val="24"/>
              </w:rPr>
              <w:t xml:space="preserve"> </w:t>
            </w:r>
            <w:r w:rsidRPr="005C387F">
              <w:rPr>
                <w:rFonts w:ascii="Times New Roman" w:eastAsia="Times New Roman" w:hAnsi="Times New Roman" w:cs="Times New Roman"/>
                <w:sz w:val="24"/>
                <w:szCs w:val="24"/>
              </w:rPr>
              <w:t>sužinojo; remdamasis</w:t>
            </w:r>
            <w:r>
              <w:rPr>
                <w:rFonts w:ascii="Times New Roman" w:eastAsia="Times New Roman" w:hAnsi="Times New Roman" w:cs="Times New Roman"/>
                <w:sz w:val="24"/>
                <w:szCs w:val="24"/>
              </w:rPr>
              <w:t xml:space="preserve"> </w:t>
            </w:r>
            <w:r w:rsidRPr="005C387F">
              <w:rPr>
                <w:rFonts w:ascii="Times New Roman" w:eastAsia="Times New Roman" w:hAnsi="Times New Roman" w:cs="Times New Roman"/>
                <w:sz w:val="24"/>
                <w:szCs w:val="24"/>
              </w:rPr>
              <w:t>tyrinėjimo rezultatais kelia</w:t>
            </w:r>
            <w:r>
              <w:rPr>
                <w:rFonts w:ascii="Times New Roman" w:eastAsia="Times New Roman" w:hAnsi="Times New Roman" w:cs="Times New Roman"/>
                <w:sz w:val="24"/>
                <w:szCs w:val="24"/>
              </w:rPr>
              <w:t xml:space="preserve"> </w:t>
            </w:r>
            <w:r w:rsidRPr="005C387F">
              <w:rPr>
                <w:rFonts w:ascii="Times New Roman" w:eastAsia="Times New Roman" w:hAnsi="Times New Roman" w:cs="Times New Roman"/>
                <w:sz w:val="24"/>
                <w:szCs w:val="24"/>
              </w:rPr>
              <w:t xml:space="preserve">klausimus ir </w:t>
            </w:r>
            <w:r w:rsidRPr="005C387F">
              <w:rPr>
                <w:rFonts w:ascii="Times New Roman" w:eastAsia="Times New Roman" w:hAnsi="Times New Roman" w:cs="Times New Roman"/>
                <w:sz w:val="24"/>
                <w:szCs w:val="24"/>
              </w:rPr>
              <w:lastRenderedPageBreak/>
              <w:t>siūlo idėjas, ką</w:t>
            </w:r>
            <w:r>
              <w:rPr>
                <w:rFonts w:ascii="Times New Roman" w:eastAsia="Times New Roman" w:hAnsi="Times New Roman" w:cs="Times New Roman"/>
                <w:sz w:val="24"/>
                <w:szCs w:val="24"/>
              </w:rPr>
              <w:t xml:space="preserve"> </w:t>
            </w:r>
            <w:r w:rsidRPr="005C387F">
              <w:rPr>
                <w:rFonts w:ascii="Times New Roman" w:eastAsia="Times New Roman" w:hAnsi="Times New Roman" w:cs="Times New Roman"/>
                <w:sz w:val="24"/>
                <w:szCs w:val="24"/>
              </w:rPr>
              <w:t>dar būtų galima tyrinėti.</w:t>
            </w:r>
          </w:p>
          <w:p w14:paraId="4AFDE8FF" w14:textId="77777777" w:rsidR="005C387F" w:rsidRDefault="005C387F" w:rsidP="00B61D5C">
            <w:pPr>
              <w:pStyle w:val="Sraopastraipa"/>
              <w:numPr>
                <w:ilvl w:val="0"/>
                <w:numId w:val="9"/>
              </w:numPr>
              <w:spacing w:line="276" w:lineRule="auto"/>
              <w:ind w:left="62" w:firstLine="298"/>
              <w:jc w:val="both"/>
              <w:rPr>
                <w:rFonts w:ascii="Times New Roman" w:eastAsia="Times New Roman" w:hAnsi="Times New Roman" w:cs="Times New Roman"/>
                <w:sz w:val="24"/>
                <w:szCs w:val="24"/>
              </w:rPr>
            </w:pPr>
            <w:r w:rsidRPr="005C387F">
              <w:rPr>
                <w:rFonts w:ascii="Times New Roman" w:eastAsia="Times New Roman" w:hAnsi="Times New Roman" w:cs="Times New Roman"/>
                <w:sz w:val="24"/>
                <w:szCs w:val="24"/>
              </w:rPr>
              <w:t>Supranta, kad tyrinėjant su</w:t>
            </w:r>
            <w:r>
              <w:rPr>
                <w:rFonts w:ascii="Times New Roman" w:eastAsia="Times New Roman" w:hAnsi="Times New Roman" w:cs="Times New Roman"/>
                <w:sz w:val="24"/>
                <w:szCs w:val="24"/>
              </w:rPr>
              <w:t xml:space="preserve"> </w:t>
            </w:r>
            <w:r w:rsidRPr="005C387F">
              <w:rPr>
                <w:rFonts w:ascii="Times New Roman" w:eastAsia="Times New Roman" w:hAnsi="Times New Roman" w:cs="Times New Roman"/>
                <w:sz w:val="24"/>
                <w:szCs w:val="24"/>
              </w:rPr>
              <w:t>daiktais, medžiagomis,</w:t>
            </w:r>
            <w:r>
              <w:rPr>
                <w:rFonts w:ascii="Times New Roman" w:eastAsia="Times New Roman" w:hAnsi="Times New Roman" w:cs="Times New Roman"/>
                <w:sz w:val="24"/>
                <w:szCs w:val="24"/>
              </w:rPr>
              <w:t xml:space="preserve"> </w:t>
            </w:r>
            <w:r w:rsidRPr="005C387F">
              <w:rPr>
                <w:rFonts w:ascii="Times New Roman" w:eastAsia="Times New Roman" w:hAnsi="Times New Roman" w:cs="Times New Roman"/>
                <w:sz w:val="24"/>
                <w:szCs w:val="24"/>
              </w:rPr>
              <w:t>augalais ir gyvūnais reikia</w:t>
            </w:r>
            <w:r>
              <w:rPr>
                <w:rFonts w:ascii="Times New Roman" w:eastAsia="Times New Roman" w:hAnsi="Times New Roman" w:cs="Times New Roman"/>
                <w:sz w:val="24"/>
                <w:szCs w:val="24"/>
              </w:rPr>
              <w:t xml:space="preserve"> </w:t>
            </w:r>
            <w:r w:rsidRPr="005C387F">
              <w:rPr>
                <w:rFonts w:ascii="Times New Roman" w:eastAsia="Times New Roman" w:hAnsi="Times New Roman" w:cs="Times New Roman"/>
                <w:sz w:val="24"/>
                <w:szCs w:val="24"/>
              </w:rPr>
              <w:t>elgtis atsargiai.</w:t>
            </w:r>
          </w:p>
          <w:p w14:paraId="64E431A3" w14:textId="3A4A85AD" w:rsidR="005C387F" w:rsidRPr="005C387F" w:rsidRDefault="005C387F" w:rsidP="00B61D5C">
            <w:pPr>
              <w:pStyle w:val="Sraopastraipa"/>
              <w:numPr>
                <w:ilvl w:val="0"/>
                <w:numId w:val="9"/>
              </w:numPr>
              <w:spacing w:line="276" w:lineRule="auto"/>
              <w:ind w:left="62" w:firstLine="298"/>
              <w:jc w:val="both"/>
              <w:rPr>
                <w:rFonts w:ascii="Times New Roman" w:eastAsia="Times New Roman" w:hAnsi="Times New Roman" w:cs="Times New Roman"/>
                <w:sz w:val="24"/>
                <w:szCs w:val="24"/>
              </w:rPr>
            </w:pPr>
            <w:r w:rsidRPr="005C387F">
              <w:rPr>
                <w:rFonts w:ascii="Times New Roman" w:eastAsia="Times New Roman" w:hAnsi="Times New Roman" w:cs="Times New Roman"/>
                <w:sz w:val="24"/>
                <w:szCs w:val="24"/>
              </w:rPr>
              <w:t>Kalbėdamas apie tyrinėjimą</w:t>
            </w:r>
            <w:r>
              <w:rPr>
                <w:rFonts w:ascii="Times New Roman" w:eastAsia="Times New Roman" w:hAnsi="Times New Roman" w:cs="Times New Roman"/>
                <w:sz w:val="24"/>
                <w:szCs w:val="24"/>
              </w:rPr>
              <w:t xml:space="preserve"> </w:t>
            </w:r>
            <w:r w:rsidRPr="005C387F">
              <w:rPr>
                <w:rFonts w:ascii="Times New Roman" w:eastAsia="Times New Roman" w:hAnsi="Times New Roman" w:cs="Times New Roman"/>
                <w:sz w:val="24"/>
                <w:szCs w:val="24"/>
              </w:rPr>
              <w:t>remiasi jo rezultatais;</w:t>
            </w:r>
            <w:r>
              <w:rPr>
                <w:rFonts w:ascii="Times New Roman" w:eastAsia="Times New Roman" w:hAnsi="Times New Roman" w:cs="Times New Roman"/>
                <w:sz w:val="24"/>
                <w:szCs w:val="24"/>
              </w:rPr>
              <w:t xml:space="preserve"> </w:t>
            </w:r>
            <w:r w:rsidRPr="005C387F">
              <w:rPr>
                <w:rFonts w:ascii="Times New Roman" w:eastAsia="Times New Roman" w:hAnsi="Times New Roman" w:cs="Times New Roman"/>
                <w:sz w:val="24"/>
                <w:szCs w:val="24"/>
              </w:rPr>
              <w:t>apibūdina tyrinėjamų objektų</w:t>
            </w:r>
            <w:r>
              <w:rPr>
                <w:rFonts w:ascii="Times New Roman" w:eastAsia="Times New Roman" w:hAnsi="Times New Roman" w:cs="Times New Roman"/>
                <w:sz w:val="24"/>
                <w:szCs w:val="24"/>
              </w:rPr>
              <w:t xml:space="preserve"> </w:t>
            </w:r>
            <w:r w:rsidRPr="005C387F">
              <w:rPr>
                <w:rFonts w:ascii="Times New Roman" w:eastAsia="Times New Roman" w:hAnsi="Times New Roman" w:cs="Times New Roman"/>
                <w:sz w:val="24"/>
                <w:szCs w:val="24"/>
              </w:rPr>
              <w:t>požymius, panašumus ir</w:t>
            </w:r>
            <w:r>
              <w:rPr>
                <w:rFonts w:ascii="Times New Roman" w:eastAsia="Times New Roman" w:hAnsi="Times New Roman" w:cs="Times New Roman"/>
                <w:sz w:val="24"/>
                <w:szCs w:val="24"/>
              </w:rPr>
              <w:t xml:space="preserve"> </w:t>
            </w:r>
            <w:r w:rsidRPr="005C387F">
              <w:rPr>
                <w:rFonts w:ascii="Times New Roman" w:eastAsia="Times New Roman" w:hAnsi="Times New Roman" w:cs="Times New Roman"/>
                <w:sz w:val="24"/>
                <w:szCs w:val="24"/>
              </w:rPr>
              <w:t>skirtumus; savo stebėjimus</w:t>
            </w:r>
            <w:r>
              <w:rPr>
                <w:rFonts w:ascii="Times New Roman" w:eastAsia="Times New Roman" w:hAnsi="Times New Roman" w:cs="Times New Roman"/>
                <w:sz w:val="24"/>
                <w:szCs w:val="24"/>
              </w:rPr>
              <w:t xml:space="preserve"> </w:t>
            </w:r>
            <w:r w:rsidRPr="005C387F">
              <w:rPr>
                <w:rFonts w:ascii="Times New Roman" w:eastAsia="Times New Roman" w:hAnsi="Times New Roman" w:cs="Times New Roman"/>
                <w:sz w:val="24"/>
                <w:szCs w:val="24"/>
              </w:rPr>
              <w:t>lygina su kitų stebėjimais,</w:t>
            </w:r>
            <w:r>
              <w:rPr>
                <w:rFonts w:ascii="Times New Roman" w:eastAsia="Times New Roman" w:hAnsi="Times New Roman" w:cs="Times New Roman"/>
                <w:sz w:val="24"/>
                <w:szCs w:val="24"/>
              </w:rPr>
              <w:t xml:space="preserve"> </w:t>
            </w:r>
            <w:r w:rsidRPr="005C387F">
              <w:rPr>
                <w:rFonts w:ascii="Times New Roman" w:eastAsia="Times New Roman" w:hAnsi="Times New Roman" w:cs="Times New Roman"/>
                <w:sz w:val="24"/>
                <w:szCs w:val="24"/>
              </w:rPr>
              <w:t>kartais susieja skirtingus</w:t>
            </w:r>
            <w:r>
              <w:rPr>
                <w:rFonts w:ascii="Times New Roman" w:eastAsia="Times New Roman" w:hAnsi="Times New Roman" w:cs="Times New Roman"/>
                <w:sz w:val="24"/>
                <w:szCs w:val="24"/>
              </w:rPr>
              <w:t xml:space="preserve"> </w:t>
            </w:r>
            <w:r w:rsidRPr="005C387F">
              <w:rPr>
                <w:rFonts w:ascii="Times New Roman" w:eastAsia="Times New Roman" w:hAnsi="Times New Roman" w:cs="Times New Roman"/>
                <w:sz w:val="24"/>
                <w:szCs w:val="24"/>
              </w:rPr>
              <w:t>pastebėjimus.</w:t>
            </w:r>
          </w:p>
        </w:tc>
      </w:tr>
      <w:tr w:rsidR="005C387F" w14:paraId="7CE9DF66" w14:textId="77777777" w:rsidTr="00B61D5C">
        <w:trPr>
          <w:trHeight w:val="456"/>
        </w:trPr>
        <w:tc>
          <w:tcPr>
            <w:tcW w:w="4236" w:type="dxa"/>
            <w:shd w:val="clear" w:color="auto" w:fill="00B050"/>
          </w:tcPr>
          <w:p w14:paraId="6FEAC1CB" w14:textId="77777777" w:rsidR="00E52173" w:rsidRPr="00980803" w:rsidRDefault="00E52173" w:rsidP="00B61D5C">
            <w:pPr>
              <w:pStyle w:val="Sraopastraipa"/>
              <w:spacing w:line="276" w:lineRule="auto"/>
              <w:ind w:hanging="573"/>
              <w:jc w:val="center"/>
              <w:rPr>
                <w:rFonts w:ascii="Times New Roman" w:eastAsia="Times New Roman" w:hAnsi="Times New Roman" w:cs="Times New Roman"/>
                <w:b/>
                <w:sz w:val="24"/>
                <w:szCs w:val="24"/>
              </w:rPr>
            </w:pPr>
            <w:r w:rsidRPr="00980803">
              <w:rPr>
                <w:rFonts w:ascii="Times New Roman" w:eastAsia="Times New Roman" w:hAnsi="Times New Roman" w:cs="Times New Roman"/>
                <w:b/>
                <w:sz w:val="24"/>
                <w:szCs w:val="24"/>
              </w:rPr>
              <w:lastRenderedPageBreak/>
              <w:t>PROBLEMŲ SPRENDIMAS</w:t>
            </w:r>
          </w:p>
          <w:p w14:paraId="56789EA2" w14:textId="1C1970C0" w:rsidR="00E52173" w:rsidRPr="00E52173" w:rsidRDefault="00E52173" w:rsidP="00B61D5C">
            <w:pPr>
              <w:pStyle w:val="Sraopastraipa"/>
              <w:spacing w:line="276" w:lineRule="auto"/>
              <w:ind w:left="0" w:firstLine="5"/>
              <w:jc w:val="both"/>
              <w:rPr>
                <w:rFonts w:ascii="Times New Roman" w:eastAsia="Times New Roman" w:hAnsi="Times New Roman" w:cs="Times New Roman"/>
                <w:sz w:val="24"/>
                <w:szCs w:val="24"/>
              </w:rPr>
            </w:pPr>
            <w:r w:rsidRPr="00E52173">
              <w:rPr>
                <w:rFonts w:ascii="Times New Roman" w:eastAsia="Times New Roman" w:hAnsi="Times New Roman" w:cs="Times New Roman"/>
                <w:i/>
                <w:sz w:val="24"/>
                <w:szCs w:val="24"/>
              </w:rPr>
              <w:t>Vertybinė nuostata</w:t>
            </w:r>
            <w:r w:rsidRPr="00E52173">
              <w:rPr>
                <w:rFonts w:ascii="Times New Roman" w:eastAsia="Times New Roman" w:hAnsi="Times New Roman" w:cs="Times New Roman"/>
                <w:sz w:val="24"/>
                <w:szCs w:val="24"/>
              </w:rPr>
              <w:t xml:space="preserve"> – nusiteikęs priimti iššūkius ir spręsti problemas</w:t>
            </w:r>
          </w:p>
          <w:p w14:paraId="6C6A83C4" w14:textId="77777777" w:rsidR="00E52173" w:rsidRPr="00E52173" w:rsidRDefault="00E52173" w:rsidP="00B61D5C">
            <w:pPr>
              <w:pStyle w:val="Sraopastraipa"/>
              <w:spacing w:line="276" w:lineRule="auto"/>
              <w:ind w:left="0" w:hanging="137"/>
              <w:jc w:val="both"/>
              <w:rPr>
                <w:rFonts w:ascii="Times New Roman" w:eastAsia="Times New Roman" w:hAnsi="Times New Roman" w:cs="Times New Roman"/>
                <w:sz w:val="24"/>
                <w:szCs w:val="24"/>
              </w:rPr>
            </w:pPr>
            <w:r w:rsidRPr="00E52173">
              <w:rPr>
                <w:rFonts w:ascii="Times New Roman" w:eastAsia="Times New Roman" w:hAnsi="Times New Roman" w:cs="Times New Roman"/>
                <w:sz w:val="24"/>
                <w:szCs w:val="24"/>
              </w:rPr>
              <w:t xml:space="preserve"> </w:t>
            </w:r>
            <w:r w:rsidRPr="00E52173">
              <w:rPr>
                <w:rFonts w:ascii="Times New Roman" w:eastAsia="Times New Roman" w:hAnsi="Times New Roman" w:cs="Times New Roman"/>
                <w:i/>
                <w:sz w:val="24"/>
                <w:szCs w:val="24"/>
              </w:rPr>
              <w:t>Esminis gebėjimas</w:t>
            </w:r>
            <w:r w:rsidRPr="00E52173">
              <w:rPr>
                <w:rFonts w:ascii="Times New Roman" w:eastAsia="Times New Roman" w:hAnsi="Times New Roman" w:cs="Times New Roman"/>
                <w:sz w:val="24"/>
                <w:szCs w:val="24"/>
              </w:rPr>
              <w:t xml:space="preserve"> – geba atpažinti ir įvardyti iššūkį, problemą, kliūtį, savarankiškai ir drauge su kitais ieško iššūkio įveikos, problemos sprendimo būdų, apsvarsto ir pasirenka tinkamus konkrečiai situacijai, įvertina priimtų sprendimų pasekmes.</w:t>
            </w:r>
          </w:p>
          <w:p w14:paraId="4D4DEB04" w14:textId="77777777" w:rsidR="00E52173" w:rsidRPr="00E52173" w:rsidRDefault="00E52173" w:rsidP="00B61D5C">
            <w:pPr>
              <w:pStyle w:val="Sraopastraipa"/>
              <w:spacing w:line="276" w:lineRule="auto"/>
              <w:ind w:hanging="137"/>
              <w:jc w:val="both"/>
              <w:rPr>
                <w:rFonts w:ascii="Times New Roman" w:eastAsia="Times New Roman" w:hAnsi="Times New Roman" w:cs="Times New Roman"/>
                <w:sz w:val="24"/>
                <w:szCs w:val="24"/>
              </w:rPr>
            </w:pPr>
          </w:p>
          <w:p w14:paraId="06CFE35B" w14:textId="3697B2A6" w:rsidR="005C387F" w:rsidRPr="00E52173" w:rsidRDefault="00E52173" w:rsidP="00B61D5C">
            <w:pPr>
              <w:pStyle w:val="Sraopastraipa"/>
              <w:spacing w:line="276" w:lineRule="auto"/>
              <w:ind w:left="0"/>
              <w:jc w:val="both"/>
              <w:rPr>
                <w:rFonts w:ascii="Times New Roman" w:eastAsia="Times New Roman" w:hAnsi="Times New Roman" w:cs="Times New Roman"/>
                <w:i/>
                <w:sz w:val="24"/>
                <w:szCs w:val="24"/>
              </w:rPr>
            </w:pPr>
            <w:r w:rsidRPr="00E52173">
              <w:rPr>
                <w:rFonts w:ascii="Times New Roman" w:eastAsia="Times New Roman" w:hAnsi="Times New Roman" w:cs="Times New Roman"/>
                <w:i/>
                <w:sz w:val="24"/>
                <w:szCs w:val="24"/>
              </w:rPr>
              <w:t xml:space="preserve"> </w:t>
            </w:r>
            <w:hyperlink r:id="rId24" w:history="1">
              <w:r w:rsidRPr="00E51054">
                <w:rPr>
                  <w:rStyle w:val="Hipersaitas"/>
                  <w:rFonts w:ascii="Times New Roman" w:eastAsia="Times New Roman" w:hAnsi="Times New Roman" w:cs="Times New Roman"/>
                  <w:i/>
                  <w:sz w:val="24"/>
                  <w:szCs w:val="24"/>
                </w:rPr>
                <w:t>(žr. Ikimokyklinio amžiaus vaikų ugdymosi pasiekimų aprašas, p. 25-26)</w:t>
              </w:r>
            </w:hyperlink>
          </w:p>
        </w:tc>
        <w:tc>
          <w:tcPr>
            <w:tcW w:w="3561" w:type="dxa"/>
          </w:tcPr>
          <w:p w14:paraId="27F1D153" w14:textId="3FC727F1" w:rsidR="00E52173" w:rsidRPr="00E52173" w:rsidRDefault="00E52173" w:rsidP="00B61D5C">
            <w:pPr>
              <w:pStyle w:val="Sraopastraipa"/>
              <w:numPr>
                <w:ilvl w:val="0"/>
                <w:numId w:val="10"/>
              </w:numPr>
              <w:spacing w:line="276" w:lineRule="auto"/>
              <w:ind w:left="0" w:firstLine="360"/>
              <w:jc w:val="both"/>
              <w:rPr>
                <w:rFonts w:ascii="Times New Roman" w:eastAsia="Times New Roman" w:hAnsi="Times New Roman" w:cs="Times New Roman"/>
                <w:sz w:val="24"/>
                <w:szCs w:val="24"/>
              </w:rPr>
            </w:pPr>
            <w:r w:rsidRPr="00E52173">
              <w:rPr>
                <w:rFonts w:ascii="Times New Roman" w:eastAsia="Times New Roman" w:hAnsi="Times New Roman" w:cs="Times New Roman"/>
                <w:sz w:val="24"/>
                <w:szCs w:val="24"/>
              </w:rPr>
              <w:t xml:space="preserve">Vaikas mokosi, susidūręs su kliūtimi, žodžiais, mimika ir kūno kalba parodyti suaugusiajam, su kokia problema susidūrė. </w:t>
            </w:r>
          </w:p>
          <w:p w14:paraId="609E421D" w14:textId="77777777" w:rsidR="00E52173" w:rsidRPr="00E52173" w:rsidRDefault="00E52173" w:rsidP="00B61D5C">
            <w:pPr>
              <w:pStyle w:val="Sraopastraipa"/>
              <w:numPr>
                <w:ilvl w:val="0"/>
                <w:numId w:val="10"/>
              </w:numPr>
              <w:spacing w:line="276" w:lineRule="auto"/>
              <w:ind w:left="0" w:firstLine="360"/>
              <w:jc w:val="both"/>
              <w:rPr>
                <w:rFonts w:ascii="Times New Roman" w:eastAsia="Times New Roman" w:hAnsi="Times New Roman" w:cs="Times New Roman"/>
                <w:sz w:val="24"/>
                <w:szCs w:val="24"/>
              </w:rPr>
            </w:pPr>
            <w:r w:rsidRPr="00E52173">
              <w:rPr>
                <w:rFonts w:ascii="Times New Roman" w:eastAsia="Times New Roman" w:hAnsi="Times New Roman" w:cs="Times New Roman"/>
                <w:sz w:val="24"/>
                <w:szCs w:val="24"/>
              </w:rPr>
              <w:t xml:space="preserve">Stebi savo veiksmų pasekmes ir pasirenka tinkamus veiksmus problemai išspręsti. </w:t>
            </w:r>
          </w:p>
          <w:p w14:paraId="0451C341" w14:textId="325B39CA" w:rsidR="00E52173" w:rsidRPr="00E52173" w:rsidRDefault="00E52173" w:rsidP="00B61D5C">
            <w:pPr>
              <w:pStyle w:val="Sraopastraipa"/>
              <w:numPr>
                <w:ilvl w:val="0"/>
                <w:numId w:val="10"/>
              </w:numPr>
              <w:spacing w:line="276" w:lineRule="auto"/>
              <w:ind w:left="34" w:firstLine="425"/>
              <w:jc w:val="both"/>
              <w:rPr>
                <w:rFonts w:ascii="Times New Roman" w:eastAsia="Times New Roman" w:hAnsi="Times New Roman" w:cs="Times New Roman"/>
                <w:sz w:val="24"/>
                <w:szCs w:val="24"/>
              </w:rPr>
            </w:pPr>
            <w:r w:rsidRPr="00E52173">
              <w:rPr>
                <w:rFonts w:ascii="Times New Roman" w:eastAsia="Times New Roman" w:hAnsi="Times New Roman" w:cs="Times New Roman"/>
                <w:sz w:val="24"/>
                <w:szCs w:val="24"/>
              </w:rPr>
              <w:t>Bando savarankiškai spręsti kasdienes problemas. Nepavykus stebi, kaip tai daro kiti, ir išbando jų problemų sprendimo būdus arba kreipiasi pagalbos į suaugusįjį.</w:t>
            </w:r>
          </w:p>
          <w:p w14:paraId="7051CA3C" w14:textId="57321516" w:rsidR="005C387F" w:rsidRPr="00E52173" w:rsidRDefault="00E52173" w:rsidP="00B61D5C">
            <w:pPr>
              <w:pStyle w:val="Sraopastraipa"/>
              <w:numPr>
                <w:ilvl w:val="0"/>
                <w:numId w:val="10"/>
              </w:numPr>
              <w:spacing w:line="276" w:lineRule="auto"/>
              <w:ind w:left="34" w:firstLine="326"/>
              <w:jc w:val="both"/>
              <w:rPr>
                <w:rFonts w:ascii="Times New Roman" w:eastAsia="Times New Roman" w:hAnsi="Times New Roman" w:cs="Times New Roman"/>
                <w:sz w:val="24"/>
                <w:szCs w:val="24"/>
              </w:rPr>
            </w:pPr>
            <w:r w:rsidRPr="00E52173">
              <w:rPr>
                <w:rFonts w:ascii="Times New Roman" w:eastAsia="Times New Roman" w:hAnsi="Times New Roman" w:cs="Times New Roman"/>
                <w:sz w:val="24"/>
                <w:szCs w:val="24"/>
              </w:rPr>
              <w:t>Atsižvelgia į ankstesnę patirtį ir taiso bei tobulina sprendimus.</w:t>
            </w:r>
          </w:p>
        </w:tc>
        <w:tc>
          <w:tcPr>
            <w:tcW w:w="3402" w:type="dxa"/>
          </w:tcPr>
          <w:p w14:paraId="024DC0A0" w14:textId="77777777" w:rsidR="00E52173" w:rsidRDefault="00E52173" w:rsidP="00B61D5C">
            <w:pPr>
              <w:pStyle w:val="Sraopastraipa"/>
              <w:numPr>
                <w:ilvl w:val="0"/>
                <w:numId w:val="10"/>
              </w:numPr>
              <w:spacing w:line="276" w:lineRule="auto"/>
              <w:ind w:left="62" w:firstLine="298"/>
              <w:jc w:val="both"/>
              <w:rPr>
                <w:rFonts w:ascii="Times New Roman" w:eastAsia="Times New Roman" w:hAnsi="Times New Roman" w:cs="Times New Roman"/>
                <w:sz w:val="24"/>
                <w:szCs w:val="24"/>
              </w:rPr>
            </w:pPr>
            <w:r w:rsidRPr="00E52173">
              <w:rPr>
                <w:rFonts w:ascii="Times New Roman" w:eastAsia="Times New Roman" w:hAnsi="Times New Roman" w:cs="Times New Roman"/>
                <w:sz w:val="24"/>
                <w:szCs w:val="24"/>
              </w:rPr>
              <w:t xml:space="preserve">Vaikas mokosi atpažinti ir natūraliai priimti sudėtingas veiklas, kliūtis, sunkumus ar problemas, ir yra pasiruošęs jas savarankiškai ar su kitų pagalba įveikti. </w:t>
            </w:r>
          </w:p>
          <w:p w14:paraId="50FCFC51" w14:textId="77777777" w:rsidR="00E52173" w:rsidRDefault="00E52173" w:rsidP="00B61D5C">
            <w:pPr>
              <w:pStyle w:val="Sraopastraipa"/>
              <w:numPr>
                <w:ilvl w:val="0"/>
                <w:numId w:val="10"/>
              </w:numPr>
              <w:spacing w:line="276" w:lineRule="auto"/>
              <w:ind w:left="62" w:firstLine="298"/>
              <w:jc w:val="both"/>
              <w:rPr>
                <w:rFonts w:ascii="Times New Roman" w:eastAsia="Times New Roman" w:hAnsi="Times New Roman" w:cs="Times New Roman"/>
                <w:sz w:val="24"/>
                <w:szCs w:val="24"/>
              </w:rPr>
            </w:pPr>
            <w:r w:rsidRPr="00E52173">
              <w:rPr>
                <w:rFonts w:ascii="Times New Roman" w:eastAsia="Times New Roman" w:hAnsi="Times New Roman" w:cs="Times New Roman"/>
                <w:sz w:val="24"/>
                <w:szCs w:val="24"/>
              </w:rPr>
              <w:t xml:space="preserve">Spręsdamas problemą, svarsto, kas pavyko ar nepavyko, ir ką galima daryti toliau ar kitaip. </w:t>
            </w:r>
          </w:p>
          <w:p w14:paraId="385336B7" w14:textId="77777777" w:rsidR="00E52173" w:rsidRDefault="00E52173" w:rsidP="00B61D5C">
            <w:pPr>
              <w:pStyle w:val="Sraopastraipa"/>
              <w:numPr>
                <w:ilvl w:val="0"/>
                <w:numId w:val="10"/>
              </w:numPr>
              <w:spacing w:line="276" w:lineRule="auto"/>
              <w:ind w:left="62" w:firstLine="298"/>
              <w:jc w:val="both"/>
              <w:rPr>
                <w:rFonts w:ascii="Times New Roman" w:eastAsia="Times New Roman" w:hAnsi="Times New Roman" w:cs="Times New Roman"/>
                <w:sz w:val="24"/>
                <w:szCs w:val="24"/>
              </w:rPr>
            </w:pPr>
            <w:r w:rsidRPr="00E52173">
              <w:rPr>
                <w:rFonts w:ascii="Times New Roman" w:eastAsia="Times New Roman" w:hAnsi="Times New Roman" w:cs="Times New Roman"/>
                <w:sz w:val="24"/>
                <w:szCs w:val="24"/>
              </w:rPr>
              <w:t>Susidūręs su nauja problema, taiko turimas žinias ir patirtį, pradeda vertinti problemą iš skirtingų perspektyvų.</w:t>
            </w:r>
          </w:p>
          <w:p w14:paraId="5A0A719B" w14:textId="6B66EF68" w:rsidR="00E52173" w:rsidRPr="00E52173" w:rsidRDefault="00E52173" w:rsidP="00B61D5C">
            <w:pPr>
              <w:pStyle w:val="Sraopastraipa"/>
              <w:numPr>
                <w:ilvl w:val="0"/>
                <w:numId w:val="10"/>
              </w:numPr>
              <w:spacing w:line="276" w:lineRule="auto"/>
              <w:ind w:left="-108" w:firstLine="425"/>
              <w:jc w:val="both"/>
              <w:rPr>
                <w:rFonts w:ascii="Times New Roman" w:eastAsia="Times New Roman" w:hAnsi="Times New Roman" w:cs="Times New Roman"/>
                <w:sz w:val="24"/>
                <w:szCs w:val="24"/>
              </w:rPr>
            </w:pPr>
            <w:r w:rsidRPr="00E52173">
              <w:rPr>
                <w:rFonts w:ascii="Times New Roman" w:eastAsia="Times New Roman" w:hAnsi="Times New Roman" w:cs="Times New Roman"/>
                <w:sz w:val="24"/>
                <w:szCs w:val="24"/>
              </w:rPr>
              <w:t>Pasirenka tinkamiausią sprendimą iš kelių galimų, tariasi su kitais, siūlo ir priima pagalbą.</w:t>
            </w:r>
          </w:p>
          <w:p w14:paraId="0CC85823" w14:textId="5DB53C7F" w:rsidR="005C387F" w:rsidRPr="00E52173" w:rsidRDefault="00E52173" w:rsidP="00B61D5C">
            <w:pPr>
              <w:pStyle w:val="Sraopastraipa"/>
              <w:numPr>
                <w:ilvl w:val="0"/>
                <w:numId w:val="10"/>
              </w:numPr>
              <w:spacing w:line="276" w:lineRule="auto"/>
              <w:ind w:left="-108" w:firstLine="425"/>
              <w:jc w:val="both"/>
              <w:rPr>
                <w:rFonts w:ascii="Times New Roman" w:eastAsia="Times New Roman" w:hAnsi="Times New Roman" w:cs="Times New Roman"/>
                <w:sz w:val="24"/>
                <w:szCs w:val="24"/>
              </w:rPr>
            </w:pPr>
            <w:r w:rsidRPr="00E52173">
              <w:rPr>
                <w:rFonts w:ascii="Times New Roman" w:eastAsia="Times New Roman" w:hAnsi="Times New Roman" w:cs="Times New Roman"/>
                <w:sz w:val="24"/>
                <w:szCs w:val="24"/>
              </w:rPr>
              <w:t>Stebi, aptaria ir atsižvelgia į priimtų sprendimų pasekmes.</w:t>
            </w:r>
          </w:p>
        </w:tc>
      </w:tr>
      <w:tr w:rsidR="00E52173" w14:paraId="4AFAFD54" w14:textId="77777777" w:rsidTr="00B61D5C">
        <w:trPr>
          <w:trHeight w:val="456"/>
        </w:trPr>
        <w:tc>
          <w:tcPr>
            <w:tcW w:w="4236" w:type="dxa"/>
            <w:shd w:val="clear" w:color="auto" w:fill="00B050"/>
          </w:tcPr>
          <w:p w14:paraId="30A3A3EF" w14:textId="77777777" w:rsidR="00E52173" w:rsidRPr="00980803" w:rsidRDefault="00E52173" w:rsidP="00B61D5C">
            <w:pPr>
              <w:pStyle w:val="Sraopastraipa"/>
              <w:spacing w:line="276" w:lineRule="auto"/>
              <w:ind w:hanging="573"/>
              <w:jc w:val="center"/>
              <w:rPr>
                <w:rFonts w:ascii="Times New Roman" w:eastAsia="Times New Roman" w:hAnsi="Times New Roman" w:cs="Times New Roman"/>
                <w:b/>
                <w:sz w:val="24"/>
                <w:szCs w:val="24"/>
              </w:rPr>
            </w:pPr>
            <w:r w:rsidRPr="00980803">
              <w:rPr>
                <w:rFonts w:ascii="Times New Roman" w:eastAsia="Times New Roman" w:hAnsi="Times New Roman" w:cs="Times New Roman"/>
                <w:b/>
                <w:sz w:val="24"/>
                <w:szCs w:val="24"/>
              </w:rPr>
              <w:t>MOKĖJIMAS MOKYTIS</w:t>
            </w:r>
          </w:p>
          <w:p w14:paraId="10D4E6B0" w14:textId="7AC48132" w:rsidR="00E52173" w:rsidRPr="00E52173" w:rsidRDefault="00E52173" w:rsidP="00B61D5C">
            <w:pPr>
              <w:pStyle w:val="Sraopastraipa"/>
              <w:spacing w:line="276" w:lineRule="auto"/>
              <w:ind w:left="0"/>
              <w:jc w:val="both"/>
              <w:rPr>
                <w:rFonts w:ascii="Times New Roman" w:eastAsia="Times New Roman" w:hAnsi="Times New Roman" w:cs="Times New Roman"/>
                <w:sz w:val="24"/>
                <w:szCs w:val="24"/>
              </w:rPr>
            </w:pPr>
            <w:r w:rsidRPr="00E52173">
              <w:rPr>
                <w:rFonts w:ascii="Times New Roman" w:eastAsia="Times New Roman" w:hAnsi="Times New Roman" w:cs="Times New Roman"/>
                <w:sz w:val="24"/>
                <w:szCs w:val="24"/>
              </w:rPr>
              <w:t xml:space="preserve"> </w:t>
            </w:r>
            <w:r w:rsidRPr="00E52173">
              <w:rPr>
                <w:rFonts w:ascii="Times New Roman" w:eastAsia="Times New Roman" w:hAnsi="Times New Roman" w:cs="Times New Roman"/>
                <w:i/>
                <w:sz w:val="24"/>
                <w:szCs w:val="24"/>
              </w:rPr>
              <w:t>Vertybinė nuostata</w:t>
            </w:r>
            <w:r w:rsidR="00980803">
              <w:rPr>
                <w:rFonts w:ascii="Times New Roman" w:eastAsia="Times New Roman" w:hAnsi="Times New Roman" w:cs="Times New Roman"/>
                <w:sz w:val="24"/>
                <w:szCs w:val="24"/>
              </w:rPr>
              <w:t xml:space="preserve"> – noriai </w:t>
            </w:r>
            <w:r w:rsidRPr="00E52173">
              <w:rPr>
                <w:rFonts w:ascii="Times New Roman" w:eastAsia="Times New Roman" w:hAnsi="Times New Roman" w:cs="Times New Roman"/>
                <w:sz w:val="24"/>
                <w:szCs w:val="24"/>
              </w:rPr>
              <w:t xml:space="preserve">mokosi, džiaugiasi tuo, ką išmoko. </w:t>
            </w:r>
          </w:p>
          <w:p w14:paraId="52A29FC4" w14:textId="77777777" w:rsidR="00E52173" w:rsidRPr="00E52173" w:rsidRDefault="00E52173" w:rsidP="00B61D5C">
            <w:pPr>
              <w:pStyle w:val="Sraopastraipa"/>
              <w:spacing w:line="276" w:lineRule="auto"/>
              <w:ind w:left="5" w:firstLine="142"/>
              <w:jc w:val="both"/>
              <w:rPr>
                <w:rFonts w:ascii="Times New Roman" w:eastAsia="Times New Roman" w:hAnsi="Times New Roman" w:cs="Times New Roman"/>
                <w:sz w:val="24"/>
                <w:szCs w:val="24"/>
              </w:rPr>
            </w:pPr>
            <w:r w:rsidRPr="00E52173">
              <w:rPr>
                <w:rFonts w:ascii="Times New Roman" w:eastAsia="Times New Roman" w:hAnsi="Times New Roman" w:cs="Times New Roman"/>
                <w:i/>
                <w:sz w:val="24"/>
                <w:szCs w:val="24"/>
              </w:rPr>
              <w:t>Esminis gebėjimas</w:t>
            </w:r>
            <w:r w:rsidRPr="00E52173">
              <w:rPr>
                <w:rFonts w:ascii="Times New Roman" w:eastAsia="Times New Roman" w:hAnsi="Times New Roman" w:cs="Times New Roman"/>
                <w:sz w:val="24"/>
                <w:szCs w:val="24"/>
              </w:rPr>
              <w:t xml:space="preserve"> – geba mokytis ir pradeda valdyti savo mokymosi veiklą, smalsauja, įsitraukia į savo sumanytas ir kitų pasiūlytas veiklas, aktyviai siekia tikslo, stebi, apmąsto ir koreguoja savo veiklos procesą bei rezultatus.</w:t>
            </w:r>
          </w:p>
          <w:p w14:paraId="43D7F406" w14:textId="77777777" w:rsidR="00E52173" w:rsidRPr="00E52173" w:rsidRDefault="00E52173" w:rsidP="00B61D5C">
            <w:pPr>
              <w:pStyle w:val="Sraopastraipa"/>
              <w:spacing w:line="276" w:lineRule="auto"/>
              <w:ind w:hanging="573"/>
              <w:rPr>
                <w:rFonts w:ascii="Times New Roman" w:eastAsia="Times New Roman" w:hAnsi="Times New Roman" w:cs="Times New Roman"/>
                <w:sz w:val="24"/>
                <w:szCs w:val="24"/>
              </w:rPr>
            </w:pPr>
          </w:p>
          <w:p w14:paraId="52B686F3" w14:textId="6DC18BC5" w:rsidR="00E52173" w:rsidRDefault="00E52173" w:rsidP="00B61D5C">
            <w:pPr>
              <w:pStyle w:val="Sraopastraipa"/>
              <w:spacing w:line="276" w:lineRule="auto"/>
              <w:ind w:left="5" w:hanging="142"/>
              <w:rPr>
                <w:rFonts w:ascii="Times New Roman" w:eastAsia="Times New Roman" w:hAnsi="Times New Roman" w:cs="Times New Roman"/>
                <w:sz w:val="24"/>
                <w:szCs w:val="24"/>
              </w:rPr>
            </w:pPr>
            <w:r w:rsidRPr="00E52173">
              <w:rPr>
                <w:rFonts w:ascii="Times New Roman" w:eastAsia="Times New Roman" w:hAnsi="Times New Roman" w:cs="Times New Roman"/>
                <w:sz w:val="24"/>
                <w:szCs w:val="24"/>
              </w:rPr>
              <w:lastRenderedPageBreak/>
              <w:t xml:space="preserve"> </w:t>
            </w:r>
            <w:hyperlink r:id="rId25" w:history="1">
              <w:r w:rsidRPr="00E51054">
                <w:rPr>
                  <w:rStyle w:val="Hipersaitas"/>
                  <w:rFonts w:ascii="Times New Roman" w:eastAsia="Times New Roman" w:hAnsi="Times New Roman" w:cs="Times New Roman"/>
                  <w:i/>
                  <w:sz w:val="24"/>
                  <w:szCs w:val="24"/>
                </w:rPr>
                <w:t>(žr. Ikimokyklinio amžiaus vaikų ugdymosi pasiekimų aprašas, p. 27-28)</w:t>
              </w:r>
            </w:hyperlink>
          </w:p>
        </w:tc>
        <w:tc>
          <w:tcPr>
            <w:tcW w:w="3561" w:type="dxa"/>
          </w:tcPr>
          <w:p w14:paraId="4B8F21E0" w14:textId="77777777" w:rsidR="00E52173" w:rsidRDefault="00E52173" w:rsidP="00B61D5C">
            <w:pPr>
              <w:pStyle w:val="Sraopastraipa"/>
              <w:numPr>
                <w:ilvl w:val="0"/>
                <w:numId w:val="11"/>
              </w:numPr>
              <w:spacing w:line="276" w:lineRule="auto"/>
              <w:ind w:left="34" w:firstLine="326"/>
              <w:jc w:val="both"/>
              <w:rPr>
                <w:rFonts w:ascii="Times New Roman" w:eastAsia="Times New Roman" w:hAnsi="Times New Roman" w:cs="Times New Roman"/>
                <w:sz w:val="24"/>
                <w:szCs w:val="24"/>
              </w:rPr>
            </w:pPr>
            <w:r w:rsidRPr="00E52173">
              <w:rPr>
                <w:rFonts w:ascii="Times New Roman" w:eastAsia="Times New Roman" w:hAnsi="Times New Roman" w:cs="Times New Roman"/>
                <w:sz w:val="24"/>
                <w:szCs w:val="24"/>
              </w:rPr>
              <w:lastRenderedPageBreak/>
              <w:t>Vaikas mokosi trumpam įsitraukti į sudom</w:t>
            </w:r>
            <w:r>
              <w:rPr>
                <w:rFonts w:ascii="Times New Roman" w:eastAsia="Times New Roman" w:hAnsi="Times New Roman" w:cs="Times New Roman"/>
                <w:sz w:val="24"/>
                <w:szCs w:val="24"/>
              </w:rPr>
              <w:t>inusią ar savo sumanytą veiklą.</w:t>
            </w:r>
          </w:p>
          <w:p w14:paraId="55B4F32F" w14:textId="77777777" w:rsidR="00E52173" w:rsidRDefault="00E52173" w:rsidP="00B61D5C">
            <w:pPr>
              <w:pStyle w:val="Sraopastraipa"/>
              <w:numPr>
                <w:ilvl w:val="0"/>
                <w:numId w:val="11"/>
              </w:numPr>
              <w:spacing w:line="276" w:lineRule="auto"/>
              <w:ind w:left="0" w:firstLine="360"/>
              <w:jc w:val="both"/>
              <w:rPr>
                <w:rFonts w:ascii="Times New Roman" w:eastAsia="Times New Roman" w:hAnsi="Times New Roman" w:cs="Times New Roman"/>
                <w:sz w:val="24"/>
                <w:szCs w:val="24"/>
              </w:rPr>
            </w:pPr>
            <w:r w:rsidRPr="00E52173">
              <w:rPr>
                <w:rFonts w:ascii="Times New Roman" w:eastAsia="Times New Roman" w:hAnsi="Times New Roman" w:cs="Times New Roman"/>
                <w:sz w:val="24"/>
                <w:szCs w:val="24"/>
              </w:rPr>
              <w:t>Pasirenka mėgstamą žaislą ar meno kūrinį ir stengiasi atlikti patinkančią pasirinktą veiklą.</w:t>
            </w:r>
          </w:p>
          <w:p w14:paraId="7B305ECA" w14:textId="77777777" w:rsidR="00E52173" w:rsidRDefault="00E52173" w:rsidP="00B61D5C">
            <w:pPr>
              <w:pStyle w:val="Sraopastraipa"/>
              <w:numPr>
                <w:ilvl w:val="0"/>
                <w:numId w:val="11"/>
              </w:numPr>
              <w:spacing w:line="276" w:lineRule="auto"/>
              <w:ind w:left="34" w:firstLine="326"/>
              <w:jc w:val="both"/>
              <w:rPr>
                <w:rFonts w:ascii="Times New Roman" w:eastAsia="Times New Roman" w:hAnsi="Times New Roman" w:cs="Times New Roman"/>
                <w:sz w:val="24"/>
                <w:szCs w:val="24"/>
              </w:rPr>
            </w:pPr>
            <w:r w:rsidRPr="00E52173">
              <w:rPr>
                <w:rFonts w:ascii="Times New Roman" w:eastAsia="Times New Roman" w:hAnsi="Times New Roman" w:cs="Times New Roman"/>
                <w:sz w:val="24"/>
                <w:szCs w:val="24"/>
              </w:rPr>
              <w:t>Atidžiai stebi, bando, aiškinasi ir klausinėja, kaip kažkas veikia ar vyksta.</w:t>
            </w:r>
          </w:p>
          <w:p w14:paraId="3F63E946" w14:textId="09B157A8" w:rsidR="00E52173" w:rsidRPr="00E52173" w:rsidRDefault="00E52173" w:rsidP="00B61D5C">
            <w:pPr>
              <w:pStyle w:val="Sraopastraipa"/>
              <w:numPr>
                <w:ilvl w:val="0"/>
                <w:numId w:val="11"/>
              </w:numPr>
              <w:spacing w:line="276" w:lineRule="auto"/>
              <w:ind w:left="34" w:firstLine="326"/>
              <w:jc w:val="both"/>
              <w:rPr>
                <w:rFonts w:ascii="Times New Roman" w:eastAsia="Times New Roman" w:hAnsi="Times New Roman" w:cs="Times New Roman"/>
                <w:sz w:val="24"/>
                <w:szCs w:val="24"/>
              </w:rPr>
            </w:pPr>
            <w:r w:rsidRPr="00E52173">
              <w:rPr>
                <w:rFonts w:ascii="Times New Roman" w:eastAsia="Times New Roman" w:hAnsi="Times New Roman" w:cs="Times New Roman"/>
                <w:sz w:val="24"/>
                <w:szCs w:val="24"/>
              </w:rPr>
              <w:lastRenderedPageBreak/>
              <w:t>Džiaugiasi tuo, ką atliko ir ko išmoko veikdamas.</w:t>
            </w:r>
          </w:p>
        </w:tc>
        <w:tc>
          <w:tcPr>
            <w:tcW w:w="3402" w:type="dxa"/>
          </w:tcPr>
          <w:p w14:paraId="41C474B5" w14:textId="1AE8E14F" w:rsidR="00E52173" w:rsidRPr="00E52173" w:rsidRDefault="00E52173" w:rsidP="00B61D5C">
            <w:pPr>
              <w:pStyle w:val="Sraopastraipa"/>
              <w:numPr>
                <w:ilvl w:val="0"/>
                <w:numId w:val="11"/>
              </w:numPr>
              <w:spacing w:line="276" w:lineRule="auto"/>
              <w:ind w:left="0" w:firstLine="360"/>
              <w:jc w:val="both"/>
              <w:rPr>
                <w:rFonts w:ascii="Times New Roman" w:eastAsia="Times New Roman" w:hAnsi="Times New Roman" w:cs="Times New Roman"/>
                <w:sz w:val="24"/>
                <w:szCs w:val="24"/>
              </w:rPr>
            </w:pPr>
            <w:r w:rsidRPr="00E52173">
              <w:rPr>
                <w:rFonts w:ascii="Times New Roman" w:eastAsia="Times New Roman" w:hAnsi="Times New Roman" w:cs="Times New Roman"/>
                <w:sz w:val="24"/>
                <w:szCs w:val="24"/>
              </w:rPr>
              <w:lastRenderedPageBreak/>
              <w:t>Vaikas mokosi įsitraukti į naują, iššūkių reikalaujančią veiklą, drąsiai kalbėdamas apie tai, ką jau moka, ką norėtų sužinoti ir ko išmokti.</w:t>
            </w:r>
          </w:p>
          <w:p w14:paraId="28BE13A1" w14:textId="4F2C005B" w:rsidR="00E52173" w:rsidRPr="00E52173" w:rsidRDefault="00E52173" w:rsidP="00B61D5C">
            <w:pPr>
              <w:pStyle w:val="Sraopastraipa"/>
              <w:numPr>
                <w:ilvl w:val="0"/>
                <w:numId w:val="11"/>
              </w:numPr>
              <w:spacing w:line="276" w:lineRule="auto"/>
              <w:ind w:left="62" w:firstLine="298"/>
              <w:jc w:val="both"/>
              <w:rPr>
                <w:rFonts w:ascii="Times New Roman" w:eastAsia="Times New Roman" w:hAnsi="Times New Roman" w:cs="Times New Roman"/>
                <w:sz w:val="24"/>
                <w:szCs w:val="24"/>
              </w:rPr>
            </w:pPr>
            <w:r w:rsidRPr="00E52173">
              <w:rPr>
                <w:rFonts w:ascii="Times New Roman" w:eastAsia="Times New Roman" w:hAnsi="Times New Roman" w:cs="Times New Roman"/>
                <w:sz w:val="24"/>
                <w:szCs w:val="24"/>
              </w:rPr>
              <w:t>Džiaugiasi veiklos procesu, kurioje yra įsitraukęs. Mokosi numatyti veiksmų ir priemonių planą tikslui pasiekti.</w:t>
            </w:r>
          </w:p>
          <w:p w14:paraId="1F03D318" w14:textId="14108E9F" w:rsidR="00E52173" w:rsidRPr="00E52173" w:rsidRDefault="00E52173" w:rsidP="00B61D5C">
            <w:pPr>
              <w:pStyle w:val="Sraopastraipa"/>
              <w:numPr>
                <w:ilvl w:val="0"/>
                <w:numId w:val="11"/>
              </w:numPr>
              <w:spacing w:line="276" w:lineRule="auto"/>
              <w:ind w:left="0" w:firstLine="360"/>
              <w:jc w:val="both"/>
              <w:rPr>
                <w:rFonts w:ascii="Times New Roman" w:eastAsia="Times New Roman" w:hAnsi="Times New Roman" w:cs="Times New Roman"/>
                <w:sz w:val="24"/>
                <w:szCs w:val="24"/>
              </w:rPr>
            </w:pPr>
            <w:r w:rsidRPr="00E52173">
              <w:rPr>
                <w:rFonts w:ascii="Times New Roman" w:eastAsia="Times New Roman" w:hAnsi="Times New Roman" w:cs="Times New Roman"/>
                <w:sz w:val="24"/>
                <w:szCs w:val="24"/>
              </w:rPr>
              <w:lastRenderedPageBreak/>
              <w:t>Priimdamas sprendimus, mokosi ieškoti informacijos ir ją tikslingai atsirinkti.</w:t>
            </w:r>
          </w:p>
          <w:p w14:paraId="0A4359C6" w14:textId="77777777" w:rsidR="00F765BD" w:rsidRDefault="00E52173" w:rsidP="00B61D5C">
            <w:pPr>
              <w:pStyle w:val="Sraopastraipa"/>
              <w:numPr>
                <w:ilvl w:val="0"/>
                <w:numId w:val="11"/>
              </w:numPr>
              <w:spacing w:line="276" w:lineRule="auto"/>
              <w:ind w:left="0" w:firstLine="360"/>
              <w:jc w:val="both"/>
              <w:rPr>
                <w:rFonts w:ascii="Times New Roman" w:eastAsia="Times New Roman" w:hAnsi="Times New Roman" w:cs="Times New Roman"/>
                <w:sz w:val="24"/>
                <w:szCs w:val="24"/>
              </w:rPr>
            </w:pPr>
            <w:r w:rsidRPr="00E52173">
              <w:rPr>
                <w:rFonts w:ascii="Times New Roman" w:eastAsia="Times New Roman" w:hAnsi="Times New Roman" w:cs="Times New Roman"/>
                <w:sz w:val="24"/>
                <w:szCs w:val="24"/>
              </w:rPr>
              <w:t>Stebi savo veiklos procesą, jį koreguoja, išbandydamas įvairius veikimo būdus ir kylančias idėjas, kol pasiekia tikslą.</w:t>
            </w:r>
          </w:p>
          <w:p w14:paraId="76F909D4" w14:textId="54D7A5F1" w:rsidR="00E52173" w:rsidRPr="00F765BD" w:rsidRDefault="00E52173" w:rsidP="00B61D5C">
            <w:pPr>
              <w:pStyle w:val="Sraopastraipa"/>
              <w:numPr>
                <w:ilvl w:val="0"/>
                <w:numId w:val="11"/>
              </w:numPr>
              <w:spacing w:line="276" w:lineRule="auto"/>
              <w:ind w:left="0" w:firstLine="360"/>
              <w:jc w:val="both"/>
              <w:rPr>
                <w:rFonts w:ascii="Times New Roman" w:eastAsia="Times New Roman" w:hAnsi="Times New Roman" w:cs="Times New Roman"/>
                <w:sz w:val="24"/>
                <w:szCs w:val="24"/>
              </w:rPr>
            </w:pPr>
            <w:r w:rsidRPr="00F765BD">
              <w:rPr>
                <w:rFonts w:ascii="Times New Roman" w:eastAsia="Times New Roman" w:hAnsi="Times New Roman" w:cs="Times New Roman"/>
                <w:sz w:val="24"/>
                <w:szCs w:val="24"/>
              </w:rPr>
              <w:t>Noriai dalinasi patirtimi apie veiklos procesą ir rezultatą, pasakoja, ko ir kaip mokėsi, kas pavyko ar nepavyko, ką dar norėtų išbandyti ir ko išmokti.</w:t>
            </w:r>
          </w:p>
        </w:tc>
      </w:tr>
    </w:tbl>
    <w:p w14:paraId="39B6F144" w14:textId="77777777" w:rsidR="00F765BD" w:rsidRPr="002F78E6" w:rsidRDefault="00F765BD" w:rsidP="002F78E6">
      <w:pPr>
        <w:spacing w:line="360" w:lineRule="auto"/>
        <w:jc w:val="both"/>
        <w:rPr>
          <w:rFonts w:ascii="Times New Roman" w:eastAsia="Times New Roman" w:hAnsi="Times New Roman" w:cs="Times New Roman"/>
          <w:i/>
          <w:sz w:val="24"/>
          <w:szCs w:val="24"/>
        </w:rPr>
      </w:pPr>
      <w:r w:rsidRPr="002F78E6">
        <w:rPr>
          <w:rFonts w:ascii="Times New Roman" w:eastAsia="Times New Roman" w:hAnsi="Times New Roman" w:cs="Times New Roman"/>
          <w:i/>
          <w:sz w:val="24"/>
          <w:szCs w:val="24"/>
        </w:rPr>
        <w:lastRenderedPageBreak/>
        <w:t xml:space="preserve">Taikomi metodai ir būdai: </w:t>
      </w:r>
    </w:p>
    <w:p w14:paraId="7437B309" w14:textId="77777777" w:rsidR="00F765BD" w:rsidRDefault="00F765BD" w:rsidP="00094A71">
      <w:pPr>
        <w:pStyle w:val="Sraopastraipa"/>
        <w:numPr>
          <w:ilvl w:val="0"/>
          <w:numId w:val="12"/>
        </w:numPr>
        <w:spacing w:line="360" w:lineRule="auto"/>
        <w:ind w:left="0" w:firstLine="0"/>
        <w:jc w:val="both"/>
        <w:rPr>
          <w:rFonts w:ascii="Times New Roman" w:eastAsia="Times New Roman" w:hAnsi="Times New Roman" w:cs="Times New Roman"/>
          <w:sz w:val="24"/>
          <w:szCs w:val="24"/>
        </w:rPr>
      </w:pPr>
      <w:r w:rsidRPr="00F765BD">
        <w:rPr>
          <w:rFonts w:ascii="Times New Roman" w:eastAsia="Times New Roman" w:hAnsi="Times New Roman" w:cs="Times New Roman"/>
          <w:sz w:val="24"/>
          <w:szCs w:val="24"/>
        </w:rPr>
        <w:t>tiriamieji būdai (stebėti; atlikti bandymus ir eksperimentus; kurti schemas, modelius; taikyti netradicines tyrimo idėjas, priemones ir įrangą, pvz., mini daržas ant palangės, STREAM laboratorijos, smėlio ir purvo virtuvėlės ir kt.);</w:t>
      </w:r>
    </w:p>
    <w:p w14:paraId="42F612C4" w14:textId="0B4A3EE9" w:rsidR="00F765BD" w:rsidRDefault="00F765BD" w:rsidP="00094A71">
      <w:pPr>
        <w:pStyle w:val="Sraopastraipa"/>
        <w:numPr>
          <w:ilvl w:val="0"/>
          <w:numId w:val="12"/>
        </w:numPr>
        <w:spacing w:line="360" w:lineRule="auto"/>
        <w:ind w:left="0" w:firstLine="0"/>
        <w:jc w:val="both"/>
        <w:rPr>
          <w:rFonts w:ascii="Times New Roman" w:eastAsia="Times New Roman" w:hAnsi="Times New Roman" w:cs="Times New Roman"/>
          <w:sz w:val="24"/>
          <w:szCs w:val="24"/>
        </w:rPr>
      </w:pPr>
      <w:r w:rsidRPr="00F765BD">
        <w:rPr>
          <w:rFonts w:ascii="Times New Roman" w:eastAsia="Times New Roman" w:hAnsi="Times New Roman" w:cs="Times New Roman"/>
          <w:sz w:val="24"/>
          <w:szCs w:val="24"/>
        </w:rPr>
        <w:t>patirtinio mokymosi būdai (pačiam pajausti, išbandyti, sukurti, atrasti, apmąstyti: STEAMuko savaitės, šviesos - tamsos tyrinėjimas įvairiose aplinkose, eksperimentai ir tyrinėjimai</w:t>
      </w:r>
      <w:r w:rsidR="00E7071E">
        <w:rPr>
          <w:rFonts w:ascii="Times New Roman" w:eastAsia="Times New Roman" w:hAnsi="Times New Roman" w:cs="Times New Roman"/>
          <w:sz w:val="24"/>
          <w:szCs w:val="24"/>
        </w:rPr>
        <w:t>;</w:t>
      </w:r>
      <w:r w:rsidRPr="00F765BD">
        <w:rPr>
          <w:rFonts w:ascii="Times New Roman" w:eastAsia="Times New Roman" w:hAnsi="Times New Roman" w:cs="Times New Roman"/>
          <w:sz w:val="24"/>
          <w:szCs w:val="24"/>
        </w:rPr>
        <w:t xml:space="preserve"> </w:t>
      </w:r>
    </w:p>
    <w:p w14:paraId="7454FCF4" w14:textId="77777777" w:rsidR="00F765BD" w:rsidRDefault="00F765BD" w:rsidP="00094A71">
      <w:pPr>
        <w:pStyle w:val="Sraopastraipa"/>
        <w:numPr>
          <w:ilvl w:val="0"/>
          <w:numId w:val="12"/>
        </w:numPr>
        <w:spacing w:line="360" w:lineRule="auto"/>
        <w:ind w:left="0" w:firstLine="0"/>
        <w:jc w:val="both"/>
        <w:rPr>
          <w:rFonts w:ascii="Times New Roman" w:eastAsia="Times New Roman" w:hAnsi="Times New Roman" w:cs="Times New Roman"/>
          <w:sz w:val="24"/>
          <w:szCs w:val="24"/>
        </w:rPr>
      </w:pPr>
      <w:r w:rsidRPr="00F765BD">
        <w:rPr>
          <w:rFonts w:ascii="Times New Roman" w:eastAsia="Times New Roman" w:hAnsi="Times New Roman" w:cs="Times New Roman"/>
          <w:sz w:val="24"/>
          <w:szCs w:val="24"/>
        </w:rPr>
        <w:t>vaizduotės skatinimo būdai (fantazuoti, perkėlinėti veiksmą iš realios situacijos į įsivaizduojamą ir atvirkščiai; išrasti skirtingus, neįtikėtinus veikimo būdus ir kt.);</w:t>
      </w:r>
    </w:p>
    <w:p w14:paraId="742B7582" w14:textId="77777777" w:rsidR="00F765BD" w:rsidRDefault="00F765BD" w:rsidP="00094A71">
      <w:pPr>
        <w:pStyle w:val="Sraopastraipa"/>
        <w:numPr>
          <w:ilvl w:val="0"/>
          <w:numId w:val="12"/>
        </w:numPr>
        <w:spacing w:line="360" w:lineRule="auto"/>
        <w:ind w:left="0" w:firstLine="0"/>
        <w:jc w:val="both"/>
        <w:rPr>
          <w:rFonts w:ascii="Times New Roman" w:eastAsia="Times New Roman" w:hAnsi="Times New Roman" w:cs="Times New Roman"/>
          <w:sz w:val="24"/>
          <w:szCs w:val="24"/>
        </w:rPr>
      </w:pPr>
      <w:r w:rsidRPr="00F765BD">
        <w:rPr>
          <w:rFonts w:ascii="Times New Roman" w:eastAsia="Times New Roman" w:hAnsi="Times New Roman" w:cs="Times New Roman"/>
          <w:sz w:val="24"/>
          <w:szCs w:val="24"/>
        </w:rPr>
        <w:t xml:space="preserve">įvairiose situacijose taikomi vaiko klausymosi (kas jiems svarbu, kaip jie mato pasaulį ir kt.) būdai, taip pripažindami vaikus savo gyvenimo ir ugdymosi ekspertais; </w:t>
      </w:r>
    </w:p>
    <w:p w14:paraId="72C4B2A8" w14:textId="35B7DEC4" w:rsidR="00980803" w:rsidRPr="00B61D5C" w:rsidRDefault="00F765BD" w:rsidP="00B61D5C">
      <w:pPr>
        <w:pStyle w:val="Sraopastraipa"/>
        <w:numPr>
          <w:ilvl w:val="0"/>
          <w:numId w:val="12"/>
        </w:numPr>
        <w:spacing w:line="360" w:lineRule="auto"/>
        <w:ind w:left="0" w:firstLine="0"/>
        <w:jc w:val="both"/>
        <w:rPr>
          <w:rFonts w:ascii="Times New Roman" w:eastAsia="Times New Roman" w:hAnsi="Times New Roman" w:cs="Times New Roman"/>
          <w:sz w:val="24"/>
          <w:szCs w:val="24"/>
        </w:rPr>
      </w:pPr>
      <w:r w:rsidRPr="00F765BD">
        <w:rPr>
          <w:rFonts w:ascii="Times New Roman" w:eastAsia="Times New Roman" w:hAnsi="Times New Roman" w:cs="Times New Roman"/>
          <w:sz w:val="24"/>
          <w:szCs w:val="24"/>
        </w:rPr>
        <w:t>aukštesniųjų mąstymo gebėjimų skatinimo metodai (lyginti, klasifikuoti, sisteminti, taikant mąstymo žemėlapius; reflektuoti savo veikimo ir mokymosi būdus; pajausti ir verbalizuoti kontrastą, variacijas, pastovumą; argumentuoti ir kt.).</w:t>
      </w:r>
    </w:p>
    <w:p w14:paraId="45D2207D" w14:textId="77777777" w:rsidR="00F765BD" w:rsidRPr="00980803" w:rsidRDefault="00F765BD" w:rsidP="00E1517C">
      <w:pPr>
        <w:pStyle w:val="Sraopastraipa"/>
        <w:spacing w:line="360" w:lineRule="auto"/>
        <w:ind w:left="0"/>
        <w:jc w:val="both"/>
        <w:rPr>
          <w:rFonts w:ascii="Times New Roman" w:eastAsia="Times New Roman" w:hAnsi="Times New Roman" w:cs="Times New Roman"/>
          <w:i/>
          <w:sz w:val="24"/>
          <w:szCs w:val="24"/>
        </w:rPr>
      </w:pPr>
      <w:r w:rsidRPr="00980803">
        <w:rPr>
          <w:rFonts w:ascii="Times New Roman" w:eastAsia="Times New Roman" w:hAnsi="Times New Roman" w:cs="Times New Roman"/>
          <w:i/>
          <w:sz w:val="24"/>
          <w:szCs w:val="24"/>
        </w:rPr>
        <w:t xml:space="preserve">Pedagogo vaidmuo, taikomos strategijos: </w:t>
      </w:r>
    </w:p>
    <w:p w14:paraId="2F0B1B42" w14:textId="77777777" w:rsidR="00F765BD" w:rsidRDefault="00F765BD" w:rsidP="00E1517C">
      <w:pPr>
        <w:pStyle w:val="Sraopastraipa"/>
        <w:numPr>
          <w:ilvl w:val="0"/>
          <w:numId w:val="13"/>
        </w:numPr>
        <w:spacing w:line="360" w:lineRule="auto"/>
        <w:ind w:left="0" w:firstLine="0"/>
        <w:jc w:val="both"/>
        <w:rPr>
          <w:rFonts w:ascii="Times New Roman" w:eastAsia="Times New Roman" w:hAnsi="Times New Roman" w:cs="Times New Roman"/>
          <w:sz w:val="24"/>
          <w:szCs w:val="24"/>
        </w:rPr>
      </w:pPr>
      <w:r w:rsidRPr="00F765BD">
        <w:rPr>
          <w:rFonts w:ascii="Times New Roman" w:eastAsia="Times New Roman" w:hAnsi="Times New Roman" w:cs="Times New Roman"/>
          <w:sz w:val="24"/>
          <w:szCs w:val="24"/>
        </w:rPr>
        <w:t>vaikų įsitraukimo skatinamas, kai mokytojas kryptingai kuria mokymosi aplinkas, kurios pažadina prigimtinį vaikų smalsumą gamtos objektams, įdomiems ir nematytiems daiktams bei robotams;</w:t>
      </w:r>
    </w:p>
    <w:p w14:paraId="249DE858" w14:textId="77777777" w:rsidR="00F765BD" w:rsidRDefault="00F765BD" w:rsidP="00E1517C">
      <w:pPr>
        <w:pStyle w:val="Sraopastraipa"/>
        <w:numPr>
          <w:ilvl w:val="0"/>
          <w:numId w:val="13"/>
        </w:numPr>
        <w:spacing w:line="360" w:lineRule="auto"/>
        <w:ind w:left="0" w:firstLine="0"/>
        <w:jc w:val="both"/>
        <w:rPr>
          <w:rFonts w:ascii="Times New Roman" w:eastAsia="Times New Roman" w:hAnsi="Times New Roman" w:cs="Times New Roman"/>
          <w:sz w:val="24"/>
          <w:szCs w:val="24"/>
        </w:rPr>
      </w:pPr>
      <w:r w:rsidRPr="00F765BD">
        <w:rPr>
          <w:rFonts w:ascii="Times New Roman" w:eastAsia="Times New Roman" w:hAnsi="Times New Roman" w:cs="Times New Roman"/>
          <w:sz w:val="24"/>
          <w:szCs w:val="24"/>
        </w:rPr>
        <w:t xml:space="preserve">mokytojas skatina vaikų domėjimąsi aplinkiniais ir sunkiai prieinamais objektais (pavyzdžiui, dangaus kūnai, kitų žemynų bei išnykę gyvūnai), taip pat plika akimi nematomais objektais ir reiškiniais, kuriuos galima pamatyti per skaitmeninį mikroskopą arba tyrinėti naudojant papildytosios ar virtualiosios realybės programėles; </w:t>
      </w:r>
    </w:p>
    <w:p w14:paraId="7F06CC97" w14:textId="34E0CC3B" w:rsidR="00980803" w:rsidRPr="00363BAE" w:rsidRDefault="00F765BD" w:rsidP="00363BAE">
      <w:pPr>
        <w:pStyle w:val="Sraopastraipa"/>
        <w:numPr>
          <w:ilvl w:val="0"/>
          <w:numId w:val="13"/>
        </w:numPr>
        <w:spacing w:line="360" w:lineRule="auto"/>
        <w:ind w:left="0" w:firstLine="0"/>
        <w:jc w:val="both"/>
        <w:rPr>
          <w:rFonts w:ascii="Times New Roman" w:eastAsia="Times New Roman" w:hAnsi="Times New Roman" w:cs="Times New Roman"/>
          <w:sz w:val="24"/>
          <w:szCs w:val="24"/>
        </w:rPr>
      </w:pPr>
      <w:r w:rsidRPr="00F765BD">
        <w:rPr>
          <w:rFonts w:ascii="Times New Roman" w:eastAsia="Times New Roman" w:hAnsi="Times New Roman" w:cs="Times New Roman"/>
          <w:sz w:val="24"/>
          <w:szCs w:val="24"/>
        </w:rPr>
        <w:t xml:space="preserve">mokytojas paremia vaikų iniciatyvas, parinkdamas jiems aktualų turinį ir veiklas; </w:t>
      </w:r>
      <w:r w:rsidRPr="00363BAE">
        <w:rPr>
          <w:rFonts w:ascii="Times New Roman" w:eastAsia="Times New Roman" w:hAnsi="Times New Roman" w:cs="Times New Roman"/>
          <w:sz w:val="24"/>
          <w:szCs w:val="24"/>
        </w:rPr>
        <w:t xml:space="preserve">mokytojas, taikydamas skirtingas strategijas ir atsižvelgdamas į vaikų individualius poreikius, padeda vaikams ugdyti įgūdžius, reikalingus savarankiškam mokymuisi, problemų sprendimui, kūrybingumui ir bendravimui, tuo pačiu skatina jų smalsumą ir norą tyrinėti aplinką. </w:t>
      </w:r>
    </w:p>
    <w:p w14:paraId="6DDF33E7" w14:textId="19402597" w:rsidR="00926930" w:rsidRPr="00B61D5C" w:rsidRDefault="00F765BD" w:rsidP="00B61D5C">
      <w:pPr>
        <w:pStyle w:val="Sraopastraipa"/>
        <w:spacing w:line="360" w:lineRule="auto"/>
        <w:ind w:left="0"/>
        <w:jc w:val="both"/>
        <w:rPr>
          <w:rFonts w:ascii="Times New Roman" w:eastAsia="Times New Roman" w:hAnsi="Times New Roman" w:cs="Times New Roman"/>
          <w:sz w:val="24"/>
          <w:szCs w:val="24"/>
        </w:rPr>
      </w:pPr>
      <w:r w:rsidRPr="00F765BD">
        <w:rPr>
          <w:rFonts w:ascii="Times New Roman" w:eastAsia="Times New Roman" w:hAnsi="Times New Roman" w:cs="Times New Roman"/>
          <w:i/>
          <w:sz w:val="24"/>
          <w:szCs w:val="24"/>
        </w:rPr>
        <w:lastRenderedPageBreak/>
        <w:t>Ugdymo(si) kontekstai</w:t>
      </w:r>
      <w:r w:rsidRPr="00F765BD">
        <w:rPr>
          <w:rFonts w:ascii="Times New Roman" w:eastAsia="Times New Roman" w:hAnsi="Times New Roman" w:cs="Times New Roman"/>
          <w:sz w:val="24"/>
          <w:szCs w:val="24"/>
        </w:rPr>
        <w:t>: tyrinėjimo ir gilaus mokymosi, realių ir virtua</w:t>
      </w:r>
      <w:r w:rsidR="00B61D5C">
        <w:rPr>
          <w:rFonts w:ascii="Times New Roman" w:eastAsia="Times New Roman" w:hAnsi="Times New Roman" w:cs="Times New Roman"/>
          <w:sz w:val="24"/>
          <w:szCs w:val="24"/>
        </w:rPr>
        <w:t>lių aplinkų, žaismės kontekstai.</w:t>
      </w:r>
    </w:p>
    <w:tbl>
      <w:tblPr>
        <w:tblStyle w:val="Lentelstinklelis"/>
        <w:tblW w:w="11057" w:type="dxa"/>
        <w:tblInd w:w="-572" w:type="dxa"/>
        <w:tblLook w:val="04A0" w:firstRow="1" w:lastRow="0" w:firstColumn="1" w:lastColumn="0" w:noHBand="0" w:noVBand="1"/>
      </w:tblPr>
      <w:tblGrid>
        <w:gridCol w:w="3101"/>
        <w:gridCol w:w="3798"/>
        <w:gridCol w:w="4158"/>
      </w:tblGrid>
      <w:tr w:rsidR="00D549E9" w14:paraId="3A7DD5F1" w14:textId="77777777" w:rsidTr="00B61D5C">
        <w:tc>
          <w:tcPr>
            <w:tcW w:w="11057" w:type="dxa"/>
            <w:gridSpan w:val="3"/>
            <w:shd w:val="clear" w:color="auto" w:fill="C20EA0"/>
          </w:tcPr>
          <w:p w14:paraId="6E5574B6" w14:textId="77777777" w:rsidR="00D549E9" w:rsidRPr="00D549E9" w:rsidRDefault="00D549E9" w:rsidP="00D549E9">
            <w:pPr>
              <w:pStyle w:val="Sraopastraipa"/>
              <w:spacing w:line="360" w:lineRule="auto"/>
              <w:jc w:val="center"/>
              <w:rPr>
                <w:rFonts w:ascii="Times New Roman" w:eastAsia="Times New Roman" w:hAnsi="Times New Roman" w:cs="Times New Roman"/>
                <w:b/>
                <w:sz w:val="24"/>
                <w:szCs w:val="24"/>
              </w:rPr>
            </w:pPr>
            <w:r w:rsidRPr="00D549E9">
              <w:rPr>
                <w:rFonts w:ascii="Times New Roman" w:eastAsia="Times New Roman" w:hAnsi="Times New Roman" w:cs="Times New Roman"/>
                <w:b/>
                <w:sz w:val="24"/>
                <w:szCs w:val="24"/>
              </w:rPr>
              <w:t>KURIU IR IŠREIŠKIU</w:t>
            </w:r>
          </w:p>
          <w:p w14:paraId="2FE68B61" w14:textId="5F6B5C02" w:rsidR="00D549E9" w:rsidRPr="00D549E9" w:rsidRDefault="00D549E9" w:rsidP="00D549E9">
            <w:pPr>
              <w:pStyle w:val="Sraopastraipa"/>
              <w:spacing w:line="360" w:lineRule="auto"/>
              <w:ind w:left="0"/>
              <w:jc w:val="center"/>
              <w:rPr>
                <w:rFonts w:ascii="Times New Roman" w:eastAsia="Times New Roman" w:hAnsi="Times New Roman" w:cs="Times New Roman"/>
                <w:i/>
                <w:sz w:val="24"/>
                <w:szCs w:val="24"/>
              </w:rPr>
            </w:pPr>
            <w:r w:rsidRPr="00D549E9">
              <w:rPr>
                <w:rFonts w:ascii="Times New Roman" w:eastAsia="Times New Roman" w:hAnsi="Times New Roman" w:cs="Times New Roman"/>
                <w:i/>
                <w:sz w:val="24"/>
                <w:szCs w:val="24"/>
              </w:rPr>
              <w:t>Ugdymo(si) sritis apima šiuos turinio aspektus: žaidimo raiška, muzikos raiška, šokio raiška, dailės raiška, teatro raiška.</w:t>
            </w:r>
          </w:p>
        </w:tc>
      </w:tr>
      <w:tr w:rsidR="00D549E9" w14:paraId="1348D780" w14:textId="15813B81" w:rsidTr="00B61D5C">
        <w:tblPrEx>
          <w:tblLook w:val="0000" w:firstRow="0" w:lastRow="0" w:firstColumn="0" w:lastColumn="0" w:noHBand="0" w:noVBand="0"/>
        </w:tblPrEx>
        <w:trPr>
          <w:trHeight w:val="376"/>
        </w:trPr>
        <w:tc>
          <w:tcPr>
            <w:tcW w:w="3101" w:type="dxa"/>
            <w:shd w:val="clear" w:color="auto" w:fill="C20EA0"/>
          </w:tcPr>
          <w:p w14:paraId="503EC643" w14:textId="7D477183" w:rsidR="00D549E9" w:rsidRPr="00D549E9" w:rsidRDefault="00D549E9" w:rsidP="00D549E9">
            <w:pPr>
              <w:pStyle w:val="Sraopastraipa"/>
              <w:spacing w:after="160" w:line="360" w:lineRule="auto"/>
              <w:ind w:left="-5" w:firstLine="34"/>
              <w:jc w:val="center"/>
              <w:rPr>
                <w:rFonts w:ascii="Times New Roman" w:eastAsia="Times New Roman" w:hAnsi="Times New Roman" w:cs="Times New Roman"/>
                <w:b/>
                <w:sz w:val="24"/>
                <w:szCs w:val="24"/>
              </w:rPr>
            </w:pPr>
            <w:r w:rsidRPr="00D549E9">
              <w:rPr>
                <w:rFonts w:ascii="Times New Roman" w:eastAsia="Times New Roman" w:hAnsi="Times New Roman" w:cs="Times New Roman"/>
                <w:b/>
                <w:sz w:val="24"/>
                <w:szCs w:val="24"/>
              </w:rPr>
              <w:t>Pasiekimų sritys</w:t>
            </w:r>
          </w:p>
        </w:tc>
        <w:tc>
          <w:tcPr>
            <w:tcW w:w="3798" w:type="dxa"/>
          </w:tcPr>
          <w:p w14:paraId="65EF7EFF" w14:textId="0D0BE85F" w:rsidR="00D549E9" w:rsidRPr="00D549E9" w:rsidRDefault="00D549E9" w:rsidP="00D549E9">
            <w:pPr>
              <w:pStyle w:val="Sraopastraipa"/>
              <w:spacing w:line="360" w:lineRule="auto"/>
              <w:ind w:left="-5" w:hanging="85"/>
              <w:jc w:val="center"/>
              <w:rPr>
                <w:rFonts w:ascii="Times New Roman" w:eastAsia="Times New Roman" w:hAnsi="Times New Roman" w:cs="Times New Roman"/>
                <w:b/>
                <w:sz w:val="24"/>
                <w:szCs w:val="24"/>
              </w:rPr>
            </w:pPr>
            <w:r w:rsidRPr="00D549E9">
              <w:rPr>
                <w:rFonts w:ascii="Times New Roman" w:eastAsia="Times New Roman" w:hAnsi="Times New Roman" w:cs="Times New Roman"/>
                <w:b/>
                <w:sz w:val="24"/>
                <w:szCs w:val="24"/>
              </w:rPr>
              <w:t>Ugdymo gairės vaikams iki 3 m. siekiant 3 žingsnio pasiekimų</w:t>
            </w:r>
          </w:p>
        </w:tc>
        <w:tc>
          <w:tcPr>
            <w:tcW w:w="4158" w:type="dxa"/>
          </w:tcPr>
          <w:p w14:paraId="19D48A60" w14:textId="3BF9F929" w:rsidR="00D549E9" w:rsidRPr="00D549E9" w:rsidRDefault="00D549E9" w:rsidP="00D549E9">
            <w:pPr>
              <w:pStyle w:val="Sraopastraipa"/>
              <w:spacing w:line="360" w:lineRule="auto"/>
              <w:ind w:left="-5" w:firstLine="40"/>
              <w:jc w:val="center"/>
              <w:rPr>
                <w:rFonts w:ascii="Times New Roman" w:eastAsia="Times New Roman" w:hAnsi="Times New Roman" w:cs="Times New Roman"/>
                <w:b/>
                <w:sz w:val="24"/>
                <w:szCs w:val="24"/>
              </w:rPr>
            </w:pPr>
            <w:r w:rsidRPr="00D549E9">
              <w:rPr>
                <w:rFonts w:ascii="Times New Roman" w:eastAsia="Times New Roman" w:hAnsi="Times New Roman" w:cs="Times New Roman"/>
                <w:b/>
                <w:sz w:val="24"/>
                <w:szCs w:val="24"/>
              </w:rPr>
              <w:t>Ugdymo gairės vaikams iki 4-6 m., siekiant 5/6 žingsnio pasiekimų</w:t>
            </w:r>
          </w:p>
        </w:tc>
      </w:tr>
      <w:tr w:rsidR="00D549E9" w14:paraId="3C0A7FB0" w14:textId="77777777" w:rsidTr="00B61D5C">
        <w:tblPrEx>
          <w:tblLook w:val="0000" w:firstRow="0" w:lastRow="0" w:firstColumn="0" w:lastColumn="0" w:noHBand="0" w:noVBand="0"/>
        </w:tblPrEx>
        <w:trPr>
          <w:trHeight w:val="376"/>
        </w:trPr>
        <w:tc>
          <w:tcPr>
            <w:tcW w:w="3101" w:type="dxa"/>
            <w:shd w:val="clear" w:color="auto" w:fill="C20EA0"/>
          </w:tcPr>
          <w:p w14:paraId="3D4FF772" w14:textId="77777777" w:rsidR="00D549E9" w:rsidRPr="00D549E9" w:rsidRDefault="00D549E9" w:rsidP="00D549E9">
            <w:pPr>
              <w:pStyle w:val="Sraopastraipa"/>
              <w:spacing w:line="360" w:lineRule="auto"/>
              <w:ind w:left="-5" w:firstLine="34"/>
              <w:jc w:val="both"/>
              <w:rPr>
                <w:rFonts w:ascii="Times New Roman" w:eastAsia="Times New Roman" w:hAnsi="Times New Roman" w:cs="Times New Roman"/>
                <w:b/>
                <w:sz w:val="24"/>
                <w:szCs w:val="24"/>
              </w:rPr>
            </w:pPr>
            <w:r w:rsidRPr="00D549E9">
              <w:rPr>
                <w:rFonts w:ascii="Times New Roman" w:eastAsia="Times New Roman" w:hAnsi="Times New Roman" w:cs="Times New Roman"/>
                <w:b/>
                <w:sz w:val="24"/>
                <w:szCs w:val="24"/>
              </w:rPr>
              <w:t>ESTETINIS SUVOKIMAS</w:t>
            </w:r>
          </w:p>
          <w:p w14:paraId="3FD4A383" w14:textId="77777777" w:rsidR="00D549E9" w:rsidRPr="00D549E9" w:rsidRDefault="00D549E9" w:rsidP="00D549E9">
            <w:pPr>
              <w:pStyle w:val="Sraopastraipa"/>
              <w:spacing w:line="360" w:lineRule="auto"/>
              <w:ind w:left="-5" w:firstLine="34"/>
              <w:jc w:val="both"/>
              <w:rPr>
                <w:rFonts w:ascii="Times New Roman" w:eastAsia="Times New Roman" w:hAnsi="Times New Roman" w:cs="Times New Roman"/>
                <w:sz w:val="24"/>
                <w:szCs w:val="24"/>
              </w:rPr>
            </w:pPr>
            <w:r w:rsidRPr="00D549E9">
              <w:rPr>
                <w:rFonts w:ascii="Times New Roman" w:eastAsia="Times New Roman" w:hAnsi="Times New Roman" w:cs="Times New Roman"/>
                <w:i/>
                <w:sz w:val="24"/>
                <w:szCs w:val="24"/>
              </w:rPr>
              <w:t>Vertybinė nuostata</w:t>
            </w:r>
            <w:r w:rsidRPr="00D549E9">
              <w:rPr>
                <w:rFonts w:ascii="Times New Roman" w:eastAsia="Times New Roman" w:hAnsi="Times New Roman" w:cs="Times New Roman"/>
                <w:b/>
                <w:sz w:val="24"/>
                <w:szCs w:val="24"/>
              </w:rPr>
              <w:t xml:space="preserve"> – </w:t>
            </w:r>
            <w:r w:rsidRPr="00D549E9">
              <w:rPr>
                <w:rFonts w:ascii="Times New Roman" w:eastAsia="Times New Roman" w:hAnsi="Times New Roman" w:cs="Times New Roman"/>
                <w:sz w:val="24"/>
                <w:szCs w:val="24"/>
              </w:rPr>
              <w:t>domisi, gėrisi, grožisi gamtine ir kultūrine aplinka.</w:t>
            </w:r>
          </w:p>
          <w:p w14:paraId="5B919CEC" w14:textId="77777777" w:rsidR="00D549E9" w:rsidRPr="00D549E9" w:rsidRDefault="00D549E9" w:rsidP="00D549E9">
            <w:pPr>
              <w:pStyle w:val="Sraopastraipa"/>
              <w:spacing w:line="360" w:lineRule="auto"/>
              <w:ind w:left="-5" w:firstLine="34"/>
              <w:jc w:val="both"/>
              <w:rPr>
                <w:rFonts w:ascii="Times New Roman" w:eastAsia="Times New Roman" w:hAnsi="Times New Roman" w:cs="Times New Roman"/>
                <w:sz w:val="24"/>
                <w:szCs w:val="24"/>
              </w:rPr>
            </w:pPr>
            <w:r w:rsidRPr="00D549E9">
              <w:rPr>
                <w:rFonts w:ascii="Times New Roman" w:eastAsia="Times New Roman" w:hAnsi="Times New Roman" w:cs="Times New Roman"/>
                <w:i/>
                <w:sz w:val="24"/>
                <w:szCs w:val="24"/>
              </w:rPr>
              <w:t>Esminis gebėjimas</w:t>
            </w:r>
            <w:r w:rsidRPr="00D549E9">
              <w:rPr>
                <w:rFonts w:ascii="Times New Roman" w:eastAsia="Times New Roman" w:hAnsi="Times New Roman" w:cs="Times New Roman"/>
                <w:b/>
                <w:sz w:val="24"/>
                <w:szCs w:val="24"/>
              </w:rPr>
              <w:t xml:space="preserve"> – </w:t>
            </w:r>
            <w:r w:rsidRPr="00D549E9">
              <w:rPr>
                <w:rFonts w:ascii="Times New Roman" w:eastAsia="Times New Roman" w:hAnsi="Times New Roman" w:cs="Times New Roman"/>
                <w:sz w:val="24"/>
                <w:szCs w:val="24"/>
              </w:rPr>
              <w:t>atpažįsta įvairius gamtinės ir</w:t>
            </w:r>
          </w:p>
          <w:p w14:paraId="7C3DFCBF" w14:textId="77777777" w:rsidR="00D549E9" w:rsidRDefault="00D549E9" w:rsidP="00D549E9">
            <w:pPr>
              <w:pStyle w:val="Sraopastraipa"/>
              <w:spacing w:line="360" w:lineRule="auto"/>
              <w:ind w:left="-5" w:firstLine="34"/>
              <w:jc w:val="both"/>
              <w:rPr>
                <w:rFonts w:ascii="Times New Roman" w:eastAsia="Times New Roman" w:hAnsi="Times New Roman" w:cs="Times New Roman"/>
                <w:sz w:val="24"/>
                <w:szCs w:val="24"/>
              </w:rPr>
            </w:pPr>
            <w:r w:rsidRPr="00D549E9">
              <w:rPr>
                <w:rFonts w:ascii="Times New Roman" w:eastAsia="Times New Roman" w:hAnsi="Times New Roman" w:cs="Times New Roman"/>
                <w:sz w:val="24"/>
                <w:szCs w:val="24"/>
              </w:rPr>
              <w:t>kultūrinės aplinkos reiškinius, reaguoja į juos, jaučia, suvokia ir, remdamasis savo supratimu, aptaria estetinius jų ypatumus, dalinasi asmeninėmis estetinėmis patirtimis, džiaugiasi savo ir kitų kūryba.</w:t>
            </w:r>
          </w:p>
          <w:p w14:paraId="7987BDB4" w14:textId="0AA54B55" w:rsidR="00D549E9" w:rsidRPr="00E1517C" w:rsidRDefault="00D549E9" w:rsidP="00D549E9">
            <w:pPr>
              <w:pStyle w:val="Sraopastraipa"/>
              <w:spacing w:line="360" w:lineRule="auto"/>
              <w:ind w:left="-5" w:firstLine="34"/>
              <w:jc w:val="both"/>
              <w:rPr>
                <w:rFonts w:ascii="Times New Roman" w:eastAsia="Times New Roman" w:hAnsi="Times New Roman" w:cs="Times New Roman"/>
                <w:i/>
                <w:sz w:val="24"/>
                <w:szCs w:val="24"/>
              </w:rPr>
            </w:pPr>
            <w:hyperlink r:id="rId26" w:history="1">
              <w:r w:rsidRPr="00E1517C">
                <w:rPr>
                  <w:rStyle w:val="Hipersaitas"/>
                  <w:rFonts w:ascii="Times New Roman" w:eastAsia="Times New Roman" w:hAnsi="Times New Roman" w:cs="Times New Roman"/>
                  <w:i/>
                  <w:sz w:val="24"/>
                  <w:szCs w:val="24"/>
                </w:rPr>
                <w:t>(žr. Ikimokyklinio amžiaus vaikų ugdymosi pasiekimų aprašas, p. 17-18)</w:t>
              </w:r>
            </w:hyperlink>
          </w:p>
          <w:p w14:paraId="1425ABD7" w14:textId="77777777" w:rsidR="00D549E9" w:rsidRPr="00D549E9" w:rsidRDefault="00D549E9" w:rsidP="00D549E9">
            <w:pPr>
              <w:pStyle w:val="Sraopastraipa"/>
              <w:spacing w:line="360" w:lineRule="auto"/>
              <w:ind w:left="-5" w:firstLine="34"/>
              <w:jc w:val="center"/>
              <w:rPr>
                <w:rFonts w:ascii="Times New Roman" w:eastAsia="Times New Roman" w:hAnsi="Times New Roman" w:cs="Times New Roman"/>
                <w:b/>
                <w:sz w:val="24"/>
                <w:szCs w:val="24"/>
              </w:rPr>
            </w:pPr>
          </w:p>
        </w:tc>
        <w:tc>
          <w:tcPr>
            <w:tcW w:w="3798" w:type="dxa"/>
          </w:tcPr>
          <w:p w14:paraId="798B0564" w14:textId="1D345164" w:rsidR="009674CD" w:rsidRPr="009674CD" w:rsidRDefault="009674CD" w:rsidP="008258CD">
            <w:pPr>
              <w:pStyle w:val="Sraopastraipa"/>
              <w:numPr>
                <w:ilvl w:val="0"/>
                <w:numId w:val="58"/>
              </w:numPr>
              <w:spacing w:line="360" w:lineRule="auto"/>
              <w:ind w:left="0" w:right="34" w:firstLine="117"/>
              <w:jc w:val="both"/>
              <w:rPr>
                <w:rFonts w:ascii="Times New Roman" w:eastAsia="Times New Roman" w:hAnsi="Times New Roman" w:cs="Times New Roman"/>
                <w:sz w:val="24"/>
                <w:szCs w:val="24"/>
              </w:rPr>
            </w:pPr>
            <w:r w:rsidRPr="009674CD">
              <w:rPr>
                <w:rFonts w:ascii="Times New Roman" w:eastAsia="Times New Roman" w:hAnsi="Times New Roman" w:cs="Times New Roman"/>
                <w:sz w:val="24"/>
                <w:szCs w:val="24"/>
              </w:rPr>
              <w:t>Vaikas mokosi emocingai reaguoti girdėdamas garsų ir intonacijų sąskambį, stebėdamas savo ir kitų piešinius, paveikslus, šokių judesius, gamtos objektus bei reiškinius.</w:t>
            </w:r>
          </w:p>
          <w:p w14:paraId="655AD2C6" w14:textId="1E523BC9" w:rsidR="009674CD" w:rsidRPr="009674CD" w:rsidRDefault="009674CD" w:rsidP="008258CD">
            <w:pPr>
              <w:pStyle w:val="Sraopastraipa"/>
              <w:numPr>
                <w:ilvl w:val="0"/>
                <w:numId w:val="58"/>
              </w:numPr>
              <w:spacing w:line="360" w:lineRule="auto"/>
              <w:ind w:left="0" w:right="128" w:firstLine="117"/>
              <w:jc w:val="both"/>
              <w:rPr>
                <w:rFonts w:ascii="Times New Roman" w:eastAsia="Times New Roman" w:hAnsi="Times New Roman" w:cs="Times New Roman"/>
                <w:sz w:val="24"/>
                <w:szCs w:val="24"/>
              </w:rPr>
            </w:pPr>
            <w:r w:rsidRPr="009674CD">
              <w:rPr>
                <w:rFonts w:ascii="Times New Roman" w:eastAsia="Times New Roman" w:hAnsi="Times New Roman" w:cs="Times New Roman"/>
                <w:sz w:val="24"/>
                <w:szCs w:val="24"/>
              </w:rPr>
              <w:t xml:space="preserve">Mokosi skirtingai reaguoti į estetinio patyrimo kontrastus (gražu – bjauru; šviesu – tamsu; tylu – garsu). Ugdosi gebėjimą turėti savo nuomonę (patinka, nepatinka) apie savo ir kitų kūrybą bei aplinką. </w:t>
            </w:r>
          </w:p>
          <w:p w14:paraId="6854E319" w14:textId="0B95AF24" w:rsidR="009674CD" w:rsidRPr="009674CD" w:rsidRDefault="009674CD" w:rsidP="008258CD">
            <w:pPr>
              <w:pStyle w:val="Sraopastraipa"/>
              <w:numPr>
                <w:ilvl w:val="0"/>
                <w:numId w:val="58"/>
              </w:numPr>
              <w:spacing w:line="360" w:lineRule="auto"/>
              <w:ind w:left="0" w:right="-13" w:firstLine="270"/>
              <w:jc w:val="both"/>
              <w:rPr>
                <w:rFonts w:ascii="Times New Roman" w:eastAsia="Times New Roman" w:hAnsi="Times New Roman" w:cs="Times New Roman"/>
                <w:sz w:val="24"/>
                <w:szCs w:val="24"/>
              </w:rPr>
            </w:pPr>
            <w:r w:rsidRPr="009674CD">
              <w:rPr>
                <w:rFonts w:ascii="Times New Roman" w:eastAsia="Times New Roman" w:hAnsi="Times New Roman" w:cs="Times New Roman"/>
                <w:sz w:val="24"/>
                <w:szCs w:val="24"/>
              </w:rPr>
              <w:t>Atpažįsta (suklūsta, rodo) kai kuriuos jau girdėtus muzikos kūrinius, matytą judesio raišką, vaidinimo veikėjus, dailės kūrinius, gamtos objektus ir reiškinius, bei jais stebisi.</w:t>
            </w:r>
          </w:p>
          <w:p w14:paraId="043E2410" w14:textId="4539251D" w:rsidR="00D549E9" w:rsidRPr="00D549E9" w:rsidRDefault="009674CD" w:rsidP="008258CD">
            <w:pPr>
              <w:pStyle w:val="Sraopastraipa"/>
              <w:numPr>
                <w:ilvl w:val="0"/>
                <w:numId w:val="58"/>
              </w:numPr>
              <w:spacing w:line="360" w:lineRule="auto"/>
              <w:ind w:left="0" w:right="-13" w:firstLine="259"/>
              <w:jc w:val="both"/>
              <w:rPr>
                <w:rFonts w:ascii="Times New Roman" w:eastAsia="Times New Roman" w:hAnsi="Times New Roman" w:cs="Times New Roman"/>
                <w:b/>
                <w:sz w:val="24"/>
                <w:szCs w:val="24"/>
              </w:rPr>
            </w:pPr>
            <w:r w:rsidRPr="009674CD">
              <w:rPr>
                <w:rFonts w:ascii="Times New Roman" w:eastAsia="Times New Roman" w:hAnsi="Times New Roman" w:cs="Times New Roman"/>
                <w:sz w:val="24"/>
                <w:szCs w:val="24"/>
              </w:rPr>
              <w:t>Mokosi džiaugtis savo kūryba, rodo ją kitiems ir apie ją pasakoja.</w:t>
            </w:r>
          </w:p>
        </w:tc>
        <w:tc>
          <w:tcPr>
            <w:tcW w:w="4158" w:type="dxa"/>
          </w:tcPr>
          <w:p w14:paraId="61C06545" w14:textId="6A7FD823" w:rsidR="009674CD" w:rsidRPr="009674CD" w:rsidRDefault="009674CD" w:rsidP="002F22E4">
            <w:pPr>
              <w:pStyle w:val="Sraopastraipa"/>
              <w:numPr>
                <w:ilvl w:val="0"/>
                <w:numId w:val="58"/>
              </w:numPr>
              <w:spacing w:line="360" w:lineRule="auto"/>
              <w:ind w:left="0" w:firstLine="270"/>
              <w:jc w:val="both"/>
              <w:rPr>
                <w:rFonts w:ascii="Times New Roman" w:eastAsia="Times New Roman" w:hAnsi="Times New Roman" w:cs="Times New Roman"/>
                <w:sz w:val="24"/>
                <w:szCs w:val="24"/>
              </w:rPr>
            </w:pPr>
            <w:r w:rsidRPr="009674CD">
              <w:rPr>
                <w:rFonts w:ascii="Times New Roman" w:eastAsia="Times New Roman" w:hAnsi="Times New Roman" w:cs="Times New Roman"/>
                <w:sz w:val="24"/>
                <w:szCs w:val="24"/>
              </w:rPr>
              <w:t>Vaikas mokosi įgyvendinti naujas kūrybines idėjas, nebijo eksperimentuoti, laužyti taisykles ir normas bei žaismingai stebinti.</w:t>
            </w:r>
          </w:p>
          <w:p w14:paraId="2CF9F996" w14:textId="0FDE1BF0" w:rsidR="009674CD" w:rsidRPr="009674CD" w:rsidRDefault="009674CD" w:rsidP="002F22E4">
            <w:pPr>
              <w:pStyle w:val="Sraopastraipa"/>
              <w:numPr>
                <w:ilvl w:val="0"/>
                <w:numId w:val="58"/>
              </w:numPr>
              <w:spacing w:line="360" w:lineRule="auto"/>
              <w:ind w:left="0" w:firstLine="270"/>
              <w:jc w:val="both"/>
              <w:rPr>
                <w:rFonts w:ascii="Times New Roman" w:eastAsia="Times New Roman" w:hAnsi="Times New Roman" w:cs="Times New Roman"/>
                <w:sz w:val="24"/>
                <w:szCs w:val="24"/>
              </w:rPr>
            </w:pPr>
            <w:r w:rsidRPr="009674CD">
              <w:rPr>
                <w:rFonts w:ascii="Times New Roman" w:eastAsia="Times New Roman" w:hAnsi="Times New Roman" w:cs="Times New Roman"/>
                <w:sz w:val="24"/>
                <w:szCs w:val="24"/>
              </w:rPr>
              <w:t xml:space="preserve">Mokosi atpažinti meno paskirtis ir kontekstus, susieti patirtus meno kūrinius su savo asmenine raiška. </w:t>
            </w:r>
          </w:p>
          <w:p w14:paraId="0CE8AA17" w14:textId="04950826" w:rsidR="009674CD" w:rsidRPr="009674CD" w:rsidRDefault="009674CD" w:rsidP="002F22E4">
            <w:pPr>
              <w:pStyle w:val="Sraopastraipa"/>
              <w:numPr>
                <w:ilvl w:val="0"/>
                <w:numId w:val="58"/>
              </w:numPr>
              <w:spacing w:line="360" w:lineRule="auto"/>
              <w:ind w:left="34" w:firstLine="349"/>
              <w:jc w:val="both"/>
              <w:rPr>
                <w:rFonts w:ascii="Times New Roman" w:eastAsia="Times New Roman" w:hAnsi="Times New Roman" w:cs="Times New Roman"/>
                <w:sz w:val="24"/>
                <w:szCs w:val="24"/>
              </w:rPr>
            </w:pPr>
            <w:r w:rsidRPr="009674CD">
              <w:rPr>
                <w:rFonts w:ascii="Times New Roman" w:eastAsia="Times New Roman" w:hAnsi="Times New Roman" w:cs="Times New Roman"/>
                <w:sz w:val="24"/>
                <w:szCs w:val="24"/>
              </w:rPr>
              <w:t>Mokosi vertinti savo ir kitų kūrybinę veiklą, pateikdamas argumentus.</w:t>
            </w:r>
          </w:p>
          <w:p w14:paraId="54D1E97B" w14:textId="1A6FA702" w:rsidR="009674CD" w:rsidRPr="009674CD" w:rsidRDefault="009674CD" w:rsidP="002F22E4">
            <w:pPr>
              <w:pStyle w:val="Sraopastraipa"/>
              <w:numPr>
                <w:ilvl w:val="0"/>
                <w:numId w:val="58"/>
              </w:numPr>
              <w:spacing w:line="360" w:lineRule="auto"/>
              <w:ind w:left="0" w:firstLine="270"/>
              <w:jc w:val="both"/>
              <w:rPr>
                <w:rFonts w:ascii="Times New Roman" w:eastAsia="Times New Roman" w:hAnsi="Times New Roman" w:cs="Times New Roman"/>
                <w:sz w:val="24"/>
                <w:szCs w:val="24"/>
              </w:rPr>
            </w:pPr>
            <w:r w:rsidRPr="009674CD">
              <w:rPr>
                <w:rFonts w:ascii="Times New Roman" w:eastAsia="Times New Roman" w:hAnsi="Times New Roman" w:cs="Times New Roman"/>
                <w:sz w:val="24"/>
                <w:szCs w:val="24"/>
              </w:rPr>
              <w:t>Pasakoja apie matytus dailės kūrinius, patirtą muziką, vaidinimus, šokius, jų siužetus, veikėjus, nuotaikas ir apie gamtoje bei žmogaus sukurtoje aplinkoje kilusius vaizdinius.</w:t>
            </w:r>
          </w:p>
          <w:p w14:paraId="13F6E535" w14:textId="1AB42205" w:rsidR="009674CD" w:rsidRPr="009674CD" w:rsidRDefault="009674CD" w:rsidP="002F22E4">
            <w:pPr>
              <w:pStyle w:val="Sraopastraipa"/>
              <w:numPr>
                <w:ilvl w:val="0"/>
                <w:numId w:val="58"/>
              </w:numPr>
              <w:spacing w:line="360" w:lineRule="auto"/>
              <w:ind w:left="34" w:firstLine="207"/>
              <w:jc w:val="both"/>
              <w:rPr>
                <w:rFonts w:ascii="Times New Roman" w:eastAsia="Times New Roman" w:hAnsi="Times New Roman" w:cs="Times New Roman"/>
                <w:sz w:val="24"/>
                <w:szCs w:val="24"/>
              </w:rPr>
            </w:pPr>
            <w:r w:rsidRPr="009674CD">
              <w:rPr>
                <w:rFonts w:ascii="Times New Roman" w:eastAsia="Times New Roman" w:hAnsi="Times New Roman" w:cs="Times New Roman"/>
                <w:sz w:val="24"/>
                <w:szCs w:val="24"/>
              </w:rPr>
              <w:t>Mokosi demonstruoti savitą estetinį skonį, pasakydamas, kas jam patiko ar nepatiko, kas buvo gerai ar blogai, gražu ar bjauru, ir ką patyrė dainuodamas, šokdamas, vaidindamas ar piešdamas.</w:t>
            </w:r>
          </w:p>
          <w:p w14:paraId="5EFA1BD4" w14:textId="71344D6E" w:rsidR="00D549E9" w:rsidRPr="00D549E9" w:rsidRDefault="009674CD" w:rsidP="002F22E4">
            <w:pPr>
              <w:pStyle w:val="Sraopastraipa"/>
              <w:numPr>
                <w:ilvl w:val="0"/>
                <w:numId w:val="58"/>
              </w:numPr>
              <w:spacing w:line="360" w:lineRule="auto"/>
              <w:ind w:left="34" w:firstLine="236"/>
              <w:jc w:val="both"/>
              <w:rPr>
                <w:rFonts w:ascii="Times New Roman" w:eastAsia="Times New Roman" w:hAnsi="Times New Roman" w:cs="Times New Roman"/>
                <w:b/>
                <w:sz w:val="24"/>
                <w:szCs w:val="24"/>
              </w:rPr>
            </w:pPr>
            <w:r w:rsidRPr="009674CD">
              <w:rPr>
                <w:rFonts w:ascii="Times New Roman" w:eastAsia="Times New Roman" w:hAnsi="Times New Roman" w:cs="Times New Roman"/>
                <w:sz w:val="24"/>
                <w:szCs w:val="24"/>
              </w:rPr>
              <w:t>Rodo pasitenkinimą bendra veikla ir kūryba, gėrisi savo ir kitų menine veikla, geru elgesiu ir darbais.</w:t>
            </w:r>
          </w:p>
        </w:tc>
      </w:tr>
      <w:tr w:rsidR="009674CD" w14:paraId="4E1BA666" w14:textId="77777777" w:rsidTr="00B61D5C">
        <w:tblPrEx>
          <w:tblLook w:val="0000" w:firstRow="0" w:lastRow="0" w:firstColumn="0" w:lastColumn="0" w:noHBand="0" w:noVBand="0"/>
        </w:tblPrEx>
        <w:trPr>
          <w:trHeight w:val="376"/>
        </w:trPr>
        <w:tc>
          <w:tcPr>
            <w:tcW w:w="3101" w:type="dxa"/>
            <w:shd w:val="clear" w:color="auto" w:fill="C20EA0"/>
          </w:tcPr>
          <w:p w14:paraId="7408636D" w14:textId="77777777" w:rsidR="009674CD" w:rsidRPr="009674CD" w:rsidRDefault="009674CD" w:rsidP="009674CD">
            <w:pPr>
              <w:pStyle w:val="Sraopastraipa"/>
              <w:spacing w:line="360" w:lineRule="auto"/>
              <w:ind w:left="-5" w:firstLine="34"/>
              <w:jc w:val="both"/>
              <w:rPr>
                <w:rFonts w:ascii="Times New Roman" w:eastAsia="Times New Roman" w:hAnsi="Times New Roman" w:cs="Times New Roman"/>
                <w:b/>
                <w:sz w:val="24"/>
                <w:szCs w:val="24"/>
              </w:rPr>
            </w:pPr>
            <w:r w:rsidRPr="009674CD">
              <w:rPr>
                <w:rFonts w:ascii="Times New Roman" w:eastAsia="Times New Roman" w:hAnsi="Times New Roman" w:cs="Times New Roman"/>
                <w:b/>
                <w:sz w:val="24"/>
                <w:szCs w:val="24"/>
              </w:rPr>
              <w:t>MENINĖ RAIŠKA</w:t>
            </w:r>
          </w:p>
          <w:p w14:paraId="00DB4935" w14:textId="77777777" w:rsidR="009674CD" w:rsidRPr="009674CD" w:rsidRDefault="009674CD" w:rsidP="009674CD">
            <w:pPr>
              <w:pStyle w:val="Sraopastraipa"/>
              <w:spacing w:line="360" w:lineRule="auto"/>
              <w:ind w:left="-5" w:firstLine="34"/>
              <w:jc w:val="both"/>
              <w:rPr>
                <w:rFonts w:ascii="Times New Roman" w:eastAsia="Times New Roman" w:hAnsi="Times New Roman" w:cs="Times New Roman"/>
                <w:sz w:val="24"/>
                <w:szCs w:val="24"/>
              </w:rPr>
            </w:pPr>
            <w:r w:rsidRPr="009674CD">
              <w:rPr>
                <w:rFonts w:ascii="Times New Roman" w:eastAsia="Times New Roman" w:hAnsi="Times New Roman" w:cs="Times New Roman"/>
                <w:i/>
                <w:sz w:val="24"/>
                <w:szCs w:val="24"/>
              </w:rPr>
              <w:t>Vertybinė nuostata</w:t>
            </w:r>
            <w:r w:rsidRPr="009674CD">
              <w:rPr>
                <w:rFonts w:ascii="Times New Roman" w:eastAsia="Times New Roman" w:hAnsi="Times New Roman" w:cs="Times New Roman"/>
                <w:b/>
                <w:sz w:val="24"/>
                <w:szCs w:val="24"/>
              </w:rPr>
              <w:t xml:space="preserve"> – </w:t>
            </w:r>
            <w:r w:rsidRPr="009674CD">
              <w:rPr>
                <w:rFonts w:ascii="Times New Roman" w:eastAsia="Times New Roman" w:hAnsi="Times New Roman" w:cs="Times New Roman"/>
                <w:sz w:val="24"/>
                <w:szCs w:val="24"/>
              </w:rPr>
              <w:t xml:space="preserve">domisi menų kalbomis, jaučia meninės </w:t>
            </w:r>
          </w:p>
          <w:p w14:paraId="77942C6D" w14:textId="77777777" w:rsidR="009674CD" w:rsidRPr="009674CD" w:rsidRDefault="009674CD" w:rsidP="009674CD">
            <w:pPr>
              <w:pStyle w:val="Sraopastraipa"/>
              <w:spacing w:line="360" w:lineRule="auto"/>
              <w:ind w:left="-5" w:firstLine="34"/>
              <w:jc w:val="both"/>
              <w:rPr>
                <w:rFonts w:ascii="Times New Roman" w:eastAsia="Times New Roman" w:hAnsi="Times New Roman" w:cs="Times New Roman"/>
                <w:sz w:val="24"/>
                <w:szCs w:val="24"/>
              </w:rPr>
            </w:pPr>
            <w:r w:rsidRPr="009674CD">
              <w:rPr>
                <w:rFonts w:ascii="Times New Roman" w:eastAsia="Times New Roman" w:hAnsi="Times New Roman" w:cs="Times New Roman"/>
                <w:sz w:val="24"/>
                <w:szCs w:val="24"/>
              </w:rPr>
              <w:lastRenderedPageBreak/>
              <w:t>raiškos džiaugsmą.</w:t>
            </w:r>
            <w:r w:rsidRPr="009674CD">
              <w:rPr>
                <w:rFonts w:ascii="Times New Roman" w:eastAsia="Times New Roman" w:hAnsi="Times New Roman" w:cs="Times New Roman"/>
                <w:b/>
                <w:sz w:val="24"/>
                <w:szCs w:val="24"/>
              </w:rPr>
              <w:t xml:space="preserve"> </w:t>
            </w:r>
            <w:r w:rsidRPr="009674CD">
              <w:rPr>
                <w:rFonts w:ascii="Times New Roman" w:eastAsia="Times New Roman" w:hAnsi="Times New Roman" w:cs="Times New Roman"/>
                <w:i/>
                <w:sz w:val="24"/>
                <w:szCs w:val="24"/>
              </w:rPr>
              <w:t>Esminis gebėjimas</w:t>
            </w:r>
            <w:r w:rsidRPr="009674CD">
              <w:rPr>
                <w:rFonts w:ascii="Times New Roman" w:eastAsia="Times New Roman" w:hAnsi="Times New Roman" w:cs="Times New Roman"/>
                <w:b/>
                <w:sz w:val="24"/>
                <w:szCs w:val="24"/>
              </w:rPr>
              <w:t xml:space="preserve"> – </w:t>
            </w:r>
            <w:r w:rsidRPr="009674CD">
              <w:rPr>
                <w:rFonts w:ascii="Times New Roman" w:eastAsia="Times New Roman" w:hAnsi="Times New Roman" w:cs="Times New Roman"/>
                <w:sz w:val="24"/>
                <w:szCs w:val="24"/>
              </w:rPr>
              <w:t>pagal savo išgales tyrinėja menų kalbas, spontaniškai ir tikslingai išreiškia emocijas, įspūdžius, mintis, idėjas jau įvaldytomis meninės raiškos priemonėmis, atpažįsta savo</w:t>
            </w:r>
            <w:r w:rsidRPr="009674CD">
              <w:rPr>
                <w:rFonts w:ascii="Times New Roman" w:eastAsia="Times New Roman" w:hAnsi="Times New Roman" w:cs="Times New Roman"/>
                <w:b/>
                <w:sz w:val="24"/>
                <w:szCs w:val="24"/>
              </w:rPr>
              <w:t xml:space="preserve"> </w:t>
            </w:r>
            <w:r w:rsidRPr="009674CD">
              <w:rPr>
                <w:rFonts w:ascii="Times New Roman" w:eastAsia="Times New Roman" w:hAnsi="Times New Roman" w:cs="Times New Roman"/>
                <w:sz w:val="24"/>
                <w:szCs w:val="24"/>
              </w:rPr>
              <w:t>meninius pomėgius, vartoja paprasčiausias jam žinomas ir suprantamas menines sąvokas savo patirčiai išreikšti.</w:t>
            </w:r>
          </w:p>
          <w:p w14:paraId="0A7937F4" w14:textId="77777777" w:rsidR="009674CD" w:rsidRPr="009674CD" w:rsidRDefault="009674CD" w:rsidP="009674CD">
            <w:pPr>
              <w:pStyle w:val="Sraopastraipa"/>
              <w:spacing w:line="360" w:lineRule="auto"/>
              <w:ind w:left="-5" w:firstLine="34"/>
              <w:jc w:val="both"/>
              <w:rPr>
                <w:rFonts w:ascii="Times New Roman" w:eastAsia="Times New Roman" w:hAnsi="Times New Roman" w:cs="Times New Roman"/>
                <w:sz w:val="24"/>
                <w:szCs w:val="24"/>
              </w:rPr>
            </w:pPr>
          </w:p>
          <w:p w14:paraId="3D9BA3D1" w14:textId="4FE47D8F" w:rsidR="009674CD" w:rsidRPr="00D549E9" w:rsidRDefault="009674CD" w:rsidP="009674CD">
            <w:pPr>
              <w:pStyle w:val="Sraopastraipa"/>
              <w:spacing w:line="360" w:lineRule="auto"/>
              <w:ind w:left="-5" w:firstLine="34"/>
              <w:jc w:val="both"/>
              <w:rPr>
                <w:rFonts w:ascii="Times New Roman" w:eastAsia="Times New Roman" w:hAnsi="Times New Roman" w:cs="Times New Roman"/>
                <w:b/>
                <w:sz w:val="24"/>
                <w:szCs w:val="24"/>
              </w:rPr>
            </w:pPr>
            <w:hyperlink r:id="rId27" w:history="1">
              <w:r w:rsidRPr="00E1517C">
                <w:rPr>
                  <w:rStyle w:val="Hipersaitas"/>
                  <w:rFonts w:ascii="Times New Roman" w:eastAsia="Times New Roman" w:hAnsi="Times New Roman" w:cs="Times New Roman"/>
                  <w:b/>
                  <w:sz w:val="24"/>
                  <w:szCs w:val="24"/>
                </w:rPr>
                <w:t>(</w:t>
              </w:r>
              <w:r w:rsidRPr="00E1517C">
                <w:rPr>
                  <w:rStyle w:val="Hipersaitas"/>
                  <w:rFonts w:ascii="Times New Roman" w:eastAsia="Times New Roman" w:hAnsi="Times New Roman" w:cs="Times New Roman"/>
                  <w:i/>
                  <w:sz w:val="24"/>
                  <w:szCs w:val="24"/>
                </w:rPr>
                <w:t>žr. Ikimokyklinio amžiaus vaikų ugdymosi pasiekimų aprašas, p. 18-22)</w:t>
              </w:r>
            </w:hyperlink>
          </w:p>
        </w:tc>
        <w:tc>
          <w:tcPr>
            <w:tcW w:w="3798" w:type="dxa"/>
          </w:tcPr>
          <w:p w14:paraId="43FDB38A" w14:textId="77777777" w:rsidR="009674CD" w:rsidRDefault="009674CD" w:rsidP="009674CD">
            <w:pPr>
              <w:pStyle w:val="Sraopastraipa"/>
              <w:spacing w:line="360" w:lineRule="auto"/>
              <w:ind w:left="117" w:right="-110"/>
              <w:jc w:val="center"/>
              <w:rPr>
                <w:rFonts w:ascii="Times New Roman" w:eastAsia="Times New Roman" w:hAnsi="Times New Roman" w:cs="Times New Roman"/>
                <w:b/>
                <w:sz w:val="24"/>
                <w:szCs w:val="24"/>
              </w:rPr>
            </w:pPr>
            <w:r w:rsidRPr="009674CD">
              <w:rPr>
                <w:rFonts w:ascii="Times New Roman" w:eastAsia="Times New Roman" w:hAnsi="Times New Roman" w:cs="Times New Roman"/>
                <w:b/>
                <w:sz w:val="24"/>
                <w:szCs w:val="24"/>
              </w:rPr>
              <w:lastRenderedPageBreak/>
              <w:t>DAILĖ</w:t>
            </w:r>
          </w:p>
          <w:p w14:paraId="7CE927EE" w14:textId="2F74D4DB" w:rsidR="006A5131" w:rsidRPr="006A5131" w:rsidRDefault="006A5131" w:rsidP="008258CD">
            <w:pPr>
              <w:pStyle w:val="Sraopastraipa"/>
              <w:numPr>
                <w:ilvl w:val="0"/>
                <w:numId w:val="59"/>
              </w:numPr>
              <w:spacing w:line="360" w:lineRule="auto"/>
              <w:ind w:left="0" w:right="-13" w:firstLine="477"/>
              <w:jc w:val="both"/>
              <w:rPr>
                <w:rFonts w:ascii="Times New Roman" w:eastAsia="Times New Roman" w:hAnsi="Times New Roman" w:cs="Times New Roman"/>
                <w:sz w:val="24"/>
                <w:szCs w:val="24"/>
              </w:rPr>
            </w:pPr>
            <w:r w:rsidRPr="006A5131">
              <w:rPr>
                <w:rFonts w:ascii="Times New Roman" w:eastAsia="Times New Roman" w:hAnsi="Times New Roman" w:cs="Times New Roman"/>
                <w:sz w:val="24"/>
                <w:szCs w:val="24"/>
              </w:rPr>
              <w:t xml:space="preserve">Vaikas mokosi žaisdamas su erdvinėmis ir grafinėmis priemonėmis bei medžiagomis, tyrinėja ant skirtingų paviršių paliktus </w:t>
            </w:r>
            <w:r w:rsidRPr="006A5131">
              <w:rPr>
                <w:rFonts w:ascii="Times New Roman" w:eastAsia="Times New Roman" w:hAnsi="Times New Roman" w:cs="Times New Roman"/>
                <w:sz w:val="24"/>
                <w:szCs w:val="24"/>
              </w:rPr>
              <w:lastRenderedPageBreak/>
              <w:t xml:space="preserve">pėdsakus ar išgautus vaizdus ir mėgaujasi įvairiais potyriais. </w:t>
            </w:r>
          </w:p>
          <w:p w14:paraId="17ADD178" w14:textId="4F454348" w:rsidR="006A5131" w:rsidRPr="006A5131" w:rsidRDefault="006A5131" w:rsidP="008258CD">
            <w:pPr>
              <w:pStyle w:val="Sraopastraipa"/>
              <w:numPr>
                <w:ilvl w:val="0"/>
                <w:numId w:val="59"/>
              </w:numPr>
              <w:spacing w:line="360" w:lineRule="auto"/>
              <w:ind w:left="0" w:firstLine="477"/>
              <w:jc w:val="both"/>
              <w:rPr>
                <w:rFonts w:ascii="Times New Roman" w:eastAsia="Times New Roman" w:hAnsi="Times New Roman" w:cs="Times New Roman"/>
                <w:sz w:val="24"/>
                <w:szCs w:val="24"/>
              </w:rPr>
            </w:pPr>
            <w:r w:rsidRPr="006A5131">
              <w:rPr>
                <w:rFonts w:ascii="Times New Roman" w:eastAsia="Times New Roman" w:hAnsi="Times New Roman" w:cs="Times New Roman"/>
                <w:sz w:val="24"/>
                <w:szCs w:val="24"/>
              </w:rPr>
              <w:t>Mokosi kurti statinius, lipdinius, keverzones ar „</w:t>
            </w:r>
            <w:proofErr w:type="spellStart"/>
            <w:r w:rsidRPr="006A5131">
              <w:rPr>
                <w:rFonts w:ascii="Times New Roman" w:eastAsia="Times New Roman" w:hAnsi="Times New Roman" w:cs="Times New Roman"/>
                <w:sz w:val="24"/>
                <w:szCs w:val="24"/>
              </w:rPr>
              <w:t>galvakojus</w:t>
            </w:r>
            <w:proofErr w:type="spellEnd"/>
            <w:r w:rsidRPr="006A5131">
              <w:rPr>
                <w:rFonts w:ascii="Times New Roman" w:eastAsia="Times New Roman" w:hAnsi="Times New Roman" w:cs="Times New Roman"/>
                <w:sz w:val="24"/>
                <w:szCs w:val="24"/>
              </w:rPr>
              <w:t xml:space="preserve">“. </w:t>
            </w:r>
          </w:p>
          <w:p w14:paraId="0249B3C0" w14:textId="7B4EE2BF" w:rsidR="006A5131" w:rsidRPr="006A5131" w:rsidRDefault="006A5131" w:rsidP="008258CD">
            <w:pPr>
              <w:pStyle w:val="Sraopastraipa"/>
              <w:numPr>
                <w:ilvl w:val="0"/>
                <w:numId w:val="59"/>
              </w:numPr>
              <w:spacing w:line="360" w:lineRule="auto"/>
              <w:ind w:left="0" w:firstLine="477"/>
              <w:jc w:val="both"/>
              <w:rPr>
                <w:rFonts w:ascii="Times New Roman" w:eastAsia="Times New Roman" w:hAnsi="Times New Roman" w:cs="Times New Roman"/>
                <w:sz w:val="24"/>
                <w:szCs w:val="24"/>
              </w:rPr>
            </w:pPr>
            <w:r w:rsidRPr="006A5131">
              <w:rPr>
                <w:rFonts w:ascii="Times New Roman" w:eastAsia="Times New Roman" w:hAnsi="Times New Roman" w:cs="Times New Roman"/>
                <w:sz w:val="24"/>
                <w:szCs w:val="24"/>
              </w:rPr>
              <w:t xml:space="preserve">Grafinius ir erdvinius kūrinius palydi garsais, veiksmais, sava kalba. </w:t>
            </w:r>
          </w:p>
          <w:p w14:paraId="60818758" w14:textId="730DD2CE" w:rsidR="006A5131" w:rsidRPr="006A5131" w:rsidRDefault="006A5131" w:rsidP="008258CD">
            <w:pPr>
              <w:pStyle w:val="Sraopastraipa"/>
              <w:numPr>
                <w:ilvl w:val="0"/>
                <w:numId w:val="59"/>
              </w:numPr>
              <w:spacing w:line="360" w:lineRule="auto"/>
              <w:ind w:left="0" w:right="-13" w:firstLine="400"/>
              <w:jc w:val="both"/>
              <w:rPr>
                <w:rFonts w:ascii="Times New Roman" w:eastAsia="Times New Roman" w:hAnsi="Times New Roman" w:cs="Times New Roman"/>
                <w:sz w:val="24"/>
                <w:szCs w:val="24"/>
              </w:rPr>
            </w:pPr>
            <w:r w:rsidRPr="006A5131">
              <w:rPr>
                <w:rFonts w:ascii="Times New Roman" w:eastAsia="Times New Roman" w:hAnsi="Times New Roman" w:cs="Times New Roman"/>
                <w:sz w:val="24"/>
                <w:szCs w:val="24"/>
              </w:rPr>
              <w:t>Pradeda rinktis jam patrauklias raiškos priemones ir medžiagas.</w:t>
            </w:r>
          </w:p>
          <w:p w14:paraId="16E8580E" w14:textId="773C9DAC" w:rsidR="009674CD" w:rsidRPr="009674CD" w:rsidRDefault="006A5131" w:rsidP="008258CD">
            <w:pPr>
              <w:pStyle w:val="Sraopastraipa"/>
              <w:numPr>
                <w:ilvl w:val="0"/>
                <w:numId w:val="59"/>
              </w:numPr>
              <w:spacing w:line="360" w:lineRule="auto"/>
              <w:ind w:left="0" w:right="-13" w:firstLine="477"/>
              <w:jc w:val="both"/>
              <w:rPr>
                <w:rFonts w:ascii="Times New Roman" w:eastAsia="Times New Roman" w:hAnsi="Times New Roman" w:cs="Times New Roman"/>
                <w:b/>
                <w:sz w:val="24"/>
                <w:szCs w:val="24"/>
              </w:rPr>
            </w:pPr>
            <w:r w:rsidRPr="006A5131">
              <w:rPr>
                <w:rFonts w:ascii="Times New Roman" w:eastAsia="Times New Roman" w:hAnsi="Times New Roman" w:cs="Times New Roman"/>
                <w:sz w:val="24"/>
                <w:szCs w:val="24"/>
              </w:rPr>
              <w:t>Dailės raiška padeda vaikui atrasti ir plėtoti savo vaizdavimo stilių.</w:t>
            </w:r>
          </w:p>
        </w:tc>
        <w:tc>
          <w:tcPr>
            <w:tcW w:w="4158" w:type="dxa"/>
          </w:tcPr>
          <w:p w14:paraId="4F24684D" w14:textId="77777777" w:rsidR="006A5131" w:rsidRPr="006A5131" w:rsidRDefault="006A5131" w:rsidP="002F22E4">
            <w:pPr>
              <w:pStyle w:val="Sraopastraipa"/>
              <w:numPr>
                <w:ilvl w:val="0"/>
                <w:numId w:val="58"/>
              </w:numPr>
              <w:spacing w:line="360" w:lineRule="auto"/>
              <w:ind w:left="34" w:firstLine="236"/>
              <w:jc w:val="both"/>
              <w:rPr>
                <w:rFonts w:ascii="Times New Roman" w:eastAsia="Times New Roman" w:hAnsi="Times New Roman" w:cs="Times New Roman"/>
                <w:sz w:val="24"/>
                <w:szCs w:val="24"/>
              </w:rPr>
            </w:pPr>
            <w:r w:rsidRPr="006A5131">
              <w:rPr>
                <w:rFonts w:ascii="Times New Roman" w:eastAsia="Times New Roman" w:hAnsi="Times New Roman" w:cs="Times New Roman"/>
                <w:sz w:val="24"/>
                <w:szCs w:val="24"/>
              </w:rPr>
              <w:lastRenderedPageBreak/>
              <w:t xml:space="preserve">Vaikas mokosi eksperimentuoti su sudėtingesnėmis dailės technikomis, skaitmeninis piešimas ir kitos kompiuterinės technologijos. </w:t>
            </w:r>
          </w:p>
          <w:p w14:paraId="42C23567" w14:textId="77777777" w:rsidR="006A5131" w:rsidRPr="006A5131" w:rsidRDefault="006A5131" w:rsidP="002F22E4">
            <w:pPr>
              <w:pStyle w:val="Sraopastraipa"/>
              <w:numPr>
                <w:ilvl w:val="0"/>
                <w:numId w:val="58"/>
              </w:numPr>
              <w:spacing w:line="360" w:lineRule="auto"/>
              <w:ind w:left="34" w:firstLine="207"/>
              <w:jc w:val="both"/>
              <w:rPr>
                <w:rFonts w:ascii="Times New Roman" w:eastAsia="Times New Roman" w:hAnsi="Times New Roman" w:cs="Times New Roman"/>
                <w:sz w:val="24"/>
                <w:szCs w:val="24"/>
              </w:rPr>
            </w:pPr>
            <w:r w:rsidRPr="006A5131">
              <w:rPr>
                <w:rFonts w:ascii="Times New Roman" w:eastAsia="Times New Roman" w:hAnsi="Times New Roman" w:cs="Times New Roman"/>
                <w:sz w:val="24"/>
                <w:szCs w:val="24"/>
              </w:rPr>
              <w:lastRenderedPageBreak/>
              <w:t xml:space="preserve">Kuria darbus, pasižyminčius fantastinėmis detalėmis ir grafiniais ženklais, įskaitant skaitmenis, žodžius, raides ir rodykles. </w:t>
            </w:r>
          </w:p>
          <w:p w14:paraId="2F878BAF" w14:textId="77777777" w:rsidR="006A5131" w:rsidRPr="006A5131" w:rsidRDefault="006A5131" w:rsidP="002F22E4">
            <w:pPr>
              <w:pStyle w:val="Sraopastraipa"/>
              <w:numPr>
                <w:ilvl w:val="0"/>
                <w:numId w:val="58"/>
              </w:numPr>
              <w:spacing w:line="360" w:lineRule="auto"/>
              <w:ind w:left="34" w:firstLine="207"/>
              <w:jc w:val="both"/>
              <w:rPr>
                <w:rFonts w:ascii="Times New Roman" w:eastAsia="Times New Roman" w:hAnsi="Times New Roman" w:cs="Times New Roman"/>
                <w:sz w:val="24"/>
                <w:szCs w:val="24"/>
              </w:rPr>
            </w:pPr>
            <w:r w:rsidRPr="006A5131">
              <w:rPr>
                <w:rFonts w:ascii="Times New Roman" w:eastAsia="Times New Roman" w:hAnsi="Times New Roman" w:cs="Times New Roman"/>
                <w:sz w:val="24"/>
                <w:szCs w:val="24"/>
              </w:rPr>
              <w:t xml:space="preserve">Vaikas turi išankstinį kūrybinį sumanymą ir nuosekliai siekia jį įgyvendinti pasirinkdamas dailės priemones ir technikas. </w:t>
            </w:r>
          </w:p>
          <w:p w14:paraId="7E067530" w14:textId="77777777" w:rsidR="006A5131" w:rsidRPr="006A5131" w:rsidRDefault="006A5131" w:rsidP="002F22E4">
            <w:pPr>
              <w:pStyle w:val="Sraopastraipa"/>
              <w:numPr>
                <w:ilvl w:val="0"/>
                <w:numId w:val="58"/>
              </w:numPr>
              <w:spacing w:line="360" w:lineRule="auto"/>
              <w:ind w:left="34" w:firstLine="236"/>
              <w:jc w:val="both"/>
              <w:rPr>
                <w:rFonts w:ascii="Times New Roman" w:eastAsia="Times New Roman" w:hAnsi="Times New Roman" w:cs="Times New Roman"/>
                <w:sz w:val="24"/>
                <w:szCs w:val="24"/>
              </w:rPr>
            </w:pPr>
            <w:r w:rsidRPr="006A5131">
              <w:rPr>
                <w:rFonts w:ascii="Times New Roman" w:eastAsia="Times New Roman" w:hAnsi="Times New Roman" w:cs="Times New Roman"/>
                <w:sz w:val="24"/>
                <w:szCs w:val="24"/>
              </w:rPr>
              <w:t xml:space="preserve">Kartu su kitais kuria bendrus dailės darbus. </w:t>
            </w:r>
          </w:p>
          <w:p w14:paraId="58CAB09E" w14:textId="77777777" w:rsidR="006A5131" w:rsidRPr="006A5131" w:rsidRDefault="006A5131" w:rsidP="002F22E4">
            <w:pPr>
              <w:pStyle w:val="Sraopastraipa"/>
              <w:numPr>
                <w:ilvl w:val="0"/>
                <w:numId w:val="58"/>
              </w:numPr>
              <w:spacing w:line="360" w:lineRule="auto"/>
              <w:ind w:left="34" w:firstLine="236"/>
              <w:jc w:val="both"/>
              <w:rPr>
                <w:rFonts w:ascii="Times New Roman" w:eastAsia="Times New Roman" w:hAnsi="Times New Roman" w:cs="Times New Roman"/>
                <w:sz w:val="24"/>
                <w:szCs w:val="24"/>
              </w:rPr>
            </w:pPr>
            <w:r w:rsidRPr="006A5131">
              <w:rPr>
                <w:rFonts w:ascii="Times New Roman" w:eastAsia="Times New Roman" w:hAnsi="Times New Roman" w:cs="Times New Roman"/>
                <w:sz w:val="24"/>
                <w:szCs w:val="24"/>
              </w:rPr>
              <w:t xml:space="preserve">Komentuoja ir kitaip reiškia nuomonę apie savo, kitų vaikų bei menininkų darbus, vartodamas žinomas dailės sąvokas. </w:t>
            </w:r>
          </w:p>
          <w:p w14:paraId="72E672BD" w14:textId="77777777" w:rsidR="006A5131" w:rsidRPr="006A5131" w:rsidRDefault="006A5131" w:rsidP="002F22E4">
            <w:pPr>
              <w:pStyle w:val="Sraopastraipa"/>
              <w:numPr>
                <w:ilvl w:val="0"/>
                <w:numId w:val="58"/>
              </w:numPr>
              <w:spacing w:line="360" w:lineRule="auto"/>
              <w:jc w:val="both"/>
              <w:rPr>
                <w:rFonts w:ascii="Times New Roman" w:eastAsia="Times New Roman" w:hAnsi="Times New Roman" w:cs="Times New Roman"/>
                <w:sz w:val="24"/>
                <w:szCs w:val="24"/>
              </w:rPr>
            </w:pPr>
            <w:r w:rsidRPr="006A5131">
              <w:rPr>
                <w:rFonts w:ascii="Times New Roman" w:eastAsia="Times New Roman" w:hAnsi="Times New Roman" w:cs="Times New Roman"/>
                <w:sz w:val="24"/>
                <w:szCs w:val="24"/>
              </w:rPr>
              <w:t>Supranta, kad yra skirtingos dailės rūšys.</w:t>
            </w:r>
          </w:p>
          <w:p w14:paraId="0DCCB898" w14:textId="77777777" w:rsidR="006A5131" w:rsidRPr="006A5131" w:rsidRDefault="006A5131" w:rsidP="002F22E4">
            <w:pPr>
              <w:pStyle w:val="Sraopastraipa"/>
              <w:numPr>
                <w:ilvl w:val="0"/>
                <w:numId w:val="58"/>
              </w:numPr>
              <w:spacing w:line="360" w:lineRule="auto"/>
              <w:ind w:left="34" w:firstLine="236"/>
              <w:jc w:val="both"/>
              <w:rPr>
                <w:rFonts w:ascii="Times New Roman" w:eastAsia="Times New Roman" w:hAnsi="Times New Roman" w:cs="Times New Roman"/>
                <w:sz w:val="24"/>
                <w:szCs w:val="24"/>
              </w:rPr>
            </w:pPr>
            <w:r w:rsidRPr="006A5131">
              <w:rPr>
                <w:rFonts w:ascii="Times New Roman" w:eastAsia="Times New Roman" w:hAnsi="Times New Roman" w:cs="Times New Roman"/>
                <w:sz w:val="24"/>
                <w:szCs w:val="24"/>
              </w:rPr>
              <w:t>Gali išvardyti keletą technikų, tokių kaip piešimas, fotografavimas, tapymas, ir samprotauja apie dailės kūrinių paskirtį.</w:t>
            </w:r>
          </w:p>
          <w:p w14:paraId="6A86BD5E" w14:textId="77777777" w:rsidR="009674CD" w:rsidRPr="006A5131" w:rsidRDefault="009674CD" w:rsidP="006A5131">
            <w:pPr>
              <w:spacing w:line="360" w:lineRule="auto"/>
              <w:ind w:left="34"/>
              <w:jc w:val="both"/>
              <w:rPr>
                <w:rFonts w:ascii="Times New Roman" w:eastAsia="Times New Roman" w:hAnsi="Times New Roman" w:cs="Times New Roman"/>
                <w:sz w:val="24"/>
                <w:szCs w:val="24"/>
              </w:rPr>
            </w:pPr>
          </w:p>
        </w:tc>
      </w:tr>
      <w:tr w:rsidR="009674CD" w14:paraId="7800974C" w14:textId="77777777" w:rsidTr="00B61D5C">
        <w:tblPrEx>
          <w:tblLook w:val="0000" w:firstRow="0" w:lastRow="0" w:firstColumn="0" w:lastColumn="0" w:noHBand="0" w:noVBand="0"/>
        </w:tblPrEx>
        <w:trPr>
          <w:trHeight w:val="376"/>
        </w:trPr>
        <w:tc>
          <w:tcPr>
            <w:tcW w:w="3101" w:type="dxa"/>
            <w:shd w:val="clear" w:color="auto" w:fill="C20EA0"/>
          </w:tcPr>
          <w:p w14:paraId="15CB7C70" w14:textId="77777777" w:rsidR="009674CD" w:rsidRPr="00D549E9" w:rsidRDefault="009674CD" w:rsidP="00D549E9">
            <w:pPr>
              <w:pStyle w:val="Sraopastraipa"/>
              <w:spacing w:line="360" w:lineRule="auto"/>
              <w:ind w:left="-5" w:firstLine="34"/>
              <w:jc w:val="both"/>
              <w:rPr>
                <w:rFonts w:ascii="Times New Roman" w:eastAsia="Times New Roman" w:hAnsi="Times New Roman" w:cs="Times New Roman"/>
                <w:b/>
                <w:sz w:val="24"/>
                <w:szCs w:val="24"/>
              </w:rPr>
            </w:pPr>
          </w:p>
        </w:tc>
        <w:tc>
          <w:tcPr>
            <w:tcW w:w="3798" w:type="dxa"/>
          </w:tcPr>
          <w:p w14:paraId="0F971104" w14:textId="77777777" w:rsidR="009674CD" w:rsidRDefault="006A5131" w:rsidP="006A5131">
            <w:pPr>
              <w:pStyle w:val="Sraopastraipa"/>
              <w:spacing w:line="360" w:lineRule="auto"/>
              <w:ind w:left="117" w:right="-110"/>
              <w:jc w:val="center"/>
              <w:rPr>
                <w:rFonts w:ascii="Times New Roman" w:eastAsia="Times New Roman" w:hAnsi="Times New Roman" w:cs="Times New Roman"/>
                <w:b/>
                <w:sz w:val="24"/>
                <w:szCs w:val="24"/>
              </w:rPr>
            </w:pPr>
            <w:r w:rsidRPr="006A5131">
              <w:rPr>
                <w:rFonts w:ascii="Times New Roman" w:eastAsia="Times New Roman" w:hAnsi="Times New Roman" w:cs="Times New Roman"/>
                <w:b/>
                <w:sz w:val="24"/>
                <w:szCs w:val="24"/>
              </w:rPr>
              <w:t>MUZIKA</w:t>
            </w:r>
          </w:p>
          <w:p w14:paraId="31747C8D" w14:textId="77777777" w:rsidR="006A5131" w:rsidRDefault="006A5131" w:rsidP="006A5131">
            <w:pPr>
              <w:pStyle w:val="Sraopastraipa"/>
              <w:spacing w:line="360" w:lineRule="auto"/>
              <w:ind w:left="117" w:right="-110"/>
              <w:jc w:val="center"/>
              <w:rPr>
                <w:rFonts w:ascii="Times New Roman" w:eastAsia="Times New Roman" w:hAnsi="Times New Roman" w:cs="Times New Roman"/>
                <w:b/>
                <w:sz w:val="24"/>
                <w:szCs w:val="24"/>
              </w:rPr>
            </w:pPr>
          </w:p>
          <w:p w14:paraId="6AD4473B" w14:textId="45DBDFD2" w:rsidR="006A5131" w:rsidRPr="006A5131" w:rsidRDefault="006A5131" w:rsidP="008258CD">
            <w:pPr>
              <w:pStyle w:val="Sraopastraipa"/>
              <w:numPr>
                <w:ilvl w:val="0"/>
                <w:numId w:val="60"/>
              </w:numPr>
              <w:spacing w:line="360" w:lineRule="auto"/>
              <w:ind w:left="0" w:firstLine="477"/>
              <w:jc w:val="both"/>
              <w:rPr>
                <w:rFonts w:ascii="Times New Roman" w:eastAsia="Times New Roman" w:hAnsi="Times New Roman" w:cs="Times New Roman"/>
                <w:sz w:val="24"/>
                <w:szCs w:val="24"/>
              </w:rPr>
            </w:pPr>
            <w:r w:rsidRPr="006A5131">
              <w:rPr>
                <w:rFonts w:ascii="Times New Roman" w:eastAsia="Times New Roman" w:hAnsi="Times New Roman" w:cs="Times New Roman"/>
                <w:sz w:val="24"/>
                <w:szCs w:val="24"/>
              </w:rPr>
              <w:t xml:space="preserve">Vaikas mokosi apžiūrinėti ir tyrinėti muzikos instrumentus bei aplinkos daiktus, išgauna iš jų garsus. </w:t>
            </w:r>
          </w:p>
          <w:p w14:paraId="6CBD8EB4" w14:textId="551E0AA5" w:rsidR="006A5131" w:rsidRPr="006A5131" w:rsidRDefault="006A5131" w:rsidP="008258CD">
            <w:pPr>
              <w:pStyle w:val="Sraopastraipa"/>
              <w:numPr>
                <w:ilvl w:val="0"/>
                <w:numId w:val="60"/>
              </w:numPr>
              <w:spacing w:line="360" w:lineRule="auto"/>
              <w:ind w:left="0" w:firstLine="400"/>
              <w:jc w:val="both"/>
              <w:rPr>
                <w:rFonts w:ascii="Times New Roman" w:eastAsia="Times New Roman" w:hAnsi="Times New Roman" w:cs="Times New Roman"/>
                <w:sz w:val="24"/>
                <w:szCs w:val="24"/>
              </w:rPr>
            </w:pPr>
            <w:r w:rsidRPr="006A5131">
              <w:rPr>
                <w:rFonts w:ascii="Times New Roman" w:eastAsia="Times New Roman" w:hAnsi="Times New Roman" w:cs="Times New Roman"/>
                <w:sz w:val="24"/>
                <w:szCs w:val="24"/>
              </w:rPr>
              <w:t xml:space="preserve">Eksperimentuoja savo balsu: kuria ir </w:t>
            </w:r>
            <w:proofErr w:type="spellStart"/>
            <w:r w:rsidRPr="006A5131">
              <w:rPr>
                <w:rFonts w:ascii="Times New Roman" w:eastAsia="Times New Roman" w:hAnsi="Times New Roman" w:cs="Times New Roman"/>
                <w:sz w:val="24"/>
                <w:szCs w:val="24"/>
              </w:rPr>
              <w:t>rečituoja</w:t>
            </w:r>
            <w:proofErr w:type="spellEnd"/>
            <w:r w:rsidRPr="006A5131">
              <w:rPr>
                <w:rFonts w:ascii="Times New Roman" w:eastAsia="Times New Roman" w:hAnsi="Times New Roman" w:cs="Times New Roman"/>
                <w:sz w:val="24"/>
                <w:szCs w:val="24"/>
              </w:rPr>
              <w:t xml:space="preserve"> savitus žodžius, išbando naujus judesius, tinkamus dainuojant ar klausant muzikos. </w:t>
            </w:r>
          </w:p>
          <w:p w14:paraId="3F187B5D" w14:textId="424503F1" w:rsidR="006A5131" w:rsidRPr="006A5131" w:rsidRDefault="006A5131" w:rsidP="00926930">
            <w:pPr>
              <w:pStyle w:val="Sraopastraipa"/>
              <w:numPr>
                <w:ilvl w:val="0"/>
                <w:numId w:val="60"/>
              </w:numPr>
              <w:spacing w:line="360" w:lineRule="auto"/>
              <w:ind w:left="0" w:right="-13" w:firstLine="477"/>
              <w:jc w:val="both"/>
              <w:rPr>
                <w:rFonts w:ascii="Times New Roman" w:eastAsia="Times New Roman" w:hAnsi="Times New Roman" w:cs="Times New Roman"/>
                <w:sz w:val="24"/>
                <w:szCs w:val="24"/>
              </w:rPr>
            </w:pPr>
            <w:r w:rsidRPr="006A5131">
              <w:rPr>
                <w:rFonts w:ascii="Times New Roman" w:eastAsia="Times New Roman" w:hAnsi="Times New Roman" w:cs="Times New Roman"/>
                <w:sz w:val="24"/>
                <w:szCs w:val="24"/>
              </w:rPr>
              <w:t xml:space="preserve">Vienas ir kartu su kitais mokosi dainuoti nesudėtingas daineles, jų tekstą interpretuodamas kūno judesiais. Imituoja ritmo ir </w:t>
            </w:r>
            <w:r w:rsidRPr="006A5131">
              <w:rPr>
                <w:rFonts w:ascii="Times New Roman" w:eastAsia="Times New Roman" w:hAnsi="Times New Roman" w:cs="Times New Roman"/>
                <w:sz w:val="24"/>
                <w:szCs w:val="24"/>
              </w:rPr>
              <w:lastRenderedPageBreak/>
              <w:t>melodinius darinius, vis tiksliau išlaikydamas ritmą.</w:t>
            </w:r>
          </w:p>
          <w:p w14:paraId="29416EE3" w14:textId="65551070" w:rsidR="006A5131" w:rsidRPr="006A5131" w:rsidRDefault="006A5131" w:rsidP="00926930">
            <w:pPr>
              <w:pStyle w:val="Sraopastraipa"/>
              <w:numPr>
                <w:ilvl w:val="0"/>
                <w:numId w:val="60"/>
              </w:numPr>
              <w:spacing w:line="360" w:lineRule="auto"/>
              <w:ind w:left="0" w:firstLine="477"/>
              <w:jc w:val="both"/>
              <w:rPr>
                <w:rFonts w:ascii="Times New Roman" w:eastAsia="Times New Roman" w:hAnsi="Times New Roman" w:cs="Times New Roman"/>
                <w:sz w:val="24"/>
                <w:szCs w:val="24"/>
              </w:rPr>
            </w:pPr>
            <w:r w:rsidRPr="006A5131">
              <w:rPr>
                <w:rFonts w:ascii="Times New Roman" w:eastAsia="Times New Roman" w:hAnsi="Times New Roman" w:cs="Times New Roman"/>
                <w:sz w:val="24"/>
                <w:szCs w:val="24"/>
              </w:rPr>
              <w:t>Spontaniškai dainuoja „</w:t>
            </w:r>
            <w:proofErr w:type="spellStart"/>
            <w:r w:rsidRPr="006A5131">
              <w:rPr>
                <w:rFonts w:ascii="Times New Roman" w:eastAsia="Times New Roman" w:hAnsi="Times New Roman" w:cs="Times New Roman"/>
                <w:sz w:val="24"/>
                <w:szCs w:val="24"/>
              </w:rPr>
              <w:t>arioso</w:t>
            </w:r>
            <w:proofErr w:type="spellEnd"/>
            <w:r w:rsidRPr="006A5131">
              <w:rPr>
                <w:rFonts w:ascii="Times New Roman" w:eastAsia="Times New Roman" w:hAnsi="Times New Roman" w:cs="Times New Roman"/>
                <w:sz w:val="24"/>
                <w:szCs w:val="24"/>
              </w:rPr>
              <w:t xml:space="preserve">“ dainas, kuriose yra platesnis diapazonas, juntamas metras ir reguliariai pasikartojantys ritmo dariniai. </w:t>
            </w:r>
          </w:p>
          <w:p w14:paraId="4E47B49C" w14:textId="233B2F79" w:rsidR="006A5131" w:rsidRPr="006A5131" w:rsidRDefault="006A5131" w:rsidP="00926930">
            <w:pPr>
              <w:pStyle w:val="Sraopastraipa"/>
              <w:numPr>
                <w:ilvl w:val="0"/>
                <w:numId w:val="60"/>
              </w:numPr>
              <w:spacing w:line="360" w:lineRule="auto"/>
              <w:ind w:left="0" w:firstLine="400"/>
              <w:jc w:val="both"/>
              <w:rPr>
                <w:rFonts w:ascii="Times New Roman" w:eastAsia="Times New Roman" w:hAnsi="Times New Roman" w:cs="Times New Roman"/>
                <w:sz w:val="24"/>
                <w:szCs w:val="24"/>
              </w:rPr>
            </w:pPr>
            <w:r w:rsidRPr="006A5131">
              <w:rPr>
                <w:rFonts w:ascii="Times New Roman" w:eastAsia="Times New Roman" w:hAnsi="Times New Roman" w:cs="Times New Roman"/>
                <w:sz w:val="24"/>
                <w:szCs w:val="24"/>
              </w:rPr>
              <w:t xml:space="preserve">Groja lengvai įvaldomais melodiniais ir mušamaisiais instrumentais. Juda (su priemonėmis ir be jų) klausydamasis ir kurdamas muziką. </w:t>
            </w:r>
          </w:p>
          <w:p w14:paraId="2FE89CB7" w14:textId="382253F4" w:rsidR="006A5131" w:rsidRPr="006A5131" w:rsidRDefault="006A5131" w:rsidP="00926930">
            <w:pPr>
              <w:pStyle w:val="Sraopastraipa"/>
              <w:numPr>
                <w:ilvl w:val="0"/>
                <w:numId w:val="60"/>
              </w:numPr>
              <w:spacing w:line="360" w:lineRule="auto"/>
              <w:ind w:left="0" w:right="-13" w:firstLine="477"/>
              <w:jc w:val="both"/>
              <w:rPr>
                <w:rFonts w:ascii="Times New Roman" w:eastAsia="Times New Roman" w:hAnsi="Times New Roman" w:cs="Times New Roman"/>
                <w:sz w:val="24"/>
                <w:szCs w:val="24"/>
              </w:rPr>
            </w:pPr>
            <w:r w:rsidRPr="006A5131">
              <w:rPr>
                <w:rFonts w:ascii="Times New Roman" w:eastAsia="Times New Roman" w:hAnsi="Times New Roman" w:cs="Times New Roman"/>
                <w:sz w:val="24"/>
                <w:szCs w:val="24"/>
              </w:rPr>
              <w:t>Mokosi išlaikyti dėmesį klausydamasis muzikos kūrinio, atpažįsta kai kurias anksčiau girdėtas melodijas ir klausytus kūrinius. Įvardija arba parodo, kad supranta kai kuriuos muzikos kontrastus (garsiai – tyliai; greitai – lėtai, linksmai – liūdnai).</w:t>
            </w:r>
          </w:p>
          <w:p w14:paraId="674E8458" w14:textId="4F40122D" w:rsidR="006A5131" w:rsidRPr="00B61D5C" w:rsidRDefault="006A5131" w:rsidP="00B61D5C">
            <w:pPr>
              <w:pStyle w:val="Sraopastraipa"/>
              <w:numPr>
                <w:ilvl w:val="0"/>
                <w:numId w:val="60"/>
              </w:numPr>
              <w:spacing w:line="360" w:lineRule="auto"/>
              <w:ind w:left="0" w:right="-13" w:firstLine="477"/>
              <w:jc w:val="both"/>
              <w:rPr>
                <w:rFonts w:ascii="Times New Roman" w:eastAsia="Times New Roman" w:hAnsi="Times New Roman" w:cs="Times New Roman"/>
                <w:sz w:val="24"/>
                <w:szCs w:val="24"/>
              </w:rPr>
            </w:pPr>
            <w:r w:rsidRPr="006A5131">
              <w:rPr>
                <w:rFonts w:ascii="Times New Roman" w:eastAsia="Times New Roman" w:hAnsi="Times New Roman" w:cs="Times New Roman"/>
                <w:sz w:val="24"/>
                <w:szCs w:val="24"/>
              </w:rPr>
              <w:t xml:space="preserve"> Naudoja muzikinę raišką kitose veiklose ir noriai muzikuoja individualiai bei grupėje.</w:t>
            </w:r>
          </w:p>
          <w:p w14:paraId="3A717EF3" w14:textId="632B4F88" w:rsidR="006A5131" w:rsidRPr="006A5131" w:rsidRDefault="006A5131" w:rsidP="006A5131">
            <w:pPr>
              <w:pStyle w:val="Sraopastraipa"/>
              <w:spacing w:line="360" w:lineRule="auto"/>
              <w:ind w:left="117" w:right="-110"/>
              <w:jc w:val="center"/>
              <w:rPr>
                <w:rFonts w:ascii="Times New Roman" w:eastAsia="Times New Roman" w:hAnsi="Times New Roman" w:cs="Times New Roman"/>
                <w:b/>
                <w:sz w:val="24"/>
                <w:szCs w:val="24"/>
              </w:rPr>
            </w:pPr>
          </w:p>
        </w:tc>
        <w:tc>
          <w:tcPr>
            <w:tcW w:w="4158" w:type="dxa"/>
          </w:tcPr>
          <w:p w14:paraId="25D941FE" w14:textId="1A168066" w:rsidR="006A5131" w:rsidRPr="003315AF" w:rsidRDefault="006A5131" w:rsidP="002F22E4">
            <w:pPr>
              <w:pStyle w:val="Sraopastraipa"/>
              <w:numPr>
                <w:ilvl w:val="0"/>
                <w:numId w:val="61"/>
              </w:numPr>
              <w:spacing w:line="360" w:lineRule="auto"/>
              <w:ind w:left="34" w:firstLine="349"/>
              <w:jc w:val="both"/>
              <w:rPr>
                <w:rFonts w:ascii="Times New Roman" w:eastAsia="Times New Roman" w:hAnsi="Times New Roman" w:cs="Times New Roman"/>
                <w:sz w:val="24"/>
                <w:szCs w:val="24"/>
              </w:rPr>
            </w:pPr>
            <w:r w:rsidRPr="003315AF">
              <w:rPr>
                <w:rFonts w:ascii="Times New Roman" w:eastAsia="Times New Roman" w:hAnsi="Times New Roman" w:cs="Times New Roman"/>
                <w:sz w:val="24"/>
                <w:szCs w:val="24"/>
              </w:rPr>
              <w:lastRenderedPageBreak/>
              <w:t xml:space="preserve">Tyrinėdamas ir išbandydamas garsų pasaulį balsu, instrumentais ir aplinkoje esančiais daiktais, lygina, apibūdina ir grupuoja garsus. </w:t>
            </w:r>
          </w:p>
          <w:p w14:paraId="1AC57F9F" w14:textId="720D9FDE" w:rsidR="006A5131" w:rsidRPr="003315AF" w:rsidRDefault="006A5131" w:rsidP="002F22E4">
            <w:pPr>
              <w:pStyle w:val="Sraopastraipa"/>
              <w:numPr>
                <w:ilvl w:val="0"/>
                <w:numId w:val="61"/>
              </w:numPr>
              <w:spacing w:line="360" w:lineRule="auto"/>
              <w:ind w:left="34" w:firstLine="349"/>
              <w:jc w:val="both"/>
              <w:rPr>
                <w:rFonts w:ascii="Times New Roman" w:eastAsia="Times New Roman" w:hAnsi="Times New Roman" w:cs="Times New Roman"/>
                <w:sz w:val="24"/>
                <w:szCs w:val="24"/>
              </w:rPr>
            </w:pPr>
            <w:r w:rsidRPr="003315AF">
              <w:rPr>
                <w:rFonts w:ascii="Times New Roman" w:eastAsia="Times New Roman" w:hAnsi="Times New Roman" w:cs="Times New Roman"/>
                <w:sz w:val="24"/>
                <w:szCs w:val="24"/>
              </w:rPr>
              <w:t xml:space="preserve">Išbando grojimą instrumentais, reikalaujančiais smulkesnės motorikos įgūdžių. </w:t>
            </w:r>
          </w:p>
          <w:p w14:paraId="25BDC224" w14:textId="4BE9D403" w:rsidR="006A5131" w:rsidRPr="003315AF" w:rsidRDefault="006A5131" w:rsidP="002F22E4">
            <w:pPr>
              <w:pStyle w:val="Sraopastraipa"/>
              <w:numPr>
                <w:ilvl w:val="0"/>
                <w:numId w:val="61"/>
              </w:numPr>
              <w:spacing w:line="360" w:lineRule="auto"/>
              <w:ind w:left="34" w:firstLine="349"/>
              <w:jc w:val="both"/>
              <w:rPr>
                <w:rFonts w:ascii="Times New Roman" w:eastAsia="Times New Roman" w:hAnsi="Times New Roman" w:cs="Times New Roman"/>
                <w:sz w:val="24"/>
                <w:szCs w:val="24"/>
              </w:rPr>
            </w:pPr>
            <w:r w:rsidRPr="003315AF">
              <w:rPr>
                <w:rFonts w:ascii="Times New Roman" w:eastAsia="Times New Roman" w:hAnsi="Times New Roman" w:cs="Times New Roman"/>
                <w:sz w:val="24"/>
                <w:szCs w:val="24"/>
              </w:rPr>
              <w:t xml:space="preserve">Mokosi dainuoti sudėtingesnio ritmo, melodijos ir platesnio diapazono vienbalses dainas vienas, poroje ar grupėje, tiksliai intonuodamas ir įsiklausydamas į savo bei draugų dainavimą. </w:t>
            </w:r>
          </w:p>
          <w:p w14:paraId="7BCDAE93" w14:textId="676F46BE" w:rsidR="006A5131" w:rsidRPr="003315AF" w:rsidRDefault="006A5131" w:rsidP="002F22E4">
            <w:pPr>
              <w:pStyle w:val="Sraopastraipa"/>
              <w:numPr>
                <w:ilvl w:val="0"/>
                <w:numId w:val="61"/>
              </w:numPr>
              <w:spacing w:line="360" w:lineRule="auto"/>
              <w:ind w:left="34" w:firstLine="326"/>
              <w:jc w:val="both"/>
              <w:rPr>
                <w:rFonts w:ascii="Times New Roman" w:eastAsia="Times New Roman" w:hAnsi="Times New Roman" w:cs="Times New Roman"/>
                <w:sz w:val="24"/>
                <w:szCs w:val="24"/>
              </w:rPr>
            </w:pPr>
            <w:r w:rsidRPr="003315AF">
              <w:rPr>
                <w:rFonts w:ascii="Times New Roman" w:eastAsia="Times New Roman" w:hAnsi="Times New Roman" w:cs="Times New Roman"/>
                <w:sz w:val="24"/>
                <w:szCs w:val="24"/>
              </w:rPr>
              <w:lastRenderedPageBreak/>
              <w:t>Kuria ritminius ir melodinius darinius, improvizuoja ir komponuoja, jungdamas kelis muzikos elementus, tokius kaip melodija, ritmas, harmonija, tembras, tempas ir dinamika.</w:t>
            </w:r>
          </w:p>
          <w:p w14:paraId="1CAF32E4" w14:textId="0895635B" w:rsidR="006A5131" w:rsidRPr="003315AF" w:rsidRDefault="006A5131" w:rsidP="002F22E4">
            <w:pPr>
              <w:pStyle w:val="Sraopastraipa"/>
              <w:numPr>
                <w:ilvl w:val="0"/>
                <w:numId w:val="61"/>
              </w:numPr>
              <w:spacing w:line="360" w:lineRule="auto"/>
              <w:ind w:left="34" w:firstLine="326"/>
              <w:jc w:val="both"/>
              <w:rPr>
                <w:rFonts w:ascii="Times New Roman" w:eastAsia="Times New Roman" w:hAnsi="Times New Roman" w:cs="Times New Roman"/>
                <w:sz w:val="24"/>
                <w:szCs w:val="24"/>
              </w:rPr>
            </w:pPr>
            <w:r w:rsidRPr="003315AF">
              <w:rPr>
                <w:rFonts w:ascii="Times New Roman" w:eastAsia="Times New Roman" w:hAnsi="Times New Roman" w:cs="Times New Roman"/>
                <w:sz w:val="24"/>
                <w:szCs w:val="24"/>
              </w:rPr>
              <w:t xml:space="preserve">Mokosi pateikti savo muzikinę kūrybą grafiniais ženklais arba naudodamas skaitmenines programas. </w:t>
            </w:r>
          </w:p>
          <w:p w14:paraId="0840277A" w14:textId="5554ED2A" w:rsidR="006A5131" w:rsidRPr="003315AF" w:rsidRDefault="006A5131" w:rsidP="002F22E4">
            <w:pPr>
              <w:pStyle w:val="Sraopastraipa"/>
              <w:numPr>
                <w:ilvl w:val="0"/>
                <w:numId w:val="61"/>
              </w:numPr>
              <w:spacing w:line="360" w:lineRule="auto"/>
              <w:ind w:left="34" w:firstLine="326"/>
              <w:jc w:val="both"/>
              <w:rPr>
                <w:rFonts w:ascii="Times New Roman" w:eastAsia="Times New Roman" w:hAnsi="Times New Roman" w:cs="Times New Roman"/>
                <w:sz w:val="24"/>
                <w:szCs w:val="24"/>
              </w:rPr>
            </w:pPr>
            <w:r w:rsidRPr="003315AF">
              <w:rPr>
                <w:rFonts w:ascii="Times New Roman" w:eastAsia="Times New Roman" w:hAnsi="Times New Roman" w:cs="Times New Roman"/>
                <w:sz w:val="24"/>
                <w:szCs w:val="24"/>
              </w:rPr>
              <w:t xml:space="preserve">Kuria garsinius fonus ir </w:t>
            </w:r>
            <w:proofErr w:type="spellStart"/>
            <w:r w:rsidRPr="003315AF">
              <w:rPr>
                <w:rFonts w:ascii="Times New Roman" w:eastAsia="Times New Roman" w:hAnsi="Times New Roman" w:cs="Times New Roman"/>
                <w:sz w:val="24"/>
                <w:szCs w:val="24"/>
              </w:rPr>
              <w:t>perkusinius</w:t>
            </w:r>
            <w:proofErr w:type="spellEnd"/>
            <w:r w:rsidRPr="003315AF">
              <w:rPr>
                <w:rFonts w:ascii="Times New Roman" w:eastAsia="Times New Roman" w:hAnsi="Times New Roman" w:cs="Times New Roman"/>
                <w:sz w:val="24"/>
                <w:szCs w:val="24"/>
              </w:rPr>
              <w:t xml:space="preserve"> akompanimentus. </w:t>
            </w:r>
          </w:p>
          <w:p w14:paraId="20373436" w14:textId="3B8CA40E" w:rsidR="006A5131" w:rsidRPr="003315AF" w:rsidRDefault="006A5131" w:rsidP="002F22E4">
            <w:pPr>
              <w:pStyle w:val="Sraopastraipa"/>
              <w:numPr>
                <w:ilvl w:val="0"/>
                <w:numId w:val="61"/>
              </w:numPr>
              <w:spacing w:line="360" w:lineRule="auto"/>
              <w:ind w:left="34" w:firstLine="326"/>
              <w:jc w:val="both"/>
              <w:rPr>
                <w:rFonts w:ascii="Times New Roman" w:eastAsia="Times New Roman" w:hAnsi="Times New Roman" w:cs="Times New Roman"/>
                <w:sz w:val="24"/>
                <w:szCs w:val="24"/>
              </w:rPr>
            </w:pPr>
            <w:r w:rsidRPr="003315AF">
              <w:rPr>
                <w:rFonts w:ascii="Times New Roman" w:eastAsia="Times New Roman" w:hAnsi="Times New Roman" w:cs="Times New Roman"/>
                <w:sz w:val="24"/>
                <w:szCs w:val="24"/>
              </w:rPr>
              <w:t xml:space="preserve">Išklausęs muzikos kūrinį, trumpai nusako, kodėl kūrinys jam patiko ir kuo jis įdomus, aptaria, kur ir kada girdi muziką savo aplinkoje, nusako muzikinio kūrinio paskirtį ir kontekstą. </w:t>
            </w:r>
          </w:p>
          <w:p w14:paraId="00DABAA3" w14:textId="4D4EF3A4" w:rsidR="006A5131" w:rsidRPr="003315AF" w:rsidRDefault="006A5131" w:rsidP="002F22E4">
            <w:pPr>
              <w:pStyle w:val="Sraopastraipa"/>
              <w:numPr>
                <w:ilvl w:val="0"/>
                <w:numId w:val="61"/>
              </w:numPr>
              <w:spacing w:line="360" w:lineRule="auto"/>
              <w:ind w:left="34" w:firstLine="326"/>
              <w:jc w:val="both"/>
              <w:rPr>
                <w:rFonts w:ascii="Times New Roman" w:eastAsia="Times New Roman" w:hAnsi="Times New Roman" w:cs="Times New Roman"/>
                <w:sz w:val="24"/>
                <w:szCs w:val="24"/>
              </w:rPr>
            </w:pPr>
            <w:r w:rsidRPr="003315AF">
              <w:rPr>
                <w:rFonts w:ascii="Times New Roman" w:eastAsia="Times New Roman" w:hAnsi="Times New Roman" w:cs="Times New Roman"/>
                <w:sz w:val="24"/>
                <w:szCs w:val="24"/>
              </w:rPr>
              <w:t>Dalijasi įspūdžiais, užduoda klausimus apie matytus koncertus, aptaria atlikėjų ir klausytojų vaidmenis gyvai atliekant muziką.</w:t>
            </w:r>
          </w:p>
          <w:p w14:paraId="6236A979" w14:textId="77777777" w:rsidR="006A5131" w:rsidRPr="006A5131" w:rsidRDefault="006A5131" w:rsidP="006A5131">
            <w:pPr>
              <w:spacing w:line="360" w:lineRule="auto"/>
              <w:jc w:val="both"/>
              <w:rPr>
                <w:rFonts w:ascii="Times New Roman" w:eastAsia="Times New Roman" w:hAnsi="Times New Roman" w:cs="Times New Roman"/>
                <w:sz w:val="24"/>
                <w:szCs w:val="24"/>
              </w:rPr>
            </w:pPr>
          </w:p>
          <w:p w14:paraId="661071E1" w14:textId="77777777" w:rsidR="006A5131" w:rsidRPr="006A5131" w:rsidRDefault="006A5131" w:rsidP="006A5131">
            <w:pPr>
              <w:spacing w:line="360" w:lineRule="auto"/>
              <w:jc w:val="both"/>
              <w:rPr>
                <w:rFonts w:ascii="Times New Roman" w:eastAsia="Times New Roman" w:hAnsi="Times New Roman" w:cs="Times New Roman"/>
                <w:sz w:val="24"/>
                <w:szCs w:val="24"/>
              </w:rPr>
            </w:pPr>
          </w:p>
          <w:p w14:paraId="2F1FF4D7" w14:textId="77777777" w:rsidR="006A5131" w:rsidRPr="006A5131" w:rsidRDefault="006A5131" w:rsidP="006A5131">
            <w:pPr>
              <w:spacing w:line="360" w:lineRule="auto"/>
              <w:jc w:val="both"/>
              <w:rPr>
                <w:rFonts w:ascii="Times New Roman" w:eastAsia="Times New Roman" w:hAnsi="Times New Roman" w:cs="Times New Roman"/>
                <w:sz w:val="24"/>
                <w:szCs w:val="24"/>
              </w:rPr>
            </w:pPr>
          </w:p>
        </w:tc>
      </w:tr>
      <w:tr w:rsidR="006A5131" w14:paraId="2D7F56FC" w14:textId="77777777" w:rsidTr="00B61D5C">
        <w:tblPrEx>
          <w:tblLook w:val="0000" w:firstRow="0" w:lastRow="0" w:firstColumn="0" w:lastColumn="0" w:noHBand="0" w:noVBand="0"/>
        </w:tblPrEx>
        <w:trPr>
          <w:trHeight w:val="376"/>
        </w:trPr>
        <w:tc>
          <w:tcPr>
            <w:tcW w:w="3101" w:type="dxa"/>
            <w:shd w:val="clear" w:color="auto" w:fill="C20EA0"/>
          </w:tcPr>
          <w:p w14:paraId="4EED789E" w14:textId="77777777" w:rsidR="006A5131" w:rsidRPr="00D549E9" w:rsidRDefault="006A5131" w:rsidP="00D549E9">
            <w:pPr>
              <w:pStyle w:val="Sraopastraipa"/>
              <w:spacing w:line="360" w:lineRule="auto"/>
              <w:ind w:left="-5" w:firstLine="34"/>
              <w:jc w:val="both"/>
              <w:rPr>
                <w:rFonts w:ascii="Times New Roman" w:eastAsia="Times New Roman" w:hAnsi="Times New Roman" w:cs="Times New Roman"/>
                <w:b/>
                <w:sz w:val="24"/>
                <w:szCs w:val="24"/>
              </w:rPr>
            </w:pPr>
          </w:p>
        </w:tc>
        <w:tc>
          <w:tcPr>
            <w:tcW w:w="3798" w:type="dxa"/>
          </w:tcPr>
          <w:p w14:paraId="3376637F" w14:textId="77777777" w:rsidR="006A5131" w:rsidRDefault="00F85EFD" w:rsidP="00F85EFD">
            <w:pPr>
              <w:pStyle w:val="Sraopastraipa"/>
              <w:spacing w:line="360" w:lineRule="auto"/>
              <w:ind w:left="117" w:right="-110"/>
              <w:jc w:val="center"/>
              <w:rPr>
                <w:rFonts w:ascii="Times New Roman" w:eastAsia="Times New Roman" w:hAnsi="Times New Roman" w:cs="Times New Roman"/>
                <w:b/>
                <w:sz w:val="24"/>
                <w:szCs w:val="24"/>
              </w:rPr>
            </w:pPr>
            <w:r w:rsidRPr="00F85EFD">
              <w:rPr>
                <w:rFonts w:ascii="Times New Roman" w:eastAsia="Times New Roman" w:hAnsi="Times New Roman" w:cs="Times New Roman"/>
                <w:b/>
                <w:sz w:val="24"/>
                <w:szCs w:val="24"/>
              </w:rPr>
              <w:t>ŠOKIS</w:t>
            </w:r>
          </w:p>
          <w:p w14:paraId="3C850B55" w14:textId="6EEBFA0B" w:rsidR="00F85EFD" w:rsidRPr="00F85EFD" w:rsidRDefault="00F85EFD" w:rsidP="00926930">
            <w:pPr>
              <w:pStyle w:val="Sraopastraipa"/>
              <w:numPr>
                <w:ilvl w:val="0"/>
                <w:numId w:val="62"/>
              </w:numPr>
              <w:spacing w:line="360" w:lineRule="auto"/>
              <w:ind w:left="0" w:right="-13" w:firstLine="477"/>
              <w:jc w:val="both"/>
              <w:rPr>
                <w:rFonts w:ascii="Times New Roman" w:eastAsia="Times New Roman" w:hAnsi="Times New Roman" w:cs="Times New Roman"/>
                <w:sz w:val="24"/>
                <w:szCs w:val="24"/>
              </w:rPr>
            </w:pPr>
            <w:r w:rsidRPr="00F85EFD">
              <w:rPr>
                <w:rFonts w:ascii="Times New Roman" w:eastAsia="Times New Roman" w:hAnsi="Times New Roman" w:cs="Times New Roman"/>
                <w:sz w:val="24"/>
                <w:szCs w:val="24"/>
              </w:rPr>
              <w:t>Tyrinėja ir atranda naujų judesių bei jų derinimo būdų. Judėdamas tyrinėja savo ir kitų vaikų asmenines erdves.</w:t>
            </w:r>
          </w:p>
          <w:p w14:paraId="5710A108" w14:textId="5D098384" w:rsidR="00F85EFD" w:rsidRPr="00F85EFD" w:rsidRDefault="00F85EFD" w:rsidP="00926930">
            <w:pPr>
              <w:pStyle w:val="Sraopastraipa"/>
              <w:numPr>
                <w:ilvl w:val="0"/>
                <w:numId w:val="62"/>
              </w:numPr>
              <w:spacing w:line="360" w:lineRule="auto"/>
              <w:ind w:left="0" w:firstLine="400"/>
              <w:jc w:val="both"/>
              <w:rPr>
                <w:rFonts w:ascii="Times New Roman" w:eastAsia="Times New Roman" w:hAnsi="Times New Roman" w:cs="Times New Roman"/>
                <w:sz w:val="24"/>
                <w:szCs w:val="24"/>
              </w:rPr>
            </w:pPr>
            <w:r w:rsidRPr="00F85EFD">
              <w:rPr>
                <w:rFonts w:ascii="Times New Roman" w:eastAsia="Times New Roman" w:hAnsi="Times New Roman" w:cs="Times New Roman"/>
                <w:sz w:val="24"/>
                <w:szCs w:val="24"/>
              </w:rPr>
              <w:t xml:space="preserve">Atlieka paprastus ratelius ir dainuojamuosius žaidimus, bandydamas nustatyta kryptimi koordinuotai judėti su kitais. </w:t>
            </w:r>
          </w:p>
          <w:p w14:paraId="33FE91FD" w14:textId="233456F6" w:rsidR="00F85EFD" w:rsidRPr="00F85EFD" w:rsidRDefault="00F85EFD" w:rsidP="00926930">
            <w:pPr>
              <w:pStyle w:val="Sraopastraipa"/>
              <w:numPr>
                <w:ilvl w:val="0"/>
                <w:numId w:val="62"/>
              </w:numPr>
              <w:spacing w:line="360" w:lineRule="auto"/>
              <w:ind w:left="0" w:firstLine="477"/>
              <w:jc w:val="both"/>
              <w:rPr>
                <w:rFonts w:ascii="Times New Roman" w:eastAsia="Times New Roman" w:hAnsi="Times New Roman" w:cs="Times New Roman"/>
                <w:sz w:val="24"/>
                <w:szCs w:val="24"/>
              </w:rPr>
            </w:pPr>
            <w:r w:rsidRPr="00F85EFD">
              <w:rPr>
                <w:rFonts w:ascii="Times New Roman" w:eastAsia="Times New Roman" w:hAnsi="Times New Roman" w:cs="Times New Roman"/>
                <w:sz w:val="24"/>
                <w:szCs w:val="24"/>
              </w:rPr>
              <w:t xml:space="preserve">Mokosi vienu metu judinti kelias kūno dalis. </w:t>
            </w:r>
          </w:p>
          <w:p w14:paraId="483367D5" w14:textId="385961E1" w:rsidR="00F85EFD" w:rsidRPr="00F85EFD" w:rsidRDefault="00F85EFD" w:rsidP="00926930">
            <w:pPr>
              <w:pStyle w:val="Sraopastraipa"/>
              <w:numPr>
                <w:ilvl w:val="0"/>
                <w:numId w:val="62"/>
              </w:numPr>
              <w:spacing w:line="360" w:lineRule="auto"/>
              <w:ind w:left="0" w:firstLine="477"/>
              <w:jc w:val="both"/>
              <w:rPr>
                <w:rFonts w:ascii="Times New Roman" w:eastAsia="Times New Roman" w:hAnsi="Times New Roman" w:cs="Times New Roman"/>
                <w:sz w:val="24"/>
                <w:szCs w:val="24"/>
              </w:rPr>
            </w:pPr>
            <w:r w:rsidRPr="00F85EFD">
              <w:rPr>
                <w:rFonts w:ascii="Times New Roman" w:eastAsia="Times New Roman" w:hAnsi="Times New Roman" w:cs="Times New Roman"/>
                <w:sz w:val="24"/>
                <w:szCs w:val="24"/>
              </w:rPr>
              <w:lastRenderedPageBreak/>
              <w:t xml:space="preserve">Improvizuoja judesiais, atliepdamas muzikos nuotaiką ir savybes, kuria, kurį laiką prisimena ir kartoja įvairias dviejų trijų judesių kombinacijas. </w:t>
            </w:r>
          </w:p>
          <w:p w14:paraId="07391580" w14:textId="678DC8F8" w:rsidR="00F85EFD" w:rsidRPr="00F85EFD" w:rsidRDefault="00F85EFD" w:rsidP="00926930">
            <w:pPr>
              <w:pStyle w:val="Sraopastraipa"/>
              <w:numPr>
                <w:ilvl w:val="0"/>
                <w:numId w:val="62"/>
              </w:numPr>
              <w:spacing w:line="360" w:lineRule="auto"/>
              <w:ind w:left="0" w:right="128" w:firstLine="477"/>
              <w:jc w:val="both"/>
              <w:rPr>
                <w:rFonts w:ascii="Times New Roman" w:eastAsia="Times New Roman" w:hAnsi="Times New Roman" w:cs="Times New Roman"/>
                <w:b/>
                <w:sz w:val="24"/>
                <w:szCs w:val="24"/>
              </w:rPr>
            </w:pPr>
            <w:r w:rsidRPr="00F85EFD">
              <w:rPr>
                <w:rFonts w:ascii="Times New Roman" w:eastAsia="Times New Roman" w:hAnsi="Times New Roman" w:cs="Times New Roman"/>
                <w:sz w:val="24"/>
                <w:szCs w:val="24"/>
              </w:rPr>
              <w:t>Natūraliai ir džiaugsmingai šoka tiek individualiai, tiek drauge su kitais.</w:t>
            </w:r>
          </w:p>
        </w:tc>
        <w:tc>
          <w:tcPr>
            <w:tcW w:w="4158" w:type="dxa"/>
          </w:tcPr>
          <w:p w14:paraId="42F71598" w14:textId="77777777" w:rsidR="00F85EFD" w:rsidRPr="00F85EFD" w:rsidRDefault="00F85EFD" w:rsidP="00F85EFD">
            <w:pPr>
              <w:pStyle w:val="Sraopastraipa"/>
              <w:numPr>
                <w:ilvl w:val="0"/>
                <w:numId w:val="58"/>
              </w:numPr>
              <w:spacing w:line="360" w:lineRule="auto"/>
              <w:ind w:left="0" w:firstLine="383"/>
              <w:jc w:val="both"/>
              <w:rPr>
                <w:rFonts w:ascii="Times New Roman" w:eastAsia="Times New Roman" w:hAnsi="Times New Roman" w:cs="Times New Roman"/>
                <w:sz w:val="24"/>
                <w:szCs w:val="24"/>
              </w:rPr>
            </w:pPr>
            <w:r w:rsidRPr="00F85EFD">
              <w:rPr>
                <w:rFonts w:ascii="Times New Roman" w:eastAsia="Times New Roman" w:hAnsi="Times New Roman" w:cs="Times New Roman"/>
                <w:sz w:val="24"/>
                <w:szCs w:val="24"/>
              </w:rPr>
              <w:lastRenderedPageBreak/>
              <w:t xml:space="preserve">Eksperimentuoja, kaip judesiais galima pavaizduoti įvairias emocijas ir nuotaikas bei charakteringus veikėjų judesius. </w:t>
            </w:r>
          </w:p>
          <w:p w14:paraId="1C0447AE" w14:textId="77777777" w:rsidR="00F85EFD" w:rsidRPr="00F85EFD" w:rsidRDefault="00F85EFD" w:rsidP="00F85EFD">
            <w:pPr>
              <w:pStyle w:val="Sraopastraipa"/>
              <w:numPr>
                <w:ilvl w:val="0"/>
                <w:numId w:val="58"/>
              </w:numPr>
              <w:spacing w:line="360" w:lineRule="auto"/>
              <w:ind w:left="0" w:firstLine="383"/>
              <w:jc w:val="both"/>
              <w:rPr>
                <w:rFonts w:ascii="Times New Roman" w:eastAsia="Times New Roman" w:hAnsi="Times New Roman" w:cs="Times New Roman"/>
                <w:sz w:val="24"/>
                <w:szCs w:val="24"/>
              </w:rPr>
            </w:pPr>
            <w:r w:rsidRPr="00F85EFD">
              <w:rPr>
                <w:rFonts w:ascii="Times New Roman" w:eastAsia="Times New Roman" w:hAnsi="Times New Roman" w:cs="Times New Roman"/>
                <w:sz w:val="24"/>
                <w:szCs w:val="24"/>
              </w:rPr>
              <w:t xml:space="preserve">Mokosi šokti sudėtingesnius autorinius ir liaudies šokius bei ratelius (tiltelius, grandinėles).Improvizuodamas ir kurdamas kompozicijas, perteikia temą, siužetą ar pasirinktą nuotaiką, įtraukdamas šokio judesiui būdingas ypatybes. </w:t>
            </w:r>
          </w:p>
          <w:p w14:paraId="6B3EA16B" w14:textId="77777777" w:rsidR="00F85EFD" w:rsidRPr="00F85EFD" w:rsidRDefault="00F85EFD" w:rsidP="00F85EFD">
            <w:pPr>
              <w:pStyle w:val="Sraopastraipa"/>
              <w:numPr>
                <w:ilvl w:val="0"/>
                <w:numId w:val="58"/>
              </w:numPr>
              <w:spacing w:line="360" w:lineRule="auto"/>
              <w:ind w:left="0" w:firstLine="383"/>
              <w:jc w:val="both"/>
              <w:rPr>
                <w:rFonts w:ascii="Times New Roman" w:eastAsia="Times New Roman" w:hAnsi="Times New Roman" w:cs="Times New Roman"/>
                <w:sz w:val="24"/>
                <w:szCs w:val="24"/>
              </w:rPr>
            </w:pPr>
            <w:r w:rsidRPr="00F85EFD">
              <w:rPr>
                <w:rFonts w:ascii="Times New Roman" w:eastAsia="Times New Roman" w:hAnsi="Times New Roman" w:cs="Times New Roman"/>
                <w:sz w:val="24"/>
                <w:szCs w:val="24"/>
              </w:rPr>
              <w:lastRenderedPageBreak/>
              <w:t>Padedamas mokytojo, grafiškai fiksuoja savo sukurto šokio eigą.</w:t>
            </w:r>
          </w:p>
          <w:p w14:paraId="5CC38373" w14:textId="77777777" w:rsidR="00F85EFD" w:rsidRPr="00F85EFD" w:rsidRDefault="00F85EFD" w:rsidP="00F85EFD">
            <w:pPr>
              <w:pStyle w:val="Sraopastraipa"/>
              <w:numPr>
                <w:ilvl w:val="0"/>
                <w:numId w:val="58"/>
              </w:numPr>
              <w:spacing w:line="360" w:lineRule="auto"/>
              <w:ind w:left="0" w:firstLine="524"/>
              <w:jc w:val="both"/>
              <w:rPr>
                <w:rFonts w:ascii="Times New Roman" w:eastAsia="Times New Roman" w:hAnsi="Times New Roman" w:cs="Times New Roman"/>
                <w:sz w:val="24"/>
                <w:szCs w:val="24"/>
              </w:rPr>
            </w:pPr>
            <w:r w:rsidRPr="00F85EFD">
              <w:rPr>
                <w:rFonts w:ascii="Times New Roman" w:eastAsia="Times New Roman" w:hAnsi="Times New Roman" w:cs="Times New Roman"/>
                <w:sz w:val="24"/>
                <w:szCs w:val="24"/>
              </w:rPr>
              <w:t xml:space="preserve">Mokosi apibūdinti savo atlikto, sukurto ar stebėto šokio tempą, nuotaiką, charakteringus judesius bei temą. </w:t>
            </w:r>
          </w:p>
          <w:p w14:paraId="5396BD1A" w14:textId="77777777" w:rsidR="00F85EFD" w:rsidRPr="00F85EFD" w:rsidRDefault="00F85EFD" w:rsidP="00F85EFD">
            <w:pPr>
              <w:pStyle w:val="Sraopastraipa"/>
              <w:numPr>
                <w:ilvl w:val="0"/>
                <w:numId w:val="58"/>
              </w:numPr>
              <w:spacing w:line="360" w:lineRule="auto"/>
              <w:ind w:left="0" w:firstLine="270"/>
              <w:jc w:val="both"/>
              <w:rPr>
                <w:rFonts w:ascii="Times New Roman" w:eastAsia="Times New Roman" w:hAnsi="Times New Roman" w:cs="Times New Roman"/>
                <w:sz w:val="24"/>
                <w:szCs w:val="24"/>
              </w:rPr>
            </w:pPr>
            <w:r w:rsidRPr="00F85EFD">
              <w:rPr>
                <w:rFonts w:ascii="Times New Roman" w:eastAsia="Times New Roman" w:hAnsi="Times New Roman" w:cs="Times New Roman"/>
                <w:sz w:val="24"/>
                <w:szCs w:val="24"/>
              </w:rPr>
              <w:t>Aiškina, kodėl kitų sukurti šokiai jam patiko ir kuo jie buvo įdomūs; nusako, kur ir kada mato šokį savo aplinkoje, darželyje ir už jo ribų.</w:t>
            </w:r>
          </w:p>
          <w:p w14:paraId="33FA89A5" w14:textId="77777777" w:rsidR="006A5131" w:rsidRPr="009674CD" w:rsidRDefault="006A5131" w:rsidP="00F85EFD">
            <w:pPr>
              <w:pStyle w:val="Sraopastraipa"/>
              <w:spacing w:line="360" w:lineRule="auto"/>
              <w:ind w:left="270"/>
              <w:jc w:val="both"/>
              <w:rPr>
                <w:rFonts w:ascii="Times New Roman" w:eastAsia="Times New Roman" w:hAnsi="Times New Roman" w:cs="Times New Roman"/>
                <w:sz w:val="24"/>
                <w:szCs w:val="24"/>
              </w:rPr>
            </w:pPr>
          </w:p>
        </w:tc>
      </w:tr>
      <w:tr w:rsidR="006A5131" w14:paraId="3296618D" w14:textId="77777777" w:rsidTr="00B61D5C">
        <w:tblPrEx>
          <w:tblLook w:val="0000" w:firstRow="0" w:lastRow="0" w:firstColumn="0" w:lastColumn="0" w:noHBand="0" w:noVBand="0"/>
        </w:tblPrEx>
        <w:trPr>
          <w:trHeight w:val="376"/>
        </w:trPr>
        <w:tc>
          <w:tcPr>
            <w:tcW w:w="3101" w:type="dxa"/>
            <w:shd w:val="clear" w:color="auto" w:fill="C20EA0"/>
          </w:tcPr>
          <w:p w14:paraId="1FF01120" w14:textId="77777777" w:rsidR="006A5131" w:rsidRPr="00F85EFD" w:rsidRDefault="006A5131" w:rsidP="00D549E9">
            <w:pPr>
              <w:pStyle w:val="Sraopastraipa"/>
              <w:spacing w:line="360" w:lineRule="auto"/>
              <w:ind w:left="-5" w:firstLine="34"/>
              <w:jc w:val="both"/>
              <w:rPr>
                <w:rFonts w:ascii="Times New Roman" w:eastAsia="Times New Roman" w:hAnsi="Times New Roman" w:cs="Times New Roman"/>
                <w:sz w:val="24"/>
                <w:szCs w:val="24"/>
              </w:rPr>
            </w:pPr>
          </w:p>
        </w:tc>
        <w:tc>
          <w:tcPr>
            <w:tcW w:w="3798" w:type="dxa"/>
          </w:tcPr>
          <w:p w14:paraId="528062F6" w14:textId="77777777" w:rsidR="006A5131" w:rsidRDefault="00F85EFD" w:rsidP="00F85EFD">
            <w:pPr>
              <w:pStyle w:val="Sraopastraipa"/>
              <w:spacing w:line="360" w:lineRule="auto"/>
              <w:ind w:left="117" w:right="-110"/>
              <w:jc w:val="center"/>
              <w:rPr>
                <w:rFonts w:ascii="Times New Roman" w:eastAsia="Times New Roman" w:hAnsi="Times New Roman" w:cs="Times New Roman"/>
                <w:b/>
                <w:sz w:val="24"/>
                <w:szCs w:val="24"/>
              </w:rPr>
            </w:pPr>
            <w:r w:rsidRPr="00F85EFD">
              <w:rPr>
                <w:rFonts w:ascii="Times New Roman" w:eastAsia="Times New Roman" w:hAnsi="Times New Roman" w:cs="Times New Roman"/>
                <w:b/>
                <w:sz w:val="24"/>
                <w:szCs w:val="24"/>
              </w:rPr>
              <w:t>TEATRAS</w:t>
            </w:r>
          </w:p>
          <w:p w14:paraId="512C5100" w14:textId="5F121101" w:rsidR="00F85EFD" w:rsidRPr="00F85EFD" w:rsidRDefault="00F85EFD" w:rsidP="00926930">
            <w:pPr>
              <w:pStyle w:val="Sraopastraipa"/>
              <w:numPr>
                <w:ilvl w:val="0"/>
                <w:numId w:val="63"/>
              </w:numPr>
              <w:spacing w:line="360" w:lineRule="auto"/>
              <w:ind w:left="0" w:right="-13" w:firstLine="477"/>
              <w:jc w:val="both"/>
              <w:rPr>
                <w:rFonts w:ascii="Times New Roman" w:eastAsia="Times New Roman" w:hAnsi="Times New Roman" w:cs="Times New Roman"/>
                <w:sz w:val="24"/>
                <w:szCs w:val="24"/>
              </w:rPr>
            </w:pPr>
            <w:r w:rsidRPr="00F85EFD">
              <w:rPr>
                <w:rFonts w:ascii="Times New Roman" w:eastAsia="Times New Roman" w:hAnsi="Times New Roman" w:cs="Times New Roman"/>
                <w:sz w:val="24"/>
                <w:szCs w:val="24"/>
              </w:rPr>
              <w:t xml:space="preserve">Vaikas mokosi išbandyti balso, kūno ir mimikos raiškas bei priemones, siekdamas emocinio poveikio aplinkiniams ir pasirenka pritarimo sulaukusias raiškas. </w:t>
            </w:r>
          </w:p>
          <w:p w14:paraId="57CDC07B" w14:textId="7B68EFCA" w:rsidR="00F85EFD" w:rsidRPr="00F85EFD" w:rsidRDefault="00F85EFD" w:rsidP="00926930">
            <w:pPr>
              <w:pStyle w:val="Sraopastraipa"/>
              <w:numPr>
                <w:ilvl w:val="0"/>
                <w:numId w:val="63"/>
              </w:numPr>
              <w:spacing w:line="360" w:lineRule="auto"/>
              <w:ind w:left="0" w:firstLine="477"/>
              <w:jc w:val="both"/>
              <w:rPr>
                <w:rFonts w:ascii="Times New Roman" w:eastAsia="Times New Roman" w:hAnsi="Times New Roman" w:cs="Times New Roman"/>
                <w:b/>
                <w:sz w:val="24"/>
                <w:szCs w:val="24"/>
              </w:rPr>
            </w:pPr>
            <w:r w:rsidRPr="00F85EFD">
              <w:rPr>
                <w:rFonts w:ascii="Times New Roman" w:eastAsia="Times New Roman" w:hAnsi="Times New Roman" w:cs="Times New Roman"/>
                <w:sz w:val="24"/>
                <w:szCs w:val="24"/>
              </w:rPr>
              <w:t>Režisūrinių ir vaidmenų žaidimų metu, atlieka pasirinktą vaidmenį, pasitelkia kūno judesius, veido mimiką, balso intonacijas ir priemones.</w:t>
            </w:r>
          </w:p>
        </w:tc>
        <w:tc>
          <w:tcPr>
            <w:tcW w:w="4158" w:type="dxa"/>
          </w:tcPr>
          <w:p w14:paraId="68B5837B" w14:textId="77777777" w:rsidR="00F85EFD" w:rsidRPr="00F85EFD" w:rsidRDefault="00F85EFD" w:rsidP="00F85EFD">
            <w:pPr>
              <w:pStyle w:val="Sraopastraipa"/>
              <w:numPr>
                <w:ilvl w:val="0"/>
                <w:numId w:val="58"/>
              </w:numPr>
              <w:spacing w:line="360" w:lineRule="auto"/>
              <w:ind w:left="0" w:firstLine="270"/>
              <w:jc w:val="both"/>
              <w:rPr>
                <w:rFonts w:ascii="Times New Roman" w:eastAsia="Times New Roman" w:hAnsi="Times New Roman" w:cs="Times New Roman"/>
                <w:sz w:val="24"/>
                <w:szCs w:val="24"/>
              </w:rPr>
            </w:pPr>
            <w:r w:rsidRPr="00F85EFD">
              <w:rPr>
                <w:rFonts w:ascii="Times New Roman" w:eastAsia="Times New Roman" w:hAnsi="Times New Roman" w:cs="Times New Roman"/>
                <w:sz w:val="24"/>
                <w:szCs w:val="24"/>
              </w:rPr>
              <w:t xml:space="preserve">Vaikas mokosi tyrinėti simbolinio personažo esmines savybes, emocijas ir jausmus, juos perteikia charakteringais kūno judesiais, veido išraiškomis ir balso intonacijomis. </w:t>
            </w:r>
          </w:p>
          <w:p w14:paraId="1681E931" w14:textId="77777777" w:rsidR="00F85EFD" w:rsidRPr="00F85EFD" w:rsidRDefault="00F85EFD" w:rsidP="00F85EFD">
            <w:pPr>
              <w:pStyle w:val="Sraopastraipa"/>
              <w:numPr>
                <w:ilvl w:val="0"/>
                <w:numId w:val="58"/>
              </w:numPr>
              <w:spacing w:line="360" w:lineRule="auto"/>
              <w:ind w:left="34" w:firstLine="236"/>
              <w:jc w:val="both"/>
              <w:rPr>
                <w:rFonts w:ascii="Times New Roman" w:eastAsia="Times New Roman" w:hAnsi="Times New Roman" w:cs="Times New Roman"/>
                <w:sz w:val="24"/>
                <w:szCs w:val="24"/>
              </w:rPr>
            </w:pPr>
            <w:r w:rsidRPr="00F85EFD">
              <w:rPr>
                <w:rFonts w:ascii="Times New Roman" w:eastAsia="Times New Roman" w:hAnsi="Times New Roman" w:cs="Times New Roman"/>
                <w:sz w:val="24"/>
                <w:szCs w:val="24"/>
              </w:rPr>
              <w:t xml:space="preserve">Kartu su kitais vaikais kuria lėlių, šokio, dramos, operos „spektaklius“, improvizuoja „bendraudamas“ su jų kuriamais veikėjais. </w:t>
            </w:r>
          </w:p>
          <w:p w14:paraId="10DBB8AC" w14:textId="77777777" w:rsidR="00F85EFD" w:rsidRPr="00F85EFD" w:rsidRDefault="00F85EFD" w:rsidP="00F85EFD">
            <w:pPr>
              <w:pStyle w:val="Sraopastraipa"/>
              <w:numPr>
                <w:ilvl w:val="0"/>
                <w:numId w:val="58"/>
              </w:numPr>
              <w:spacing w:line="360" w:lineRule="auto"/>
              <w:ind w:left="0" w:firstLine="241"/>
              <w:jc w:val="both"/>
              <w:rPr>
                <w:rFonts w:ascii="Times New Roman" w:eastAsia="Times New Roman" w:hAnsi="Times New Roman" w:cs="Times New Roman"/>
                <w:sz w:val="24"/>
                <w:szCs w:val="24"/>
              </w:rPr>
            </w:pPr>
            <w:r w:rsidRPr="00F85EFD">
              <w:rPr>
                <w:rFonts w:ascii="Times New Roman" w:eastAsia="Times New Roman" w:hAnsi="Times New Roman" w:cs="Times New Roman"/>
                <w:sz w:val="24"/>
                <w:szCs w:val="24"/>
              </w:rPr>
              <w:t xml:space="preserve">Drauge su mokytojais ir vaikais dalyvauja improvizacinio pobūdžio teatralizuotuose renginiuose, prisiimdamas skirtingus vaidmenis. </w:t>
            </w:r>
          </w:p>
          <w:p w14:paraId="0B5E0FF2" w14:textId="584856FB" w:rsidR="006A5131" w:rsidRPr="009674CD" w:rsidRDefault="00F85EFD" w:rsidP="00F85EFD">
            <w:pPr>
              <w:pStyle w:val="Sraopastraipa"/>
              <w:numPr>
                <w:ilvl w:val="0"/>
                <w:numId w:val="58"/>
              </w:numPr>
              <w:spacing w:line="360" w:lineRule="auto"/>
              <w:ind w:left="34" w:firstLine="236"/>
              <w:jc w:val="both"/>
              <w:rPr>
                <w:rFonts w:ascii="Times New Roman" w:eastAsia="Times New Roman" w:hAnsi="Times New Roman" w:cs="Times New Roman"/>
                <w:sz w:val="24"/>
                <w:szCs w:val="24"/>
              </w:rPr>
            </w:pPr>
            <w:r w:rsidRPr="00F85EFD">
              <w:rPr>
                <w:rFonts w:ascii="Times New Roman" w:eastAsia="Times New Roman" w:hAnsi="Times New Roman" w:cs="Times New Roman"/>
                <w:sz w:val="24"/>
                <w:szCs w:val="24"/>
              </w:rPr>
              <w:t>Dalijasi savo teatrine patirtimi su kitais, apibūdina įsimintinus spektaklio epizodus, teatro formomis perteikiamas idėjas susieja su konkrečiomis gyvenimiškomis situacijomis ir išgyvenimais.</w:t>
            </w:r>
          </w:p>
        </w:tc>
      </w:tr>
      <w:tr w:rsidR="006A5131" w14:paraId="07E20EC3" w14:textId="77777777" w:rsidTr="00B61D5C">
        <w:tblPrEx>
          <w:tblLook w:val="0000" w:firstRow="0" w:lastRow="0" w:firstColumn="0" w:lastColumn="0" w:noHBand="0" w:noVBand="0"/>
        </w:tblPrEx>
        <w:trPr>
          <w:trHeight w:val="376"/>
        </w:trPr>
        <w:tc>
          <w:tcPr>
            <w:tcW w:w="3101" w:type="dxa"/>
            <w:shd w:val="clear" w:color="auto" w:fill="C20EA0"/>
          </w:tcPr>
          <w:p w14:paraId="0A48B8D6" w14:textId="77777777" w:rsidR="00F85EFD" w:rsidRPr="00F85EFD" w:rsidRDefault="00F85EFD" w:rsidP="00F85EFD">
            <w:pPr>
              <w:pStyle w:val="Sraopastraipa"/>
              <w:spacing w:line="360" w:lineRule="auto"/>
              <w:ind w:left="-5" w:firstLine="34"/>
              <w:jc w:val="both"/>
              <w:rPr>
                <w:rFonts w:ascii="Times New Roman" w:eastAsia="Times New Roman" w:hAnsi="Times New Roman" w:cs="Times New Roman"/>
                <w:b/>
                <w:sz w:val="24"/>
                <w:szCs w:val="24"/>
              </w:rPr>
            </w:pPr>
            <w:r w:rsidRPr="00F85EFD">
              <w:rPr>
                <w:rFonts w:ascii="Times New Roman" w:eastAsia="Times New Roman" w:hAnsi="Times New Roman" w:cs="Times New Roman"/>
                <w:b/>
                <w:sz w:val="24"/>
                <w:szCs w:val="24"/>
              </w:rPr>
              <w:t>GEBĖJIMAS ŽAISTI</w:t>
            </w:r>
          </w:p>
          <w:p w14:paraId="22E79C3F" w14:textId="77777777" w:rsidR="00F85EFD" w:rsidRPr="00F85EFD" w:rsidRDefault="00F85EFD" w:rsidP="00F85EFD">
            <w:pPr>
              <w:pStyle w:val="Sraopastraipa"/>
              <w:spacing w:line="360" w:lineRule="auto"/>
              <w:ind w:left="-5" w:firstLine="34"/>
              <w:jc w:val="both"/>
              <w:rPr>
                <w:rFonts w:ascii="Times New Roman" w:eastAsia="Times New Roman" w:hAnsi="Times New Roman" w:cs="Times New Roman"/>
                <w:sz w:val="24"/>
                <w:szCs w:val="24"/>
              </w:rPr>
            </w:pPr>
            <w:r w:rsidRPr="00F85EFD">
              <w:rPr>
                <w:rFonts w:ascii="Times New Roman" w:eastAsia="Times New Roman" w:hAnsi="Times New Roman" w:cs="Times New Roman"/>
                <w:i/>
                <w:sz w:val="24"/>
                <w:szCs w:val="24"/>
              </w:rPr>
              <w:t>Vertybinė nuostata</w:t>
            </w:r>
            <w:r w:rsidRPr="00F85EFD">
              <w:rPr>
                <w:rFonts w:ascii="Times New Roman" w:eastAsia="Times New Roman" w:hAnsi="Times New Roman" w:cs="Times New Roman"/>
                <w:sz w:val="24"/>
                <w:szCs w:val="24"/>
              </w:rPr>
              <w:t xml:space="preserve"> – nusiteikęs kartu su kitais vaikais plėtoti žaidimus, kurdamas vaikų žaidimo kultūrą. </w:t>
            </w:r>
          </w:p>
          <w:p w14:paraId="2A61E0B3" w14:textId="77777777" w:rsidR="00F85EFD" w:rsidRPr="00F85EFD" w:rsidRDefault="00F85EFD" w:rsidP="00F85EFD">
            <w:pPr>
              <w:pStyle w:val="Sraopastraipa"/>
              <w:spacing w:line="360" w:lineRule="auto"/>
              <w:ind w:left="-5" w:firstLine="34"/>
              <w:jc w:val="both"/>
              <w:rPr>
                <w:rFonts w:ascii="Times New Roman" w:eastAsia="Times New Roman" w:hAnsi="Times New Roman" w:cs="Times New Roman"/>
                <w:sz w:val="24"/>
                <w:szCs w:val="24"/>
              </w:rPr>
            </w:pPr>
            <w:r w:rsidRPr="00F85EFD">
              <w:rPr>
                <w:rFonts w:ascii="Times New Roman" w:eastAsia="Times New Roman" w:hAnsi="Times New Roman" w:cs="Times New Roman"/>
                <w:i/>
                <w:sz w:val="24"/>
                <w:szCs w:val="24"/>
              </w:rPr>
              <w:lastRenderedPageBreak/>
              <w:t>Esminis gebėjimas</w:t>
            </w:r>
            <w:r w:rsidRPr="00F85EFD">
              <w:rPr>
                <w:rFonts w:ascii="Times New Roman" w:eastAsia="Times New Roman" w:hAnsi="Times New Roman" w:cs="Times New Roman"/>
                <w:sz w:val="24"/>
                <w:szCs w:val="24"/>
              </w:rPr>
              <w:t xml:space="preserve"> – individualiai ir drauge su kitais žaidžia ir pats kuria įvairius žaidimus: </w:t>
            </w:r>
          </w:p>
          <w:p w14:paraId="07F5F545" w14:textId="77777777" w:rsidR="00F85EFD" w:rsidRPr="00F85EFD" w:rsidRDefault="00F85EFD" w:rsidP="00F85EFD">
            <w:pPr>
              <w:pStyle w:val="Sraopastraipa"/>
              <w:spacing w:line="360" w:lineRule="auto"/>
              <w:ind w:left="-5" w:firstLine="34"/>
              <w:jc w:val="both"/>
              <w:rPr>
                <w:rFonts w:ascii="Times New Roman" w:eastAsia="Times New Roman" w:hAnsi="Times New Roman" w:cs="Times New Roman"/>
                <w:sz w:val="24"/>
                <w:szCs w:val="24"/>
              </w:rPr>
            </w:pPr>
            <w:r w:rsidRPr="00F85EFD">
              <w:rPr>
                <w:rFonts w:ascii="Times New Roman" w:eastAsia="Times New Roman" w:hAnsi="Times New Roman" w:cs="Times New Roman"/>
                <w:sz w:val="24"/>
                <w:szCs w:val="24"/>
              </w:rPr>
              <w:t xml:space="preserve">režisūrinius, vaidmenų ir žaidimus su taisyklėmis, moka laikytis skirtingų žaidimų taisyklių. </w:t>
            </w:r>
          </w:p>
          <w:p w14:paraId="01CEFB10" w14:textId="77777777" w:rsidR="00F85EFD" w:rsidRPr="00F85EFD" w:rsidRDefault="00F85EFD" w:rsidP="00F85EFD">
            <w:pPr>
              <w:pStyle w:val="Sraopastraipa"/>
              <w:spacing w:line="360" w:lineRule="auto"/>
              <w:ind w:left="-5" w:firstLine="34"/>
              <w:jc w:val="both"/>
              <w:rPr>
                <w:rFonts w:ascii="Times New Roman" w:eastAsia="Times New Roman" w:hAnsi="Times New Roman" w:cs="Times New Roman"/>
                <w:sz w:val="24"/>
                <w:szCs w:val="24"/>
              </w:rPr>
            </w:pPr>
          </w:p>
          <w:p w14:paraId="424C20CC" w14:textId="460EF9E0" w:rsidR="006A5131" w:rsidRPr="00F85EFD" w:rsidRDefault="00F85EFD" w:rsidP="00F85EFD">
            <w:pPr>
              <w:pStyle w:val="Sraopastraipa"/>
              <w:spacing w:line="360" w:lineRule="auto"/>
              <w:ind w:left="-5" w:firstLine="34"/>
              <w:jc w:val="both"/>
              <w:rPr>
                <w:rFonts w:ascii="Times New Roman" w:eastAsia="Times New Roman" w:hAnsi="Times New Roman" w:cs="Times New Roman"/>
                <w:i/>
                <w:sz w:val="24"/>
                <w:szCs w:val="24"/>
              </w:rPr>
            </w:pPr>
            <w:hyperlink r:id="rId28" w:history="1">
              <w:r w:rsidRPr="00E1517C">
                <w:rPr>
                  <w:rStyle w:val="Hipersaitas"/>
                  <w:rFonts w:ascii="Times New Roman" w:eastAsia="Times New Roman" w:hAnsi="Times New Roman" w:cs="Times New Roman"/>
                  <w:i/>
                  <w:sz w:val="24"/>
                  <w:szCs w:val="24"/>
                </w:rPr>
                <w:t>(žr. Ikimokyklinio amžiaus vaikų ugdymosi pasiekimų aprašas, p. 26-27)</w:t>
              </w:r>
            </w:hyperlink>
          </w:p>
        </w:tc>
        <w:tc>
          <w:tcPr>
            <w:tcW w:w="3798" w:type="dxa"/>
          </w:tcPr>
          <w:p w14:paraId="7D57950B" w14:textId="77777777" w:rsidR="00F85EFD" w:rsidRPr="00F85EFD" w:rsidRDefault="00F85EFD" w:rsidP="00926930">
            <w:pPr>
              <w:pStyle w:val="Sraopastraipa"/>
              <w:numPr>
                <w:ilvl w:val="0"/>
                <w:numId w:val="58"/>
              </w:numPr>
              <w:spacing w:line="360" w:lineRule="auto"/>
              <w:ind w:left="0" w:firstLine="270"/>
              <w:jc w:val="both"/>
              <w:rPr>
                <w:rFonts w:ascii="Times New Roman" w:eastAsia="Times New Roman" w:hAnsi="Times New Roman" w:cs="Times New Roman"/>
                <w:sz w:val="24"/>
                <w:szCs w:val="24"/>
              </w:rPr>
            </w:pPr>
            <w:r w:rsidRPr="00F85EFD">
              <w:rPr>
                <w:rFonts w:ascii="Times New Roman" w:eastAsia="Times New Roman" w:hAnsi="Times New Roman" w:cs="Times New Roman"/>
                <w:sz w:val="24"/>
                <w:szCs w:val="24"/>
              </w:rPr>
              <w:lastRenderedPageBreak/>
              <w:t xml:space="preserve">Vaikas mokosi žaisti su suaugusiuoju ar kitu vaiku, derindamas savo veiksmus su kito žaidėjo veiksmais. </w:t>
            </w:r>
          </w:p>
          <w:p w14:paraId="23FDBB23" w14:textId="77777777" w:rsidR="00F85EFD" w:rsidRPr="00F85EFD" w:rsidRDefault="00F85EFD" w:rsidP="00926930">
            <w:pPr>
              <w:pStyle w:val="Sraopastraipa"/>
              <w:numPr>
                <w:ilvl w:val="0"/>
                <w:numId w:val="58"/>
              </w:numPr>
              <w:spacing w:line="360" w:lineRule="auto"/>
              <w:ind w:left="0" w:right="-13" w:firstLine="259"/>
              <w:jc w:val="both"/>
              <w:rPr>
                <w:rFonts w:ascii="Times New Roman" w:eastAsia="Times New Roman" w:hAnsi="Times New Roman" w:cs="Times New Roman"/>
                <w:sz w:val="24"/>
                <w:szCs w:val="24"/>
              </w:rPr>
            </w:pPr>
            <w:r w:rsidRPr="00F85EFD">
              <w:rPr>
                <w:rFonts w:ascii="Times New Roman" w:eastAsia="Times New Roman" w:hAnsi="Times New Roman" w:cs="Times New Roman"/>
                <w:sz w:val="24"/>
                <w:szCs w:val="24"/>
              </w:rPr>
              <w:lastRenderedPageBreak/>
              <w:t>Tikslingai renkasi žaislus, pasirenka arba pats susikuria erdvę žaidimui.</w:t>
            </w:r>
          </w:p>
          <w:p w14:paraId="5800F62B" w14:textId="77777777" w:rsidR="00F85EFD" w:rsidRPr="00F85EFD" w:rsidRDefault="00F85EFD" w:rsidP="00926930">
            <w:pPr>
              <w:pStyle w:val="Sraopastraipa"/>
              <w:numPr>
                <w:ilvl w:val="0"/>
                <w:numId w:val="58"/>
              </w:numPr>
              <w:spacing w:line="360" w:lineRule="auto"/>
              <w:ind w:left="0" w:right="-13" w:firstLine="259"/>
              <w:jc w:val="both"/>
              <w:rPr>
                <w:rFonts w:ascii="Times New Roman" w:eastAsia="Times New Roman" w:hAnsi="Times New Roman" w:cs="Times New Roman"/>
                <w:sz w:val="24"/>
                <w:szCs w:val="24"/>
              </w:rPr>
            </w:pPr>
            <w:r w:rsidRPr="00F85EFD">
              <w:rPr>
                <w:rFonts w:ascii="Times New Roman" w:eastAsia="Times New Roman" w:hAnsi="Times New Roman" w:cs="Times New Roman"/>
                <w:sz w:val="24"/>
                <w:szCs w:val="24"/>
              </w:rPr>
              <w:t xml:space="preserve">Kartodamas veiksmus, žaidžia vieną įsiminusį įvykį, jungia du ar tris žaidybinius veiksmus į paprastą kasdienį siužetą. </w:t>
            </w:r>
          </w:p>
          <w:p w14:paraId="7D930C9F" w14:textId="37F0C243" w:rsidR="006A5131" w:rsidRPr="009674CD" w:rsidRDefault="00F85EFD" w:rsidP="00926930">
            <w:pPr>
              <w:pStyle w:val="Sraopastraipa"/>
              <w:numPr>
                <w:ilvl w:val="0"/>
                <w:numId w:val="58"/>
              </w:numPr>
              <w:spacing w:line="360" w:lineRule="auto"/>
              <w:ind w:left="0" w:right="-13" w:firstLine="270"/>
              <w:jc w:val="both"/>
              <w:rPr>
                <w:rFonts w:ascii="Times New Roman" w:eastAsia="Times New Roman" w:hAnsi="Times New Roman" w:cs="Times New Roman"/>
                <w:sz w:val="24"/>
                <w:szCs w:val="24"/>
              </w:rPr>
            </w:pPr>
            <w:r w:rsidRPr="00F85EFD">
              <w:rPr>
                <w:rFonts w:ascii="Times New Roman" w:eastAsia="Times New Roman" w:hAnsi="Times New Roman" w:cs="Times New Roman"/>
                <w:sz w:val="24"/>
                <w:szCs w:val="24"/>
              </w:rPr>
              <w:t>Individualiai arba dviese žaidžia paprastą režisūrinį ar vaidmenų žaidimą, laikydamasis žaidimo vaidmens taisyklių.</w:t>
            </w:r>
          </w:p>
        </w:tc>
        <w:tc>
          <w:tcPr>
            <w:tcW w:w="4158" w:type="dxa"/>
          </w:tcPr>
          <w:p w14:paraId="605A0F56" w14:textId="77777777" w:rsidR="008258CD" w:rsidRPr="008258CD" w:rsidRDefault="008258CD" w:rsidP="008258CD">
            <w:pPr>
              <w:pStyle w:val="Sraopastraipa"/>
              <w:numPr>
                <w:ilvl w:val="0"/>
                <w:numId w:val="58"/>
              </w:numPr>
              <w:spacing w:line="360" w:lineRule="auto"/>
              <w:ind w:left="0" w:firstLine="241"/>
              <w:jc w:val="both"/>
              <w:rPr>
                <w:rFonts w:ascii="Times New Roman" w:eastAsia="Times New Roman" w:hAnsi="Times New Roman" w:cs="Times New Roman"/>
                <w:sz w:val="24"/>
                <w:szCs w:val="24"/>
              </w:rPr>
            </w:pPr>
            <w:r w:rsidRPr="008258CD">
              <w:rPr>
                <w:rFonts w:ascii="Times New Roman" w:eastAsia="Times New Roman" w:hAnsi="Times New Roman" w:cs="Times New Roman"/>
                <w:sz w:val="24"/>
                <w:szCs w:val="24"/>
              </w:rPr>
              <w:lastRenderedPageBreak/>
              <w:t>Vaikas mokosi, mokytojo paskatintas, nesunkiai įsitraukti į kolektyvinius režisūrinius žaidimus.</w:t>
            </w:r>
          </w:p>
          <w:p w14:paraId="7A0B4AAD" w14:textId="77777777" w:rsidR="008258CD" w:rsidRPr="008258CD" w:rsidRDefault="008258CD" w:rsidP="008258CD">
            <w:pPr>
              <w:pStyle w:val="Sraopastraipa"/>
              <w:numPr>
                <w:ilvl w:val="0"/>
                <w:numId w:val="58"/>
              </w:numPr>
              <w:spacing w:line="360" w:lineRule="auto"/>
              <w:ind w:left="0" w:firstLine="241"/>
              <w:jc w:val="both"/>
              <w:rPr>
                <w:rFonts w:ascii="Times New Roman" w:eastAsia="Times New Roman" w:hAnsi="Times New Roman" w:cs="Times New Roman"/>
                <w:sz w:val="24"/>
                <w:szCs w:val="24"/>
              </w:rPr>
            </w:pPr>
            <w:r w:rsidRPr="008258CD">
              <w:rPr>
                <w:rFonts w:ascii="Times New Roman" w:eastAsia="Times New Roman" w:hAnsi="Times New Roman" w:cs="Times New Roman"/>
                <w:sz w:val="24"/>
                <w:szCs w:val="24"/>
              </w:rPr>
              <w:t>Žaidime vartoja išplėstinę kalbą ir pradeda žaisti vaizduotės žaidimus vien kalbėdamasis.</w:t>
            </w:r>
          </w:p>
          <w:p w14:paraId="1E3CD964" w14:textId="77777777" w:rsidR="008258CD" w:rsidRPr="008258CD" w:rsidRDefault="008258CD" w:rsidP="008258CD">
            <w:pPr>
              <w:pStyle w:val="Sraopastraipa"/>
              <w:numPr>
                <w:ilvl w:val="0"/>
                <w:numId w:val="58"/>
              </w:numPr>
              <w:spacing w:line="360" w:lineRule="auto"/>
              <w:ind w:left="0" w:firstLine="241"/>
              <w:jc w:val="both"/>
              <w:rPr>
                <w:rFonts w:ascii="Times New Roman" w:eastAsia="Times New Roman" w:hAnsi="Times New Roman" w:cs="Times New Roman"/>
                <w:sz w:val="24"/>
                <w:szCs w:val="24"/>
              </w:rPr>
            </w:pPr>
            <w:r w:rsidRPr="008258CD">
              <w:rPr>
                <w:rFonts w:ascii="Times New Roman" w:eastAsia="Times New Roman" w:hAnsi="Times New Roman" w:cs="Times New Roman"/>
                <w:sz w:val="24"/>
                <w:szCs w:val="24"/>
              </w:rPr>
              <w:lastRenderedPageBreak/>
              <w:t xml:space="preserve">Mėgsta žaisti netradicinėse erdvėse, tokiose kaip kiemas ar gamta, išradingai jas pritaikydamas žaidimui. </w:t>
            </w:r>
          </w:p>
          <w:p w14:paraId="1F6CA5A0" w14:textId="77777777" w:rsidR="008258CD" w:rsidRPr="008258CD" w:rsidRDefault="008258CD" w:rsidP="008258CD">
            <w:pPr>
              <w:pStyle w:val="Sraopastraipa"/>
              <w:numPr>
                <w:ilvl w:val="0"/>
                <w:numId w:val="58"/>
              </w:numPr>
              <w:spacing w:line="360" w:lineRule="auto"/>
              <w:ind w:left="34" w:firstLine="236"/>
              <w:jc w:val="both"/>
              <w:rPr>
                <w:rFonts w:ascii="Times New Roman" w:eastAsia="Times New Roman" w:hAnsi="Times New Roman" w:cs="Times New Roman"/>
                <w:sz w:val="24"/>
                <w:szCs w:val="24"/>
              </w:rPr>
            </w:pPr>
            <w:r w:rsidRPr="008258CD">
              <w:rPr>
                <w:rFonts w:ascii="Times New Roman" w:eastAsia="Times New Roman" w:hAnsi="Times New Roman" w:cs="Times New Roman"/>
                <w:sz w:val="24"/>
                <w:szCs w:val="24"/>
              </w:rPr>
              <w:t xml:space="preserve">Tvarko žaidimo erdves prieš žaidimą ir jį baigus. </w:t>
            </w:r>
          </w:p>
          <w:p w14:paraId="261AABDD" w14:textId="77777777" w:rsidR="008258CD" w:rsidRPr="008258CD" w:rsidRDefault="008258CD" w:rsidP="008258CD">
            <w:pPr>
              <w:pStyle w:val="Sraopastraipa"/>
              <w:numPr>
                <w:ilvl w:val="0"/>
                <w:numId w:val="58"/>
              </w:numPr>
              <w:spacing w:line="360" w:lineRule="auto"/>
              <w:ind w:left="34" w:firstLine="236"/>
              <w:jc w:val="both"/>
              <w:rPr>
                <w:rFonts w:ascii="Times New Roman" w:eastAsia="Times New Roman" w:hAnsi="Times New Roman" w:cs="Times New Roman"/>
                <w:sz w:val="24"/>
                <w:szCs w:val="24"/>
              </w:rPr>
            </w:pPr>
            <w:r w:rsidRPr="008258CD">
              <w:rPr>
                <w:rFonts w:ascii="Times New Roman" w:eastAsia="Times New Roman" w:hAnsi="Times New Roman" w:cs="Times New Roman"/>
                <w:sz w:val="24"/>
                <w:szCs w:val="24"/>
              </w:rPr>
              <w:t xml:space="preserve">Kuria išplėtotus ilgalaikių naratyvinių žaidimų siužetus, remdamasis mėgstamomis knygomis, filmais ir vaizdo žaidimais. </w:t>
            </w:r>
          </w:p>
          <w:p w14:paraId="684014B9" w14:textId="77777777" w:rsidR="008258CD" w:rsidRPr="008258CD" w:rsidRDefault="008258CD" w:rsidP="008258CD">
            <w:pPr>
              <w:pStyle w:val="Sraopastraipa"/>
              <w:numPr>
                <w:ilvl w:val="0"/>
                <w:numId w:val="58"/>
              </w:numPr>
              <w:spacing w:line="360" w:lineRule="auto"/>
              <w:ind w:left="34" w:firstLine="236"/>
              <w:jc w:val="both"/>
              <w:rPr>
                <w:rFonts w:ascii="Times New Roman" w:eastAsia="Times New Roman" w:hAnsi="Times New Roman" w:cs="Times New Roman"/>
                <w:sz w:val="24"/>
                <w:szCs w:val="24"/>
              </w:rPr>
            </w:pPr>
            <w:r w:rsidRPr="008258CD">
              <w:rPr>
                <w:rFonts w:ascii="Times New Roman" w:eastAsia="Times New Roman" w:hAnsi="Times New Roman" w:cs="Times New Roman"/>
                <w:sz w:val="24"/>
                <w:szCs w:val="24"/>
              </w:rPr>
              <w:t xml:space="preserve">Žaisdamas su kitais, lanksčiai kaitalioja vaidmenis, kontroliuoja savo ir kitų veiksmus bei konstruktyviai sprendžia kylančius nesutarimus. </w:t>
            </w:r>
          </w:p>
          <w:p w14:paraId="0D5819CA" w14:textId="7D67FC6F" w:rsidR="006A5131" w:rsidRPr="009674CD" w:rsidRDefault="008258CD" w:rsidP="008258CD">
            <w:pPr>
              <w:pStyle w:val="Sraopastraipa"/>
              <w:numPr>
                <w:ilvl w:val="0"/>
                <w:numId w:val="58"/>
              </w:numPr>
              <w:spacing w:line="360" w:lineRule="auto"/>
              <w:ind w:left="34" w:firstLine="236"/>
              <w:jc w:val="both"/>
              <w:rPr>
                <w:rFonts w:ascii="Times New Roman" w:eastAsia="Times New Roman" w:hAnsi="Times New Roman" w:cs="Times New Roman"/>
                <w:sz w:val="24"/>
                <w:szCs w:val="24"/>
              </w:rPr>
            </w:pPr>
            <w:r w:rsidRPr="008258CD">
              <w:rPr>
                <w:rFonts w:ascii="Times New Roman" w:eastAsia="Times New Roman" w:hAnsi="Times New Roman" w:cs="Times New Roman"/>
                <w:sz w:val="24"/>
                <w:szCs w:val="24"/>
              </w:rPr>
              <w:t xml:space="preserve"> Laikosi taisyklių dalyvaudamas kolektyviniuose sportiniuose, judriuosiuose ir didaktiniuose žaidimuose.</w:t>
            </w:r>
          </w:p>
        </w:tc>
      </w:tr>
      <w:tr w:rsidR="00F85EFD" w14:paraId="0B1494A3" w14:textId="77777777" w:rsidTr="00B61D5C">
        <w:tblPrEx>
          <w:tblLook w:val="0000" w:firstRow="0" w:lastRow="0" w:firstColumn="0" w:lastColumn="0" w:noHBand="0" w:noVBand="0"/>
        </w:tblPrEx>
        <w:trPr>
          <w:trHeight w:val="376"/>
        </w:trPr>
        <w:tc>
          <w:tcPr>
            <w:tcW w:w="3101" w:type="dxa"/>
            <w:shd w:val="clear" w:color="auto" w:fill="C20EA0"/>
          </w:tcPr>
          <w:p w14:paraId="6C48929D" w14:textId="77777777" w:rsidR="008258CD" w:rsidRPr="008258CD" w:rsidRDefault="008258CD" w:rsidP="008258CD">
            <w:pPr>
              <w:pStyle w:val="Sraopastraipa"/>
              <w:spacing w:line="360" w:lineRule="auto"/>
              <w:ind w:left="-5" w:firstLine="34"/>
              <w:jc w:val="both"/>
              <w:rPr>
                <w:rFonts w:ascii="Times New Roman" w:eastAsia="Times New Roman" w:hAnsi="Times New Roman" w:cs="Times New Roman"/>
                <w:b/>
                <w:sz w:val="24"/>
                <w:szCs w:val="24"/>
              </w:rPr>
            </w:pPr>
            <w:r w:rsidRPr="008258CD">
              <w:rPr>
                <w:rFonts w:ascii="Times New Roman" w:eastAsia="Times New Roman" w:hAnsi="Times New Roman" w:cs="Times New Roman"/>
                <w:b/>
                <w:sz w:val="24"/>
                <w:szCs w:val="24"/>
              </w:rPr>
              <w:lastRenderedPageBreak/>
              <w:t>KŪRYBIŠKUMAS</w:t>
            </w:r>
          </w:p>
          <w:p w14:paraId="6E375327" w14:textId="77777777" w:rsidR="008258CD" w:rsidRDefault="008258CD" w:rsidP="008258CD">
            <w:pPr>
              <w:pStyle w:val="Sraopastraipa"/>
              <w:spacing w:line="360" w:lineRule="auto"/>
              <w:ind w:left="-5" w:firstLine="34"/>
              <w:jc w:val="both"/>
              <w:rPr>
                <w:rFonts w:ascii="Times New Roman" w:eastAsia="Times New Roman" w:hAnsi="Times New Roman" w:cs="Times New Roman"/>
                <w:b/>
                <w:sz w:val="24"/>
                <w:szCs w:val="24"/>
              </w:rPr>
            </w:pPr>
            <w:r w:rsidRPr="008258CD">
              <w:rPr>
                <w:rFonts w:ascii="Times New Roman" w:eastAsia="Times New Roman" w:hAnsi="Times New Roman" w:cs="Times New Roman"/>
                <w:i/>
                <w:sz w:val="24"/>
                <w:szCs w:val="24"/>
              </w:rPr>
              <w:t>Vertybinė nuostata</w:t>
            </w:r>
            <w:r w:rsidRPr="008258CD">
              <w:rPr>
                <w:rFonts w:ascii="Times New Roman" w:eastAsia="Times New Roman" w:hAnsi="Times New Roman" w:cs="Times New Roman"/>
                <w:b/>
                <w:sz w:val="24"/>
                <w:szCs w:val="24"/>
              </w:rPr>
              <w:t xml:space="preserve"> – </w:t>
            </w:r>
            <w:r w:rsidRPr="008258CD">
              <w:rPr>
                <w:rFonts w:ascii="Times New Roman" w:eastAsia="Times New Roman" w:hAnsi="Times New Roman" w:cs="Times New Roman"/>
                <w:sz w:val="24"/>
                <w:szCs w:val="24"/>
              </w:rPr>
              <w:t>nusiteikęs drąsiai kurti ir autentiškai išreikšti save, noriai tyrinėti naujas idėjas</w:t>
            </w:r>
            <w:r w:rsidRPr="008258CD">
              <w:rPr>
                <w:rFonts w:ascii="Times New Roman" w:eastAsia="Times New Roman" w:hAnsi="Times New Roman" w:cs="Times New Roman"/>
                <w:b/>
                <w:sz w:val="24"/>
                <w:szCs w:val="24"/>
              </w:rPr>
              <w:t xml:space="preserve"> </w:t>
            </w:r>
          </w:p>
          <w:p w14:paraId="372D8A1F" w14:textId="5B7DF687" w:rsidR="008258CD" w:rsidRPr="008258CD" w:rsidRDefault="008258CD" w:rsidP="008258CD">
            <w:pPr>
              <w:pStyle w:val="Sraopastraipa"/>
              <w:spacing w:line="360" w:lineRule="auto"/>
              <w:ind w:left="-5" w:firstLine="34"/>
              <w:jc w:val="both"/>
              <w:rPr>
                <w:rFonts w:ascii="Times New Roman" w:eastAsia="Times New Roman" w:hAnsi="Times New Roman" w:cs="Times New Roman"/>
                <w:sz w:val="24"/>
                <w:szCs w:val="24"/>
              </w:rPr>
            </w:pPr>
            <w:r w:rsidRPr="008258CD">
              <w:rPr>
                <w:rFonts w:ascii="Times New Roman" w:eastAsia="Times New Roman" w:hAnsi="Times New Roman" w:cs="Times New Roman"/>
                <w:i/>
                <w:sz w:val="24"/>
                <w:szCs w:val="24"/>
              </w:rPr>
              <w:t>Esminis gebėjimas</w:t>
            </w:r>
            <w:r w:rsidRPr="008258CD">
              <w:rPr>
                <w:rFonts w:ascii="Times New Roman" w:eastAsia="Times New Roman" w:hAnsi="Times New Roman" w:cs="Times New Roman"/>
                <w:b/>
                <w:sz w:val="24"/>
                <w:szCs w:val="24"/>
              </w:rPr>
              <w:t xml:space="preserve"> – </w:t>
            </w:r>
            <w:r w:rsidRPr="008258CD">
              <w:rPr>
                <w:rFonts w:ascii="Times New Roman" w:eastAsia="Times New Roman" w:hAnsi="Times New Roman" w:cs="Times New Roman"/>
                <w:sz w:val="24"/>
                <w:szCs w:val="24"/>
              </w:rPr>
              <w:t>pasitelkia patirtį ir vaizduotę, tyrinėja savo ir kitų idėjas, randa būdų ir priemonių parodyti originalumą ir išradingumą įgyvendindamas kūrybinius sumanymus, aptaria tai su kitais.</w:t>
            </w:r>
          </w:p>
          <w:p w14:paraId="447B4073" w14:textId="569279FC" w:rsidR="00F85EFD" w:rsidRPr="008258CD" w:rsidRDefault="008258CD" w:rsidP="008258CD">
            <w:pPr>
              <w:pStyle w:val="Sraopastraipa"/>
              <w:spacing w:line="360" w:lineRule="auto"/>
              <w:ind w:left="-5" w:firstLine="34"/>
              <w:jc w:val="both"/>
              <w:rPr>
                <w:rFonts w:ascii="Times New Roman" w:eastAsia="Times New Roman" w:hAnsi="Times New Roman" w:cs="Times New Roman"/>
                <w:i/>
                <w:sz w:val="24"/>
                <w:szCs w:val="24"/>
              </w:rPr>
            </w:pPr>
            <w:r w:rsidRPr="008258CD">
              <w:rPr>
                <w:rFonts w:ascii="Times New Roman" w:eastAsia="Times New Roman" w:hAnsi="Times New Roman" w:cs="Times New Roman"/>
                <w:b/>
                <w:sz w:val="24"/>
                <w:szCs w:val="24"/>
              </w:rPr>
              <w:t xml:space="preserve"> </w:t>
            </w:r>
            <w:hyperlink r:id="rId29" w:history="1">
              <w:r w:rsidRPr="00E1517C">
                <w:rPr>
                  <w:rStyle w:val="Hipersaitas"/>
                  <w:rFonts w:ascii="Times New Roman" w:eastAsia="Times New Roman" w:hAnsi="Times New Roman" w:cs="Times New Roman"/>
                  <w:i/>
                  <w:sz w:val="24"/>
                  <w:szCs w:val="24"/>
                </w:rPr>
                <w:t>(žr. Ikimokyklinio amžiaus vaikų ugdymosi pasiekimų aprašas, p. 22-23)</w:t>
              </w:r>
            </w:hyperlink>
          </w:p>
        </w:tc>
        <w:tc>
          <w:tcPr>
            <w:tcW w:w="3798" w:type="dxa"/>
          </w:tcPr>
          <w:p w14:paraId="082AFDE6" w14:textId="77777777" w:rsidR="008258CD" w:rsidRPr="008258CD" w:rsidRDefault="008258CD" w:rsidP="00926930">
            <w:pPr>
              <w:pStyle w:val="Sraopastraipa"/>
              <w:numPr>
                <w:ilvl w:val="0"/>
                <w:numId w:val="58"/>
              </w:numPr>
              <w:spacing w:line="360" w:lineRule="auto"/>
              <w:ind w:left="52" w:right="-13" w:firstLine="207"/>
              <w:jc w:val="both"/>
              <w:rPr>
                <w:rFonts w:ascii="Times New Roman" w:eastAsia="Times New Roman" w:hAnsi="Times New Roman" w:cs="Times New Roman"/>
                <w:sz w:val="24"/>
                <w:szCs w:val="24"/>
              </w:rPr>
            </w:pPr>
            <w:r w:rsidRPr="008258CD">
              <w:rPr>
                <w:rFonts w:ascii="Times New Roman" w:eastAsia="Times New Roman" w:hAnsi="Times New Roman" w:cs="Times New Roman"/>
                <w:sz w:val="24"/>
                <w:szCs w:val="24"/>
              </w:rPr>
              <w:t xml:space="preserve">Vaikas mokosi pakartotinai sugrįžti prie dominančių raiškos būdų tyrinėjimo. Perkuria patikusius garsus, judesius, veiksmus ir vaizdus, atrasdamas naujus derinius. </w:t>
            </w:r>
          </w:p>
          <w:p w14:paraId="47645BFC" w14:textId="745B1D9E" w:rsidR="00F85EFD" w:rsidRPr="009674CD" w:rsidRDefault="008258CD" w:rsidP="00926930">
            <w:pPr>
              <w:pStyle w:val="Sraopastraipa"/>
              <w:numPr>
                <w:ilvl w:val="0"/>
                <w:numId w:val="58"/>
              </w:numPr>
              <w:spacing w:line="360" w:lineRule="auto"/>
              <w:ind w:left="52" w:firstLine="207"/>
              <w:jc w:val="both"/>
              <w:rPr>
                <w:rFonts w:ascii="Times New Roman" w:eastAsia="Times New Roman" w:hAnsi="Times New Roman" w:cs="Times New Roman"/>
                <w:sz w:val="24"/>
                <w:szCs w:val="24"/>
              </w:rPr>
            </w:pPr>
            <w:r w:rsidRPr="008258CD">
              <w:rPr>
                <w:rFonts w:ascii="Times New Roman" w:eastAsia="Times New Roman" w:hAnsi="Times New Roman" w:cs="Times New Roman"/>
                <w:sz w:val="24"/>
                <w:szCs w:val="24"/>
              </w:rPr>
              <w:t>Žaisdamas atlieka įsivaizduojamus menamus veikėjo veiksmus. Rodo susidomėjimą kitų kūryba ir norą veikti kartu su kitais.</w:t>
            </w:r>
          </w:p>
        </w:tc>
        <w:tc>
          <w:tcPr>
            <w:tcW w:w="4158" w:type="dxa"/>
          </w:tcPr>
          <w:p w14:paraId="016493C0" w14:textId="77777777" w:rsidR="008258CD" w:rsidRPr="008258CD" w:rsidRDefault="008258CD" w:rsidP="008258CD">
            <w:pPr>
              <w:pStyle w:val="Sraopastraipa"/>
              <w:numPr>
                <w:ilvl w:val="0"/>
                <w:numId w:val="58"/>
              </w:numPr>
              <w:spacing w:line="360" w:lineRule="auto"/>
              <w:ind w:left="34" w:firstLine="207"/>
              <w:jc w:val="both"/>
              <w:rPr>
                <w:rFonts w:ascii="Times New Roman" w:eastAsia="Times New Roman" w:hAnsi="Times New Roman" w:cs="Times New Roman"/>
                <w:sz w:val="24"/>
                <w:szCs w:val="24"/>
              </w:rPr>
            </w:pPr>
            <w:r w:rsidRPr="008258CD">
              <w:rPr>
                <w:rFonts w:ascii="Times New Roman" w:eastAsia="Times New Roman" w:hAnsi="Times New Roman" w:cs="Times New Roman"/>
                <w:sz w:val="24"/>
                <w:szCs w:val="24"/>
              </w:rPr>
              <w:t xml:space="preserve">Vaikas mokosi domėtis, fantazuoti ir užduoti klausimus apie kūrybinę veiklą, išbandydamas įvairias naujas kūrybos priemones, būdus ir sritis. </w:t>
            </w:r>
          </w:p>
          <w:p w14:paraId="0A84DB0F" w14:textId="77777777" w:rsidR="008258CD" w:rsidRPr="008258CD" w:rsidRDefault="008258CD" w:rsidP="008258CD">
            <w:pPr>
              <w:pStyle w:val="Sraopastraipa"/>
              <w:numPr>
                <w:ilvl w:val="0"/>
                <w:numId w:val="65"/>
              </w:numPr>
              <w:spacing w:line="360" w:lineRule="auto"/>
              <w:jc w:val="both"/>
              <w:rPr>
                <w:rFonts w:ascii="Times New Roman" w:eastAsia="Times New Roman" w:hAnsi="Times New Roman" w:cs="Times New Roman"/>
                <w:sz w:val="24"/>
                <w:szCs w:val="24"/>
              </w:rPr>
            </w:pPr>
            <w:r w:rsidRPr="008258CD">
              <w:rPr>
                <w:rFonts w:ascii="Times New Roman" w:eastAsia="Times New Roman" w:hAnsi="Times New Roman" w:cs="Times New Roman"/>
                <w:sz w:val="24"/>
                <w:szCs w:val="24"/>
              </w:rPr>
              <w:t xml:space="preserve">Savo kūryboje atkartoja pastebėtus kitų kūrybos elementus. </w:t>
            </w:r>
          </w:p>
          <w:p w14:paraId="25D48BAB" w14:textId="77777777" w:rsidR="008258CD" w:rsidRPr="008258CD" w:rsidRDefault="008258CD" w:rsidP="008258CD">
            <w:pPr>
              <w:pStyle w:val="Sraopastraipa"/>
              <w:numPr>
                <w:ilvl w:val="0"/>
                <w:numId w:val="65"/>
              </w:numPr>
              <w:spacing w:line="360" w:lineRule="auto"/>
              <w:ind w:left="34" w:firstLine="236"/>
              <w:jc w:val="both"/>
              <w:rPr>
                <w:rFonts w:ascii="Times New Roman" w:eastAsia="Times New Roman" w:hAnsi="Times New Roman" w:cs="Times New Roman"/>
                <w:sz w:val="24"/>
                <w:szCs w:val="24"/>
              </w:rPr>
            </w:pPr>
            <w:r w:rsidRPr="008258CD">
              <w:rPr>
                <w:rFonts w:ascii="Times New Roman" w:eastAsia="Times New Roman" w:hAnsi="Times New Roman" w:cs="Times New Roman"/>
                <w:sz w:val="24"/>
                <w:szCs w:val="24"/>
              </w:rPr>
              <w:t xml:space="preserve">Mokosi numatyti, kaip ir kokiomis priemonėmis sieks kūrybinio rezultato ir pagal savo įsivaizdavimą siekia pabaigti kūrybinį darbą, paskatintas jį tobulina. </w:t>
            </w:r>
          </w:p>
          <w:p w14:paraId="7029B513" w14:textId="65FEED75" w:rsidR="00F85EFD" w:rsidRPr="009674CD" w:rsidRDefault="008258CD" w:rsidP="008258CD">
            <w:pPr>
              <w:pStyle w:val="Sraopastraipa"/>
              <w:numPr>
                <w:ilvl w:val="0"/>
                <w:numId w:val="58"/>
              </w:numPr>
              <w:spacing w:line="360" w:lineRule="auto"/>
              <w:ind w:left="34" w:firstLine="207"/>
              <w:jc w:val="both"/>
              <w:rPr>
                <w:rFonts w:ascii="Times New Roman" w:eastAsia="Times New Roman" w:hAnsi="Times New Roman" w:cs="Times New Roman"/>
                <w:sz w:val="24"/>
                <w:szCs w:val="24"/>
              </w:rPr>
            </w:pPr>
            <w:r w:rsidRPr="008258CD">
              <w:rPr>
                <w:rFonts w:ascii="Times New Roman" w:eastAsia="Times New Roman" w:hAnsi="Times New Roman" w:cs="Times New Roman"/>
                <w:sz w:val="24"/>
                <w:szCs w:val="24"/>
              </w:rPr>
              <w:t>Dalijasi savo kūryba artimoje aplinkoje, pasakoja apie kūrybos procesą, paaiškina, kas jam svarbu ir įdomu, bei pasako, kam skirti jo paties ir kitų žmonių kūrybos rezultatai.</w:t>
            </w:r>
          </w:p>
        </w:tc>
      </w:tr>
    </w:tbl>
    <w:p w14:paraId="7772AAE8" w14:textId="77777777" w:rsidR="00101B59" w:rsidRPr="00101B59" w:rsidRDefault="00101B59" w:rsidP="00E1517C">
      <w:pPr>
        <w:pStyle w:val="Sraopastraipa"/>
        <w:spacing w:line="360" w:lineRule="auto"/>
        <w:ind w:left="0"/>
        <w:jc w:val="both"/>
        <w:rPr>
          <w:rFonts w:ascii="Times New Roman" w:eastAsia="Times New Roman" w:hAnsi="Times New Roman" w:cs="Times New Roman"/>
          <w:i/>
          <w:sz w:val="24"/>
          <w:szCs w:val="24"/>
        </w:rPr>
      </w:pPr>
      <w:r w:rsidRPr="00101B59">
        <w:rPr>
          <w:rFonts w:ascii="Times New Roman" w:eastAsia="Times New Roman" w:hAnsi="Times New Roman" w:cs="Times New Roman"/>
          <w:i/>
          <w:sz w:val="24"/>
          <w:szCs w:val="24"/>
        </w:rPr>
        <w:t xml:space="preserve">Taikomi metodai ir būdai: </w:t>
      </w:r>
    </w:p>
    <w:p w14:paraId="051386B6" w14:textId="2EA6C45E" w:rsidR="00101B59" w:rsidRPr="00B66198" w:rsidRDefault="00101B59" w:rsidP="002F22E4">
      <w:pPr>
        <w:pStyle w:val="Sraopastraipa"/>
        <w:numPr>
          <w:ilvl w:val="0"/>
          <w:numId w:val="49"/>
        </w:numPr>
        <w:spacing w:line="360" w:lineRule="auto"/>
        <w:ind w:left="567" w:hanging="567"/>
        <w:jc w:val="both"/>
        <w:rPr>
          <w:rFonts w:ascii="Times New Roman" w:eastAsia="Times New Roman" w:hAnsi="Times New Roman" w:cs="Times New Roman"/>
          <w:sz w:val="24"/>
          <w:szCs w:val="24"/>
        </w:rPr>
      </w:pPr>
      <w:r w:rsidRPr="00B66198">
        <w:rPr>
          <w:rFonts w:ascii="Times New Roman" w:eastAsia="Times New Roman" w:hAnsi="Times New Roman" w:cs="Times New Roman"/>
          <w:sz w:val="24"/>
          <w:szCs w:val="24"/>
        </w:rPr>
        <w:t xml:space="preserve">patirtinio mokymosi būdai (pačiam pajausti, išbandyti, sukurti, atrasti, apmąstyti); </w:t>
      </w:r>
    </w:p>
    <w:p w14:paraId="5923B47B" w14:textId="4EC8214A" w:rsidR="00101B59" w:rsidRPr="00B66198" w:rsidRDefault="00101B59" w:rsidP="00E1517C">
      <w:pPr>
        <w:pStyle w:val="Sraopastraipa"/>
        <w:numPr>
          <w:ilvl w:val="0"/>
          <w:numId w:val="49"/>
        </w:numPr>
        <w:spacing w:line="360" w:lineRule="auto"/>
        <w:ind w:left="0" w:firstLine="0"/>
        <w:jc w:val="both"/>
        <w:rPr>
          <w:rFonts w:ascii="Times New Roman" w:eastAsia="Times New Roman" w:hAnsi="Times New Roman" w:cs="Times New Roman"/>
          <w:sz w:val="24"/>
          <w:szCs w:val="24"/>
        </w:rPr>
      </w:pPr>
      <w:r w:rsidRPr="00B66198">
        <w:rPr>
          <w:rFonts w:ascii="Times New Roman" w:eastAsia="Times New Roman" w:hAnsi="Times New Roman" w:cs="Times New Roman"/>
          <w:sz w:val="24"/>
          <w:szCs w:val="24"/>
        </w:rPr>
        <w:lastRenderedPageBreak/>
        <w:t xml:space="preserve">įvairiose situacijose taikomi vaiko klausymosi (kas jiems svarbu, kaip jie mato pasaulį ir kt.) būdai, taip pripažindami vaikus savo gyvenimo ir ugdymosi ekspertais; </w:t>
      </w:r>
    </w:p>
    <w:p w14:paraId="49CFADA5" w14:textId="6EB1F73C" w:rsidR="00101B59" w:rsidRPr="00B66198" w:rsidRDefault="00101B59" w:rsidP="00E1517C">
      <w:pPr>
        <w:pStyle w:val="Sraopastraipa"/>
        <w:numPr>
          <w:ilvl w:val="0"/>
          <w:numId w:val="49"/>
        </w:numPr>
        <w:spacing w:line="360" w:lineRule="auto"/>
        <w:ind w:left="0" w:firstLine="0"/>
        <w:jc w:val="both"/>
        <w:rPr>
          <w:rFonts w:ascii="Times New Roman" w:eastAsia="Times New Roman" w:hAnsi="Times New Roman" w:cs="Times New Roman"/>
          <w:sz w:val="24"/>
          <w:szCs w:val="24"/>
        </w:rPr>
      </w:pPr>
      <w:r w:rsidRPr="00B66198">
        <w:rPr>
          <w:rFonts w:ascii="Times New Roman" w:eastAsia="Times New Roman" w:hAnsi="Times New Roman" w:cs="Times New Roman"/>
          <w:sz w:val="24"/>
          <w:szCs w:val="24"/>
        </w:rPr>
        <w:t xml:space="preserve">taikomi jungtinės veiklos, jungtinio dalyvavimo su vaikais būdai: „mąstymas kartu“, kūryba kartu su meninio ugdymo mokytojomis, kūrybinės ateljė, kūrybinės šeimų dirbtuvės, parodos, kūrybinė veikla artimiausios aplinkos tautodailininkų dirbtuvėse, meniniai projektai (gamtinių skulptūrų kūrimas, piešimas gamtiniais dažais, lipdyba iš molio, muzikos, dailės ir šokio sintezė ir kt.); </w:t>
      </w:r>
    </w:p>
    <w:p w14:paraId="3F458069" w14:textId="3C66B374" w:rsidR="00101B59" w:rsidRPr="00B66198" w:rsidRDefault="00101B59" w:rsidP="00E1517C">
      <w:pPr>
        <w:pStyle w:val="Sraopastraipa"/>
        <w:numPr>
          <w:ilvl w:val="0"/>
          <w:numId w:val="49"/>
        </w:numPr>
        <w:spacing w:line="360" w:lineRule="auto"/>
        <w:ind w:left="0" w:firstLine="0"/>
        <w:jc w:val="both"/>
        <w:rPr>
          <w:rFonts w:ascii="Times New Roman" w:eastAsia="Times New Roman" w:hAnsi="Times New Roman" w:cs="Times New Roman"/>
          <w:sz w:val="24"/>
          <w:szCs w:val="24"/>
        </w:rPr>
      </w:pPr>
      <w:r w:rsidRPr="00B66198">
        <w:rPr>
          <w:rFonts w:ascii="Times New Roman" w:eastAsia="Times New Roman" w:hAnsi="Times New Roman" w:cs="Times New Roman"/>
          <w:sz w:val="24"/>
          <w:szCs w:val="24"/>
        </w:rPr>
        <w:t xml:space="preserve">kiekvieną vaiką įsitraukti skatina mokytojo pasiūlytų priemonių ir veikimo būdų sukurtos asmeninio pasirinkimo galimybės, naudojant netradicines priemones (pvz., šviesos – tamsos žaismė, šešėlių teatras, popieriaus ir molio dialogas ir kt.); </w:t>
      </w:r>
    </w:p>
    <w:p w14:paraId="685C2471" w14:textId="0C08130E" w:rsidR="00101B59" w:rsidRPr="00B66198" w:rsidRDefault="00101B59" w:rsidP="00E1517C">
      <w:pPr>
        <w:pStyle w:val="Sraopastraipa"/>
        <w:numPr>
          <w:ilvl w:val="0"/>
          <w:numId w:val="49"/>
        </w:numPr>
        <w:spacing w:line="360" w:lineRule="auto"/>
        <w:ind w:left="0" w:firstLine="0"/>
        <w:jc w:val="both"/>
        <w:rPr>
          <w:rFonts w:ascii="Times New Roman" w:eastAsia="Times New Roman" w:hAnsi="Times New Roman" w:cs="Times New Roman"/>
          <w:sz w:val="24"/>
          <w:szCs w:val="24"/>
        </w:rPr>
      </w:pPr>
      <w:r w:rsidRPr="00B66198">
        <w:rPr>
          <w:rFonts w:ascii="Times New Roman" w:eastAsia="Times New Roman" w:hAnsi="Times New Roman" w:cs="Times New Roman"/>
          <w:sz w:val="24"/>
          <w:szCs w:val="24"/>
        </w:rPr>
        <w:t>refleksijos ir savirefleksijos skatinimo būdai (savo praeities ir ateities refleksija; veiklos ir jos rezultatų refleksija ir interpretavim</w:t>
      </w:r>
      <w:r w:rsidR="009C67B0">
        <w:rPr>
          <w:rFonts w:ascii="Times New Roman" w:eastAsia="Times New Roman" w:hAnsi="Times New Roman" w:cs="Times New Roman"/>
          <w:sz w:val="24"/>
          <w:szCs w:val="24"/>
        </w:rPr>
        <w:t>as; mokymosi refleksija ir kt.);</w:t>
      </w:r>
      <w:r w:rsidRPr="00B66198">
        <w:rPr>
          <w:rFonts w:ascii="Times New Roman" w:eastAsia="Times New Roman" w:hAnsi="Times New Roman" w:cs="Times New Roman"/>
          <w:sz w:val="24"/>
          <w:szCs w:val="24"/>
        </w:rPr>
        <w:t xml:space="preserve"> </w:t>
      </w:r>
    </w:p>
    <w:p w14:paraId="431D4ECA" w14:textId="6989DF81" w:rsidR="009C67B0" w:rsidRDefault="00101B59" w:rsidP="00E1517C">
      <w:pPr>
        <w:pStyle w:val="Sraopastraipa"/>
        <w:numPr>
          <w:ilvl w:val="0"/>
          <w:numId w:val="49"/>
        </w:numPr>
        <w:spacing w:line="360" w:lineRule="auto"/>
        <w:ind w:left="0" w:firstLine="0"/>
        <w:jc w:val="both"/>
        <w:rPr>
          <w:rFonts w:ascii="Times New Roman" w:eastAsia="Times New Roman" w:hAnsi="Times New Roman" w:cs="Times New Roman"/>
          <w:sz w:val="24"/>
          <w:szCs w:val="24"/>
        </w:rPr>
      </w:pPr>
      <w:r w:rsidRPr="00B66198">
        <w:rPr>
          <w:rFonts w:ascii="Times New Roman" w:eastAsia="Times New Roman" w:hAnsi="Times New Roman" w:cs="Times New Roman"/>
          <w:sz w:val="24"/>
          <w:szCs w:val="24"/>
        </w:rPr>
        <w:t>įsiterpimo į vaikų žaidimą būdai, nesugriaunantys autentiško vaikų žaidimo (mokymosi vienam iš kito skatinimas; jungtinis dėmesys; parama, sprendžiant problemas; ugdantysis dalyvavimas ir kt.), plėtojamas naratyvinis žaidimas</w:t>
      </w:r>
      <w:r w:rsidR="009C67B0">
        <w:rPr>
          <w:rFonts w:ascii="Times New Roman" w:eastAsia="Times New Roman" w:hAnsi="Times New Roman" w:cs="Times New Roman"/>
          <w:sz w:val="24"/>
          <w:szCs w:val="24"/>
        </w:rPr>
        <w:t>;</w:t>
      </w:r>
      <w:r w:rsidRPr="00B66198">
        <w:rPr>
          <w:rFonts w:ascii="Times New Roman" w:eastAsia="Times New Roman" w:hAnsi="Times New Roman" w:cs="Times New Roman"/>
          <w:sz w:val="24"/>
          <w:szCs w:val="24"/>
        </w:rPr>
        <w:t xml:space="preserve"> </w:t>
      </w:r>
    </w:p>
    <w:p w14:paraId="3876B0A2" w14:textId="1D372E7E" w:rsidR="00101B59" w:rsidRPr="009C67B0" w:rsidRDefault="00101B59" w:rsidP="00E1517C">
      <w:pPr>
        <w:pStyle w:val="Sraopastraipa"/>
        <w:numPr>
          <w:ilvl w:val="0"/>
          <w:numId w:val="49"/>
        </w:numPr>
        <w:spacing w:line="360" w:lineRule="auto"/>
        <w:ind w:left="0" w:firstLine="0"/>
        <w:jc w:val="both"/>
        <w:rPr>
          <w:rFonts w:ascii="Times New Roman" w:eastAsia="Times New Roman" w:hAnsi="Times New Roman" w:cs="Times New Roman"/>
          <w:sz w:val="24"/>
          <w:szCs w:val="24"/>
        </w:rPr>
      </w:pPr>
      <w:r w:rsidRPr="009C67B0">
        <w:rPr>
          <w:rFonts w:ascii="Times New Roman" w:eastAsia="Times New Roman" w:hAnsi="Times New Roman" w:cs="Times New Roman"/>
          <w:sz w:val="24"/>
          <w:szCs w:val="24"/>
        </w:rPr>
        <w:t>situacijos, atvejo ar svarbaus įvykio metodas (išsakyti įspūdžius; apmąstyti iš įvairių perspektyvų, atskirti faktus, nuomones, priežastį, pasekmes; diskutuoti, įžvelgti teigiamus</w:t>
      </w:r>
      <w:r w:rsidR="009C67B0">
        <w:rPr>
          <w:rFonts w:ascii="Times New Roman" w:eastAsia="Times New Roman" w:hAnsi="Times New Roman" w:cs="Times New Roman"/>
          <w:sz w:val="24"/>
          <w:szCs w:val="24"/>
        </w:rPr>
        <w:t xml:space="preserve"> ir neigiamus aspektus ir kt.);</w:t>
      </w:r>
    </w:p>
    <w:p w14:paraId="5A6FF6AE" w14:textId="77777777" w:rsidR="00363BAE" w:rsidRDefault="00101B59" w:rsidP="00E1517C">
      <w:pPr>
        <w:pStyle w:val="Sraopastraipa"/>
        <w:numPr>
          <w:ilvl w:val="0"/>
          <w:numId w:val="49"/>
        </w:numPr>
        <w:spacing w:line="360" w:lineRule="auto"/>
        <w:ind w:left="0" w:firstLine="0"/>
        <w:jc w:val="both"/>
        <w:rPr>
          <w:rFonts w:ascii="Times New Roman" w:eastAsia="Times New Roman" w:hAnsi="Times New Roman" w:cs="Times New Roman"/>
          <w:sz w:val="24"/>
          <w:szCs w:val="24"/>
        </w:rPr>
      </w:pPr>
      <w:r w:rsidRPr="00B66198">
        <w:rPr>
          <w:rFonts w:ascii="Times New Roman" w:eastAsia="Times New Roman" w:hAnsi="Times New Roman" w:cs="Times New Roman"/>
          <w:sz w:val="24"/>
          <w:szCs w:val="24"/>
        </w:rPr>
        <w:t>vaizduotės skatinimo būdai (fantazuoti, perkėlinėti veiksmą iš realios situacijos į įsivaizduojamą ir atvirkščiai; išrasti skirtingus, neį</w:t>
      </w:r>
      <w:r w:rsidR="005A7C15">
        <w:rPr>
          <w:rFonts w:ascii="Times New Roman" w:eastAsia="Times New Roman" w:hAnsi="Times New Roman" w:cs="Times New Roman"/>
          <w:sz w:val="24"/>
          <w:szCs w:val="24"/>
        </w:rPr>
        <w:t>tikėtinus veikimo būdus ir kt.).</w:t>
      </w:r>
    </w:p>
    <w:p w14:paraId="41474031" w14:textId="14574BA7" w:rsidR="002D11C0" w:rsidRPr="00363BAE" w:rsidRDefault="002D11C0" w:rsidP="00E1517C">
      <w:pPr>
        <w:pStyle w:val="Sraopastraipa"/>
        <w:numPr>
          <w:ilvl w:val="0"/>
          <w:numId w:val="49"/>
        </w:numPr>
        <w:spacing w:line="360" w:lineRule="auto"/>
        <w:ind w:left="0" w:firstLine="0"/>
        <w:jc w:val="both"/>
        <w:rPr>
          <w:rFonts w:ascii="Times New Roman" w:eastAsia="Times New Roman" w:hAnsi="Times New Roman" w:cs="Times New Roman"/>
          <w:sz w:val="24"/>
          <w:szCs w:val="24"/>
        </w:rPr>
      </w:pPr>
      <w:r w:rsidRPr="00363BAE">
        <w:rPr>
          <w:rFonts w:ascii="Times New Roman" w:hAnsi="Times New Roman" w:cs="Times New Roman"/>
          <w:i/>
          <w:sz w:val="24"/>
          <w:szCs w:val="24"/>
        </w:rPr>
        <w:t xml:space="preserve">Pedagogo vaidmuo, taikomos strategijos: </w:t>
      </w:r>
    </w:p>
    <w:p w14:paraId="0C069159" w14:textId="0F62BA4D" w:rsidR="002D11C0" w:rsidRPr="005A7C15" w:rsidRDefault="002D11C0" w:rsidP="00E1517C">
      <w:pPr>
        <w:pStyle w:val="Betarp"/>
        <w:numPr>
          <w:ilvl w:val="0"/>
          <w:numId w:val="56"/>
        </w:numPr>
        <w:spacing w:line="360" w:lineRule="auto"/>
        <w:ind w:left="0" w:firstLine="0"/>
        <w:jc w:val="both"/>
        <w:rPr>
          <w:rFonts w:ascii="Times New Roman" w:hAnsi="Times New Roman" w:cs="Times New Roman"/>
          <w:sz w:val="24"/>
          <w:szCs w:val="24"/>
        </w:rPr>
      </w:pPr>
      <w:r w:rsidRPr="005A7C15">
        <w:rPr>
          <w:rFonts w:ascii="Times New Roman" w:hAnsi="Times New Roman" w:cs="Times New Roman"/>
          <w:sz w:val="24"/>
          <w:szCs w:val="24"/>
        </w:rPr>
        <w:t xml:space="preserve">organizuoja kūrybą netikėtose erdvėse, ant netikėtų paviršių, su neįprastomis medžiagomis, priemonėmis (pvz. ant medžio, išbandant šešėlių meną, ant didelių ir labai mažų paviršių ir kt.); </w:t>
      </w:r>
    </w:p>
    <w:p w14:paraId="4B87C539" w14:textId="5991D0CC" w:rsidR="002D11C0" w:rsidRPr="005A7C15" w:rsidRDefault="002D11C0" w:rsidP="00E1517C">
      <w:pPr>
        <w:pStyle w:val="Betarp"/>
        <w:numPr>
          <w:ilvl w:val="0"/>
          <w:numId w:val="56"/>
        </w:numPr>
        <w:spacing w:line="360" w:lineRule="auto"/>
        <w:ind w:left="0" w:firstLine="0"/>
        <w:jc w:val="both"/>
        <w:rPr>
          <w:rFonts w:ascii="Times New Roman" w:hAnsi="Times New Roman" w:cs="Times New Roman"/>
          <w:sz w:val="24"/>
          <w:szCs w:val="24"/>
        </w:rPr>
      </w:pPr>
      <w:r w:rsidRPr="005A7C15">
        <w:rPr>
          <w:rFonts w:ascii="Times New Roman" w:hAnsi="Times New Roman" w:cs="Times New Roman"/>
          <w:sz w:val="24"/>
          <w:szCs w:val="24"/>
        </w:rPr>
        <w:t>mokytojo pastebėjimas ir pozityvus reagavimas į vaiko pastangas ir autentišką raišką skatina vaiką tęsti kūrybinį procesą ir siekti įgyvendinti savo idėjas;</w:t>
      </w:r>
    </w:p>
    <w:p w14:paraId="23BE4E0D" w14:textId="1638C734" w:rsidR="002D11C0" w:rsidRPr="005A7C15" w:rsidRDefault="002D11C0" w:rsidP="00E1517C">
      <w:pPr>
        <w:pStyle w:val="Sraopastraipa"/>
        <w:numPr>
          <w:ilvl w:val="0"/>
          <w:numId w:val="50"/>
        </w:numPr>
        <w:spacing w:line="360" w:lineRule="auto"/>
        <w:ind w:left="0" w:firstLine="0"/>
        <w:jc w:val="both"/>
        <w:rPr>
          <w:rFonts w:ascii="Times New Roman" w:eastAsia="Times New Roman" w:hAnsi="Times New Roman" w:cs="Times New Roman"/>
          <w:sz w:val="24"/>
          <w:szCs w:val="24"/>
        </w:rPr>
      </w:pPr>
      <w:r w:rsidRPr="005A7C15">
        <w:rPr>
          <w:rFonts w:ascii="Times New Roman" w:eastAsia="Times New Roman" w:hAnsi="Times New Roman" w:cs="Times New Roman"/>
          <w:sz w:val="24"/>
          <w:szCs w:val="24"/>
        </w:rPr>
        <w:t>kelia atvirus klausimus, skatinančius tyrinėti, mąstyti, kurti, įveikti iššūkius, reflektuoti, plėtoja ugdančiuosius dialogus su vaikais;</w:t>
      </w:r>
    </w:p>
    <w:p w14:paraId="60732686" w14:textId="5205153A" w:rsidR="002D11C0" w:rsidRPr="005A7C15" w:rsidRDefault="002D11C0" w:rsidP="00E1517C">
      <w:pPr>
        <w:pStyle w:val="Sraopastraipa"/>
        <w:numPr>
          <w:ilvl w:val="0"/>
          <w:numId w:val="50"/>
        </w:numPr>
        <w:spacing w:line="360" w:lineRule="auto"/>
        <w:ind w:left="0" w:firstLine="0"/>
        <w:jc w:val="both"/>
        <w:rPr>
          <w:rFonts w:ascii="Times New Roman" w:eastAsia="Times New Roman" w:hAnsi="Times New Roman" w:cs="Times New Roman"/>
          <w:sz w:val="24"/>
          <w:szCs w:val="24"/>
        </w:rPr>
      </w:pPr>
      <w:r w:rsidRPr="005A7C15">
        <w:rPr>
          <w:rFonts w:ascii="Times New Roman" w:eastAsia="Times New Roman" w:hAnsi="Times New Roman" w:cs="Times New Roman"/>
          <w:sz w:val="24"/>
          <w:szCs w:val="24"/>
        </w:rPr>
        <w:t>mokytojas padeda vaikams spręsti kūrybinius iššūkius, kurti bendrus meninius projektus ir dalyvauti įvairiose kūrybinėse veiklose;</w:t>
      </w:r>
    </w:p>
    <w:p w14:paraId="2BB4E835" w14:textId="77777777" w:rsidR="00B66198" w:rsidRPr="005A7C15" w:rsidRDefault="002D11C0" w:rsidP="00E1517C">
      <w:pPr>
        <w:pStyle w:val="Sraopastraipa"/>
        <w:numPr>
          <w:ilvl w:val="0"/>
          <w:numId w:val="50"/>
        </w:numPr>
        <w:spacing w:line="360" w:lineRule="auto"/>
        <w:ind w:left="0" w:firstLine="0"/>
        <w:jc w:val="both"/>
        <w:rPr>
          <w:rFonts w:ascii="Times New Roman" w:eastAsia="Times New Roman" w:hAnsi="Times New Roman" w:cs="Times New Roman"/>
          <w:sz w:val="24"/>
          <w:szCs w:val="24"/>
        </w:rPr>
      </w:pPr>
      <w:r w:rsidRPr="005A7C15">
        <w:rPr>
          <w:rFonts w:ascii="Times New Roman" w:eastAsia="Times New Roman" w:hAnsi="Times New Roman" w:cs="Times New Roman"/>
          <w:sz w:val="24"/>
          <w:szCs w:val="24"/>
        </w:rPr>
        <w:t xml:space="preserve">ugdymo procese stebi vaikų emocinį atsaką į ugdomąją veiklą, atsižvelgia į vaikų emocijas organizuojant ir planuojant tolesnį ugdymą. </w:t>
      </w:r>
    </w:p>
    <w:p w14:paraId="6257CEAC" w14:textId="39D476B6" w:rsidR="00101B59" w:rsidRDefault="002D11C0" w:rsidP="00E1517C">
      <w:pPr>
        <w:spacing w:line="360" w:lineRule="auto"/>
        <w:jc w:val="both"/>
        <w:rPr>
          <w:rFonts w:ascii="Times New Roman" w:eastAsia="Times New Roman" w:hAnsi="Times New Roman" w:cs="Times New Roman"/>
          <w:sz w:val="24"/>
          <w:szCs w:val="24"/>
        </w:rPr>
      </w:pPr>
      <w:r w:rsidRPr="00D4305A">
        <w:rPr>
          <w:rFonts w:ascii="Times New Roman" w:eastAsia="Times New Roman" w:hAnsi="Times New Roman" w:cs="Times New Roman"/>
          <w:i/>
          <w:sz w:val="24"/>
          <w:szCs w:val="24"/>
        </w:rPr>
        <w:t>Ugdymo(si) kontekstais siekiama</w:t>
      </w:r>
      <w:r w:rsidRPr="00D4305A">
        <w:rPr>
          <w:rFonts w:ascii="Times New Roman" w:eastAsia="Times New Roman" w:hAnsi="Times New Roman" w:cs="Times New Roman"/>
          <w:sz w:val="24"/>
          <w:szCs w:val="24"/>
        </w:rPr>
        <w:t xml:space="preserve"> provokuoti atradimus, sudarant sąlygas laisvai, kūrybiškai ir spontaniškai vaiko veiklai. Įtraukaus konteksto prielaida</w:t>
      </w:r>
      <w:r w:rsidR="00363BAE">
        <w:rPr>
          <w:rFonts w:ascii="Times New Roman" w:eastAsia="Times New Roman" w:hAnsi="Times New Roman" w:cs="Times New Roman"/>
          <w:sz w:val="24"/>
          <w:szCs w:val="24"/>
        </w:rPr>
        <w:t xml:space="preserve"> – </w:t>
      </w:r>
      <w:r w:rsidRPr="00D4305A">
        <w:rPr>
          <w:rFonts w:ascii="Times New Roman" w:eastAsia="Times New Roman" w:hAnsi="Times New Roman" w:cs="Times New Roman"/>
          <w:sz w:val="24"/>
          <w:szCs w:val="24"/>
        </w:rPr>
        <w:t>pasirinkimo galimybių vaikams sudarymas, netradicinių raiškos priemonių naudojimas.</w:t>
      </w:r>
    </w:p>
    <w:p w14:paraId="046BB9E6" w14:textId="77777777" w:rsidR="00E1517C" w:rsidRDefault="00E1517C" w:rsidP="002F78E6">
      <w:pPr>
        <w:pStyle w:val="Antrat7"/>
        <w:rPr>
          <w:rFonts w:eastAsia="Times New Roman"/>
        </w:rPr>
      </w:pPr>
    </w:p>
    <w:p w14:paraId="5B21D8A3" w14:textId="77777777" w:rsidR="00485867" w:rsidRPr="00D4305A" w:rsidRDefault="00485867" w:rsidP="002C0D0A">
      <w:pPr>
        <w:spacing w:line="360" w:lineRule="auto"/>
        <w:jc w:val="both"/>
        <w:rPr>
          <w:rFonts w:ascii="Times New Roman" w:eastAsia="Times New Roman" w:hAnsi="Times New Roman" w:cs="Times New Roman"/>
          <w:sz w:val="24"/>
          <w:szCs w:val="24"/>
        </w:rPr>
      </w:pPr>
    </w:p>
    <w:p w14:paraId="5DA0824F" w14:textId="37330CFF" w:rsidR="00101B59" w:rsidRDefault="00101B59" w:rsidP="002F22E4">
      <w:pPr>
        <w:pStyle w:val="Sraopastraipa"/>
        <w:numPr>
          <w:ilvl w:val="0"/>
          <w:numId w:val="51"/>
        </w:numPr>
        <w:spacing w:line="360" w:lineRule="auto"/>
        <w:ind w:left="851" w:hanging="349"/>
        <w:jc w:val="center"/>
        <w:rPr>
          <w:rFonts w:ascii="Times New Roman" w:eastAsia="Times New Roman" w:hAnsi="Times New Roman" w:cs="Times New Roman"/>
          <w:b/>
          <w:sz w:val="28"/>
          <w:szCs w:val="28"/>
        </w:rPr>
      </w:pPr>
      <w:r w:rsidRPr="00101B59">
        <w:rPr>
          <w:rFonts w:ascii="Times New Roman" w:eastAsia="Times New Roman" w:hAnsi="Times New Roman" w:cs="Times New Roman"/>
          <w:b/>
          <w:sz w:val="28"/>
          <w:szCs w:val="28"/>
        </w:rPr>
        <w:lastRenderedPageBreak/>
        <w:t>VAIKŲ UGDYMOSI PAŽANGA, UGDYMOSI TĘSTINUMAS</w:t>
      </w:r>
    </w:p>
    <w:p w14:paraId="62A38BB2" w14:textId="77777777" w:rsidR="00634412" w:rsidRPr="00E50105" w:rsidRDefault="00634412" w:rsidP="00634412">
      <w:pPr>
        <w:pStyle w:val="Sraopastraipa"/>
        <w:spacing w:line="360" w:lineRule="auto"/>
        <w:ind w:left="-360"/>
        <w:rPr>
          <w:rFonts w:ascii="Times New Roman" w:eastAsia="Times New Roman" w:hAnsi="Times New Roman" w:cs="Times New Roman"/>
          <w:b/>
          <w:sz w:val="28"/>
          <w:szCs w:val="28"/>
        </w:rPr>
      </w:pPr>
    </w:p>
    <w:p w14:paraId="0AC94F2A" w14:textId="3B71852A" w:rsidR="004D03D5" w:rsidRDefault="002F58A5" w:rsidP="00634412">
      <w:pPr>
        <w:pStyle w:val="Sraopastraipa"/>
        <w:spacing w:line="360" w:lineRule="auto"/>
        <w:ind w:left="0" w:firstLine="567"/>
        <w:jc w:val="both"/>
        <w:rPr>
          <w:rFonts w:ascii="Times New Roman" w:eastAsia="Times New Roman" w:hAnsi="Times New Roman" w:cs="Times New Roman"/>
          <w:sz w:val="24"/>
          <w:szCs w:val="24"/>
        </w:rPr>
      </w:pPr>
      <w:r w:rsidRPr="00E74DAD">
        <w:rPr>
          <w:rFonts w:ascii="Times New Roman" w:eastAsia="Times New Roman" w:hAnsi="Times New Roman" w:cs="Times New Roman"/>
          <w:i/>
          <w:sz w:val="24"/>
          <w:szCs w:val="24"/>
        </w:rPr>
        <w:t>Ugdymo pažangos ir pasiekimų vertinimas</w:t>
      </w:r>
      <w:r>
        <w:rPr>
          <w:rFonts w:ascii="Times New Roman" w:eastAsia="Times New Roman" w:hAnsi="Times New Roman" w:cs="Times New Roman"/>
          <w:sz w:val="24"/>
          <w:szCs w:val="24"/>
        </w:rPr>
        <w:t xml:space="preserve"> – tai nuolatinis informacijos apie vaiką, jo ugdymo(si) pasiekimus bei daromą pažangą kaupimas ir apibendrinimas. Vaiko pasiekimai ir pažanga </w:t>
      </w:r>
      <w:r w:rsidR="00E8509F">
        <w:rPr>
          <w:rFonts w:ascii="Times New Roman" w:eastAsia="Times New Roman" w:hAnsi="Times New Roman" w:cs="Times New Roman"/>
          <w:sz w:val="24"/>
          <w:szCs w:val="24"/>
        </w:rPr>
        <w:t>fiksuojami naudojantis metodiniais leidiniais</w:t>
      </w:r>
      <w:r w:rsidR="004D03D5">
        <w:rPr>
          <w:rFonts w:ascii="Times New Roman" w:eastAsia="Times New Roman" w:hAnsi="Times New Roman" w:cs="Times New Roman"/>
          <w:sz w:val="24"/>
          <w:szCs w:val="24"/>
        </w:rPr>
        <w:t xml:space="preserve"> ,,Ikimokyklinio amžiaus vaikų pasiekimų aprašas“  ir ,, Vaikų dalyvaujančių ikimokyklinio ugdymo programoje, pasiekimų stebėsenos priemonė – pasiekimų žingsneliai“ </w:t>
      </w:r>
      <w:r>
        <w:rPr>
          <w:rFonts w:ascii="Times New Roman" w:eastAsia="Times New Roman" w:hAnsi="Times New Roman" w:cs="Times New Roman"/>
          <w:sz w:val="24"/>
          <w:szCs w:val="24"/>
        </w:rPr>
        <w:t xml:space="preserve">. </w:t>
      </w:r>
    </w:p>
    <w:p w14:paraId="072834B8" w14:textId="77777777" w:rsidR="006E1FBE" w:rsidRDefault="004D03D5" w:rsidP="00634412">
      <w:pPr>
        <w:pStyle w:val="Sraopastraipa"/>
        <w:spacing w:line="360" w:lineRule="auto"/>
        <w:ind w:left="0" w:firstLine="567"/>
        <w:jc w:val="both"/>
        <w:rPr>
          <w:rFonts w:ascii="Times New Roman" w:eastAsia="Times New Roman" w:hAnsi="Times New Roman" w:cs="Times New Roman"/>
          <w:sz w:val="24"/>
          <w:szCs w:val="24"/>
        </w:rPr>
      </w:pPr>
      <w:r w:rsidRPr="00E74DAD">
        <w:rPr>
          <w:rFonts w:ascii="Times New Roman" w:eastAsia="Times New Roman" w:hAnsi="Times New Roman" w:cs="Times New Roman"/>
          <w:i/>
          <w:sz w:val="24"/>
          <w:szCs w:val="24"/>
        </w:rPr>
        <w:t xml:space="preserve">Pasiekimų vertinimo procesas </w:t>
      </w:r>
      <w:r>
        <w:rPr>
          <w:rFonts w:ascii="Times New Roman" w:eastAsia="Times New Roman" w:hAnsi="Times New Roman" w:cs="Times New Roman"/>
          <w:sz w:val="24"/>
          <w:szCs w:val="24"/>
        </w:rPr>
        <w:t>padeda mokytojams ir švietimo pagalbos specialistams atkreipti dėmesį į kiekvieno vaiko ugdymosi skirtybes, poreikius, spartų peršokimą į aukštesnį</w:t>
      </w:r>
      <w:r w:rsidR="006E1FBE">
        <w:rPr>
          <w:rFonts w:ascii="Times New Roman" w:eastAsia="Times New Roman" w:hAnsi="Times New Roman" w:cs="Times New Roman"/>
          <w:sz w:val="24"/>
          <w:szCs w:val="24"/>
        </w:rPr>
        <w:t xml:space="preserve"> ar užsibuvimą tame pačiame pasiekimų žingsnyje ir sudaryti sąlygas bendrame ugdymosi procese kiekvienam siekti geriausių asmeninių rezultatų; suteikti tėvams (globėjams) informaciją apie vaiko  ugdymąsi; gerinti ryšius tarp vaiko, tėvų ir darželio; nustatyti darbo kokybę, planuoti ugdymą, suteikti pagalbą pagal vaikų poreikius.</w:t>
      </w:r>
    </w:p>
    <w:p w14:paraId="379D5A58" w14:textId="5A951B6C" w:rsidR="006E1FBE" w:rsidRDefault="00E8509F" w:rsidP="00634412">
      <w:pPr>
        <w:pStyle w:val="Sraopastraipa"/>
        <w:spacing w:line="360" w:lineRule="auto"/>
        <w:ind w:left="0" w:firstLine="567"/>
        <w:jc w:val="both"/>
        <w:rPr>
          <w:rFonts w:ascii="Times New Roman" w:eastAsia="Times New Roman" w:hAnsi="Times New Roman" w:cs="Times New Roman"/>
          <w:sz w:val="24"/>
          <w:szCs w:val="24"/>
        </w:rPr>
      </w:pPr>
      <w:r w:rsidRPr="00E74DAD">
        <w:rPr>
          <w:rFonts w:ascii="Times New Roman" w:eastAsia="Times New Roman" w:hAnsi="Times New Roman" w:cs="Times New Roman"/>
          <w:i/>
          <w:noProof/>
          <w:sz w:val="24"/>
          <w:szCs w:val="24"/>
          <w:lang w:val="en-US" w:eastAsia="en-US"/>
        </w:rPr>
        <w:drawing>
          <wp:anchor distT="0" distB="0" distL="114300" distR="114300" simplePos="0" relativeHeight="251673600" behindDoc="0" locked="0" layoutInCell="1" allowOverlap="1" wp14:anchorId="633DCA08" wp14:editId="16B69292">
            <wp:simplePos x="0" y="0"/>
            <wp:positionH relativeFrom="margin">
              <wp:posOffset>-29210</wp:posOffset>
            </wp:positionH>
            <wp:positionV relativeFrom="paragraph">
              <wp:posOffset>1362075</wp:posOffset>
            </wp:positionV>
            <wp:extent cx="6610985" cy="3716020"/>
            <wp:effectExtent l="0" t="0" r="0" b="0"/>
            <wp:wrapSquare wrapText="bothSides"/>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610985" cy="3716020"/>
                    </a:xfrm>
                    <a:prstGeom prst="rect">
                      <a:avLst/>
                    </a:prstGeom>
                    <a:noFill/>
                  </pic:spPr>
                </pic:pic>
              </a:graphicData>
            </a:graphic>
            <wp14:sizeRelH relativeFrom="margin">
              <wp14:pctWidth>0</wp14:pctWidth>
            </wp14:sizeRelH>
            <wp14:sizeRelV relativeFrom="margin">
              <wp14:pctHeight>0</wp14:pctHeight>
            </wp14:sizeRelV>
          </wp:anchor>
        </w:drawing>
      </w:r>
      <w:r w:rsidR="006E1FBE" w:rsidRPr="00E74DAD">
        <w:rPr>
          <w:rFonts w:ascii="Times New Roman" w:eastAsia="Times New Roman" w:hAnsi="Times New Roman" w:cs="Times New Roman"/>
          <w:i/>
          <w:sz w:val="24"/>
          <w:szCs w:val="24"/>
        </w:rPr>
        <w:t>Ikimokyklinio ugdymo mokytojas planuoja</w:t>
      </w:r>
      <w:r w:rsidR="006E1FBE" w:rsidRPr="006E1FBE">
        <w:rPr>
          <w:rFonts w:ascii="Times New Roman" w:eastAsia="Times New Roman" w:hAnsi="Times New Roman" w:cs="Times New Roman"/>
          <w:sz w:val="24"/>
          <w:szCs w:val="24"/>
        </w:rPr>
        <w:t xml:space="preserve"> individualius susitikimus su tėvais jiems patogiu laiku  ir aptaria vaiko pažangą, gebėjimus bei numato tolimesnio ugdymo kryptis. Mokytojai pasiekimų vertinimą atlieka nuolat. Esant reikalui pokalbiuose dalyvauja Vaiko gerovės komisijos atstovai, kiti specialistai.</w:t>
      </w:r>
      <w:r>
        <w:rPr>
          <w:rFonts w:ascii="Times New Roman" w:eastAsia="Times New Roman" w:hAnsi="Times New Roman" w:cs="Times New Roman"/>
          <w:sz w:val="24"/>
          <w:szCs w:val="24"/>
        </w:rPr>
        <w:t xml:space="preserve"> Ikimokyklinio amžiaus vaikų ugdymo(si) pasiekimai ir vertinimo metodai ir būdai vyksta keliais etapais (žr. 5 pav.).</w:t>
      </w:r>
    </w:p>
    <w:p w14:paraId="269E946B" w14:textId="2B731794" w:rsidR="00E8509F" w:rsidRPr="00E8509F" w:rsidRDefault="00E8509F" w:rsidP="00E8509F">
      <w:pPr>
        <w:pStyle w:val="Sraopastraipa"/>
        <w:spacing w:line="360" w:lineRule="auto"/>
        <w:ind w:left="0" w:firstLine="567"/>
        <w:jc w:val="center"/>
        <w:rPr>
          <w:rStyle w:val="Rykuspabraukimas"/>
        </w:rPr>
      </w:pPr>
      <w:r>
        <w:rPr>
          <w:rStyle w:val="Rykuspabraukimas"/>
        </w:rPr>
        <w:t>5 pav. Ikimokyklinio ugdymo ugdytinių vertinimo etapai, metodai ir būdai</w:t>
      </w:r>
    </w:p>
    <w:p w14:paraId="37802059" w14:textId="77777777" w:rsidR="00E8509F" w:rsidRPr="002F78E6" w:rsidRDefault="00E8509F" w:rsidP="002F78E6">
      <w:pPr>
        <w:spacing w:line="360" w:lineRule="auto"/>
        <w:jc w:val="both"/>
        <w:rPr>
          <w:rFonts w:ascii="Times New Roman" w:eastAsia="Times New Roman" w:hAnsi="Times New Roman" w:cs="Times New Roman"/>
          <w:sz w:val="24"/>
          <w:szCs w:val="24"/>
        </w:rPr>
      </w:pPr>
    </w:p>
    <w:p w14:paraId="1C84398B" w14:textId="1AE888F9" w:rsidR="00E50105" w:rsidRPr="00E50105" w:rsidRDefault="00E50105" w:rsidP="00634412">
      <w:pPr>
        <w:pStyle w:val="Sraopastraipa"/>
        <w:spacing w:line="360" w:lineRule="auto"/>
        <w:ind w:left="0" w:firstLine="567"/>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Dokumentavimas</w:t>
      </w:r>
      <w:r w:rsidR="00E37D74">
        <w:rPr>
          <w:rFonts w:ascii="Times New Roman" w:eastAsia="Times New Roman" w:hAnsi="Times New Roman" w:cs="Times New Roman"/>
          <w:i/>
          <w:sz w:val="24"/>
          <w:szCs w:val="24"/>
        </w:rPr>
        <w:t>:</w:t>
      </w:r>
    </w:p>
    <w:p w14:paraId="17A05D45" w14:textId="33B1394A" w:rsidR="00E50105" w:rsidRPr="00E50105" w:rsidRDefault="00E50105" w:rsidP="002F22E4">
      <w:pPr>
        <w:pStyle w:val="Sraopastraipa"/>
        <w:numPr>
          <w:ilvl w:val="0"/>
          <w:numId w:val="16"/>
        </w:numPr>
        <w:spacing w:line="360" w:lineRule="auto"/>
        <w:jc w:val="both"/>
        <w:rPr>
          <w:rFonts w:ascii="Times New Roman" w:eastAsia="Times New Roman" w:hAnsi="Times New Roman" w:cs="Times New Roman"/>
          <w:sz w:val="24"/>
          <w:szCs w:val="24"/>
        </w:rPr>
      </w:pPr>
      <w:r w:rsidRPr="00E50105">
        <w:rPr>
          <w:rFonts w:ascii="Times New Roman" w:eastAsia="Times New Roman" w:hAnsi="Times New Roman" w:cs="Times New Roman"/>
          <w:sz w:val="24"/>
          <w:szCs w:val="24"/>
        </w:rPr>
        <w:t>Vaikų turimi gebėjimai bei ugdymosi pasiekimai fiksuojami elektroniniam</w:t>
      </w:r>
      <w:r w:rsidR="00634412">
        <w:rPr>
          <w:rFonts w:ascii="Times New Roman" w:eastAsia="Times New Roman" w:hAnsi="Times New Roman" w:cs="Times New Roman"/>
          <w:sz w:val="24"/>
          <w:szCs w:val="24"/>
        </w:rPr>
        <w:t>e dienyne „Mūsų darželis“</w:t>
      </w:r>
      <w:r w:rsidR="00C24D12">
        <w:rPr>
          <w:rFonts w:ascii="Times New Roman" w:eastAsia="Times New Roman" w:hAnsi="Times New Roman" w:cs="Times New Roman"/>
          <w:sz w:val="24"/>
          <w:szCs w:val="24"/>
        </w:rPr>
        <w:t xml:space="preserve"> ir </w:t>
      </w:r>
      <w:r w:rsidR="00C24D12" w:rsidRPr="00C24D12">
        <w:rPr>
          <w:rFonts w:ascii="Times New Roman" w:eastAsia="Times New Roman" w:hAnsi="Times New Roman" w:cs="Times New Roman"/>
          <w:i/>
          <w:sz w:val="24"/>
          <w:szCs w:val="24"/>
        </w:rPr>
        <w:t xml:space="preserve">priede </w:t>
      </w:r>
      <w:r w:rsidR="00C24D12">
        <w:rPr>
          <w:rFonts w:ascii="Times New Roman" w:eastAsia="Times New Roman" w:hAnsi="Times New Roman" w:cs="Times New Roman"/>
          <w:i/>
          <w:sz w:val="24"/>
          <w:szCs w:val="24"/>
        </w:rPr>
        <w:t>N</w:t>
      </w:r>
      <w:r w:rsidR="00C24D12" w:rsidRPr="00C24D12">
        <w:rPr>
          <w:rFonts w:ascii="Times New Roman" w:eastAsia="Times New Roman" w:hAnsi="Times New Roman" w:cs="Times New Roman"/>
          <w:i/>
          <w:sz w:val="24"/>
          <w:szCs w:val="24"/>
        </w:rPr>
        <w:t>r</w:t>
      </w:r>
      <w:r w:rsidR="00C24D12">
        <w:rPr>
          <w:rFonts w:ascii="Times New Roman" w:eastAsia="Times New Roman" w:hAnsi="Times New Roman" w:cs="Times New Roman"/>
          <w:i/>
          <w:sz w:val="24"/>
          <w:szCs w:val="24"/>
        </w:rPr>
        <w:t xml:space="preserve">. </w:t>
      </w:r>
      <w:r w:rsidR="00C24D12" w:rsidRPr="00C24D12">
        <w:rPr>
          <w:rFonts w:ascii="Times New Roman" w:eastAsia="Times New Roman" w:hAnsi="Times New Roman" w:cs="Times New Roman"/>
          <w:i/>
          <w:sz w:val="24"/>
          <w:szCs w:val="24"/>
        </w:rPr>
        <w:t xml:space="preserve"> 1</w:t>
      </w:r>
      <w:r w:rsidR="00634412">
        <w:rPr>
          <w:rFonts w:ascii="Times New Roman" w:eastAsia="Times New Roman" w:hAnsi="Times New Roman" w:cs="Times New Roman"/>
          <w:sz w:val="24"/>
          <w:szCs w:val="24"/>
        </w:rPr>
        <w:t>;</w:t>
      </w:r>
    </w:p>
    <w:p w14:paraId="76A6FBDA" w14:textId="3E5933F8" w:rsidR="00E50105" w:rsidRPr="00E50105" w:rsidRDefault="00634412" w:rsidP="002F22E4">
      <w:pPr>
        <w:pStyle w:val="Sraopastraipa"/>
        <w:numPr>
          <w:ilvl w:val="0"/>
          <w:numId w:val="1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sidR="00E50105" w:rsidRPr="00E50105">
        <w:rPr>
          <w:rFonts w:ascii="Times New Roman" w:eastAsia="Times New Roman" w:hAnsi="Times New Roman" w:cs="Times New Roman"/>
          <w:sz w:val="24"/>
          <w:szCs w:val="24"/>
        </w:rPr>
        <w:t>asiekimų įrodymai kaupiami „Vaiko aplanke“:</w:t>
      </w:r>
    </w:p>
    <w:p w14:paraId="7F18DD04" w14:textId="48E69CD7" w:rsidR="00E50105" w:rsidRPr="00E50105" w:rsidRDefault="00B13AC0" w:rsidP="002F22E4">
      <w:pPr>
        <w:pStyle w:val="Sraopastraipa"/>
        <w:numPr>
          <w:ilvl w:val="0"/>
          <w:numId w:val="1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vaikų kūrybiniai darbai, nuotraukos;</w:t>
      </w:r>
    </w:p>
    <w:p w14:paraId="77E3E859" w14:textId="03EA3304" w:rsidR="00E50105" w:rsidRPr="00E50105" w:rsidRDefault="00E50105" w:rsidP="002F22E4">
      <w:pPr>
        <w:pStyle w:val="Sraopastraipa"/>
        <w:numPr>
          <w:ilvl w:val="0"/>
          <w:numId w:val="16"/>
        </w:numPr>
        <w:spacing w:line="360" w:lineRule="auto"/>
        <w:jc w:val="both"/>
        <w:rPr>
          <w:rFonts w:ascii="Times New Roman" w:eastAsia="Times New Roman" w:hAnsi="Times New Roman" w:cs="Times New Roman"/>
          <w:sz w:val="24"/>
          <w:szCs w:val="24"/>
        </w:rPr>
      </w:pPr>
      <w:r w:rsidRPr="00E50105">
        <w:rPr>
          <w:rFonts w:ascii="Times New Roman" w:eastAsia="Times New Roman" w:hAnsi="Times New Roman" w:cs="Times New Roman"/>
          <w:sz w:val="24"/>
          <w:szCs w:val="24"/>
        </w:rPr>
        <w:t>stebėjimų duomenys;</w:t>
      </w:r>
    </w:p>
    <w:p w14:paraId="7D558EF2" w14:textId="7D48D252" w:rsidR="00E50105" w:rsidRPr="00E50105" w:rsidRDefault="00E50105" w:rsidP="002F22E4">
      <w:pPr>
        <w:pStyle w:val="Sraopastraipa"/>
        <w:numPr>
          <w:ilvl w:val="0"/>
          <w:numId w:val="16"/>
        </w:numPr>
        <w:spacing w:line="360" w:lineRule="auto"/>
        <w:jc w:val="both"/>
        <w:rPr>
          <w:rFonts w:ascii="Times New Roman" w:eastAsia="Times New Roman" w:hAnsi="Times New Roman" w:cs="Times New Roman"/>
          <w:sz w:val="24"/>
          <w:szCs w:val="24"/>
        </w:rPr>
      </w:pPr>
      <w:r w:rsidRPr="00E50105">
        <w:rPr>
          <w:rFonts w:ascii="Times New Roman" w:eastAsia="Times New Roman" w:hAnsi="Times New Roman" w:cs="Times New Roman"/>
          <w:sz w:val="24"/>
          <w:szCs w:val="24"/>
        </w:rPr>
        <w:t>vaiko pasakojimai, mintys, žodinės kūrybos, kalbos pavyzdžiai;</w:t>
      </w:r>
    </w:p>
    <w:p w14:paraId="1AF84E2F" w14:textId="5876FB21" w:rsidR="00E8509F" w:rsidRPr="00E74DAD" w:rsidRDefault="00E50105" w:rsidP="002F22E4">
      <w:pPr>
        <w:pStyle w:val="Sraopastraipa"/>
        <w:numPr>
          <w:ilvl w:val="0"/>
          <w:numId w:val="16"/>
        </w:numPr>
        <w:spacing w:line="360" w:lineRule="auto"/>
        <w:jc w:val="both"/>
        <w:rPr>
          <w:rFonts w:ascii="Times New Roman" w:eastAsia="Times New Roman" w:hAnsi="Times New Roman" w:cs="Times New Roman"/>
          <w:sz w:val="24"/>
          <w:szCs w:val="24"/>
        </w:rPr>
      </w:pPr>
      <w:r w:rsidRPr="00E50105">
        <w:rPr>
          <w:rFonts w:ascii="Times New Roman" w:eastAsia="Times New Roman" w:hAnsi="Times New Roman" w:cs="Times New Roman"/>
          <w:sz w:val="24"/>
          <w:szCs w:val="24"/>
        </w:rPr>
        <w:t>kita ugdytojo požiūriu reikšminga informacija.</w:t>
      </w:r>
    </w:p>
    <w:p w14:paraId="6A2FBC26" w14:textId="4F2D3880" w:rsidR="002D11C0" w:rsidRDefault="00E74DAD" w:rsidP="00634412">
      <w:pPr>
        <w:spacing w:line="36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drawing>
          <wp:anchor distT="0" distB="0" distL="114300" distR="114300" simplePos="0" relativeHeight="251674624" behindDoc="0" locked="0" layoutInCell="1" allowOverlap="1" wp14:anchorId="72311021" wp14:editId="50D60931">
            <wp:simplePos x="0" y="0"/>
            <wp:positionH relativeFrom="page">
              <wp:align>center</wp:align>
            </wp:positionH>
            <wp:positionV relativeFrom="paragraph">
              <wp:posOffset>2343150</wp:posOffset>
            </wp:positionV>
            <wp:extent cx="3937497" cy="2952921"/>
            <wp:effectExtent l="0" t="0" r="6350" b="0"/>
            <wp:wrapTopAndBottom/>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KOMPETENCIJŲ DERMĖ.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937497" cy="2952921"/>
                    </a:xfrm>
                    <a:prstGeom prst="rect">
                      <a:avLst/>
                    </a:prstGeom>
                  </pic:spPr>
                </pic:pic>
              </a:graphicData>
            </a:graphic>
          </wp:anchor>
        </w:drawing>
      </w:r>
      <w:r w:rsidR="00E50105" w:rsidRPr="00E50105">
        <w:rPr>
          <w:rFonts w:ascii="Times New Roman" w:eastAsia="Times New Roman" w:hAnsi="Times New Roman" w:cs="Times New Roman"/>
          <w:i/>
          <w:sz w:val="24"/>
          <w:szCs w:val="24"/>
        </w:rPr>
        <w:t>Ikimokyklinio ir priešmokyklinio ugdymo dermė bei tęstinumas.</w:t>
      </w:r>
      <w:r w:rsidR="00E50105" w:rsidRPr="00E50105">
        <w:rPr>
          <w:rFonts w:ascii="Times New Roman" w:eastAsia="Times New Roman" w:hAnsi="Times New Roman" w:cs="Times New Roman"/>
          <w:sz w:val="24"/>
          <w:szCs w:val="24"/>
        </w:rPr>
        <w:t xml:space="preserve"> Vaikų ugdymo(si) dermę bei tęstinumą užtikrina mokyklos Programos ir Priešmokyklinio ugdymo programos svarbiausių ugdymo(si) principų atitiktis ir ugdymo(si) proceso kryptingumas</w:t>
      </w:r>
      <w:r w:rsidR="00E8509F">
        <w:rPr>
          <w:rFonts w:ascii="Times New Roman" w:eastAsia="Times New Roman" w:hAnsi="Times New Roman" w:cs="Times New Roman"/>
          <w:sz w:val="24"/>
          <w:szCs w:val="24"/>
        </w:rPr>
        <w:t xml:space="preserve"> </w:t>
      </w:r>
      <w:r w:rsidR="00E50105" w:rsidRPr="00E50105">
        <w:rPr>
          <w:rFonts w:ascii="Times New Roman" w:eastAsia="Times New Roman" w:hAnsi="Times New Roman" w:cs="Times New Roman"/>
          <w:sz w:val="24"/>
          <w:szCs w:val="24"/>
        </w:rPr>
        <w:t>–</w:t>
      </w:r>
      <w:r w:rsidR="00E8509F">
        <w:rPr>
          <w:rFonts w:ascii="Times New Roman" w:eastAsia="Times New Roman" w:hAnsi="Times New Roman" w:cs="Times New Roman"/>
          <w:sz w:val="24"/>
          <w:szCs w:val="24"/>
        </w:rPr>
        <w:t xml:space="preserve"> </w:t>
      </w:r>
      <w:r w:rsidR="00E50105" w:rsidRPr="00E50105">
        <w:rPr>
          <w:rFonts w:ascii="Times New Roman" w:eastAsia="Times New Roman" w:hAnsi="Times New Roman" w:cs="Times New Roman"/>
          <w:sz w:val="24"/>
          <w:szCs w:val="24"/>
        </w:rPr>
        <w:t>ugdymo(si) modeliavimas iš vaiko raidos ir ugdymosi perspektyvos, išskirtinis dėmesys žaidimo pedagogikai ir patirtiniam vaikų ugdymui(si). Ikimokyklinio ir priešmokyklinio ugdymo(si) tęstinumą užtikrina ikimokyklinio ugdymo(si) laikotarpiu plėtojamų pasiekimų sričių ir priešmokyklinio ugdymo(si) laikotarpiu plėtojamų kompetencijų dermė: suderintos jas sudarančių pasiekimų grupės, pasiekimų turinys, jų augimo nuoseklumas</w:t>
      </w:r>
      <w:r>
        <w:rPr>
          <w:rFonts w:ascii="Times New Roman" w:eastAsia="Times New Roman" w:hAnsi="Times New Roman" w:cs="Times New Roman"/>
          <w:sz w:val="24"/>
          <w:szCs w:val="24"/>
        </w:rPr>
        <w:t xml:space="preserve"> (žr. 6 pav.)</w:t>
      </w:r>
      <w:r w:rsidR="00E50105" w:rsidRPr="00E50105">
        <w:rPr>
          <w:rFonts w:ascii="Times New Roman" w:eastAsia="Times New Roman" w:hAnsi="Times New Roman" w:cs="Times New Roman"/>
          <w:sz w:val="24"/>
          <w:szCs w:val="24"/>
        </w:rPr>
        <w:t>.</w:t>
      </w:r>
    </w:p>
    <w:p w14:paraId="38E3BFD5" w14:textId="20F82ACB" w:rsidR="00E74DAD" w:rsidRPr="00E74DAD" w:rsidRDefault="00E74DAD" w:rsidP="00E74DAD">
      <w:pPr>
        <w:spacing w:line="360" w:lineRule="auto"/>
        <w:ind w:firstLine="567"/>
        <w:jc w:val="center"/>
        <w:rPr>
          <w:i/>
          <w:iCs/>
          <w:color w:val="5B9BD5" w:themeColor="accent1"/>
        </w:rPr>
      </w:pPr>
      <w:r>
        <w:rPr>
          <w:rStyle w:val="Rykuspabraukimas"/>
        </w:rPr>
        <w:t>6 pav. Ikimokyklinio ugdymo(si) pasiekimų sričių ir priešmokyklinio ugdymo(si) kompetencijų dermė</w:t>
      </w:r>
    </w:p>
    <w:p w14:paraId="644BD801" w14:textId="29DD1194" w:rsidR="00E50105" w:rsidRDefault="00E74DAD" w:rsidP="00E5010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Ikimokykliniame ugdyme įgytų pasiekimų visuma sukuria prielaidas vaikui sėkmingai ugdytis kompetencijas, numatytas Priešmokyklinio ugdymo bendrojoje programoje. Vaiko priešmokyklinis ugdymas nuosekliai tęsiamas, atsižvelgiant į tai, kurio žingsnio pasiekimus įvairiose pasiekimų srityse jis jau yra įgijęs. </w:t>
      </w:r>
    </w:p>
    <w:p w14:paraId="4CAA895C" w14:textId="7B2C2B1D" w:rsidR="00E50105" w:rsidRDefault="00E50105" w:rsidP="00E5010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w:t>
      </w:r>
    </w:p>
    <w:p w14:paraId="40DE014E" w14:textId="5BE03499" w:rsidR="00E74DAD" w:rsidRPr="00E50105" w:rsidRDefault="00C60340" w:rsidP="00E5010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lastRenderedPageBreak/>
        <w:drawing>
          <wp:anchor distT="0" distB="0" distL="114300" distR="114300" simplePos="0" relativeHeight="251675648" behindDoc="0" locked="0" layoutInCell="1" allowOverlap="1" wp14:anchorId="6EE51CCE" wp14:editId="031E7091">
            <wp:simplePos x="0" y="0"/>
            <wp:positionH relativeFrom="margin">
              <wp:align>left</wp:align>
            </wp:positionH>
            <wp:positionV relativeFrom="paragraph">
              <wp:posOffset>1240790</wp:posOffset>
            </wp:positionV>
            <wp:extent cx="8641715" cy="6180455"/>
            <wp:effectExtent l="0" t="7620" r="0" b="0"/>
            <wp:wrapSquare wrapText="bothSides"/>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ertinimas foto.png"/>
                    <pic:cNvPicPr/>
                  </pic:nvPicPr>
                  <pic:blipFill>
                    <a:blip r:embed="rId32">
                      <a:extLst>
                        <a:ext uri="{28A0092B-C50C-407E-A947-70E740481C1C}">
                          <a14:useLocalDpi xmlns:a14="http://schemas.microsoft.com/office/drawing/2010/main" val="0"/>
                        </a:ext>
                      </a:extLst>
                    </a:blip>
                    <a:stretch>
                      <a:fillRect/>
                    </a:stretch>
                  </pic:blipFill>
                  <pic:spPr>
                    <a:xfrm rot="16200000">
                      <a:off x="0" y="0"/>
                      <a:ext cx="8641715" cy="6180455"/>
                    </a:xfrm>
                    <a:prstGeom prst="rect">
                      <a:avLst/>
                    </a:prstGeom>
                  </pic:spPr>
                </pic:pic>
              </a:graphicData>
            </a:graphic>
            <wp14:sizeRelH relativeFrom="margin">
              <wp14:pctWidth>0</wp14:pctWidth>
            </wp14:sizeRelH>
            <wp14:sizeRelV relativeFrom="margin">
              <wp14:pctHeight>0</wp14:pctHeight>
            </wp14:sizeRelV>
          </wp:anchor>
        </w:drawing>
      </w:r>
    </w:p>
    <w:sectPr w:rsidR="00E74DAD" w:rsidRPr="00E50105" w:rsidSect="006A0DCD">
      <w:headerReference w:type="even" r:id="rId33"/>
      <w:headerReference w:type="default" r:id="rId34"/>
      <w:footerReference w:type="even" r:id="rId35"/>
      <w:footerReference w:type="default" r:id="rId36"/>
      <w:headerReference w:type="first" r:id="rId37"/>
      <w:footerReference w:type="first" r:id="rId38"/>
      <w:pgSz w:w="11906" w:h="16838"/>
      <w:pgMar w:top="270" w:right="1133" w:bottom="43" w:left="991" w:header="567" w:footer="567" w:gutter="0"/>
      <w:pgNumType w:start="1"/>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BF5A0B" w14:textId="77777777" w:rsidR="000B03C7" w:rsidRDefault="000B03C7" w:rsidP="00DF4457">
      <w:pPr>
        <w:spacing w:after="0" w:line="240" w:lineRule="auto"/>
      </w:pPr>
      <w:r>
        <w:separator/>
      </w:r>
    </w:p>
  </w:endnote>
  <w:endnote w:type="continuationSeparator" w:id="0">
    <w:p w14:paraId="57643214" w14:textId="77777777" w:rsidR="000B03C7" w:rsidRDefault="000B03C7" w:rsidP="00DF44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F3914" w14:textId="77777777" w:rsidR="002F78E6" w:rsidRDefault="002F78E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7630205"/>
      <w:docPartObj>
        <w:docPartGallery w:val="Page Numbers (Bottom of Page)"/>
        <w:docPartUnique/>
      </w:docPartObj>
    </w:sdtPr>
    <w:sdtContent>
      <w:p w14:paraId="5DA80DDA" w14:textId="5EFDE9DF" w:rsidR="002F78E6" w:rsidRDefault="002F78E6">
        <w:pPr>
          <w:pStyle w:val="Porat"/>
          <w:jc w:val="center"/>
        </w:pPr>
        <w:r>
          <w:fldChar w:fldCharType="begin"/>
        </w:r>
        <w:r>
          <w:instrText>PAGE   \* MERGEFORMAT</w:instrText>
        </w:r>
        <w:r>
          <w:fldChar w:fldCharType="separate"/>
        </w:r>
        <w:r w:rsidR="00396DA4">
          <w:rPr>
            <w:noProof/>
          </w:rPr>
          <w:t>2</w:t>
        </w:r>
        <w:r w:rsidR="00396DA4">
          <w:rPr>
            <w:noProof/>
          </w:rPr>
          <w:t>2</w:t>
        </w:r>
        <w:r>
          <w:fldChar w:fldCharType="end"/>
        </w:r>
      </w:p>
    </w:sdtContent>
  </w:sdt>
  <w:p w14:paraId="3D347A56" w14:textId="77777777" w:rsidR="002F78E6" w:rsidRDefault="002F78E6">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3C796" w14:textId="77777777" w:rsidR="002F78E6" w:rsidRDefault="002F78E6">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26BB31" w14:textId="77777777" w:rsidR="000B03C7" w:rsidRDefault="000B03C7" w:rsidP="00DF4457">
      <w:pPr>
        <w:spacing w:after="0" w:line="240" w:lineRule="auto"/>
      </w:pPr>
      <w:r>
        <w:separator/>
      </w:r>
    </w:p>
  </w:footnote>
  <w:footnote w:type="continuationSeparator" w:id="0">
    <w:p w14:paraId="4B339C87" w14:textId="77777777" w:rsidR="000B03C7" w:rsidRDefault="000B03C7" w:rsidP="00DF44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1ADDE" w14:textId="77777777" w:rsidR="002F78E6" w:rsidRDefault="002F78E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473A7" w14:textId="77777777" w:rsidR="002F78E6" w:rsidRDefault="002F78E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F2AF1" w14:textId="77777777" w:rsidR="002F78E6" w:rsidRDefault="002F78E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128B1"/>
    <w:multiLevelType w:val="hybridMultilevel"/>
    <w:tmpl w:val="B5B204A2"/>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16C38BD"/>
    <w:multiLevelType w:val="hybridMultilevel"/>
    <w:tmpl w:val="0042532E"/>
    <w:lvl w:ilvl="0" w:tplc="0427000B">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2" w15:restartNumberingAfterBreak="0">
    <w:nsid w:val="0195620E"/>
    <w:multiLevelType w:val="hybridMultilevel"/>
    <w:tmpl w:val="12A4A54A"/>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2436C6F"/>
    <w:multiLevelType w:val="hybridMultilevel"/>
    <w:tmpl w:val="40CE76A2"/>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02B74BF5"/>
    <w:multiLevelType w:val="hybridMultilevel"/>
    <w:tmpl w:val="5464FD66"/>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03CA1153"/>
    <w:multiLevelType w:val="hybridMultilevel"/>
    <w:tmpl w:val="829AF0F6"/>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04377235"/>
    <w:multiLevelType w:val="hybridMultilevel"/>
    <w:tmpl w:val="5D96C824"/>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046D7BD6"/>
    <w:multiLevelType w:val="hybridMultilevel"/>
    <w:tmpl w:val="35FEAE94"/>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06D70544"/>
    <w:multiLevelType w:val="hybridMultilevel"/>
    <w:tmpl w:val="5D5E5350"/>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07F875BF"/>
    <w:multiLevelType w:val="hybridMultilevel"/>
    <w:tmpl w:val="90EAE990"/>
    <w:lvl w:ilvl="0" w:tplc="0427000B">
      <w:start w:val="1"/>
      <w:numFmt w:val="bullet"/>
      <w:lvlText w:val=""/>
      <w:lvlJc w:val="left"/>
      <w:pPr>
        <w:ind w:left="630" w:hanging="360"/>
      </w:pPr>
      <w:rPr>
        <w:rFonts w:ascii="Wingdings" w:hAnsi="Wingdings" w:hint="default"/>
      </w:rPr>
    </w:lvl>
    <w:lvl w:ilvl="1" w:tplc="04270003" w:tentative="1">
      <w:start w:val="1"/>
      <w:numFmt w:val="bullet"/>
      <w:lvlText w:val="o"/>
      <w:lvlJc w:val="left"/>
      <w:pPr>
        <w:ind w:left="1350" w:hanging="360"/>
      </w:pPr>
      <w:rPr>
        <w:rFonts w:ascii="Courier New" w:hAnsi="Courier New" w:cs="Courier New" w:hint="default"/>
      </w:rPr>
    </w:lvl>
    <w:lvl w:ilvl="2" w:tplc="04270005" w:tentative="1">
      <w:start w:val="1"/>
      <w:numFmt w:val="bullet"/>
      <w:lvlText w:val=""/>
      <w:lvlJc w:val="left"/>
      <w:pPr>
        <w:ind w:left="2070" w:hanging="360"/>
      </w:pPr>
      <w:rPr>
        <w:rFonts w:ascii="Wingdings" w:hAnsi="Wingdings" w:hint="default"/>
      </w:rPr>
    </w:lvl>
    <w:lvl w:ilvl="3" w:tplc="04270001" w:tentative="1">
      <w:start w:val="1"/>
      <w:numFmt w:val="bullet"/>
      <w:lvlText w:val=""/>
      <w:lvlJc w:val="left"/>
      <w:pPr>
        <w:ind w:left="2790" w:hanging="360"/>
      </w:pPr>
      <w:rPr>
        <w:rFonts w:ascii="Symbol" w:hAnsi="Symbol" w:hint="default"/>
      </w:rPr>
    </w:lvl>
    <w:lvl w:ilvl="4" w:tplc="04270003" w:tentative="1">
      <w:start w:val="1"/>
      <w:numFmt w:val="bullet"/>
      <w:lvlText w:val="o"/>
      <w:lvlJc w:val="left"/>
      <w:pPr>
        <w:ind w:left="3510" w:hanging="360"/>
      </w:pPr>
      <w:rPr>
        <w:rFonts w:ascii="Courier New" w:hAnsi="Courier New" w:cs="Courier New" w:hint="default"/>
      </w:rPr>
    </w:lvl>
    <w:lvl w:ilvl="5" w:tplc="04270005" w:tentative="1">
      <w:start w:val="1"/>
      <w:numFmt w:val="bullet"/>
      <w:lvlText w:val=""/>
      <w:lvlJc w:val="left"/>
      <w:pPr>
        <w:ind w:left="4230" w:hanging="360"/>
      </w:pPr>
      <w:rPr>
        <w:rFonts w:ascii="Wingdings" w:hAnsi="Wingdings" w:hint="default"/>
      </w:rPr>
    </w:lvl>
    <w:lvl w:ilvl="6" w:tplc="04270001" w:tentative="1">
      <w:start w:val="1"/>
      <w:numFmt w:val="bullet"/>
      <w:lvlText w:val=""/>
      <w:lvlJc w:val="left"/>
      <w:pPr>
        <w:ind w:left="4950" w:hanging="360"/>
      </w:pPr>
      <w:rPr>
        <w:rFonts w:ascii="Symbol" w:hAnsi="Symbol" w:hint="default"/>
      </w:rPr>
    </w:lvl>
    <w:lvl w:ilvl="7" w:tplc="04270003" w:tentative="1">
      <w:start w:val="1"/>
      <w:numFmt w:val="bullet"/>
      <w:lvlText w:val="o"/>
      <w:lvlJc w:val="left"/>
      <w:pPr>
        <w:ind w:left="5670" w:hanging="360"/>
      </w:pPr>
      <w:rPr>
        <w:rFonts w:ascii="Courier New" w:hAnsi="Courier New" w:cs="Courier New" w:hint="default"/>
      </w:rPr>
    </w:lvl>
    <w:lvl w:ilvl="8" w:tplc="04270005" w:tentative="1">
      <w:start w:val="1"/>
      <w:numFmt w:val="bullet"/>
      <w:lvlText w:val=""/>
      <w:lvlJc w:val="left"/>
      <w:pPr>
        <w:ind w:left="6390" w:hanging="360"/>
      </w:pPr>
      <w:rPr>
        <w:rFonts w:ascii="Wingdings" w:hAnsi="Wingdings" w:hint="default"/>
      </w:rPr>
    </w:lvl>
  </w:abstractNum>
  <w:abstractNum w:abstractNumId="10" w15:restartNumberingAfterBreak="0">
    <w:nsid w:val="08031A59"/>
    <w:multiLevelType w:val="hybridMultilevel"/>
    <w:tmpl w:val="9D5C652A"/>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083637B7"/>
    <w:multiLevelType w:val="hybridMultilevel"/>
    <w:tmpl w:val="5FC0AAB2"/>
    <w:lvl w:ilvl="0" w:tplc="0427000B">
      <w:start w:val="1"/>
      <w:numFmt w:val="bullet"/>
      <w:lvlText w:val=""/>
      <w:lvlJc w:val="left"/>
      <w:pPr>
        <w:ind w:left="837" w:hanging="360"/>
      </w:pPr>
      <w:rPr>
        <w:rFonts w:ascii="Wingdings" w:hAnsi="Wingdings" w:hint="default"/>
      </w:rPr>
    </w:lvl>
    <w:lvl w:ilvl="1" w:tplc="04270003" w:tentative="1">
      <w:start w:val="1"/>
      <w:numFmt w:val="bullet"/>
      <w:lvlText w:val="o"/>
      <w:lvlJc w:val="left"/>
      <w:pPr>
        <w:ind w:left="1557" w:hanging="360"/>
      </w:pPr>
      <w:rPr>
        <w:rFonts w:ascii="Courier New" w:hAnsi="Courier New" w:cs="Courier New" w:hint="default"/>
      </w:rPr>
    </w:lvl>
    <w:lvl w:ilvl="2" w:tplc="04270005" w:tentative="1">
      <w:start w:val="1"/>
      <w:numFmt w:val="bullet"/>
      <w:lvlText w:val=""/>
      <w:lvlJc w:val="left"/>
      <w:pPr>
        <w:ind w:left="2277" w:hanging="360"/>
      </w:pPr>
      <w:rPr>
        <w:rFonts w:ascii="Wingdings" w:hAnsi="Wingdings" w:hint="default"/>
      </w:rPr>
    </w:lvl>
    <w:lvl w:ilvl="3" w:tplc="04270001" w:tentative="1">
      <w:start w:val="1"/>
      <w:numFmt w:val="bullet"/>
      <w:lvlText w:val=""/>
      <w:lvlJc w:val="left"/>
      <w:pPr>
        <w:ind w:left="2997" w:hanging="360"/>
      </w:pPr>
      <w:rPr>
        <w:rFonts w:ascii="Symbol" w:hAnsi="Symbol" w:hint="default"/>
      </w:rPr>
    </w:lvl>
    <w:lvl w:ilvl="4" w:tplc="04270003" w:tentative="1">
      <w:start w:val="1"/>
      <w:numFmt w:val="bullet"/>
      <w:lvlText w:val="o"/>
      <w:lvlJc w:val="left"/>
      <w:pPr>
        <w:ind w:left="3717" w:hanging="360"/>
      </w:pPr>
      <w:rPr>
        <w:rFonts w:ascii="Courier New" w:hAnsi="Courier New" w:cs="Courier New" w:hint="default"/>
      </w:rPr>
    </w:lvl>
    <w:lvl w:ilvl="5" w:tplc="04270005" w:tentative="1">
      <w:start w:val="1"/>
      <w:numFmt w:val="bullet"/>
      <w:lvlText w:val=""/>
      <w:lvlJc w:val="left"/>
      <w:pPr>
        <w:ind w:left="4437" w:hanging="360"/>
      </w:pPr>
      <w:rPr>
        <w:rFonts w:ascii="Wingdings" w:hAnsi="Wingdings" w:hint="default"/>
      </w:rPr>
    </w:lvl>
    <w:lvl w:ilvl="6" w:tplc="04270001" w:tentative="1">
      <w:start w:val="1"/>
      <w:numFmt w:val="bullet"/>
      <w:lvlText w:val=""/>
      <w:lvlJc w:val="left"/>
      <w:pPr>
        <w:ind w:left="5157" w:hanging="360"/>
      </w:pPr>
      <w:rPr>
        <w:rFonts w:ascii="Symbol" w:hAnsi="Symbol" w:hint="default"/>
      </w:rPr>
    </w:lvl>
    <w:lvl w:ilvl="7" w:tplc="04270003" w:tentative="1">
      <w:start w:val="1"/>
      <w:numFmt w:val="bullet"/>
      <w:lvlText w:val="o"/>
      <w:lvlJc w:val="left"/>
      <w:pPr>
        <w:ind w:left="5877" w:hanging="360"/>
      </w:pPr>
      <w:rPr>
        <w:rFonts w:ascii="Courier New" w:hAnsi="Courier New" w:cs="Courier New" w:hint="default"/>
      </w:rPr>
    </w:lvl>
    <w:lvl w:ilvl="8" w:tplc="04270005" w:tentative="1">
      <w:start w:val="1"/>
      <w:numFmt w:val="bullet"/>
      <w:lvlText w:val=""/>
      <w:lvlJc w:val="left"/>
      <w:pPr>
        <w:ind w:left="6597" w:hanging="360"/>
      </w:pPr>
      <w:rPr>
        <w:rFonts w:ascii="Wingdings" w:hAnsi="Wingdings" w:hint="default"/>
      </w:rPr>
    </w:lvl>
  </w:abstractNum>
  <w:abstractNum w:abstractNumId="12" w15:restartNumberingAfterBreak="0">
    <w:nsid w:val="0B590D6A"/>
    <w:multiLevelType w:val="hybridMultilevel"/>
    <w:tmpl w:val="54FEEA82"/>
    <w:lvl w:ilvl="0" w:tplc="0427000B">
      <w:start w:val="1"/>
      <w:numFmt w:val="bullet"/>
      <w:lvlText w:val=""/>
      <w:lvlJc w:val="left"/>
      <w:pPr>
        <w:ind w:left="1080" w:hanging="360"/>
      </w:pPr>
      <w:rPr>
        <w:rFonts w:ascii="Wingdings" w:hAnsi="Wingdings"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3" w15:restartNumberingAfterBreak="0">
    <w:nsid w:val="0DEC5569"/>
    <w:multiLevelType w:val="hybridMultilevel"/>
    <w:tmpl w:val="B5785AC4"/>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0FBA02B6"/>
    <w:multiLevelType w:val="hybridMultilevel"/>
    <w:tmpl w:val="3A5664D0"/>
    <w:lvl w:ilvl="0" w:tplc="0427000B">
      <w:start w:val="1"/>
      <w:numFmt w:val="bullet"/>
      <w:lvlText w:val=""/>
      <w:lvlJc w:val="left"/>
      <w:pPr>
        <w:ind w:left="1080" w:hanging="360"/>
      </w:pPr>
      <w:rPr>
        <w:rFonts w:ascii="Wingdings" w:hAnsi="Wingdings"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5" w15:restartNumberingAfterBreak="0">
    <w:nsid w:val="1380399B"/>
    <w:multiLevelType w:val="hybridMultilevel"/>
    <w:tmpl w:val="B4A48838"/>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156D2484"/>
    <w:multiLevelType w:val="hybridMultilevel"/>
    <w:tmpl w:val="728498F0"/>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15C564E2"/>
    <w:multiLevelType w:val="hybridMultilevel"/>
    <w:tmpl w:val="22183DBA"/>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16405865"/>
    <w:multiLevelType w:val="hybridMultilevel"/>
    <w:tmpl w:val="C4DA87C2"/>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197853B3"/>
    <w:multiLevelType w:val="hybridMultilevel"/>
    <w:tmpl w:val="6012EB76"/>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1CFA550A"/>
    <w:multiLevelType w:val="hybridMultilevel"/>
    <w:tmpl w:val="4FE22696"/>
    <w:lvl w:ilvl="0" w:tplc="0427000B">
      <w:start w:val="1"/>
      <w:numFmt w:val="bullet"/>
      <w:lvlText w:val=""/>
      <w:lvlJc w:val="left"/>
      <w:pPr>
        <w:ind w:left="837" w:hanging="360"/>
      </w:pPr>
      <w:rPr>
        <w:rFonts w:ascii="Wingdings" w:hAnsi="Wingdings" w:hint="default"/>
      </w:rPr>
    </w:lvl>
    <w:lvl w:ilvl="1" w:tplc="04270003" w:tentative="1">
      <w:start w:val="1"/>
      <w:numFmt w:val="bullet"/>
      <w:lvlText w:val="o"/>
      <w:lvlJc w:val="left"/>
      <w:pPr>
        <w:ind w:left="1557" w:hanging="360"/>
      </w:pPr>
      <w:rPr>
        <w:rFonts w:ascii="Courier New" w:hAnsi="Courier New" w:cs="Courier New" w:hint="default"/>
      </w:rPr>
    </w:lvl>
    <w:lvl w:ilvl="2" w:tplc="04270005" w:tentative="1">
      <w:start w:val="1"/>
      <w:numFmt w:val="bullet"/>
      <w:lvlText w:val=""/>
      <w:lvlJc w:val="left"/>
      <w:pPr>
        <w:ind w:left="2277" w:hanging="360"/>
      </w:pPr>
      <w:rPr>
        <w:rFonts w:ascii="Wingdings" w:hAnsi="Wingdings" w:hint="default"/>
      </w:rPr>
    </w:lvl>
    <w:lvl w:ilvl="3" w:tplc="04270001" w:tentative="1">
      <w:start w:val="1"/>
      <w:numFmt w:val="bullet"/>
      <w:lvlText w:val=""/>
      <w:lvlJc w:val="left"/>
      <w:pPr>
        <w:ind w:left="2997" w:hanging="360"/>
      </w:pPr>
      <w:rPr>
        <w:rFonts w:ascii="Symbol" w:hAnsi="Symbol" w:hint="default"/>
      </w:rPr>
    </w:lvl>
    <w:lvl w:ilvl="4" w:tplc="04270003" w:tentative="1">
      <w:start w:val="1"/>
      <w:numFmt w:val="bullet"/>
      <w:lvlText w:val="o"/>
      <w:lvlJc w:val="left"/>
      <w:pPr>
        <w:ind w:left="3717" w:hanging="360"/>
      </w:pPr>
      <w:rPr>
        <w:rFonts w:ascii="Courier New" w:hAnsi="Courier New" w:cs="Courier New" w:hint="default"/>
      </w:rPr>
    </w:lvl>
    <w:lvl w:ilvl="5" w:tplc="04270005" w:tentative="1">
      <w:start w:val="1"/>
      <w:numFmt w:val="bullet"/>
      <w:lvlText w:val=""/>
      <w:lvlJc w:val="left"/>
      <w:pPr>
        <w:ind w:left="4437" w:hanging="360"/>
      </w:pPr>
      <w:rPr>
        <w:rFonts w:ascii="Wingdings" w:hAnsi="Wingdings" w:hint="default"/>
      </w:rPr>
    </w:lvl>
    <w:lvl w:ilvl="6" w:tplc="04270001" w:tentative="1">
      <w:start w:val="1"/>
      <w:numFmt w:val="bullet"/>
      <w:lvlText w:val=""/>
      <w:lvlJc w:val="left"/>
      <w:pPr>
        <w:ind w:left="5157" w:hanging="360"/>
      </w:pPr>
      <w:rPr>
        <w:rFonts w:ascii="Symbol" w:hAnsi="Symbol" w:hint="default"/>
      </w:rPr>
    </w:lvl>
    <w:lvl w:ilvl="7" w:tplc="04270003" w:tentative="1">
      <w:start w:val="1"/>
      <w:numFmt w:val="bullet"/>
      <w:lvlText w:val="o"/>
      <w:lvlJc w:val="left"/>
      <w:pPr>
        <w:ind w:left="5877" w:hanging="360"/>
      </w:pPr>
      <w:rPr>
        <w:rFonts w:ascii="Courier New" w:hAnsi="Courier New" w:cs="Courier New" w:hint="default"/>
      </w:rPr>
    </w:lvl>
    <w:lvl w:ilvl="8" w:tplc="04270005" w:tentative="1">
      <w:start w:val="1"/>
      <w:numFmt w:val="bullet"/>
      <w:lvlText w:val=""/>
      <w:lvlJc w:val="left"/>
      <w:pPr>
        <w:ind w:left="6597" w:hanging="360"/>
      </w:pPr>
      <w:rPr>
        <w:rFonts w:ascii="Wingdings" w:hAnsi="Wingdings" w:hint="default"/>
      </w:rPr>
    </w:lvl>
  </w:abstractNum>
  <w:abstractNum w:abstractNumId="21" w15:restartNumberingAfterBreak="0">
    <w:nsid w:val="204A70BB"/>
    <w:multiLevelType w:val="hybridMultilevel"/>
    <w:tmpl w:val="DDE8A2A6"/>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223333B8"/>
    <w:multiLevelType w:val="hybridMultilevel"/>
    <w:tmpl w:val="C9822518"/>
    <w:lvl w:ilvl="0" w:tplc="0427000B">
      <w:start w:val="1"/>
      <w:numFmt w:val="bullet"/>
      <w:lvlText w:val=""/>
      <w:lvlJc w:val="left"/>
      <w:pPr>
        <w:ind w:left="702" w:hanging="360"/>
      </w:pPr>
      <w:rPr>
        <w:rFonts w:ascii="Wingdings" w:hAnsi="Wingdings" w:hint="default"/>
      </w:rPr>
    </w:lvl>
    <w:lvl w:ilvl="1" w:tplc="04270003" w:tentative="1">
      <w:start w:val="1"/>
      <w:numFmt w:val="bullet"/>
      <w:lvlText w:val="o"/>
      <w:lvlJc w:val="left"/>
      <w:pPr>
        <w:ind w:left="1422" w:hanging="360"/>
      </w:pPr>
      <w:rPr>
        <w:rFonts w:ascii="Courier New" w:hAnsi="Courier New" w:cs="Courier New" w:hint="default"/>
      </w:rPr>
    </w:lvl>
    <w:lvl w:ilvl="2" w:tplc="04270005" w:tentative="1">
      <w:start w:val="1"/>
      <w:numFmt w:val="bullet"/>
      <w:lvlText w:val=""/>
      <w:lvlJc w:val="left"/>
      <w:pPr>
        <w:ind w:left="2142" w:hanging="360"/>
      </w:pPr>
      <w:rPr>
        <w:rFonts w:ascii="Wingdings" w:hAnsi="Wingdings" w:hint="default"/>
      </w:rPr>
    </w:lvl>
    <w:lvl w:ilvl="3" w:tplc="04270001" w:tentative="1">
      <w:start w:val="1"/>
      <w:numFmt w:val="bullet"/>
      <w:lvlText w:val=""/>
      <w:lvlJc w:val="left"/>
      <w:pPr>
        <w:ind w:left="2862" w:hanging="360"/>
      </w:pPr>
      <w:rPr>
        <w:rFonts w:ascii="Symbol" w:hAnsi="Symbol" w:hint="default"/>
      </w:rPr>
    </w:lvl>
    <w:lvl w:ilvl="4" w:tplc="04270003" w:tentative="1">
      <w:start w:val="1"/>
      <w:numFmt w:val="bullet"/>
      <w:lvlText w:val="o"/>
      <w:lvlJc w:val="left"/>
      <w:pPr>
        <w:ind w:left="3582" w:hanging="360"/>
      </w:pPr>
      <w:rPr>
        <w:rFonts w:ascii="Courier New" w:hAnsi="Courier New" w:cs="Courier New" w:hint="default"/>
      </w:rPr>
    </w:lvl>
    <w:lvl w:ilvl="5" w:tplc="04270005" w:tentative="1">
      <w:start w:val="1"/>
      <w:numFmt w:val="bullet"/>
      <w:lvlText w:val=""/>
      <w:lvlJc w:val="left"/>
      <w:pPr>
        <w:ind w:left="4302" w:hanging="360"/>
      </w:pPr>
      <w:rPr>
        <w:rFonts w:ascii="Wingdings" w:hAnsi="Wingdings" w:hint="default"/>
      </w:rPr>
    </w:lvl>
    <w:lvl w:ilvl="6" w:tplc="04270001" w:tentative="1">
      <w:start w:val="1"/>
      <w:numFmt w:val="bullet"/>
      <w:lvlText w:val=""/>
      <w:lvlJc w:val="left"/>
      <w:pPr>
        <w:ind w:left="5022" w:hanging="360"/>
      </w:pPr>
      <w:rPr>
        <w:rFonts w:ascii="Symbol" w:hAnsi="Symbol" w:hint="default"/>
      </w:rPr>
    </w:lvl>
    <w:lvl w:ilvl="7" w:tplc="04270003" w:tentative="1">
      <w:start w:val="1"/>
      <w:numFmt w:val="bullet"/>
      <w:lvlText w:val="o"/>
      <w:lvlJc w:val="left"/>
      <w:pPr>
        <w:ind w:left="5742" w:hanging="360"/>
      </w:pPr>
      <w:rPr>
        <w:rFonts w:ascii="Courier New" w:hAnsi="Courier New" w:cs="Courier New" w:hint="default"/>
      </w:rPr>
    </w:lvl>
    <w:lvl w:ilvl="8" w:tplc="04270005" w:tentative="1">
      <w:start w:val="1"/>
      <w:numFmt w:val="bullet"/>
      <w:lvlText w:val=""/>
      <w:lvlJc w:val="left"/>
      <w:pPr>
        <w:ind w:left="6462" w:hanging="360"/>
      </w:pPr>
      <w:rPr>
        <w:rFonts w:ascii="Wingdings" w:hAnsi="Wingdings" w:hint="default"/>
      </w:rPr>
    </w:lvl>
  </w:abstractNum>
  <w:abstractNum w:abstractNumId="23" w15:restartNumberingAfterBreak="0">
    <w:nsid w:val="234E0E7B"/>
    <w:multiLevelType w:val="hybridMultilevel"/>
    <w:tmpl w:val="4AD4FDC6"/>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250E4107"/>
    <w:multiLevelType w:val="hybridMultilevel"/>
    <w:tmpl w:val="5366F54A"/>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5" w15:restartNumberingAfterBreak="0">
    <w:nsid w:val="253F2DD3"/>
    <w:multiLevelType w:val="hybridMultilevel"/>
    <w:tmpl w:val="71F0952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268A4319"/>
    <w:multiLevelType w:val="hybridMultilevel"/>
    <w:tmpl w:val="322E6882"/>
    <w:lvl w:ilvl="0" w:tplc="0427000B">
      <w:start w:val="1"/>
      <w:numFmt w:val="bullet"/>
      <w:lvlText w:val=""/>
      <w:lvlJc w:val="left"/>
      <w:pPr>
        <w:ind w:left="1025" w:hanging="360"/>
      </w:pPr>
      <w:rPr>
        <w:rFonts w:ascii="Wingdings" w:hAnsi="Wingdings" w:hint="default"/>
      </w:rPr>
    </w:lvl>
    <w:lvl w:ilvl="1" w:tplc="04270003" w:tentative="1">
      <w:start w:val="1"/>
      <w:numFmt w:val="bullet"/>
      <w:lvlText w:val="o"/>
      <w:lvlJc w:val="left"/>
      <w:pPr>
        <w:ind w:left="1745" w:hanging="360"/>
      </w:pPr>
      <w:rPr>
        <w:rFonts w:ascii="Courier New" w:hAnsi="Courier New" w:cs="Courier New" w:hint="default"/>
      </w:rPr>
    </w:lvl>
    <w:lvl w:ilvl="2" w:tplc="04270005" w:tentative="1">
      <w:start w:val="1"/>
      <w:numFmt w:val="bullet"/>
      <w:lvlText w:val=""/>
      <w:lvlJc w:val="left"/>
      <w:pPr>
        <w:ind w:left="2465" w:hanging="360"/>
      </w:pPr>
      <w:rPr>
        <w:rFonts w:ascii="Wingdings" w:hAnsi="Wingdings" w:hint="default"/>
      </w:rPr>
    </w:lvl>
    <w:lvl w:ilvl="3" w:tplc="04270001" w:tentative="1">
      <w:start w:val="1"/>
      <w:numFmt w:val="bullet"/>
      <w:lvlText w:val=""/>
      <w:lvlJc w:val="left"/>
      <w:pPr>
        <w:ind w:left="3185" w:hanging="360"/>
      </w:pPr>
      <w:rPr>
        <w:rFonts w:ascii="Symbol" w:hAnsi="Symbol" w:hint="default"/>
      </w:rPr>
    </w:lvl>
    <w:lvl w:ilvl="4" w:tplc="04270003" w:tentative="1">
      <w:start w:val="1"/>
      <w:numFmt w:val="bullet"/>
      <w:lvlText w:val="o"/>
      <w:lvlJc w:val="left"/>
      <w:pPr>
        <w:ind w:left="3905" w:hanging="360"/>
      </w:pPr>
      <w:rPr>
        <w:rFonts w:ascii="Courier New" w:hAnsi="Courier New" w:cs="Courier New" w:hint="default"/>
      </w:rPr>
    </w:lvl>
    <w:lvl w:ilvl="5" w:tplc="04270005" w:tentative="1">
      <w:start w:val="1"/>
      <w:numFmt w:val="bullet"/>
      <w:lvlText w:val=""/>
      <w:lvlJc w:val="left"/>
      <w:pPr>
        <w:ind w:left="4625" w:hanging="360"/>
      </w:pPr>
      <w:rPr>
        <w:rFonts w:ascii="Wingdings" w:hAnsi="Wingdings" w:hint="default"/>
      </w:rPr>
    </w:lvl>
    <w:lvl w:ilvl="6" w:tplc="04270001" w:tentative="1">
      <w:start w:val="1"/>
      <w:numFmt w:val="bullet"/>
      <w:lvlText w:val=""/>
      <w:lvlJc w:val="left"/>
      <w:pPr>
        <w:ind w:left="5345" w:hanging="360"/>
      </w:pPr>
      <w:rPr>
        <w:rFonts w:ascii="Symbol" w:hAnsi="Symbol" w:hint="default"/>
      </w:rPr>
    </w:lvl>
    <w:lvl w:ilvl="7" w:tplc="04270003" w:tentative="1">
      <w:start w:val="1"/>
      <w:numFmt w:val="bullet"/>
      <w:lvlText w:val="o"/>
      <w:lvlJc w:val="left"/>
      <w:pPr>
        <w:ind w:left="6065" w:hanging="360"/>
      </w:pPr>
      <w:rPr>
        <w:rFonts w:ascii="Courier New" w:hAnsi="Courier New" w:cs="Courier New" w:hint="default"/>
      </w:rPr>
    </w:lvl>
    <w:lvl w:ilvl="8" w:tplc="04270005" w:tentative="1">
      <w:start w:val="1"/>
      <w:numFmt w:val="bullet"/>
      <w:lvlText w:val=""/>
      <w:lvlJc w:val="left"/>
      <w:pPr>
        <w:ind w:left="6785" w:hanging="360"/>
      </w:pPr>
      <w:rPr>
        <w:rFonts w:ascii="Wingdings" w:hAnsi="Wingdings" w:hint="default"/>
      </w:rPr>
    </w:lvl>
  </w:abstractNum>
  <w:abstractNum w:abstractNumId="27" w15:restartNumberingAfterBreak="0">
    <w:nsid w:val="269C7485"/>
    <w:multiLevelType w:val="hybridMultilevel"/>
    <w:tmpl w:val="B266674C"/>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8" w15:restartNumberingAfterBreak="0">
    <w:nsid w:val="273D15FF"/>
    <w:multiLevelType w:val="hybridMultilevel"/>
    <w:tmpl w:val="2454F4F4"/>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9" w15:restartNumberingAfterBreak="0">
    <w:nsid w:val="27F92B9F"/>
    <w:multiLevelType w:val="hybridMultilevel"/>
    <w:tmpl w:val="3B58234A"/>
    <w:lvl w:ilvl="0" w:tplc="0427000B">
      <w:start w:val="1"/>
      <w:numFmt w:val="bullet"/>
      <w:lvlText w:val=""/>
      <w:lvlJc w:val="left"/>
      <w:pPr>
        <w:ind w:left="837" w:hanging="360"/>
      </w:pPr>
      <w:rPr>
        <w:rFonts w:ascii="Wingdings" w:hAnsi="Wingdings" w:hint="default"/>
      </w:rPr>
    </w:lvl>
    <w:lvl w:ilvl="1" w:tplc="04270003" w:tentative="1">
      <w:start w:val="1"/>
      <w:numFmt w:val="bullet"/>
      <w:lvlText w:val="o"/>
      <w:lvlJc w:val="left"/>
      <w:pPr>
        <w:ind w:left="1557" w:hanging="360"/>
      </w:pPr>
      <w:rPr>
        <w:rFonts w:ascii="Courier New" w:hAnsi="Courier New" w:cs="Courier New" w:hint="default"/>
      </w:rPr>
    </w:lvl>
    <w:lvl w:ilvl="2" w:tplc="04270005" w:tentative="1">
      <w:start w:val="1"/>
      <w:numFmt w:val="bullet"/>
      <w:lvlText w:val=""/>
      <w:lvlJc w:val="left"/>
      <w:pPr>
        <w:ind w:left="2277" w:hanging="360"/>
      </w:pPr>
      <w:rPr>
        <w:rFonts w:ascii="Wingdings" w:hAnsi="Wingdings" w:hint="default"/>
      </w:rPr>
    </w:lvl>
    <w:lvl w:ilvl="3" w:tplc="04270001" w:tentative="1">
      <w:start w:val="1"/>
      <w:numFmt w:val="bullet"/>
      <w:lvlText w:val=""/>
      <w:lvlJc w:val="left"/>
      <w:pPr>
        <w:ind w:left="2997" w:hanging="360"/>
      </w:pPr>
      <w:rPr>
        <w:rFonts w:ascii="Symbol" w:hAnsi="Symbol" w:hint="default"/>
      </w:rPr>
    </w:lvl>
    <w:lvl w:ilvl="4" w:tplc="04270003" w:tentative="1">
      <w:start w:val="1"/>
      <w:numFmt w:val="bullet"/>
      <w:lvlText w:val="o"/>
      <w:lvlJc w:val="left"/>
      <w:pPr>
        <w:ind w:left="3717" w:hanging="360"/>
      </w:pPr>
      <w:rPr>
        <w:rFonts w:ascii="Courier New" w:hAnsi="Courier New" w:cs="Courier New" w:hint="default"/>
      </w:rPr>
    </w:lvl>
    <w:lvl w:ilvl="5" w:tplc="04270005" w:tentative="1">
      <w:start w:val="1"/>
      <w:numFmt w:val="bullet"/>
      <w:lvlText w:val=""/>
      <w:lvlJc w:val="left"/>
      <w:pPr>
        <w:ind w:left="4437" w:hanging="360"/>
      </w:pPr>
      <w:rPr>
        <w:rFonts w:ascii="Wingdings" w:hAnsi="Wingdings" w:hint="default"/>
      </w:rPr>
    </w:lvl>
    <w:lvl w:ilvl="6" w:tplc="04270001" w:tentative="1">
      <w:start w:val="1"/>
      <w:numFmt w:val="bullet"/>
      <w:lvlText w:val=""/>
      <w:lvlJc w:val="left"/>
      <w:pPr>
        <w:ind w:left="5157" w:hanging="360"/>
      </w:pPr>
      <w:rPr>
        <w:rFonts w:ascii="Symbol" w:hAnsi="Symbol" w:hint="default"/>
      </w:rPr>
    </w:lvl>
    <w:lvl w:ilvl="7" w:tplc="04270003" w:tentative="1">
      <w:start w:val="1"/>
      <w:numFmt w:val="bullet"/>
      <w:lvlText w:val="o"/>
      <w:lvlJc w:val="left"/>
      <w:pPr>
        <w:ind w:left="5877" w:hanging="360"/>
      </w:pPr>
      <w:rPr>
        <w:rFonts w:ascii="Courier New" w:hAnsi="Courier New" w:cs="Courier New" w:hint="default"/>
      </w:rPr>
    </w:lvl>
    <w:lvl w:ilvl="8" w:tplc="04270005" w:tentative="1">
      <w:start w:val="1"/>
      <w:numFmt w:val="bullet"/>
      <w:lvlText w:val=""/>
      <w:lvlJc w:val="left"/>
      <w:pPr>
        <w:ind w:left="6597" w:hanging="360"/>
      </w:pPr>
      <w:rPr>
        <w:rFonts w:ascii="Wingdings" w:hAnsi="Wingdings" w:hint="default"/>
      </w:rPr>
    </w:lvl>
  </w:abstractNum>
  <w:abstractNum w:abstractNumId="30" w15:restartNumberingAfterBreak="0">
    <w:nsid w:val="2B3B25A5"/>
    <w:multiLevelType w:val="multilevel"/>
    <w:tmpl w:val="AE6E4620"/>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2E5A72E0"/>
    <w:multiLevelType w:val="hybridMultilevel"/>
    <w:tmpl w:val="E49A6CD8"/>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2" w15:restartNumberingAfterBreak="0">
    <w:nsid w:val="2F8700D2"/>
    <w:multiLevelType w:val="hybridMultilevel"/>
    <w:tmpl w:val="A0E037A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3" w15:restartNumberingAfterBreak="0">
    <w:nsid w:val="30032948"/>
    <w:multiLevelType w:val="hybridMultilevel"/>
    <w:tmpl w:val="C51A02E0"/>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4" w15:restartNumberingAfterBreak="0">
    <w:nsid w:val="30D10827"/>
    <w:multiLevelType w:val="hybridMultilevel"/>
    <w:tmpl w:val="C7D030A8"/>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5" w15:restartNumberingAfterBreak="0">
    <w:nsid w:val="334B7283"/>
    <w:multiLevelType w:val="hybridMultilevel"/>
    <w:tmpl w:val="D3945B18"/>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6" w15:restartNumberingAfterBreak="0">
    <w:nsid w:val="337C5168"/>
    <w:multiLevelType w:val="hybridMultilevel"/>
    <w:tmpl w:val="84F66B9C"/>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7" w15:restartNumberingAfterBreak="0">
    <w:nsid w:val="34876640"/>
    <w:multiLevelType w:val="hybridMultilevel"/>
    <w:tmpl w:val="CA3C03A0"/>
    <w:lvl w:ilvl="0" w:tplc="0427000B">
      <w:start w:val="1"/>
      <w:numFmt w:val="bullet"/>
      <w:lvlText w:val=""/>
      <w:lvlJc w:val="left"/>
      <w:pPr>
        <w:ind w:left="1037" w:hanging="360"/>
      </w:pPr>
      <w:rPr>
        <w:rFonts w:ascii="Wingdings" w:hAnsi="Wingdings" w:hint="default"/>
      </w:rPr>
    </w:lvl>
    <w:lvl w:ilvl="1" w:tplc="04270003" w:tentative="1">
      <w:start w:val="1"/>
      <w:numFmt w:val="bullet"/>
      <w:lvlText w:val="o"/>
      <w:lvlJc w:val="left"/>
      <w:pPr>
        <w:ind w:left="1757" w:hanging="360"/>
      </w:pPr>
      <w:rPr>
        <w:rFonts w:ascii="Courier New" w:hAnsi="Courier New" w:cs="Courier New" w:hint="default"/>
      </w:rPr>
    </w:lvl>
    <w:lvl w:ilvl="2" w:tplc="04270005" w:tentative="1">
      <w:start w:val="1"/>
      <w:numFmt w:val="bullet"/>
      <w:lvlText w:val=""/>
      <w:lvlJc w:val="left"/>
      <w:pPr>
        <w:ind w:left="2477" w:hanging="360"/>
      </w:pPr>
      <w:rPr>
        <w:rFonts w:ascii="Wingdings" w:hAnsi="Wingdings" w:hint="default"/>
      </w:rPr>
    </w:lvl>
    <w:lvl w:ilvl="3" w:tplc="04270001" w:tentative="1">
      <w:start w:val="1"/>
      <w:numFmt w:val="bullet"/>
      <w:lvlText w:val=""/>
      <w:lvlJc w:val="left"/>
      <w:pPr>
        <w:ind w:left="3197" w:hanging="360"/>
      </w:pPr>
      <w:rPr>
        <w:rFonts w:ascii="Symbol" w:hAnsi="Symbol" w:hint="default"/>
      </w:rPr>
    </w:lvl>
    <w:lvl w:ilvl="4" w:tplc="04270003" w:tentative="1">
      <w:start w:val="1"/>
      <w:numFmt w:val="bullet"/>
      <w:lvlText w:val="o"/>
      <w:lvlJc w:val="left"/>
      <w:pPr>
        <w:ind w:left="3917" w:hanging="360"/>
      </w:pPr>
      <w:rPr>
        <w:rFonts w:ascii="Courier New" w:hAnsi="Courier New" w:cs="Courier New" w:hint="default"/>
      </w:rPr>
    </w:lvl>
    <w:lvl w:ilvl="5" w:tplc="04270005" w:tentative="1">
      <w:start w:val="1"/>
      <w:numFmt w:val="bullet"/>
      <w:lvlText w:val=""/>
      <w:lvlJc w:val="left"/>
      <w:pPr>
        <w:ind w:left="4637" w:hanging="360"/>
      </w:pPr>
      <w:rPr>
        <w:rFonts w:ascii="Wingdings" w:hAnsi="Wingdings" w:hint="default"/>
      </w:rPr>
    </w:lvl>
    <w:lvl w:ilvl="6" w:tplc="04270001" w:tentative="1">
      <w:start w:val="1"/>
      <w:numFmt w:val="bullet"/>
      <w:lvlText w:val=""/>
      <w:lvlJc w:val="left"/>
      <w:pPr>
        <w:ind w:left="5357" w:hanging="360"/>
      </w:pPr>
      <w:rPr>
        <w:rFonts w:ascii="Symbol" w:hAnsi="Symbol" w:hint="default"/>
      </w:rPr>
    </w:lvl>
    <w:lvl w:ilvl="7" w:tplc="04270003" w:tentative="1">
      <w:start w:val="1"/>
      <w:numFmt w:val="bullet"/>
      <w:lvlText w:val="o"/>
      <w:lvlJc w:val="left"/>
      <w:pPr>
        <w:ind w:left="6077" w:hanging="360"/>
      </w:pPr>
      <w:rPr>
        <w:rFonts w:ascii="Courier New" w:hAnsi="Courier New" w:cs="Courier New" w:hint="default"/>
      </w:rPr>
    </w:lvl>
    <w:lvl w:ilvl="8" w:tplc="04270005" w:tentative="1">
      <w:start w:val="1"/>
      <w:numFmt w:val="bullet"/>
      <w:lvlText w:val=""/>
      <w:lvlJc w:val="left"/>
      <w:pPr>
        <w:ind w:left="6797" w:hanging="360"/>
      </w:pPr>
      <w:rPr>
        <w:rFonts w:ascii="Wingdings" w:hAnsi="Wingdings" w:hint="default"/>
      </w:rPr>
    </w:lvl>
  </w:abstractNum>
  <w:abstractNum w:abstractNumId="38" w15:restartNumberingAfterBreak="0">
    <w:nsid w:val="359E1E28"/>
    <w:multiLevelType w:val="hybridMultilevel"/>
    <w:tmpl w:val="49908DC8"/>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9" w15:restartNumberingAfterBreak="0">
    <w:nsid w:val="3A436A06"/>
    <w:multiLevelType w:val="hybridMultilevel"/>
    <w:tmpl w:val="77187198"/>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0" w15:restartNumberingAfterBreak="0">
    <w:nsid w:val="3C4E3174"/>
    <w:multiLevelType w:val="hybridMultilevel"/>
    <w:tmpl w:val="DD34C79A"/>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1" w15:restartNumberingAfterBreak="0">
    <w:nsid w:val="405D7B1E"/>
    <w:multiLevelType w:val="hybridMultilevel"/>
    <w:tmpl w:val="6C684538"/>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2" w15:restartNumberingAfterBreak="0">
    <w:nsid w:val="48397C5F"/>
    <w:multiLevelType w:val="hybridMultilevel"/>
    <w:tmpl w:val="13B8B6AC"/>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3" w15:restartNumberingAfterBreak="0">
    <w:nsid w:val="4A0E448F"/>
    <w:multiLevelType w:val="hybridMultilevel"/>
    <w:tmpl w:val="B778255E"/>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4" w15:restartNumberingAfterBreak="0">
    <w:nsid w:val="4A56004B"/>
    <w:multiLevelType w:val="hybridMultilevel"/>
    <w:tmpl w:val="B2387BE0"/>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5" w15:restartNumberingAfterBreak="0">
    <w:nsid w:val="4F4F473B"/>
    <w:multiLevelType w:val="hybridMultilevel"/>
    <w:tmpl w:val="4D6CBA54"/>
    <w:lvl w:ilvl="0" w:tplc="0427000B">
      <w:start w:val="1"/>
      <w:numFmt w:val="bullet"/>
      <w:lvlText w:val=""/>
      <w:lvlJc w:val="left"/>
      <w:pPr>
        <w:ind w:left="720" w:hanging="360"/>
      </w:pPr>
      <w:rPr>
        <w:rFonts w:ascii="Wingdings" w:hAnsi="Wingdings" w:hint="default"/>
      </w:rPr>
    </w:lvl>
    <w:lvl w:ilvl="1" w:tplc="919A2FE4">
      <w:numFmt w:val="bullet"/>
      <w:lvlText w:val="•"/>
      <w:lvlJc w:val="left"/>
      <w:pPr>
        <w:ind w:left="1440" w:hanging="360"/>
      </w:pPr>
      <w:rPr>
        <w:rFonts w:ascii="Times New Roman" w:eastAsia="Times New Roman" w:hAnsi="Times New Roman" w:cs="Times New Roman"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6" w15:restartNumberingAfterBreak="0">
    <w:nsid w:val="4F7F7C44"/>
    <w:multiLevelType w:val="hybridMultilevel"/>
    <w:tmpl w:val="10E81A82"/>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7" w15:restartNumberingAfterBreak="0">
    <w:nsid w:val="548E21D7"/>
    <w:multiLevelType w:val="hybridMultilevel"/>
    <w:tmpl w:val="43E87E9E"/>
    <w:lvl w:ilvl="0" w:tplc="0427000B">
      <w:start w:val="1"/>
      <w:numFmt w:val="bullet"/>
      <w:lvlText w:val=""/>
      <w:lvlJc w:val="left"/>
      <w:pPr>
        <w:ind w:left="754" w:hanging="360"/>
      </w:pPr>
      <w:rPr>
        <w:rFonts w:ascii="Wingdings" w:hAnsi="Wingdings" w:hint="default"/>
      </w:rPr>
    </w:lvl>
    <w:lvl w:ilvl="1" w:tplc="04270003" w:tentative="1">
      <w:start w:val="1"/>
      <w:numFmt w:val="bullet"/>
      <w:lvlText w:val="o"/>
      <w:lvlJc w:val="left"/>
      <w:pPr>
        <w:ind w:left="1474" w:hanging="360"/>
      </w:pPr>
      <w:rPr>
        <w:rFonts w:ascii="Courier New" w:hAnsi="Courier New" w:cs="Courier New" w:hint="default"/>
      </w:rPr>
    </w:lvl>
    <w:lvl w:ilvl="2" w:tplc="04270005" w:tentative="1">
      <w:start w:val="1"/>
      <w:numFmt w:val="bullet"/>
      <w:lvlText w:val=""/>
      <w:lvlJc w:val="left"/>
      <w:pPr>
        <w:ind w:left="2194" w:hanging="360"/>
      </w:pPr>
      <w:rPr>
        <w:rFonts w:ascii="Wingdings" w:hAnsi="Wingdings" w:hint="default"/>
      </w:rPr>
    </w:lvl>
    <w:lvl w:ilvl="3" w:tplc="04270001" w:tentative="1">
      <w:start w:val="1"/>
      <w:numFmt w:val="bullet"/>
      <w:lvlText w:val=""/>
      <w:lvlJc w:val="left"/>
      <w:pPr>
        <w:ind w:left="2914" w:hanging="360"/>
      </w:pPr>
      <w:rPr>
        <w:rFonts w:ascii="Symbol" w:hAnsi="Symbol" w:hint="default"/>
      </w:rPr>
    </w:lvl>
    <w:lvl w:ilvl="4" w:tplc="04270003" w:tentative="1">
      <w:start w:val="1"/>
      <w:numFmt w:val="bullet"/>
      <w:lvlText w:val="o"/>
      <w:lvlJc w:val="left"/>
      <w:pPr>
        <w:ind w:left="3634" w:hanging="360"/>
      </w:pPr>
      <w:rPr>
        <w:rFonts w:ascii="Courier New" w:hAnsi="Courier New" w:cs="Courier New" w:hint="default"/>
      </w:rPr>
    </w:lvl>
    <w:lvl w:ilvl="5" w:tplc="04270005" w:tentative="1">
      <w:start w:val="1"/>
      <w:numFmt w:val="bullet"/>
      <w:lvlText w:val=""/>
      <w:lvlJc w:val="left"/>
      <w:pPr>
        <w:ind w:left="4354" w:hanging="360"/>
      </w:pPr>
      <w:rPr>
        <w:rFonts w:ascii="Wingdings" w:hAnsi="Wingdings" w:hint="default"/>
      </w:rPr>
    </w:lvl>
    <w:lvl w:ilvl="6" w:tplc="04270001" w:tentative="1">
      <w:start w:val="1"/>
      <w:numFmt w:val="bullet"/>
      <w:lvlText w:val=""/>
      <w:lvlJc w:val="left"/>
      <w:pPr>
        <w:ind w:left="5074" w:hanging="360"/>
      </w:pPr>
      <w:rPr>
        <w:rFonts w:ascii="Symbol" w:hAnsi="Symbol" w:hint="default"/>
      </w:rPr>
    </w:lvl>
    <w:lvl w:ilvl="7" w:tplc="04270003" w:tentative="1">
      <w:start w:val="1"/>
      <w:numFmt w:val="bullet"/>
      <w:lvlText w:val="o"/>
      <w:lvlJc w:val="left"/>
      <w:pPr>
        <w:ind w:left="5794" w:hanging="360"/>
      </w:pPr>
      <w:rPr>
        <w:rFonts w:ascii="Courier New" w:hAnsi="Courier New" w:cs="Courier New" w:hint="default"/>
      </w:rPr>
    </w:lvl>
    <w:lvl w:ilvl="8" w:tplc="04270005" w:tentative="1">
      <w:start w:val="1"/>
      <w:numFmt w:val="bullet"/>
      <w:lvlText w:val=""/>
      <w:lvlJc w:val="left"/>
      <w:pPr>
        <w:ind w:left="6514" w:hanging="360"/>
      </w:pPr>
      <w:rPr>
        <w:rFonts w:ascii="Wingdings" w:hAnsi="Wingdings" w:hint="default"/>
      </w:rPr>
    </w:lvl>
  </w:abstractNum>
  <w:abstractNum w:abstractNumId="48" w15:restartNumberingAfterBreak="0">
    <w:nsid w:val="54EA4E0B"/>
    <w:multiLevelType w:val="hybridMultilevel"/>
    <w:tmpl w:val="92A2E5C6"/>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9" w15:restartNumberingAfterBreak="0">
    <w:nsid w:val="5653735E"/>
    <w:multiLevelType w:val="hybridMultilevel"/>
    <w:tmpl w:val="DD825900"/>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0" w15:restartNumberingAfterBreak="0">
    <w:nsid w:val="58AE5E34"/>
    <w:multiLevelType w:val="hybridMultilevel"/>
    <w:tmpl w:val="745EC552"/>
    <w:lvl w:ilvl="0" w:tplc="0427000B">
      <w:start w:val="1"/>
      <w:numFmt w:val="bullet"/>
      <w:lvlText w:val=""/>
      <w:lvlJc w:val="left"/>
      <w:pPr>
        <w:ind w:left="1025" w:hanging="360"/>
      </w:pPr>
      <w:rPr>
        <w:rFonts w:ascii="Wingdings" w:hAnsi="Wingdings" w:hint="default"/>
      </w:rPr>
    </w:lvl>
    <w:lvl w:ilvl="1" w:tplc="04270003" w:tentative="1">
      <w:start w:val="1"/>
      <w:numFmt w:val="bullet"/>
      <w:lvlText w:val="o"/>
      <w:lvlJc w:val="left"/>
      <w:pPr>
        <w:ind w:left="1745" w:hanging="360"/>
      </w:pPr>
      <w:rPr>
        <w:rFonts w:ascii="Courier New" w:hAnsi="Courier New" w:cs="Courier New" w:hint="default"/>
      </w:rPr>
    </w:lvl>
    <w:lvl w:ilvl="2" w:tplc="04270005" w:tentative="1">
      <w:start w:val="1"/>
      <w:numFmt w:val="bullet"/>
      <w:lvlText w:val=""/>
      <w:lvlJc w:val="left"/>
      <w:pPr>
        <w:ind w:left="2465" w:hanging="360"/>
      </w:pPr>
      <w:rPr>
        <w:rFonts w:ascii="Wingdings" w:hAnsi="Wingdings" w:hint="default"/>
      </w:rPr>
    </w:lvl>
    <w:lvl w:ilvl="3" w:tplc="04270001" w:tentative="1">
      <w:start w:val="1"/>
      <w:numFmt w:val="bullet"/>
      <w:lvlText w:val=""/>
      <w:lvlJc w:val="left"/>
      <w:pPr>
        <w:ind w:left="3185" w:hanging="360"/>
      </w:pPr>
      <w:rPr>
        <w:rFonts w:ascii="Symbol" w:hAnsi="Symbol" w:hint="default"/>
      </w:rPr>
    </w:lvl>
    <w:lvl w:ilvl="4" w:tplc="04270003" w:tentative="1">
      <w:start w:val="1"/>
      <w:numFmt w:val="bullet"/>
      <w:lvlText w:val="o"/>
      <w:lvlJc w:val="left"/>
      <w:pPr>
        <w:ind w:left="3905" w:hanging="360"/>
      </w:pPr>
      <w:rPr>
        <w:rFonts w:ascii="Courier New" w:hAnsi="Courier New" w:cs="Courier New" w:hint="default"/>
      </w:rPr>
    </w:lvl>
    <w:lvl w:ilvl="5" w:tplc="04270005" w:tentative="1">
      <w:start w:val="1"/>
      <w:numFmt w:val="bullet"/>
      <w:lvlText w:val=""/>
      <w:lvlJc w:val="left"/>
      <w:pPr>
        <w:ind w:left="4625" w:hanging="360"/>
      </w:pPr>
      <w:rPr>
        <w:rFonts w:ascii="Wingdings" w:hAnsi="Wingdings" w:hint="default"/>
      </w:rPr>
    </w:lvl>
    <w:lvl w:ilvl="6" w:tplc="04270001" w:tentative="1">
      <w:start w:val="1"/>
      <w:numFmt w:val="bullet"/>
      <w:lvlText w:val=""/>
      <w:lvlJc w:val="left"/>
      <w:pPr>
        <w:ind w:left="5345" w:hanging="360"/>
      </w:pPr>
      <w:rPr>
        <w:rFonts w:ascii="Symbol" w:hAnsi="Symbol" w:hint="default"/>
      </w:rPr>
    </w:lvl>
    <w:lvl w:ilvl="7" w:tplc="04270003" w:tentative="1">
      <w:start w:val="1"/>
      <w:numFmt w:val="bullet"/>
      <w:lvlText w:val="o"/>
      <w:lvlJc w:val="left"/>
      <w:pPr>
        <w:ind w:left="6065" w:hanging="360"/>
      </w:pPr>
      <w:rPr>
        <w:rFonts w:ascii="Courier New" w:hAnsi="Courier New" w:cs="Courier New" w:hint="default"/>
      </w:rPr>
    </w:lvl>
    <w:lvl w:ilvl="8" w:tplc="04270005" w:tentative="1">
      <w:start w:val="1"/>
      <w:numFmt w:val="bullet"/>
      <w:lvlText w:val=""/>
      <w:lvlJc w:val="left"/>
      <w:pPr>
        <w:ind w:left="6785" w:hanging="360"/>
      </w:pPr>
      <w:rPr>
        <w:rFonts w:ascii="Wingdings" w:hAnsi="Wingdings" w:hint="default"/>
      </w:rPr>
    </w:lvl>
  </w:abstractNum>
  <w:abstractNum w:abstractNumId="51" w15:restartNumberingAfterBreak="0">
    <w:nsid w:val="5C834EE2"/>
    <w:multiLevelType w:val="hybridMultilevel"/>
    <w:tmpl w:val="FE083298"/>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2" w15:restartNumberingAfterBreak="0">
    <w:nsid w:val="5E8B49C2"/>
    <w:multiLevelType w:val="hybridMultilevel"/>
    <w:tmpl w:val="D026F86C"/>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3" w15:restartNumberingAfterBreak="0">
    <w:nsid w:val="600F6280"/>
    <w:multiLevelType w:val="hybridMultilevel"/>
    <w:tmpl w:val="4B206350"/>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4" w15:restartNumberingAfterBreak="0">
    <w:nsid w:val="62714F6C"/>
    <w:multiLevelType w:val="hybridMultilevel"/>
    <w:tmpl w:val="6C1619C0"/>
    <w:lvl w:ilvl="0" w:tplc="0427000B">
      <w:start w:val="1"/>
      <w:numFmt w:val="bullet"/>
      <w:lvlText w:val=""/>
      <w:lvlJc w:val="left"/>
      <w:pPr>
        <w:ind w:left="1500" w:hanging="360"/>
      </w:pPr>
      <w:rPr>
        <w:rFonts w:ascii="Wingdings" w:hAnsi="Wingdings" w:hint="default"/>
      </w:rPr>
    </w:lvl>
    <w:lvl w:ilvl="1" w:tplc="04270003" w:tentative="1">
      <w:start w:val="1"/>
      <w:numFmt w:val="bullet"/>
      <w:lvlText w:val="o"/>
      <w:lvlJc w:val="left"/>
      <w:pPr>
        <w:ind w:left="2220" w:hanging="360"/>
      </w:pPr>
      <w:rPr>
        <w:rFonts w:ascii="Courier New" w:hAnsi="Courier New" w:cs="Courier New" w:hint="default"/>
      </w:rPr>
    </w:lvl>
    <w:lvl w:ilvl="2" w:tplc="04270005" w:tentative="1">
      <w:start w:val="1"/>
      <w:numFmt w:val="bullet"/>
      <w:lvlText w:val=""/>
      <w:lvlJc w:val="left"/>
      <w:pPr>
        <w:ind w:left="2940" w:hanging="360"/>
      </w:pPr>
      <w:rPr>
        <w:rFonts w:ascii="Wingdings" w:hAnsi="Wingdings" w:hint="default"/>
      </w:rPr>
    </w:lvl>
    <w:lvl w:ilvl="3" w:tplc="04270001" w:tentative="1">
      <w:start w:val="1"/>
      <w:numFmt w:val="bullet"/>
      <w:lvlText w:val=""/>
      <w:lvlJc w:val="left"/>
      <w:pPr>
        <w:ind w:left="3660" w:hanging="360"/>
      </w:pPr>
      <w:rPr>
        <w:rFonts w:ascii="Symbol" w:hAnsi="Symbol" w:hint="default"/>
      </w:rPr>
    </w:lvl>
    <w:lvl w:ilvl="4" w:tplc="04270003" w:tentative="1">
      <w:start w:val="1"/>
      <w:numFmt w:val="bullet"/>
      <w:lvlText w:val="o"/>
      <w:lvlJc w:val="left"/>
      <w:pPr>
        <w:ind w:left="4380" w:hanging="360"/>
      </w:pPr>
      <w:rPr>
        <w:rFonts w:ascii="Courier New" w:hAnsi="Courier New" w:cs="Courier New" w:hint="default"/>
      </w:rPr>
    </w:lvl>
    <w:lvl w:ilvl="5" w:tplc="04270005" w:tentative="1">
      <w:start w:val="1"/>
      <w:numFmt w:val="bullet"/>
      <w:lvlText w:val=""/>
      <w:lvlJc w:val="left"/>
      <w:pPr>
        <w:ind w:left="5100" w:hanging="360"/>
      </w:pPr>
      <w:rPr>
        <w:rFonts w:ascii="Wingdings" w:hAnsi="Wingdings" w:hint="default"/>
      </w:rPr>
    </w:lvl>
    <w:lvl w:ilvl="6" w:tplc="04270001" w:tentative="1">
      <w:start w:val="1"/>
      <w:numFmt w:val="bullet"/>
      <w:lvlText w:val=""/>
      <w:lvlJc w:val="left"/>
      <w:pPr>
        <w:ind w:left="5820" w:hanging="360"/>
      </w:pPr>
      <w:rPr>
        <w:rFonts w:ascii="Symbol" w:hAnsi="Symbol" w:hint="default"/>
      </w:rPr>
    </w:lvl>
    <w:lvl w:ilvl="7" w:tplc="04270003" w:tentative="1">
      <w:start w:val="1"/>
      <w:numFmt w:val="bullet"/>
      <w:lvlText w:val="o"/>
      <w:lvlJc w:val="left"/>
      <w:pPr>
        <w:ind w:left="6540" w:hanging="360"/>
      </w:pPr>
      <w:rPr>
        <w:rFonts w:ascii="Courier New" w:hAnsi="Courier New" w:cs="Courier New" w:hint="default"/>
      </w:rPr>
    </w:lvl>
    <w:lvl w:ilvl="8" w:tplc="04270005" w:tentative="1">
      <w:start w:val="1"/>
      <w:numFmt w:val="bullet"/>
      <w:lvlText w:val=""/>
      <w:lvlJc w:val="left"/>
      <w:pPr>
        <w:ind w:left="7260" w:hanging="360"/>
      </w:pPr>
      <w:rPr>
        <w:rFonts w:ascii="Wingdings" w:hAnsi="Wingdings" w:hint="default"/>
      </w:rPr>
    </w:lvl>
  </w:abstractNum>
  <w:abstractNum w:abstractNumId="55" w15:restartNumberingAfterBreak="0">
    <w:nsid w:val="62D842E7"/>
    <w:multiLevelType w:val="hybridMultilevel"/>
    <w:tmpl w:val="C3F297F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4AA081E"/>
    <w:multiLevelType w:val="multilevel"/>
    <w:tmpl w:val="2E5013D6"/>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661C0E3B"/>
    <w:multiLevelType w:val="hybridMultilevel"/>
    <w:tmpl w:val="EDC2C3D0"/>
    <w:lvl w:ilvl="0" w:tplc="0427000B">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58" w15:restartNumberingAfterBreak="0">
    <w:nsid w:val="67FB66C7"/>
    <w:multiLevelType w:val="hybridMultilevel"/>
    <w:tmpl w:val="40E02C4A"/>
    <w:lvl w:ilvl="0" w:tplc="0427000B">
      <w:start w:val="1"/>
      <w:numFmt w:val="bullet"/>
      <w:lvlText w:val=""/>
      <w:lvlJc w:val="left"/>
      <w:pPr>
        <w:ind w:left="702" w:hanging="360"/>
      </w:pPr>
      <w:rPr>
        <w:rFonts w:ascii="Wingdings" w:hAnsi="Wingdings" w:hint="default"/>
      </w:rPr>
    </w:lvl>
    <w:lvl w:ilvl="1" w:tplc="04270003" w:tentative="1">
      <w:start w:val="1"/>
      <w:numFmt w:val="bullet"/>
      <w:lvlText w:val="o"/>
      <w:lvlJc w:val="left"/>
      <w:pPr>
        <w:ind w:left="1422" w:hanging="360"/>
      </w:pPr>
      <w:rPr>
        <w:rFonts w:ascii="Courier New" w:hAnsi="Courier New" w:cs="Courier New" w:hint="default"/>
      </w:rPr>
    </w:lvl>
    <w:lvl w:ilvl="2" w:tplc="04270005" w:tentative="1">
      <w:start w:val="1"/>
      <w:numFmt w:val="bullet"/>
      <w:lvlText w:val=""/>
      <w:lvlJc w:val="left"/>
      <w:pPr>
        <w:ind w:left="2142" w:hanging="360"/>
      </w:pPr>
      <w:rPr>
        <w:rFonts w:ascii="Wingdings" w:hAnsi="Wingdings" w:hint="default"/>
      </w:rPr>
    </w:lvl>
    <w:lvl w:ilvl="3" w:tplc="04270001" w:tentative="1">
      <w:start w:val="1"/>
      <w:numFmt w:val="bullet"/>
      <w:lvlText w:val=""/>
      <w:lvlJc w:val="left"/>
      <w:pPr>
        <w:ind w:left="2862" w:hanging="360"/>
      </w:pPr>
      <w:rPr>
        <w:rFonts w:ascii="Symbol" w:hAnsi="Symbol" w:hint="default"/>
      </w:rPr>
    </w:lvl>
    <w:lvl w:ilvl="4" w:tplc="04270003" w:tentative="1">
      <w:start w:val="1"/>
      <w:numFmt w:val="bullet"/>
      <w:lvlText w:val="o"/>
      <w:lvlJc w:val="left"/>
      <w:pPr>
        <w:ind w:left="3582" w:hanging="360"/>
      </w:pPr>
      <w:rPr>
        <w:rFonts w:ascii="Courier New" w:hAnsi="Courier New" w:cs="Courier New" w:hint="default"/>
      </w:rPr>
    </w:lvl>
    <w:lvl w:ilvl="5" w:tplc="04270005" w:tentative="1">
      <w:start w:val="1"/>
      <w:numFmt w:val="bullet"/>
      <w:lvlText w:val=""/>
      <w:lvlJc w:val="left"/>
      <w:pPr>
        <w:ind w:left="4302" w:hanging="360"/>
      </w:pPr>
      <w:rPr>
        <w:rFonts w:ascii="Wingdings" w:hAnsi="Wingdings" w:hint="default"/>
      </w:rPr>
    </w:lvl>
    <w:lvl w:ilvl="6" w:tplc="04270001" w:tentative="1">
      <w:start w:val="1"/>
      <w:numFmt w:val="bullet"/>
      <w:lvlText w:val=""/>
      <w:lvlJc w:val="left"/>
      <w:pPr>
        <w:ind w:left="5022" w:hanging="360"/>
      </w:pPr>
      <w:rPr>
        <w:rFonts w:ascii="Symbol" w:hAnsi="Symbol" w:hint="default"/>
      </w:rPr>
    </w:lvl>
    <w:lvl w:ilvl="7" w:tplc="04270003" w:tentative="1">
      <w:start w:val="1"/>
      <w:numFmt w:val="bullet"/>
      <w:lvlText w:val="o"/>
      <w:lvlJc w:val="left"/>
      <w:pPr>
        <w:ind w:left="5742" w:hanging="360"/>
      </w:pPr>
      <w:rPr>
        <w:rFonts w:ascii="Courier New" w:hAnsi="Courier New" w:cs="Courier New" w:hint="default"/>
      </w:rPr>
    </w:lvl>
    <w:lvl w:ilvl="8" w:tplc="04270005" w:tentative="1">
      <w:start w:val="1"/>
      <w:numFmt w:val="bullet"/>
      <w:lvlText w:val=""/>
      <w:lvlJc w:val="left"/>
      <w:pPr>
        <w:ind w:left="6462" w:hanging="360"/>
      </w:pPr>
      <w:rPr>
        <w:rFonts w:ascii="Wingdings" w:hAnsi="Wingdings" w:hint="default"/>
      </w:rPr>
    </w:lvl>
  </w:abstractNum>
  <w:abstractNum w:abstractNumId="59" w15:restartNumberingAfterBreak="0">
    <w:nsid w:val="68137CD3"/>
    <w:multiLevelType w:val="hybridMultilevel"/>
    <w:tmpl w:val="0470A57E"/>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0" w15:restartNumberingAfterBreak="0">
    <w:nsid w:val="6EDD52B8"/>
    <w:multiLevelType w:val="hybridMultilevel"/>
    <w:tmpl w:val="1E760822"/>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1" w15:restartNumberingAfterBreak="0">
    <w:nsid w:val="70930974"/>
    <w:multiLevelType w:val="hybridMultilevel"/>
    <w:tmpl w:val="A80EB390"/>
    <w:lvl w:ilvl="0" w:tplc="0427000B">
      <w:start w:val="1"/>
      <w:numFmt w:val="bullet"/>
      <w:lvlText w:val=""/>
      <w:lvlJc w:val="left"/>
      <w:pPr>
        <w:ind w:left="837" w:hanging="360"/>
      </w:pPr>
      <w:rPr>
        <w:rFonts w:ascii="Wingdings" w:hAnsi="Wingdings" w:hint="default"/>
      </w:rPr>
    </w:lvl>
    <w:lvl w:ilvl="1" w:tplc="04270003" w:tentative="1">
      <w:start w:val="1"/>
      <w:numFmt w:val="bullet"/>
      <w:lvlText w:val="o"/>
      <w:lvlJc w:val="left"/>
      <w:pPr>
        <w:ind w:left="1557" w:hanging="360"/>
      </w:pPr>
      <w:rPr>
        <w:rFonts w:ascii="Courier New" w:hAnsi="Courier New" w:cs="Courier New" w:hint="default"/>
      </w:rPr>
    </w:lvl>
    <w:lvl w:ilvl="2" w:tplc="04270005" w:tentative="1">
      <w:start w:val="1"/>
      <w:numFmt w:val="bullet"/>
      <w:lvlText w:val=""/>
      <w:lvlJc w:val="left"/>
      <w:pPr>
        <w:ind w:left="2277" w:hanging="360"/>
      </w:pPr>
      <w:rPr>
        <w:rFonts w:ascii="Wingdings" w:hAnsi="Wingdings" w:hint="default"/>
      </w:rPr>
    </w:lvl>
    <w:lvl w:ilvl="3" w:tplc="04270001" w:tentative="1">
      <w:start w:val="1"/>
      <w:numFmt w:val="bullet"/>
      <w:lvlText w:val=""/>
      <w:lvlJc w:val="left"/>
      <w:pPr>
        <w:ind w:left="2997" w:hanging="360"/>
      </w:pPr>
      <w:rPr>
        <w:rFonts w:ascii="Symbol" w:hAnsi="Symbol" w:hint="default"/>
      </w:rPr>
    </w:lvl>
    <w:lvl w:ilvl="4" w:tplc="04270003" w:tentative="1">
      <w:start w:val="1"/>
      <w:numFmt w:val="bullet"/>
      <w:lvlText w:val="o"/>
      <w:lvlJc w:val="left"/>
      <w:pPr>
        <w:ind w:left="3717" w:hanging="360"/>
      </w:pPr>
      <w:rPr>
        <w:rFonts w:ascii="Courier New" w:hAnsi="Courier New" w:cs="Courier New" w:hint="default"/>
      </w:rPr>
    </w:lvl>
    <w:lvl w:ilvl="5" w:tplc="04270005" w:tentative="1">
      <w:start w:val="1"/>
      <w:numFmt w:val="bullet"/>
      <w:lvlText w:val=""/>
      <w:lvlJc w:val="left"/>
      <w:pPr>
        <w:ind w:left="4437" w:hanging="360"/>
      </w:pPr>
      <w:rPr>
        <w:rFonts w:ascii="Wingdings" w:hAnsi="Wingdings" w:hint="default"/>
      </w:rPr>
    </w:lvl>
    <w:lvl w:ilvl="6" w:tplc="04270001" w:tentative="1">
      <w:start w:val="1"/>
      <w:numFmt w:val="bullet"/>
      <w:lvlText w:val=""/>
      <w:lvlJc w:val="left"/>
      <w:pPr>
        <w:ind w:left="5157" w:hanging="360"/>
      </w:pPr>
      <w:rPr>
        <w:rFonts w:ascii="Symbol" w:hAnsi="Symbol" w:hint="default"/>
      </w:rPr>
    </w:lvl>
    <w:lvl w:ilvl="7" w:tplc="04270003" w:tentative="1">
      <w:start w:val="1"/>
      <w:numFmt w:val="bullet"/>
      <w:lvlText w:val="o"/>
      <w:lvlJc w:val="left"/>
      <w:pPr>
        <w:ind w:left="5877" w:hanging="360"/>
      </w:pPr>
      <w:rPr>
        <w:rFonts w:ascii="Courier New" w:hAnsi="Courier New" w:cs="Courier New" w:hint="default"/>
      </w:rPr>
    </w:lvl>
    <w:lvl w:ilvl="8" w:tplc="04270005" w:tentative="1">
      <w:start w:val="1"/>
      <w:numFmt w:val="bullet"/>
      <w:lvlText w:val=""/>
      <w:lvlJc w:val="left"/>
      <w:pPr>
        <w:ind w:left="6597" w:hanging="360"/>
      </w:pPr>
      <w:rPr>
        <w:rFonts w:ascii="Wingdings" w:hAnsi="Wingdings" w:hint="default"/>
      </w:rPr>
    </w:lvl>
  </w:abstractNum>
  <w:abstractNum w:abstractNumId="62" w15:restartNumberingAfterBreak="0">
    <w:nsid w:val="71940186"/>
    <w:multiLevelType w:val="hybridMultilevel"/>
    <w:tmpl w:val="37DECD5E"/>
    <w:lvl w:ilvl="0" w:tplc="0427000B">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63" w15:restartNumberingAfterBreak="0">
    <w:nsid w:val="77234EE1"/>
    <w:multiLevelType w:val="hybridMultilevel"/>
    <w:tmpl w:val="BE509228"/>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4" w15:restartNumberingAfterBreak="0">
    <w:nsid w:val="77B366E1"/>
    <w:multiLevelType w:val="multilevel"/>
    <w:tmpl w:val="AA10948E"/>
    <w:lvl w:ilvl="0">
      <w:start w:val="1"/>
      <w:numFmt w:val="upperRoman"/>
      <w:lvlText w:val="%1."/>
      <w:lvlJc w:val="left"/>
      <w:pPr>
        <w:ind w:left="-360" w:hanging="72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080"/>
      </w:pPr>
      <w:rPr>
        <w:rFonts w:hint="default"/>
      </w:rPr>
    </w:lvl>
    <w:lvl w:ilvl="6">
      <w:start w:val="1"/>
      <w:numFmt w:val="decimal"/>
      <w:isLgl/>
      <w:lvlText w:val="%1.%2.%3.%4.%5.%6.%7."/>
      <w:lvlJc w:val="left"/>
      <w:pPr>
        <w:ind w:left="6840" w:hanging="1440"/>
      </w:pPr>
      <w:rPr>
        <w:rFonts w:hint="default"/>
      </w:rPr>
    </w:lvl>
    <w:lvl w:ilvl="7">
      <w:start w:val="1"/>
      <w:numFmt w:val="decimal"/>
      <w:isLgl/>
      <w:lvlText w:val="%1.%2.%3.%4.%5.%6.%7.%8."/>
      <w:lvlJc w:val="left"/>
      <w:pPr>
        <w:ind w:left="7920" w:hanging="1440"/>
      </w:pPr>
      <w:rPr>
        <w:rFonts w:hint="default"/>
      </w:rPr>
    </w:lvl>
    <w:lvl w:ilvl="8">
      <w:start w:val="1"/>
      <w:numFmt w:val="decimal"/>
      <w:isLgl/>
      <w:lvlText w:val="%1.%2.%3.%4.%5.%6.%7.%8.%9."/>
      <w:lvlJc w:val="left"/>
      <w:pPr>
        <w:ind w:left="9360" w:hanging="1800"/>
      </w:pPr>
      <w:rPr>
        <w:rFonts w:hint="default"/>
      </w:rPr>
    </w:lvl>
  </w:abstractNum>
  <w:abstractNum w:abstractNumId="65" w15:restartNumberingAfterBreak="0">
    <w:nsid w:val="7D38338E"/>
    <w:multiLevelType w:val="hybridMultilevel"/>
    <w:tmpl w:val="44AE4BDC"/>
    <w:lvl w:ilvl="0" w:tplc="0427000B">
      <w:start w:val="1"/>
      <w:numFmt w:val="bullet"/>
      <w:lvlText w:val=""/>
      <w:lvlJc w:val="left"/>
      <w:pPr>
        <w:ind w:left="630" w:hanging="360"/>
      </w:pPr>
      <w:rPr>
        <w:rFonts w:ascii="Wingdings" w:hAnsi="Wingdings" w:hint="default"/>
      </w:rPr>
    </w:lvl>
    <w:lvl w:ilvl="1" w:tplc="04270003" w:tentative="1">
      <w:start w:val="1"/>
      <w:numFmt w:val="bullet"/>
      <w:lvlText w:val="o"/>
      <w:lvlJc w:val="left"/>
      <w:pPr>
        <w:ind w:left="1350" w:hanging="360"/>
      </w:pPr>
      <w:rPr>
        <w:rFonts w:ascii="Courier New" w:hAnsi="Courier New" w:cs="Courier New" w:hint="default"/>
      </w:rPr>
    </w:lvl>
    <w:lvl w:ilvl="2" w:tplc="04270005" w:tentative="1">
      <w:start w:val="1"/>
      <w:numFmt w:val="bullet"/>
      <w:lvlText w:val=""/>
      <w:lvlJc w:val="left"/>
      <w:pPr>
        <w:ind w:left="2070" w:hanging="360"/>
      </w:pPr>
      <w:rPr>
        <w:rFonts w:ascii="Wingdings" w:hAnsi="Wingdings" w:hint="default"/>
      </w:rPr>
    </w:lvl>
    <w:lvl w:ilvl="3" w:tplc="04270001" w:tentative="1">
      <w:start w:val="1"/>
      <w:numFmt w:val="bullet"/>
      <w:lvlText w:val=""/>
      <w:lvlJc w:val="left"/>
      <w:pPr>
        <w:ind w:left="2790" w:hanging="360"/>
      </w:pPr>
      <w:rPr>
        <w:rFonts w:ascii="Symbol" w:hAnsi="Symbol" w:hint="default"/>
      </w:rPr>
    </w:lvl>
    <w:lvl w:ilvl="4" w:tplc="04270003" w:tentative="1">
      <w:start w:val="1"/>
      <w:numFmt w:val="bullet"/>
      <w:lvlText w:val="o"/>
      <w:lvlJc w:val="left"/>
      <w:pPr>
        <w:ind w:left="3510" w:hanging="360"/>
      </w:pPr>
      <w:rPr>
        <w:rFonts w:ascii="Courier New" w:hAnsi="Courier New" w:cs="Courier New" w:hint="default"/>
      </w:rPr>
    </w:lvl>
    <w:lvl w:ilvl="5" w:tplc="04270005" w:tentative="1">
      <w:start w:val="1"/>
      <w:numFmt w:val="bullet"/>
      <w:lvlText w:val=""/>
      <w:lvlJc w:val="left"/>
      <w:pPr>
        <w:ind w:left="4230" w:hanging="360"/>
      </w:pPr>
      <w:rPr>
        <w:rFonts w:ascii="Wingdings" w:hAnsi="Wingdings" w:hint="default"/>
      </w:rPr>
    </w:lvl>
    <w:lvl w:ilvl="6" w:tplc="04270001" w:tentative="1">
      <w:start w:val="1"/>
      <w:numFmt w:val="bullet"/>
      <w:lvlText w:val=""/>
      <w:lvlJc w:val="left"/>
      <w:pPr>
        <w:ind w:left="4950" w:hanging="360"/>
      </w:pPr>
      <w:rPr>
        <w:rFonts w:ascii="Symbol" w:hAnsi="Symbol" w:hint="default"/>
      </w:rPr>
    </w:lvl>
    <w:lvl w:ilvl="7" w:tplc="04270003" w:tentative="1">
      <w:start w:val="1"/>
      <w:numFmt w:val="bullet"/>
      <w:lvlText w:val="o"/>
      <w:lvlJc w:val="left"/>
      <w:pPr>
        <w:ind w:left="5670" w:hanging="360"/>
      </w:pPr>
      <w:rPr>
        <w:rFonts w:ascii="Courier New" w:hAnsi="Courier New" w:cs="Courier New" w:hint="default"/>
      </w:rPr>
    </w:lvl>
    <w:lvl w:ilvl="8" w:tplc="04270005" w:tentative="1">
      <w:start w:val="1"/>
      <w:numFmt w:val="bullet"/>
      <w:lvlText w:val=""/>
      <w:lvlJc w:val="left"/>
      <w:pPr>
        <w:ind w:left="6390" w:hanging="360"/>
      </w:pPr>
      <w:rPr>
        <w:rFonts w:ascii="Wingdings" w:hAnsi="Wingdings" w:hint="default"/>
      </w:rPr>
    </w:lvl>
  </w:abstractNum>
  <w:abstractNum w:abstractNumId="66" w15:restartNumberingAfterBreak="0">
    <w:nsid w:val="7DC11832"/>
    <w:multiLevelType w:val="hybridMultilevel"/>
    <w:tmpl w:val="BACA8F28"/>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958146610">
    <w:abstractNumId w:val="24"/>
  </w:num>
  <w:num w:numId="2" w16cid:durableId="532814853">
    <w:abstractNumId w:val="10"/>
  </w:num>
  <w:num w:numId="3" w16cid:durableId="1164979257">
    <w:abstractNumId w:val="31"/>
  </w:num>
  <w:num w:numId="4" w16cid:durableId="292564846">
    <w:abstractNumId w:val="15"/>
  </w:num>
  <w:num w:numId="5" w16cid:durableId="1800954838">
    <w:abstractNumId w:val="58"/>
  </w:num>
  <w:num w:numId="6" w16cid:durableId="445731802">
    <w:abstractNumId w:val="22"/>
  </w:num>
  <w:num w:numId="7" w16cid:durableId="438452247">
    <w:abstractNumId w:val="18"/>
  </w:num>
  <w:num w:numId="8" w16cid:durableId="1682929323">
    <w:abstractNumId w:val="47"/>
  </w:num>
  <w:num w:numId="9" w16cid:durableId="2010136962">
    <w:abstractNumId w:val="41"/>
  </w:num>
  <w:num w:numId="10" w16cid:durableId="2062748606">
    <w:abstractNumId w:val="49"/>
  </w:num>
  <w:num w:numId="11" w16cid:durableId="1499660529">
    <w:abstractNumId w:val="16"/>
  </w:num>
  <w:num w:numId="12" w16cid:durableId="652560150">
    <w:abstractNumId w:val="57"/>
  </w:num>
  <w:num w:numId="13" w16cid:durableId="936788834">
    <w:abstractNumId w:val="1"/>
  </w:num>
  <w:num w:numId="14" w16cid:durableId="1859923810">
    <w:abstractNumId w:val="34"/>
  </w:num>
  <w:num w:numId="15" w16cid:durableId="601031131">
    <w:abstractNumId w:val="27"/>
  </w:num>
  <w:num w:numId="16" w16cid:durableId="915482973">
    <w:abstractNumId w:val="54"/>
  </w:num>
  <w:num w:numId="17" w16cid:durableId="2021271395">
    <w:abstractNumId w:val="14"/>
  </w:num>
  <w:num w:numId="18" w16cid:durableId="1815826626">
    <w:abstractNumId w:val="56"/>
  </w:num>
  <w:num w:numId="19" w16cid:durableId="1810127054">
    <w:abstractNumId w:val="30"/>
  </w:num>
  <w:num w:numId="20" w16cid:durableId="85806843">
    <w:abstractNumId w:val="36"/>
  </w:num>
  <w:num w:numId="21" w16cid:durableId="1701474682">
    <w:abstractNumId w:val="63"/>
  </w:num>
  <w:num w:numId="22" w16cid:durableId="560603073">
    <w:abstractNumId w:val="37"/>
  </w:num>
  <w:num w:numId="23" w16cid:durableId="1714382077">
    <w:abstractNumId w:val="52"/>
  </w:num>
  <w:num w:numId="24" w16cid:durableId="1554272911">
    <w:abstractNumId w:val="19"/>
  </w:num>
  <w:num w:numId="25" w16cid:durableId="1842429981">
    <w:abstractNumId w:val="62"/>
  </w:num>
  <w:num w:numId="26" w16cid:durableId="1995641928">
    <w:abstractNumId w:val="42"/>
  </w:num>
  <w:num w:numId="27" w16cid:durableId="1746805895">
    <w:abstractNumId w:val="23"/>
  </w:num>
  <w:num w:numId="28" w16cid:durableId="1457479865">
    <w:abstractNumId w:val="39"/>
  </w:num>
  <w:num w:numId="29" w16cid:durableId="1566183430">
    <w:abstractNumId w:val="38"/>
  </w:num>
  <w:num w:numId="30" w16cid:durableId="1337000121">
    <w:abstractNumId w:val="60"/>
  </w:num>
  <w:num w:numId="31" w16cid:durableId="2044789090">
    <w:abstractNumId w:val="48"/>
  </w:num>
  <w:num w:numId="32" w16cid:durableId="1863784135">
    <w:abstractNumId w:val="3"/>
  </w:num>
  <w:num w:numId="33" w16cid:durableId="1330669929">
    <w:abstractNumId w:val="12"/>
  </w:num>
  <w:num w:numId="34" w16cid:durableId="1659311127">
    <w:abstractNumId w:val="0"/>
  </w:num>
  <w:num w:numId="35" w16cid:durableId="1747990099">
    <w:abstractNumId w:val="13"/>
  </w:num>
  <w:num w:numId="36" w16cid:durableId="1290472281">
    <w:abstractNumId w:val="51"/>
  </w:num>
  <w:num w:numId="37" w16cid:durableId="1776249279">
    <w:abstractNumId w:val="53"/>
  </w:num>
  <w:num w:numId="38" w16cid:durableId="116997165">
    <w:abstractNumId w:val="4"/>
  </w:num>
  <w:num w:numId="39" w16cid:durableId="1990016676">
    <w:abstractNumId w:val="46"/>
  </w:num>
  <w:num w:numId="40" w16cid:durableId="344744609">
    <w:abstractNumId w:val="44"/>
  </w:num>
  <w:num w:numId="41" w16cid:durableId="1814171833">
    <w:abstractNumId w:val="8"/>
  </w:num>
  <w:num w:numId="42" w16cid:durableId="1562710586">
    <w:abstractNumId w:val="35"/>
  </w:num>
  <w:num w:numId="43" w16cid:durableId="1254389700">
    <w:abstractNumId w:val="7"/>
  </w:num>
  <w:num w:numId="44" w16cid:durableId="647974771">
    <w:abstractNumId w:val="17"/>
  </w:num>
  <w:num w:numId="45" w16cid:durableId="234164400">
    <w:abstractNumId w:val="33"/>
  </w:num>
  <w:num w:numId="46" w16cid:durableId="145558446">
    <w:abstractNumId w:val="66"/>
  </w:num>
  <w:num w:numId="47" w16cid:durableId="954287065">
    <w:abstractNumId w:val="59"/>
  </w:num>
  <w:num w:numId="48" w16cid:durableId="1401446459">
    <w:abstractNumId w:val="45"/>
  </w:num>
  <w:num w:numId="49" w16cid:durableId="1507596482">
    <w:abstractNumId w:val="5"/>
  </w:num>
  <w:num w:numId="50" w16cid:durableId="451941490">
    <w:abstractNumId w:val="43"/>
  </w:num>
  <w:num w:numId="51" w16cid:durableId="1208222589">
    <w:abstractNumId w:val="64"/>
  </w:num>
  <w:num w:numId="52" w16cid:durableId="843280175">
    <w:abstractNumId w:val="32"/>
  </w:num>
  <w:num w:numId="53" w16cid:durableId="862405474">
    <w:abstractNumId w:val="28"/>
  </w:num>
  <w:num w:numId="54" w16cid:durableId="1303147313">
    <w:abstractNumId w:val="40"/>
  </w:num>
  <w:num w:numId="55" w16cid:durableId="200481590">
    <w:abstractNumId w:val="2"/>
  </w:num>
  <w:num w:numId="56" w16cid:durableId="2105494117">
    <w:abstractNumId w:val="21"/>
  </w:num>
  <w:num w:numId="57" w16cid:durableId="506671709">
    <w:abstractNumId w:val="55"/>
  </w:num>
  <w:num w:numId="58" w16cid:durableId="768621230">
    <w:abstractNumId w:val="9"/>
  </w:num>
  <w:num w:numId="59" w16cid:durableId="1483423177">
    <w:abstractNumId w:val="61"/>
  </w:num>
  <w:num w:numId="60" w16cid:durableId="781723287">
    <w:abstractNumId w:val="11"/>
  </w:num>
  <w:num w:numId="61" w16cid:durableId="1549878218">
    <w:abstractNumId w:val="6"/>
  </w:num>
  <w:num w:numId="62" w16cid:durableId="452678655">
    <w:abstractNumId w:val="20"/>
  </w:num>
  <w:num w:numId="63" w16cid:durableId="192156914">
    <w:abstractNumId w:val="29"/>
  </w:num>
  <w:num w:numId="64" w16cid:durableId="2109735838">
    <w:abstractNumId w:val="25"/>
  </w:num>
  <w:num w:numId="65" w16cid:durableId="1980839794">
    <w:abstractNumId w:val="65"/>
  </w:num>
  <w:num w:numId="66" w16cid:durableId="1615285159">
    <w:abstractNumId w:val="50"/>
  </w:num>
  <w:num w:numId="67" w16cid:durableId="1678460126">
    <w:abstractNumId w:val="26"/>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1211"/>
    <w:rsid w:val="0004617B"/>
    <w:rsid w:val="00061E56"/>
    <w:rsid w:val="000661C9"/>
    <w:rsid w:val="000666EB"/>
    <w:rsid w:val="00077ECB"/>
    <w:rsid w:val="00094A71"/>
    <w:rsid w:val="000A47A2"/>
    <w:rsid w:val="000A7FCE"/>
    <w:rsid w:val="000B03C7"/>
    <w:rsid w:val="000B1D31"/>
    <w:rsid w:val="000C1BD3"/>
    <w:rsid w:val="000D6A2A"/>
    <w:rsid w:val="00101B59"/>
    <w:rsid w:val="00103B3C"/>
    <w:rsid w:val="001072E7"/>
    <w:rsid w:val="0011052B"/>
    <w:rsid w:val="00140D95"/>
    <w:rsid w:val="00146910"/>
    <w:rsid w:val="00190A6A"/>
    <w:rsid w:val="001A00DA"/>
    <w:rsid w:val="001A4431"/>
    <w:rsid w:val="001D3226"/>
    <w:rsid w:val="001D604C"/>
    <w:rsid w:val="001F4088"/>
    <w:rsid w:val="002017E3"/>
    <w:rsid w:val="00247AFD"/>
    <w:rsid w:val="002570BE"/>
    <w:rsid w:val="00271798"/>
    <w:rsid w:val="00284619"/>
    <w:rsid w:val="002918EF"/>
    <w:rsid w:val="002A328A"/>
    <w:rsid w:val="002C0D0A"/>
    <w:rsid w:val="002D0FDE"/>
    <w:rsid w:val="002D11C0"/>
    <w:rsid w:val="002E7EE9"/>
    <w:rsid w:val="002F22E4"/>
    <w:rsid w:val="002F58A5"/>
    <w:rsid w:val="002F78E6"/>
    <w:rsid w:val="00303907"/>
    <w:rsid w:val="00310328"/>
    <w:rsid w:val="00312810"/>
    <w:rsid w:val="00314415"/>
    <w:rsid w:val="003315AF"/>
    <w:rsid w:val="0035129E"/>
    <w:rsid w:val="00363BAE"/>
    <w:rsid w:val="003726F7"/>
    <w:rsid w:val="00390CCA"/>
    <w:rsid w:val="00396DA4"/>
    <w:rsid w:val="003C5138"/>
    <w:rsid w:val="003F20C4"/>
    <w:rsid w:val="003F275E"/>
    <w:rsid w:val="00400ACF"/>
    <w:rsid w:val="0044105A"/>
    <w:rsid w:val="0044116D"/>
    <w:rsid w:val="00446715"/>
    <w:rsid w:val="00454263"/>
    <w:rsid w:val="0048082F"/>
    <w:rsid w:val="00485867"/>
    <w:rsid w:val="004905BE"/>
    <w:rsid w:val="004C0D18"/>
    <w:rsid w:val="004C461D"/>
    <w:rsid w:val="004D03D5"/>
    <w:rsid w:val="004D1AA4"/>
    <w:rsid w:val="004F01E8"/>
    <w:rsid w:val="004F1732"/>
    <w:rsid w:val="005169A5"/>
    <w:rsid w:val="00517728"/>
    <w:rsid w:val="00546283"/>
    <w:rsid w:val="00557CC1"/>
    <w:rsid w:val="00574CE4"/>
    <w:rsid w:val="00593A25"/>
    <w:rsid w:val="00595F51"/>
    <w:rsid w:val="005A7C15"/>
    <w:rsid w:val="005C1D02"/>
    <w:rsid w:val="005C387F"/>
    <w:rsid w:val="005E2E84"/>
    <w:rsid w:val="005F350C"/>
    <w:rsid w:val="005F4C2F"/>
    <w:rsid w:val="005F6753"/>
    <w:rsid w:val="00611075"/>
    <w:rsid w:val="0061127A"/>
    <w:rsid w:val="00617FAF"/>
    <w:rsid w:val="006248B1"/>
    <w:rsid w:val="00625947"/>
    <w:rsid w:val="00625F73"/>
    <w:rsid w:val="006318EB"/>
    <w:rsid w:val="00634412"/>
    <w:rsid w:val="0066062B"/>
    <w:rsid w:val="00681749"/>
    <w:rsid w:val="006833F1"/>
    <w:rsid w:val="006A0DCD"/>
    <w:rsid w:val="006A4DDB"/>
    <w:rsid w:val="006A5131"/>
    <w:rsid w:val="006D2C30"/>
    <w:rsid w:val="006E1E07"/>
    <w:rsid w:val="006E1FBE"/>
    <w:rsid w:val="006E69B5"/>
    <w:rsid w:val="00741CA6"/>
    <w:rsid w:val="007830A8"/>
    <w:rsid w:val="007A21CB"/>
    <w:rsid w:val="007A356D"/>
    <w:rsid w:val="007B3087"/>
    <w:rsid w:val="007F525F"/>
    <w:rsid w:val="0080250D"/>
    <w:rsid w:val="00812058"/>
    <w:rsid w:val="008258CD"/>
    <w:rsid w:val="00854F35"/>
    <w:rsid w:val="00864F3F"/>
    <w:rsid w:val="00865818"/>
    <w:rsid w:val="00880EA3"/>
    <w:rsid w:val="008816AC"/>
    <w:rsid w:val="008829C3"/>
    <w:rsid w:val="0088740B"/>
    <w:rsid w:val="0089526B"/>
    <w:rsid w:val="008A3AE8"/>
    <w:rsid w:val="008B494C"/>
    <w:rsid w:val="008D0C19"/>
    <w:rsid w:val="008E5297"/>
    <w:rsid w:val="00926930"/>
    <w:rsid w:val="0095394D"/>
    <w:rsid w:val="009550B7"/>
    <w:rsid w:val="009642A7"/>
    <w:rsid w:val="009674CD"/>
    <w:rsid w:val="00980803"/>
    <w:rsid w:val="00987FEF"/>
    <w:rsid w:val="0099450C"/>
    <w:rsid w:val="009C484E"/>
    <w:rsid w:val="009C67B0"/>
    <w:rsid w:val="009C7696"/>
    <w:rsid w:val="009E232A"/>
    <w:rsid w:val="009F5AC5"/>
    <w:rsid w:val="00A12FE8"/>
    <w:rsid w:val="00A41589"/>
    <w:rsid w:val="00AA2DB8"/>
    <w:rsid w:val="00AC2C20"/>
    <w:rsid w:val="00AD581D"/>
    <w:rsid w:val="00AD7D9F"/>
    <w:rsid w:val="00B13AC0"/>
    <w:rsid w:val="00B14821"/>
    <w:rsid w:val="00B24857"/>
    <w:rsid w:val="00B26A0E"/>
    <w:rsid w:val="00B4134E"/>
    <w:rsid w:val="00B43D23"/>
    <w:rsid w:val="00B45FAB"/>
    <w:rsid w:val="00B53A59"/>
    <w:rsid w:val="00B57942"/>
    <w:rsid w:val="00B61D5C"/>
    <w:rsid w:val="00B62A05"/>
    <w:rsid w:val="00B657D5"/>
    <w:rsid w:val="00B66198"/>
    <w:rsid w:val="00B83094"/>
    <w:rsid w:val="00BB3BB8"/>
    <w:rsid w:val="00C24D12"/>
    <w:rsid w:val="00C34639"/>
    <w:rsid w:val="00C60340"/>
    <w:rsid w:val="00C61257"/>
    <w:rsid w:val="00C711E2"/>
    <w:rsid w:val="00C878CB"/>
    <w:rsid w:val="00CB176B"/>
    <w:rsid w:val="00CB248A"/>
    <w:rsid w:val="00CC35F3"/>
    <w:rsid w:val="00CE44FC"/>
    <w:rsid w:val="00CF1466"/>
    <w:rsid w:val="00D4305A"/>
    <w:rsid w:val="00D4610C"/>
    <w:rsid w:val="00D51F31"/>
    <w:rsid w:val="00D549E9"/>
    <w:rsid w:val="00D61298"/>
    <w:rsid w:val="00D736D1"/>
    <w:rsid w:val="00DA02D3"/>
    <w:rsid w:val="00DA67DF"/>
    <w:rsid w:val="00DF4457"/>
    <w:rsid w:val="00E03530"/>
    <w:rsid w:val="00E1517C"/>
    <w:rsid w:val="00E30AF7"/>
    <w:rsid w:val="00E37D74"/>
    <w:rsid w:val="00E50105"/>
    <w:rsid w:val="00E51054"/>
    <w:rsid w:val="00E52173"/>
    <w:rsid w:val="00E53697"/>
    <w:rsid w:val="00E63D0F"/>
    <w:rsid w:val="00E7071E"/>
    <w:rsid w:val="00E74DAD"/>
    <w:rsid w:val="00E8509F"/>
    <w:rsid w:val="00E86104"/>
    <w:rsid w:val="00E92456"/>
    <w:rsid w:val="00E93A02"/>
    <w:rsid w:val="00EB689F"/>
    <w:rsid w:val="00EC4618"/>
    <w:rsid w:val="00EC6D5F"/>
    <w:rsid w:val="00ED06B9"/>
    <w:rsid w:val="00EE3EE8"/>
    <w:rsid w:val="00EF1211"/>
    <w:rsid w:val="00F04D5A"/>
    <w:rsid w:val="00F172CB"/>
    <w:rsid w:val="00F21CEB"/>
    <w:rsid w:val="00F35569"/>
    <w:rsid w:val="00F477AE"/>
    <w:rsid w:val="00F52206"/>
    <w:rsid w:val="00F56911"/>
    <w:rsid w:val="00F765BD"/>
    <w:rsid w:val="00F85EFD"/>
    <w:rsid w:val="00FA28EB"/>
    <w:rsid w:val="00FD6A8B"/>
    <w:rsid w:val="00FE2CE3"/>
    <w:rsid w:val="00FF013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7FBC2F"/>
  <w15:docId w15:val="{C3030789-F22C-4D52-925A-05D820CA8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lt-LT" w:eastAsia="lt-L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pPr>
      <w:keepNext/>
      <w:keepLines/>
      <w:spacing w:before="480" w:after="120"/>
      <w:outlineLvl w:val="0"/>
    </w:pPr>
    <w:rPr>
      <w:b/>
      <w:sz w:val="48"/>
      <w:szCs w:val="48"/>
    </w:rPr>
  </w:style>
  <w:style w:type="paragraph" w:styleId="Antrat2">
    <w:name w:val="heading 2"/>
    <w:basedOn w:val="prastasis"/>
    <w:next w:val="prastasis"/>
    <w:pPr>
      <w:keepNext/>
      <w:keepLines/>
      <w:spacing w:before="360" w:after="80"/>
      <w:outlineLvl w:val="1"/>
    </w:pPr>
    <w:rPr>
      <w:b/>
      <w:sz w:val="36"/>
      <w:szCs w:val="36"/>
    </w:rPr>
  </w:style>
  <w:style w:type="paragraph" w:styleId="Antrat3">
    <w:name w:val="heading 3"/>
    <w:basedOn w:val="prastasis"/>
    <w:next w:val="prastasis"/>
    <w:pPr>
      <w:keepNext/>
      <w:keepLines/>
      <w:spacing w:before="280" w:after="80"/>
      <w:outlineLvl w:val="2"/>
    </w:pPr>
    <w:rPr>
      <w:b/>
      <w:sz w:val="28"/>
      <w:szCs w:val="28"/>
    </w:rPr>
  </w:style>
  <w:style w:type="paragraph" w:styleId="Antrat4">
    <w:name w:val="heading 4"/>
    <w:basedOn w:val="prastasis"/>
    <w:next w:val="prastasis"/>
    <w:pPr>
      <w:keepNext/>
      <w:keepLines/>
      <w:spacing w:before="240" w:after="40"/>
      <w:outlineLvl w:val="3"/>
    </w:pPr>
    <w:rPr>
      <w:b/>
      <w:sz w:val="24"/>
      <w:szCs w:val="24"/>
    </w:rPr>
  </w:style>
  <w:style w:type="paragraph" w:styleId="Antrat5">
    <w:name w:val="heading 5"/>
    <w:basedOn w:val="prastasis"/>
    <w:next w:val="prastasis"/>
    <w:pPr>
      <w:keepNext/>
      <w:keepLines/>
      <w:spacing w:before="220" w:after="40"/>
      <w:outlineLvl w:val="4"/>
    </w:pPr>
    <w:rPr>
      <w:b/>
    </w:rPr>
  </w:style>
  <w:style w:type="paragraph" w:styleId="Antrat6">
    <w:name w:val="heading 6"/>
    <w:basedOn w:val="prastasis"/>
    <w:next w:val="prastasis"/>
    <w:pPr>
      <w:keepNext/>
      <w:keepLines/>
      <w:spacing w:before="200" w:after="40"/>
      <w:outlineLvl w:val="5"/>
    </w:pPr>
    <w:rPr>
      <w:b/>
      <w:sz w:val="20"/>
      <w:szCs w:val="20"/>
    </w:rPr>
  </w:style>
  <w:style w:type="paragraph" w:styleId="Antrat7">
    <w:name w:val="heading 7"/>
    <w:basedOn w:val="prastasis"/>
    <w:next w:val="prastasis"/>
    <w:link w:val="Antrat7Diagrama"/>
    <w:uiPriority w:val="9"/>
    <w:unhideWhenUsed/>
    <w:qFormat/>
    <w:rsid w:val="004F1732"/>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Pavadinimas">
    <w:name w:val="Title"/>
    <w:basedOn w:val="prastasis"/>
    <w:next w:val="prastasis"/>
    <w:pPr>
      <w:keepNext/>
      <w:keepLines/>
      <w:spacing w:before="480" w:after="120"/>
    </w:pPr>
    <w:rPr>
      <w:b/>
      <w:sz w:val="72"/>
      <w:szCs w:val="72"/>
    </w:rPr>
  </w:style>
  <w:style w:type="paragraph" w:styleId="Sraopastraipa">
    <w:name w:val="List Paragraph"/>
    <w:basedOn w:val="prastasis"/>
    <w:uiPriority w:val="34"/>
    <w:qFormat/>
    <w:rsid w:val="00AC01A5"/>
    <w:pPr>
      <w:ind w:left="720"/>
      <w:contextualSpacing/>
    </w:pPr>
  </w:style>
  <w:style w:type="paragraph" w:styleId="Paantrat">
    <w:name w:val="Subtitle"/>
    <w:basedOn w:val="prastasis"/>
    <w:next w:val="prastasis"/>
    <w:pPr>
      <w:keepNext/>
      <w:keepLines/>
      <w:spacing w:before="360" w:after="80"/>
    </w:pPr>
    <w:rPr>
      <w:rFonts w:ascii="Georgia" w:eastAsia="Georgia" w:hAnsi="Georgia" w:cs="Georgia"/>
      <w:i/>
      <w:color w:val="666666"/>
      <w:sz w:val="48"/>
      <w:szCs w:val="48"/>
    </w:rPr>
  </w:style>
  <w:style w:type="paragraph" w:styleId="Antrats">
    <w:name w:val="header"/>
    <w:basedOn w:val="prastasis"/>
    <w:link w:val="AntratsDiagrama"/>
    <w:uiPriority w:val="99"/>
    <w:unhideWhenUsed/>
    <w:rsid w:val="00DF4457"/>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DF4457"/>
  </w:style>
  <w:style w:type="paragraph" w:styleId="Porat">
    <w:name w:val="footer"/>
    <w:basedOn w:val="prastasis"/>
    <w:link w:val="PoratDiagrama"/>
    <w:uiPriority w:val="99"/>
    <w:unhideWhenUsed/>
    <w:rsid w:val="00DF4457"/>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DF4457"/>
  </w:style>
  <w:style w:type="paragraph" w:styleId="Debesliotekstas">
    <w:name w:val="Balloon Text"/>
    <w:basedOn w:val="prastasis"/>
    <w:link w:val="DebesliotekstasDiagrama"/>
    <w:uiPriority w:val="99"/>
    <w:semiHidden/>
    <w:unhideWhenUsed/>
    <w:rsid w:val="00C878CB"/>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C878CB"/>
    <w:rPr>
      <w:rFonts w:ascii="Segoe UI" w:hAnsi="Segoe UI" w:cs="Segoe UI"/>
      <w:sz w:val="18"/>
      <w:szCs w:val="18"/>
    </w:rPr>
  </w:style>
  <w:style w:type="table" w:styleId="Lentelstinklelis">
    <w:name w:val="Table Grid"/>
    <w:basedOn w:val="prastojilentel"/>
    <w:uiPriority w:val="39"/>
    <w:rsid w:val="00D51F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7Diagrama">
    <w:name w:val="Antraštė 7 Diagrama"/>
    <w:basedOn w:val="Numatytasispastraiposriftas"/>
    <w:link w:val="Antrat7"/>
    <w:uiPriority w:val="9"/>
    <w:rsid w:val="004F1732"/>
    <w:rPr>
      <w:rFonts w:asciiTheme="majorHAnsi" w:eastAsiaTheme="majorEastAsia" w:hAnsiTheme="majorHAnsi" w:cstheme="majorBidi"/>
      <w:i/>
      <w:iCs/>
      <w:color w:val="1F4D78" w:themeColor="accent1" w:themeShade="7F"/>
    </w:rPr>
  </w:style>
  <w:style w:type="character" w:styleId="Hipersaitas">
    <w:name w:val="Hyperlink"/>
    <w:basedOn w:val="Numatytasispastraiposriftas"/>
    <w:uiPriority w:val="99"/>
    <w:unhideWhenUsed/>
    <w:rsid w:val="00B53A59"/>
    <w:rPr>
      <w:color w:val="0563C1" w:themeColor="hyperlink"/>
      <w:u w:val="single"/>
    </w:rPr>
  </w:style>
  <w:style w:type="character" w:styleId="Perirtashipersaitas">
    <w:name w:val="FollowedHyperlink"/>
    <w:basedOn w:val="Numatytasispastraiposriftas"/>
    <w:uiPriority w:val="99"/>
    <w:semiHidden/>
    <w:unhideWhenUsed/>
    <w:rsid w:val="00B53A59"/>
    <w:rPr>
      <w:color w:val="954F72" w:themeColor="followedHyperlink"/>
      <w:u w:val="single"/>
    </w:rPr>
  </w:style>
  <w:style w:type="paragraph" w:styleId="Betarp">
    <w:name w:val="No Spacing"/>
    <w:uiPriority w:val="1"/>
    <w:qFormat/>
    <w:rsid w:val="00CF1466"/>
    <w:pPr>
      <w:spacing w:after="0" w:line="240" w:lineRule="auto"/>
    </w:pPr>
  </w:style>
  <w:style w:type="character" w:styleId="Rykuspabraukimas">
    <w:name w:val="Intense Emphasis"/>
    <w:basedOn w:val="Numatytasispastraiposriftas"/>
    <w:uiPriority w:val="21"/>
    <w:qFormat/>
    <w:rsid w:val="00E8509F"/>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sa.smsm.lt/projektai/wp-content/uploads/2024/02/Ikimokyklinio-amziaus-vaiku-ugdymosi-pasiekimu-aprasas.pdf" TargetMode="External"/><Relationship Id="rId18" Type="http://schemas.openxmlformats.org/officeDocument/2006/relationships/hyperlink" Target="https://www.nsa.smm.lt/projektai/wp-content/uploads/2024/02/Ikimokyklinio-amziaus-vaiku-ugdymosi-pasiekimu-aprasas.pdf" TargetMode="External"/><Relationship Id="rId26" Type="http://schemas.openxmlformats.org/officeDocument/2006/relationships/hyperlink" Target="https://www.nsa.smsm.lt/projektai/wp-content/uploads/2024/02/Ikimokyklinio-amziaus-vaiku-ugdymosi-pasiekimu-aprasas.pdf" TargetMode="External"/><Relationship Id="rId39" Type="http://schemas.openxmlformats.org/officeDocument/2006/relationships/fontTable" Target="fontTable.xml"/><Relationship Id="rId21" Type="http://schemas.openxmlformats.org/officeDocument/2006/relationships/hyperlink" Target="https://www.nsa.smm.lt/projektai/wp-content/uploads/2024/02/Ikimokyklinio-amziaus-vaiku-ugdymosi-pasiekimu-aprasas.pdf" TargetMode="External"/><Relationship Id="rId34"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nsa.smm.lt/projektai/wp-content/uploads/2024/02/Ikimokyklinio-amziaus-vaiku-ugdymosi-pasiekimu-aprasas.pdf" TargetMode="External"/><Relationship Id="rId25" Type="http://schemas.openxmlformats.org/officeDocument/2006/relationships/hyperlink" Target="https://www.nsa.smm.lt/projektai/wp-content/uploads/2024/02/Ikimokyklinio-amziaus-vaiku-ugdymosi-pasiekimu-aprasas.pdf"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nsa.smm.lt/projektai/wp-content/uploads/2024/02/Ikimokyklinio-amziaus-vaiku-ugdymosi-pasiekimu-aprasas.pdf" TargetMode="External"/><Relationship Id="rId20" Type="http://schemas.openxmlformats.org/officeDocument/2006/relationships/hyperlink" Target="https://www.nsa.smm.lt/projektai/wp-content/uploads/2024/02/Ikimokyklinio-amziaus-vaiku-ugdymosi-pasiekimu-aprasas.pdf" TargetMode="External"/><Relationship Id="rId29" Type="http://schemas.openxmlformats.org/officeDocument/2006/relationships/hyperlink" Target="https://www.nsa.smsm.lt/projektai/wp-content/uploads/2024/02/Ikimokyklinio-amziaus-vaiku-ugdymosi-pasiekimu-aprasas.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nsa.smm.lt/projektai/wp-content/uploads/2024/02/Ikimokyklinio-amziaus-vaiku-ugdymosi-pasiekimu-aprasas.pdf" TargetMode="External"/><Relationship Id="rId32" Type="http://schemas.openxmlformats.org/officeDocument/2006/relationships/image" Target="media/image7.png"/><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nsa.smsm.lt/projektai/wp-content/uploads/2024/02/Ikimokyklinio-amziaus-vaiku-ugdymosi-pasiekimu-aprasas.pdf" TargetMode="External"/><Relationship Id="rId23" Type="http://schemas.openxmlformats.org/officeDocument/2006/relationships/hyperlink" Target="https://www.nsa.smm.lt/projektai/wp-content/uploads/2024/02/Ikimokyklinio-amziaus-vaiku-ugdymosi-pasiekimu-aprasas.pdf" TargetMode="External"/><Relationship Id="rId28" Type="http://schemas.openxmlformats.org/officeDocument/2006/relationships/hyperlink" Target="https://www.nsa.smsm.lt/projektai/wp-content/uploads/2024/02/Ikimokyklinio-amziaus-vaiku-ugdymosi-pasiekimu-aprasas.pdf" TargetMode="External"/><Relationship Id="rId36"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hyperlink" Target="https://www.nsa.smm.lt/projektai/wp-content/uploads/2024/02/Ikimokyklinio-amziaus-vaiku-ugdymosi-pasiekimu-aprasas.pdf" TargetMode="External"/><Relationship Id="rId31" Type="http://schemas.openxmlformats.org/officeDocument/2006/relationships/image" Target="media/image6.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nsa.smsm.lt/projektai/wp-content/uploads/2024/02/Ikimokyklinio-amziaus-vaiku-ugdymosi-pasiekimu-aprasas.pdf" TargetMode="External"/><Relationship Id="rId22" Type="http://schemas.openxmlformats.org/officeDocument/2006/relationships/hyperlink" Target="https://www.nsa.smm.lt/projektai/wp-content/uploads/2024/02/Ikimokyklinio-amziaus-vaiku-ugdymosi-pasiekimu-aprasas.pdf" TargetMode="External"/><Relationship Id="rId27" Type="http://schemas.openxmlformats.org/officeDocument/2006/relationships/hyperlink" Target="https://www.nsa.smsm.lt/projektai/wp-content/uploads/2024/02/Ikimokyklinio-amziaus-vaiku-ugdymosi-pasiekimu-aprasas.pdf" TargetMode="External"/><Relationship Id="rId30" Type="http://schemas.openxmlformats.org/officeDocument/2006/relationships/image" Target="media/image5.png"/><Relationship Id="rId35" Type="http://schemas.openxmlformats.org/officeDocument/2006/relationships/footer" Target="footer1.xm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7Znj2Omhk7RBRwzh6qPbc+xzAg==">CgMxLjAyCGguZ2pkZ3hzOAByITFrd0w4YXpFS1pBeVNwVFRQd29VRXF1UVhYb0gwdTRqTA==</go:docsCustomData>
</go:gDocsCustomXmlDataStorage>
</file>

<file path=customXml/itemProps1.xml><?xml version="1.0" encoding="utf-8"?>
<ds:datastoreItem xmlns:ds="http://schemas.openxmlformats.org/officeDocument/2006/customXml" ds:itemID="{F0BE698B-84EF-44F8-8E6B-9617A1E1C9B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47471</Words>
  <Characters>27059</Characters>
  <Application>Microsoft Office Word</Application>
  <DocSecurity>0</DocSecurity>
  <Lines>225</Lines>
  <Paragraphs>148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74382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Šakių Savivaldybė</cp:lastModifiedBy>
  <cp:revision>2</cp:revision>
  <cp:lastPrinted>2025-06-12T09:13:00Z</cp:lastPrinted>
  <dcterms:created xsi:type="dcterms:W3CDTF">2025-06-23T05:24:00Z</dcterms:created>
  <dcterms:modified xsi:type="dcterms:W3CDTF">2025-06-23T05:24:00Z</dcterms:modified>
</cp:coreProperties>
</file>