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4B53F" w14:textId="77777777" w:rsidR="00C40308" w:rsidRDefault="000B5840" w:rsidP="001A6C18">
      <w:pPr>
        <w:jc w:val="center"/>
        <w:rPr>
          <w:rFonts w:ascii="Times New Roman" w:hAnsi="Times New Roman"/>
          <w:b/>
        </w:rPr>
      </w:pPr>
      <w:r w:rsidRPr="000B5840">
        <w:rPr>
          <w:noProof/>
        </w:rPr>
        <w:drawing>
          <wp:inline distT="0" distB="0" distL="0" distR="0" wp14:anchorId="1187BA3C" wp14:editId="1F0058B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A0F2C" w14:textId="77777777" w:rsidR="00C40308" w:rsidRDefault="00C40308" w:rsidP="001A6C18">
      <w:pPr>
        <w:jc w:val="center"/>
        <w:rPr>
          <w:rFonts w:ascii="Times New Roman" w:hAnsi="Times New Roman"/>
          <w:b/>
        </w:rPr>
      </w:pPr>
    </w:p>
    <w:p w14:paraId="75A4EA4A" w14:textId="77777777" w:rsidR="00C40308" w:rsidRDefault="00C40308" w:rsidP="001A6C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BBD2FA3" w14:textId="77777777" w:rsidR="00C40308" w:rsidRDefault="00C40308" w:rsidP="001A6C18">
      <w:pPr>
        <w:jc w:val="center"/>
        <w:rPr>
          <w:rFonts w:ascii="Times New Roman" w:hAnsi="Times New Roman"/>
          <w:b/>
        </w:rPr>
      </w:pPr>
    </w:p>
    <w:p w14:paraId="63D94A64" w14:textId="77777777" w:rsidR="00C40308" w:rsidRDefault="00C40308" w:rsidP="001A6C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1EE24B8" w14:textId="1A50321C" w:rsidR="00C40308" w:rsidRDefault="00C40308" w:rsidP="00BE23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E23B2" w:rsidRPr="00BE23B2">
        <w:rPr>
          <w:rFonts w:ascii="Times New Roman" w:hAnsi="Times New Roman"/>
          <w:b/>
        </w:rPr>
        <w:t>KOMISIJOS SUDARYMO</w:t>
      </w:r>
    </w:p>
    <w:p w14:paraId="650F2658" w14:textId="77777777" w:rsidR="00D15AF8" w:rsidRDefault="00D15AF8" w:rsidP="001A6C18">
      <w:pPr>
        <w:tabs>
          <w:tab w:val="left" w:pos="6804"/>
        </w:tabs>
        <w:jc w:val="center"/>
        <w:rPr>
          <w:rFonts w:ascii="Times New Roman" w:hAnsi="Times New Roman"/>
        </w:rPr>
      </w:pPr>
    </w:p>
    <w:p w14:paraId="4803737F" w14:textId="1E5CB16B" w:rsidR="00C40308" w:rsidRDefault="00681A2D" w:rsidP="001A6C18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1A6C18">
        <w:rPr>
          <w:rFonts w:ascii="Times New Roman" w:hAnsi="Times New Roman"/>
        </w:rPr>
        <w:t>5</w:t>
      </w:r>
      <w:r w:rsidR="00400035">
        <w:rPr>
          <w:rFonts w:ascii="Times New Roman" w:hAnsi="Times New Roman"/>
        </w:rPr>
        <w:t xml:space="preserve"> m. </w:t>
      </w:r>
      <w:r w:rsidR="00BE23B2">
        <w:rPr>
          <w:rFonts w:ascii="Times New Roman" w:hAnsi="Times New Roman"/>
        </w:rPr>
        <w:t>liepos</w:t>
      </w:r>
      <w:r w:rsidR="00D65127">
        <w:rPr>
          <w:rFonts w:ascii="Times New Roman" w:hAnsi="Times New Roman"/>
        </w:rPr>
        <w:t xml:space="preserve">  </w:t>
      </w:r>
      <w:r w:rsidR="00C07EF2">
        <w:rPr>
          <w:rFonts w:ascii="Times New Roman" w:hAnsi="Times New Roman"/>
        </w:rPr>
        <w:t xml:space="preserve"> d. </w:t>
      </w:r>
      <w:r w:rsidR="00C40308">
        <w:rPr>
          <w:rFonts w:ascii="Times New Roman" w:hAnsi="Times New Roman"/>
        </w:rPr>
        <w:t xml:space="preserve">Nr. </w:t>
      </w:r>
      <w:r w:rsidR="00C07EF2">
        <w:rPr>
          <w:rFonts w:ascii="Times New Roman" w:hAnsi="Times New Roman"/>
        </w:rPr>
        <w:t>A</w:t>
      </w:r>
      <w:r w:rsidR="00BE23B2">
        <w:rPr>
          <w:rFonts w:ascii="Times New Roman" w:hAnsi="Times New Roman"/>
        </w:rPr>
        <w:t>T</w:t>
      </w:r>
      <w:r w:rsidR="00C07EF2">
        <w:rPr>
          <w:rFonts w:ascii="Times New Roman" w:hAnsi="Times New Roman"/>
        </w:rPr>
        <w:t>-</w:t>
      </w:r>
    </w:p>
    <w:p w14:paraId="1ACBB65C" w14:textId="69BAE1F1" w:rsidR="00040D10" w:rsidRDefault="00C40308" w:rsidP="001A6C18">
      <w:pPr>
        <w:pStyle w:val="Antrat1"/>
        <w:ind w:left="0" w:firstLine="0"/>
        <w:jc w:val="center"/>
      </w:pPr>
      <w:r>
        <w:t>Šakiai</w:t>
      </w:r>
    </w:p>
    <w:p w14:paraId="417AD98E" w14:textId="77777777" w:rsidR="00040D10" w:rsidRPr="00040D10" w:rsidRDefault="00040D10" w:rsidP="001A6C18">
      <w:pPr>
        <w:pStyle w:val="Pagrindinistekstas"/>
        <w:spacing w:line="240" w:lineRule="auto"/>
      </w:pPr>
    </w:p>
    <w:p w14:paraId="3966D987" w14:textId="35E9A90A" w:rsidR="00BE23B2" w:rsidRPr="00F6093E" w:rsidRDefault="00C40308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 w:rsidRPr="00A515E5">
        <w:rPr>
          <w:rFonts w:ascii="Times New Roman" w:hAnsi="Times New Roman"/>
          <w:color w:val="auto"/>
          <w:szCs w:val="24"/>
        </w:rPr>
        <w:t xml:space="preserve">Vadovaudamasi </w:t>
      </w:r>
      <w:r w:rsidR="00FC389F" w:rsidRPr="00A515E5">
        <w:rPr>
          <w:rFonts w:ascii="Times New Roman" w:hAnsi="Times New Roman"/>
          <w:color w:val="auto"/>
          <w:szCs w:val="24"/>
        </w:rPr>
        <w:t>Šaki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rajono savivaldyb</w:t>
      </w:r>
      <w:r w:rsidR="00FC389F" w:rsidRPr="00A515E5">
        <w:rPr>
          <w:rFonts w:ascii="Times New Roman" w:hAnsi="Times New Roman" w:hint="eastAsia"/>
          <w:color w:val="auto"/>
          <w:szCs w:val="24"/>
        </w:rPr>
        <w:t>ė</w:t>
      </w:r>
      <w:r w:rsidR="00FC389F" w:rsidRPr="00A515E5">
        <w:rPr>
          <w:rFonts w:ascii="Times New Roman" w:hAnsi="Times New Roman"/>
          <w:color w:val="auto"/>
          <w:szCs w:val="24"/>
        </w:rPr>
        <w:t>s administracijos nuostat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>, patvirtint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Šaki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rajono savivaldyb</w:t>
      </w:r>
      <w:r w:rsidR="00FC389F" w:rsidRPr="00A515E5">
        <w:rPr>
          <w:rFonts w:ascii="Times New Roman" w:hAnsi="Times New Roman" w:hint="eastAsia"/>
          <w:color w:val="auto"/>
          <w:szCs w:val="24"/>
        </w:rPr>
        <w:t>ė</w:t>
      </w:r>
      <w:r w:rsidR="00FC389F" w:rsidRPr="00A515E5">
        <w:rPr>
          <w:rFonts w:ascii="Times New Roman" w:hAnsi="Times New Roman"/>
          <w:color w:val="auto"/>
          <w:szCs w:val="24"/>
        </w:rPr>
        <w:t>s tarybos 20</w:t>
      </w:r>
      <w:r w:rsidR="00A515E5" w:rsidRPr="00A515E5">
        <w:rPr>
          <w:rFonts w:ascii="Times New Roman" w:hAnsi="Times New Roman"/>
          <w:color w:val="auto"/>
          <w:szCs w:val="24"/>
        </w:rPr>
        <w:t>25</w:t>
      </w:r>
      <w:r w:rsidR="00FC389F" w:rsidRPr="00A515E5">
        <w:rPr>
          <w:rFonts w:ascii="Times New Roman" w:hAnsi="Times New Roman"/>
          <w:color w:val="auto"/>
          <w:szCs w:val="24"/>
        </w:rPr>
        <w:t xml:space="preserve"> m. </w:t>
      </w:r>
      <w:r w:rsidR="00A515E5" w:rsidRPr="00F6093E">
        <w:rPr>
          <w:rFonts w:ascii="Times New Roman" w:hAnsi="Times New Roman"/>
          <w:color w:val="auto"/>
          <w:szCs w:val="24"/>
        </w:rPr>
        <w:t xml:space="preserve">kovo </w:t>
      </w:r>
      <w:r w:rsidR="00A515E5" w:rsidRPr="00706CC4">
        <w:rPr>
          <w:rFonts w:ascii="Times New Roman" w:hAnsi="Times New Roman"/>
          <w:color w:val="auto"/>
          <w:szCs w:val="24"/>
        </w:rPr>
        <w:t>15</w:t>
      </w:r>
      <w:r w:rsidR="00FC389F" w:rsidRPr="00706CC4">
        <w:rPr>
          <w:rFonts w:ascii="Times New Roman" w:hAnsi="Times New Roman"/>
          <w:color w:val="auto"/>
          <w:szCs w:val="24"/>
        </w:rPr>
        <w:t xml:space="preserve"> d. sprendimu Nr. T-</w:t>
      </w:r>
      <w:r w:rsidR="00A515E5" w:rsidRPr="00706CC4">
        <w:rPr>
          <w:rFonts w:ascii="Times New Roman" w:hAnsi="Times New Roman"/>
          <w:color w:val="auto"/>
          <w:szCs w:val="24"/>
        </w:rPr>
        <w:t>58</w:t>
      </w:r>
      <w:r w:rsidR="00FC389F" w:rsidRPr="00706CC4">
        <w:rPr>
          <w:rFonts w:ascii="Times New Roman" w:hAnsi="Times New Roman"/>
          <w:color w:val="auto"/>
          <w:szCs w:val="24"/>
        </w:rPr>
        <w:t xml:space="preserve"> „Dėl Šakių rajono savivaldybės administracijos nuostatų patvirtinimo“, 2</w:t>
      </w:r>
      <w:r w:rsidR="00A515E5" w:rsidRPr="00706CC4">
        <w:rPr>
          <w:rFonts w:ascii="Times New Roman" w:hAnsi="Times New Roman"/>
          <w:color w:val="auto"/>
          <w:szCs w:val="24"/>
        </w:rPr>
        <w:t>1</w:t>
      </w:r>
      <w:r w:rsidR="00FC389F" w:rsidRPr="00706CC4">
        <w:rPr>
          <w:rFonts w:ascii="Times New Roman" w:hAnsi="Times New Roman"/>
          <w:color w:val="auto"/>
          <w:szCs w:val="24"/>
        </w:rPr>
        <w:t xml:space="preserve"> punktu,</w:t>
      </w:r>
      <w:r w:rsidR="00FC389F" w:rsidRPr="00706CC4">
        <w:rPr>
          <w:color w:val="auto"/>
        </w:rPr>
        <w:t xml:space="preserve"> </w:t>
      </w:r>
      <w:r w:rsidR="001B0454" w:rsidRPr="00706CC4">
        <w:rPr>
          <w:rFonts w:ascii="Times New Roman" w:hAnsi="Times New Roman"/>
          <w:color w:val="auto"/>
          <w:szCs w:val="24"/>
        </w:rPr>
        <w:t xml:space="preserve">Šakių rajono Gelgaudiškio </w:t>
      </w:r>
      <w:r w:rsidR="001B0454" w:rsidRPr="00F6093E">
        <w:rPr>
          <w:rFonts w:ascii="Times New Roman" w:hAnsi="Times New Roman"/>
          <w:color w:val="auto"/>
          <w:szCs w:val="24"/>
        </w:rPr>
        <w:t>pagrindinės mokyklos ir Šakių rajono Kidulių pagrindinės mokyklos reorganizavimo sąlygų aprašo</w:t>
      </w:r>
      <w:r w:rsidR="001B0454">
        <w:rPr>
          <w:rFonts w:ascii="Times New Roman" w:hAnsi="Times New Roman"/>
          <w:color w:val="auto"/>
          <w:szCs w:val="24"/>
        </w:rPr>
        <w:t>, patvirtinto</w:t>
      </w:r>
      <w:r w:rsidR="001B0454" w:rsidRPr="00F6093E">
        <w:rPr>
          <w:rFonts w:ascii="Times New Roman" w:hAnsi="Times New Roman"/>
          <w:color w:val="auto"/>
          <w:szCs w:val="24"/>
        </w:rPr>
        <w:t xml:space="preserve"> </w:t>
      </w:r>
      <w:r w:rsidR="00FC389F" w:rsidRPr="00706CC4">
        <w:rPr>
          <w:color w:val="auto"/>
        </w:rPr>
        <w:t>Š</w:t>
      </w:r>
      <w:r w:rsidR="00FC389F" w:rsidRPr="00706CC4">
        <w:rPr>
          <w:rFonts w:ascii="Times New Roman" w:hAnsi="Times New Roman"/>
          <w:color w:val="auto"/>
          <w:szCs w:val="24"/>
        </w:rPr>
        <w:t>akių rajono savivaldybės tarybos 2025 m. balandžio 18 d. sprendim</w:t>
      </w:r>
      <w:r w:rsidR="006363FF" w:rsidRPr="00706CC4">
        <w:rPr>
          <w:rFonts w:ascii="Times New Roman" w:hAnsi="Times New Roman"/>
          <w:color w:val="auto"/>
          <w:szCs w:val="24"/>
        </w:rPr>
        <w:t>u</w:t>
      </w:r>
      <w:r w:rsidR="00FC389F" w:rsidRPr="00706CC4">
        <w:rPr>
          <w:rFonts w:ascii="Times New Roman" w:hAnsi="Times New Roman"/>
          <w:color w:val="auto"/>
          <w:szCs w:val="24"/>
        </w:rPr>
        <w:t xml:space="preserve"> Nr. T-</w:t>
      </w:r>
      <w:r w:rsidR="00BE23B2" w:rsidRPr="00706CC4">
        <w:rPr>
          <w:rFonts w:ascii="Times New Roman" w:hAnsi="Times New Roman"/>
          <w:color w:val="auto"/>
          <w:szCs w:val="24"/>
        </w:rPr>
        <w:t xml:space="preserve">117 „Dėl </w:t>
      </w:r>
      <w:bookmarkStart w:id="0" w:name="_Hlk204781908"/>
      <w:r w:rsidR="00BE23B2" w:rsidRPr="00706CC4">
        <w:rPr>
          <w:rFonts w:ascii="Times New Roman" w:hAnsi="Times New Roman"/>
          <w:color w:val="auto"/>
          <w:szCs w:val="24"/>
        </w:rPr>
        <w:t xml:space="preserve">Šakių rajono Gelgaudiškio </w:t>
      </w:r>
      <w:r w:rsidR="00BE23B2" w:rsidRPr="00F6093E">
        <w:rPr>
          <w:rFonts w:ascii="Times New Roman" w:hAnsi="Times New Roman"/>
          <w:color w:val="auto"/>
          <w:szCs w:val="24"/>
        </w:rPr>
        <w:t xml:space="preserve">pagrindinės mokyklos ir Šakių rajono Kidulių pagrindinės mokyklos reorganizavimo sąlygų aprašo </w:t>
      </w:r>
      <w:bookmarkEnd w:id="0"/>
      <w:r w:rsidR="00BE23B2" w:rsidRPr="00F6093E">
        <w:rPr>
          <w:rFonts w:ascii="Times New Roman" w:hAnsi="Times New Roman"/>
          <w:color w:val="auto"/>
          <w:szCs w:val="24"/>
        </w:rPr>
        <w:t>patvirtinimo“</w:t>
      </w:r>
      <w:r w:rsidR="001B0454">
        <w:rPr>
          <w:rFonts w:ascii="Times New Roman" w:hAnsi="Times New Roman"/>
          <w:color w:val="auto"/>
          <w:szCs w:val="24"/>
        </w:rPr>
        <w:t>,</w:t>
      </w:r>
      <w:r w:rsidR="006363FF" w:rsidRPr="00F6093E">
        <w:rPr>
          <w:rFonts w:ascii="Times New Roman" w:hAnsi="Times New Roman"/>
          <w:color w:val="auto"/>
          <w:szCs w:val="24"/>
        </w:rPr>
        <w:t xml:space="preserve"> 13 punktu, </w:t>
      </w:r>
      <w:r w:rsidR="00503025" w:rsidRPr="00F6093E">
        <w:rPr>
          <w:rFonts w:ascii="Times New Roman" w:hAnsi="Times New Roman"/>
          <w:color w:val="auto"/>
          <w:szCs w:val="24"/>
        </w:rPr>
        <w:t xml:space="preserve">Šakių rajono savivaldybės mero 2025 m. birželio 27 d. </w:t>
      </w:r>
      <w:r w:rsidR="00AD67C3">
        <w:rPr>
          <w:rFonts w:ascii="Times New Roman" w:hAnsi="Times New Roman"/>
          <w:color w:val="auto"/>
          <w:szCs w:val="24"/>
        </w:rPr>
        <w:t>p</w:t>
      </w:r>
      <w:r w:rsidR="00503025" w:rsidRPr="00F6093E">
        <w:rPr>
          <w:rFonts w:ascii="Times New Roman" w:hAnsi="Times New Roman"/>
          <w:color w:val="auto"/>
          <w:szCs w:val="24"/>
        </w:rPr>
        <w:t>otvarkio Nr. MAK-58 ,,Dėl kasmetinių atostogų suteikimo Vytautui Ižganaičiui” 2 punkt</w:t>
      </w:r>
      <w:r w:rsidR="00942F5F" w:rsidRPr="00F6093E">
        <w:rPr>
          <w:rFonts w:ascii="Times New Roman" w:hAnsi="Times New Roman"/>
          <w:color w:val="auto"/>
          <w:szCs w:val="24"/>
        </w:rPr>
        <w:t>u</w:t>
      </w:r>
      <w:r w:rsidR="00BE23B2" w:rsidRPr="00F6093E">
        <w:rPr>
          <w:rFonts w:ascii="Times New Roman" w:hAnsi="Times New Roman"/>
          <w:color w:val="auto"/>
          <w:szCs w:val="24"/>
        </w:rPr>
        <w:t xml:space="preserve"> ir atsižvelg</w:t>
      </w:r>
      <w:r w:rsidR="00942F5F" w:rsidRPr="00F6093E">
        <w:rPr>
          <w:rFonts w:ascii="Times New Roman" w:hAnsi="Times New Roman"/>
          <w:color w:val="auto"/>
          <w:szCs w:val="24"/>
        </w:rPr>
        <w:t>iant</w:t>
      </w:r>
      <w:r w:rsidR="00BE23B2" w:rsidRPr="00F6093E">
        <w:rPr>
          <w:rFonts w:ascii="Times New Roman" w:hAnsi="Times New Roman"/>
          <w:color w:val="auto"/>
          <w:szCs w:val="24"/>
        </w:rPr>
        <w:t xml:space="preserve"> į tai, kad sujungus</w:t>
      </w:r>
      <w:r w:rsidR="00942F5F" w:rsidRPr="00F6093E">
        <w:t xml:space="preserve"> </w:t>
      </w:r>
      <w:r w:rsidR="00942F5F" w:rsidRPr="00F6093E">
        <w:rPr>
          <w:rFonts w:ascii="Times New Roman" w:hAnsi="Times New Roman"/>
          <w:color w:val="auto"/>
          <w:szCs w:val="24"/>
        </w:rPr>
        <w:t>Šakių rajono Gelgaudiškio pagrindinę mokyklą ir Šakių rajono Kidulių pagrindin</w:t>
      </w:r>
      <w:r w:rsidR="00AD67C3">
        <w:rPr>
          <w:rFonts w:ascii="Times New Roman" w:hAnsi="Times New Roman"/>
          <w:color w:val="auto"/>
          <w:szCs w:val="24"/>
        </w:rPr>
        <w:t>ę</w:t>
      </w:r>
      <w:r w:rsidR="00942F5F" w:rsidRPr="00F6093E">
        <w:rPr>
          <w:rFonts w:ascii="Times New Roman" w:hAnsi="Times New Roman"/>
          <w:color w:val="auto"/>
          <w:szCs w:val="24"/>
        </w:rPr>
        <w:t xml:space="preserve"> mokyklą 2025 m. rugpjūčio 1 d.  įsteigiam</w:t>
      </w:r>
      <w:r w:rsidR="006363FF" w:rsidRPr="00F6093E">
        <w:rPr>
          <w:rFonts w:ascii="Times New Roman" w:hAnsi="Times New Roman"/>
          <w:color w:val="auto"/>
          <w:szCs w:val="24"/>
        </w:rPr>
        <w:t>as</w:t>
      </w:r>
      <w:r w:rsidR="006363FF" w:rsidRPr="00F6093E">
        <w:t xml:space="preserve"> </w:t>
      </w:r>
      <w:r w:rsidR="006363FF" w:rsidRPr="00F6093E">
        <w:rPr>
          <w:rFonts w:ascii="Times New Roman" w:hAnsi="Times New Roman"/>
          <w:color w:val="auto"/>
          <w:szCs w:val="24"/>
        </w:rPr>
        <w:t>nauj</w:t>
      </w:r>
      <w:r w:rsidR="00F6093E" w:rsidRPr="00F6093E">
        <w:rPr>
          <w:rFonts w:ascii="Times New Roman" w:hAnsi="Times New Roman"/>
          <w:color w:val="auto"/>
          <w:szCs w:val="24"/>
        </w:rPr>
        <w:t>as</w:t>
      </w:r>
      <w:r w:rsidR="006363FF" w:rsidRPr="00F6093E">
        <w:rPr>
          <w:rFonts w:ascii="Times New Roman" w:hAnsi="Times New Roman"/>
          <w:color w:val="auto"/>
          <w:szCs w:val="24"/>
        </w:rPr>
        <w:t xml:space="preserve"> juridinis asmuo – Šakių rajono „Nemuno“ mokykla</w:t>
      </w:r>
      <w:r w:rsidR="00942F5F" w:rsidRPr="00F6093E">
        <w:rPr>
          <w:rFonts w:ascii="Times New Roman" w:hAnsi="Times New Roman"/>
          <w:color w:val="auto"/>
          <w:szCs w:val="24"/>
        </w:rPr>
        <w:t xml:space="preserve">, </w:t>
      </w:r>
    </w:p>
    <w:p w14:paraId="703EFCBA" w14:textId="2FDB4C61" w:rsidR="00942F5F" w:rsidRPr="00F6093E" w:rsidRDefault="00BE23B2" w:rsidP="00B24E1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 w:rsidRPr="00F6093E">
        <w:rPr>
          <w:rFonts w:ascii="Times New Roman" w:hAnsi="Times New Roman"/>
        </w:rPr>
        <w:t xml:space="preserve">s u d a r a u </w:t>
      </w:r>
      <w:r w:rsidR="00942F5F" w:rsidRPr="00F6093E">
        <w:rPr>
          <w:rFonts w:ascii="Times New Roman" w:hAnsi="Times New Roman"/>
        </w:rPr>
        <w:t xml:space="preserve">Šakių rajono Kidulių pagrindinės mokyklos </w:t>
      </w:r>
      <w:r w:rsidRPr="00F6093E">
        <w:rPr>
          <w:rFonts w:ascii="Times New Roman" w:hAnsi="Times New Roman"/>
        </w:rPr>
        <w:t>turto ir reikalų perdavimo komisiją:</w:t>
      </w:r>
    </w:p>
    <w:p w14:paraId="550E4C49" w14:textId="4AE93E55" w:rsidR="00BE23B2" w:rsidRPr="00F6093E" w:rsidRDefault="00203E00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 w:rsidRPr="00F6093E">
        <w:rPr>
          <w:rFonts w:ascii="Times New Roman" w:hAnsi="Times New Roman"/>
          <w:kern w:val="2"/>
        </w:rPr>
        <w:t>Eglė Plančiūnienė</w:t>
      </w:r>
      <w:r w:rsidR="00BE23B2" w:rsidRPr="00F6093E">
        <w:rPr>
          <w:rFonts w:ascii="Times New Roman" w:hAnsi="Times New Roman"/>
          <w:kern w:val="2"/>
        </w:rPr>
        <w:t xml:space="preserve"> – Šakių rajono savivaldybės administracijos Švietimo, kultūros ir sporto skyriaus</w:t>
      </w:r>
      <w:r w:rsidR="00C045A3" w:rsidRPr="00F6093E">
        <w:rPr>
          <w:rFonts w:ascii="Times New Roman" w:hAnsi="Times New Roman"/>
          <w:kern w:val="2"/>
        </w:rPr>
        <w:t xml:space="preserve"> </w:t>
      </w:r>
      <w:r w:rsidRPr="00F6093E">
        <w:rPr>
          <w:rFonts w:ascii="Times New Roman" w:hAnsi="Times New Roman"/>
          <w:kern w:val="2"/>
        </w:rPr>
        <w:t>vedėjo pavaduotoja</w:t>
      </w:r>
      <w:r w:rsidR="00BE23B2" w:rsidRPr="00F6093E">
        <w:rPr>
          <w:rFonts w:ascii="Times New Roman" w:hAnsi="Times New Roman"/>
          <w:kern w:val="2"/>
        </w:rPr>
        <w:t>, komisijos pirminink</w:t>
      </w:r>
      <w:r w:rsidRPr="00F6093E">
        <w:rPr>
          <w:rFonts w:ascii="Times New Roman" w:hAnsi="Times New Roman"/>
          <w:kern w:val="2"/>
        </w:rPr>
        <w:t>ė</w:t>
      </w:r>
      <w:r w:rsidR="00BE23B2" w:rsidRPr="00F6093E">
        <w:rPr>
          <w:rFonts w:ascii="Times New Roman" w:hAnsi="Times New Roman"/>
          <w:kern w:val="2"/>
        </w:rPr>
        <w:t>,</w:t>
      </w:r>
    </w:p>
    <w:p w14:paraId="2091726D" w14:textId="2AB64E29" w:rsidR="00BE23B2" w:rsidRPr="00F6093E" w:rsidRDefault="00C045A3" w:rsidP="00B24E11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F6093E">
        <w:rPr>
          <w:rFonts w:ascii="Times New Roman" w:hAnsi="Times New Roman"/>
          <w:color w:val="auto"/>
          <w:szCs w:val="24"/>
          <w:lang w:eastAsia="en-US"/>
        </w:rPr>
        <w:t>Sonata Gruzdaitienė</w:t>
      </w:r>
      <w:r w:rsidR="00BE23B2" w:rsidRPr="00F6093E">
        <w:rPr>
          <w:rFonts w:ascii="Times New Roman" w:hAnsi="Times New Roman"/>
          <w:color w:val="auto"/>
          <w:szCs w:val="24"/>
          <w:lang w:eastAsia="en-US"/>
        </w:rPr>
        <w:t xml:space="preserve"> </w:t>
      </w:r>
      <w:r w:rsidR="00BE23B2" w:rsidRPr="00F6093E">
        <w:rPr>
          <w:rFonts w:ascii="Times New Roman" w:hAnsi="Times New Roman"/>
        </w:rPr>
        <w:t>–</w:t>
      </w:r>
      <w:r w:rsidR="00BE23B2" w:rsidRPr="00F6093E">
        <w:rPr>
          <w:rFonts w:ascii="Times New Roman" w:hAnsi="Times New Roman"/>
          <w:color w:val="auto"/>
          <w:szCs w:val="24"/>
          <w:lang w:eastAsia="en-US"/>
        </w:rPr>
        <w:t xml:space="preserve"> Šakių rajono savivaldybės administracijos Biudžeto, turto ir strateginio planavimo skyriaus vyriausioji specialistė,</w:t>
      </w:r>
    </w:p>
    <w:p w14:paraId="1E823CA1" w14:textId="77777777" w:rsidR="00D65127" w:rsidRPr="00F6093E" w:rsidRDefault="00D65127" w:rsidP="00B24E11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F6093E">
        <w:rPr>
          <w:rFonts w:ascii="Times New Roman" w:hAnsi="Times New Roman"/>
        </w:rPr>
        <w:t xml:space="preserve">Skirmutė Martinaitienė </w:t>
      </w:r>
      <w:r w:rsidR="00BE23B2" w:rsidRPr="00F6093E">
        <w:rPr>
          <w:rFonts w:ascii="Times New Roman" w:hAnsi="Times New Roman"/>
        </w:rPr>
        <w:t xml:space="preserve">– Šakių rajono </w:t>
      </w:r>
      <w:r w:rsidRPr="00F6093E">
        <w:rPr>
          <w:rFonts w:ascii="Times New Roman" w:hAnsi="Times New Roman"/>
        </w:rPr>
        <w:t xml:space="preserve">Kidulių pagrindinės mokyklos vyr. buhalterė. </w:t>
      </w:r>
    </w:p>
    <w:p w14:paraId="51CE8C0B" w14:textId="33076CF6" w:rsidR="00BE23B2" w:rsidRPr="00F6093E" w:rsidRDefault="00BE23B2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F6093E">
        <w:rPr>
          <w:rFonts w:ascii="Times New Roman" w:hAnsi="Times New Roman"/>
          <w:color w:val="auto"/>
        </w:rPr>
        <w:t>Perduodantis asmuo:</w:t>
      </w:r>
      <w:r w:rsidR="00942F5F" w:rsidRPr="00F6093E">
        <w:rPr>
          <w:rFonts w:ascii="Times New Roman" w:hAnsi="Times New Roman"/>
          <w:color w:val="auto"/>
        </w:rPr>
        <w:t xml:space="preserve"> Odeta Dailidienė</w:t>
      </w:r>
      <w:r w:rsidRPr="00F6093E">
        <w:rPr>
          <w:rFonts w:ascii="Times New Roman" w:hAnsi="Times New Roman"/>
          <w:color w:val="auto"/>
        </w:rPr>
        <w:t>.</w:t>
      </w:r>
    </w:p>
    <w:p w14:paraId="1872479B" w14:textId="1564BEE8" w:rsidR="00503025" w:rsidRPr="00F6093E" w:rsidRDefault="00BE23B2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F6093E">
        <w:rPr>
          <w:rFonts w:ascii="Times New Roman" w:hAnsi="Times New Roman"/>
          <w:color w:val="auto"/>
        </w:rPr>
        <w:t xml:space="preserve">Perimantis asmuo: </w:t>
      </w:r>
      <w:r w:rsidR="00942F5F" w:rsidRPr="00F6093E">
        <w:rPr>
          <w:rFonts w:ascii="Times New Roman" w:hAnsi="Times New Roman"/>
          <w:color w:val="auto"/>
        </w:rPr>
        <w:t>Odeta Dailidienė</w:t>
      </w:r>
      <w:r w:rsidRPr="00F6093E">
        <w:rPr>
          <w:rFonts w:ascii="Times New Roman" w:hAnsi="Times New Roman"/>
          <w:color w:val="auto"/>
        </w:rPr>
        <w:t>.</w:t>
      </w:r>
    </w:p>
    <w:p w14:paraId="6309A02C" w14:textId="20183C5A" w:rsidR="00BE23B2" w:rsidRPr="00F6093E" w:rsidRDefault="00BE23B2" w:rsidP="00B24E11">
      <w:pPr>
        <w:jc w:val="both"/>
        <w:rPr>
          <w:rFonts w:ascii="Times New Roman" w:hAnsi="Times New Roman"/>
          <w:szCs w:val="24"/>
        </w:rPr>
      </w:pPr>
    </w:p>
    <w:p w14:paraId="574294E7" w14:textId="77777777" w:rsidR="00503025" w:rsidRPr="00F6093E" w:rsidRDefault="00503025" w:rsidP="00B24E11">
      <w:pPr>
        <w:jc w:val="both"/>
        <w:rPr>
          <w:rFonts w:ascii="Times New Roman" w:hAnsi="Times New Roman"/>
        </w:rPr>
      </w:pPr>
    </w:p>
    <w:p w14:paraId="70580F55" w14:textId="77777777" w:rsidR="00F6093E" w:rsidRDefault="00F6093E" w:rsidP="00BE23B2">
      <w:pPr>
        <w:rPr>
          <w:rFonts w:ascii="Times New Roman" w:hAnsi="Times New Roman"/>
        </w:rPr>
      </w:pPr>
    </w:p>
    <w:p w14:paraId="77A88AF8" w14:textId="5CD01605" w:rsidR="00503025" w:rsidRDefault="00503025" w:rsidP="00BE23B2">
      <w:pPr>
        <w:rPr>
          <w:rFonts w:ascii="Times New Roman" w:hAnsi="Times New Roman"/>
        </w:rPr>
      </w:pPr>
      <w:r w:rsidRPr="00503025">
        <w:rPr>
          <w:rFonts w:ascii="Times New Roman" w:hAnsi="Times New Roman"/>
        </w:rPr>
        <w:t>Architekt</w:t>
      </w:r>
      <w:r w:rsidRPr="00503025">
        <w:rPr>
          <w:rFonts w:ascii="Times New Roman" w:hAnsi="Times New Roman" w:hint="eastAsia"/>
        </w:rPr>
        <w:t>ū</w:t>
      </w:r>
      <w:r w:rsidRPr="00503025">
        <w:rPr>
          <w:rFonts w:ascii="Times New Roman" w:hAnsi="Times New Roman"/>
        </w:rPr>
        <w:t>ros ir urbanistikos skyriaus ved</w:t>
      </w:r>
      <w:r w:rsidRPr="00503025">
        <w:rPr>
          <w:rFonts w:ascii="Times New Roman" w:hAnsi="Times New Roman" w:hint="eastAsia"/>
        </w:rPr>
        <w:t>ė</w:t>
      </w:r>
      <w:r w:rsidRPr="00503025">
        <w:rPr>
          <w:rFonts w:ascii="Times New Roman" w:hAnsi="Times New Roman"/>
        </w:rPr>
        <w:t>ja</w:t>
      </w:r>
      <w:r w:rsidR="009D37C3">
        <w:rPr>
          <w:rFonts w:ascii="Times New Roman" w:hAnsi="Times New Roman"/>
        </w:rPr>
        <w:t>,</w:t>
      </w:r>
      <w:r w:rsidRPr="00503025">
        <w:rPr>
          <w:rFonts w:ascii="Times New Roman" w:hAnsi="Times New Roman"/>
        </w:rPr>
        <w:t xml:space="preserve"> </w:t>
      </w:r>
    </w:p>
    <w:p w14:paraId="7B7561AB" w14:textId="4E87C3C1" w:rsidR="00503025" w:rsidRDefault="00503025" w:rsidP="00BE23B2">
      <w:pPr>
        <w:rPr>
          <w:rFonts w:ascii="Times New Roman" w:hAnsi="Times New Roman"/>
        </w:rPr>
      </w:pPr>
      <w:r w:rsidRPr="00503025">
        <w:rPr>
          <w:rFonts w:ascii="Times New Roman" w:hAnsi="Times New Roman"/>
        </w:rPr>
        <w:t>pavaduojanti administracijos direktori</w:t>
      </w:r>
      <w:r w:rsidRPr="00503025">
        <w:rPr>
          <w:rFonts w:ascii="Times New Roman" w:hAnsi="Times New Roman" w:hint="eastAsia"/>
        </w:rPr>
        <w:t>ų</w:t>
      </w:r>
      <w:r w:rsidRPr="0050302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                          </w:t>
      </w:r>
      <w:r w:rsidRPr="00503025">
        <w:rPr>
          <w:rFonts w:ascii="Times New Roman" w:hAnsi="Times New Roman"/>
        </w:rPr>
        <w:t>Jurgita Bosikien</w:t>
      </w:r>
      <w:r w:rsidRPr="00503025">
        <w:rPr>
          <w:rFonts w:ascii="Times New Roman" w:hAnsi="Times New Roman" w:hint="eastAsia"/>
        </w:rPr>
        <w:t>ė</w:t>
      </w:r>
    </w:p>
    <w:p w14:paraId="6FDAD1EE" w14:textId="77777777" w:rsidR="00BE23B2" w:rsidRDefault="00BE23B2" w:rsidP="00BE23B2">
      <w:pPr>
        <w:rPr>
          <w:rFonts w:ascii="Times New Roman" w:hAnsi="Times New Roman"/>
          <w:szCs w:val="24"/>
        </w:rPr>
      </w:pPr>
    </w:p>
    <w:p w14:paraId="7BB7C324" w14:textId="77777777" w:rsidR="00CA2FA4" w:rsidRDefault="00CA2FA4" w:rsidP="00BE23B2">
      <w:pPr>
        <w:jc w:val="both"/>
        <w:rPr>
          <w:rFonts w:ascii="Times New Roman" w:hAnsi="Times New Roman"/>
        </w:rPr>
      </w:pPr>
    </w:p>
    <w:p w14:paraId="38B47FD6" w14:textId="52EA25C4" w:rsidR="00BE23B2" w:rsidRDefault="00BE23B2" w:rsidP="00BE23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56C9CB55" w14:textId="53C62E58" w:rsidR="00BE23B2" w:rsidRDefault="00BE23B2" w:rsidP="00503025">
      <w:pPr>
        <w:jc w:val="both"/>
        <w:rPr>
          <w:rFonts w:ascii="Times New Roman" w:hAnsi="Times New Roman"/>
        </w:rPr>
      </w:pPr>
      <w:r w:rsidRPr="00BE23B2">
        <w:rPr>
          <w:rFonts w:ascii="Times New Roman" w:hAnsi="Times New Roman"/>
        </w:rPr>
        <w:t>Švietimo, kult</w:t>
      </w:r>
      <w:r w:rsidRPr="00BE23B2">
        <w:rPr>
          <w:rFonts w:ascii="Times New Roman" w:hAnsi="Times New Roman" w:hint="eastAsia"/>
        </w:rPr>
        <w:t>ū</w:t>
      </w:r>
      <w:r w:rsidRPr="00BE23B2">
        <w:rPr>
          <w:rFonts w:ascii="Times New Roman" w:hAnsi="Times New Roman"/>
        </w:rPr>
        <w:t>ros ir sporto skyriaus ved</w:t>
      </w:r>
      <w:r w:rsidRPr="00BE23B2">
        <w:rPr>
          <w:rFonts w:ascii="Times New Roman" w:hAnsi="Times New Roman" w:hint="eastAsia"/>
        </w:rPr>
        <w:t>ė</w:t>
      </w:r>
      <w:r w:rsidRPr="00BE23B2">
        <w:rPr>
          <w:rFonts w:ascii="Times New Roman" w:hAnsi="Times New Roman"/>
        </w:rPr>
        <w:t xml:space="preserve">jo pavaduotoja </w:t>
      </w:r>
    </w:p>
    <w:p w14:paraId="01317658" w14:textId="77777777" w:rsidR="00BE23B2" w:rsidRDefault="00BE23B2" w:rsidP="00BE23B2">
      <w:pPr>
        <w:tabs>
          <w:tab w:val="left" w:pos="2445"/>
        </w:tabs>
        <w:rPr>
          <w:rFonts w:ascii="Times New Roman" w:hAnsi="Times New Roman"/>
        </w:rPr>
      </w:pPr>
    </w:p>
    <w:p w14:paraId="205123F3" w14:textId="2AB87371" w:rsidR="00BE23B2" w:rsidRDefault="00BE23B2" w:rsidP="00BE23B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Eglė Plančiūnienė</w:t>
      </w:r>
    </w:p>
    <w:p w14:paraId="5312F082" w14:textId="057CD056" w:rsidR="00BE23B2" w:rsidRDefault="00BE23B2" w:rsidP="00BE23B2">
      <w:pPr>
        <w:tabs>
          <w:tab w:val="left" w:pos="2445"/>
        </w:tabs>
      </w:pPr>
      <w:r>
        <w:rPr>
          <w:rFonts w:ascii="Times New Roman" w:hAnsi="Times New Roman"/>
          <w:szCs w:val="24"/>
        </w:rPr>
        <w:t>2025-07-30</w:t>
      </w:r>
    </w:p>
    <w:p w14:paraId="18A189A4" w14:textId="77777777" w:rsidR="00BE23B2" w:rsidRDefault="00BE23B2" w:rsidP="00BE23B2">
      <w:pPr>
        <w:tabs>
          <w:tab w:val="left" w:pos="2445"/>
        </w:tabs>
        <w:spacing w:line="276" w:lineRule="auto"/>
      </w:pPr>
    </w:p>
    <w:p w14:paraId="46D28CC1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2F2AC996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4B0DA76E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6BAAFC2D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5CE9D470" w14:textId="78D4615F" w:rsidR="002E5017" w:rsidRDefault="001A6C18" w:rsidP="001A6C18">
      <w:pPr>
        <w:tabs>
          <w:tab w:val="left" w:pos="2445"/>
        </w:tabs>
      </w:pPr>
      <w:r w:rsidRPr="001A6C1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E5017" w:rsidSect="00C624EF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CD61B" w14:textId="77777777" w:rsidR="005C315C" w:rsidRDefault="005C315C">
      <w:r>
        <w:separator/>
      </w:r>
    </w:p>
  </w:endnote>
  <w:endnote w:type="continuationSeparator" w:id="0">
    <w:p w14:paraId="486EC9D3" w14:textId="77777777" w:rsidR="005C315C" w:rsidRDefault="005C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7C58A" w14:textId="77777777" w:rsidR="005C315C" w:rsidRDefault="005C315C">
      <w:r>
        <w:separator/>
      </w:r>
    </w:p>
  </w:footnote>
  <w:footnote w:type="continuationSeparator" w:id="0">
    <w:p w14:paraId="5E8B4C29" w14:textId="77777777" w:rsidR="005C315C" w:rsidRDefault="005C3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6386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255EDF9" w14:textId="77777777" w:rsidR="00C624EF" w:rsidRDefault="00C624EF">
        <w:pPr>
          <w:pStyle w:val="Antrats"/>
          <w:jc w:val="center"/>
        </w:pPr>
        <w:r w:rsidRPr="00C624EF">
          <w:rPr>
            <w:rFonts w:ascii="Times New Roman" w:hAnsi="Times New Roman"/>
          </w:rPr>
          <w:fldChar w:fldCharType="begin"/>
        </w:r>
        <w:r w:rsidRPr="00C624EF">
          <w:rPr>
            <w:rFonts w:ascii="Times New Roman" w:hAnsi="Times New Roman"/>
          </w:rPr>
          <w:instrText xml:space="preserve"> PAGE   \* MERGEFORMAT </w:instrText>
        </w:r>
        <w:r w:rsidRPr="00C624EF">
          <w:rPr>
            <w:rFonts w:ascii="Times New Roman" w:hAnsi="Times New Roman"/>
          </w:rPr>
          <w:fldChar w:fldCharType="separate"/>
        </w:r>
        <w:r w:rsidR="002E5A9B">
          <w:rPr>
            <w:rFonts w:ascii="Times New Roman" w:hAnsi="Times New Roman"/>
            <w:noProof/>
          </w:rPr>
          <w:t>2</w:t>
        </w:r>
        <w:r w:rsidRPr="00C624EF">
          <w:rPr>
            <w:rFonts w:ascii="Times New Roman" w:hAnsi="Times New Roman"/>
            <w:noProof/>
          </w:rPr>
          <w:fldChar w:fldCharType="end"/>
        </w:r>
      </w:p>
    </w:sdtContent>
  </w:sdt>
  <w:p w14:paraId="6597713A" w14:textId="77777777" w:rsidR="00C40308" w:rsidRDefault="00C4030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2060401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2F"/>
    <w:rsid w:val="0001317B"/>
    <w:rsid w:val="000159C5"/>
    <w:rsid w:val="00016C6C"/>
    <w:rsid w:val="00027B3A"/>
    <w:rsid w:val="000329A3"/>
    <w:rsid w:val="00040D10"/>
    <w:rsid w:val="000902C6"/>
    <w:rsid w:val="000B5840"/>
    <w:rsid w:val="000B6C79"/>
    <w:rsid w:val="000E598D"/>
    <w:rsid w:val="001077FC"/>
    <w:rsid w:val="00186509"/>
    <w:rsid w:val="001A6C18"/>
    <w:rsid w:val="001B0454"/>
    <w:rsid w:val="001E2A3E"/>
    <w:rsid w:val="001E6337"/>
    <w:rsid w:val="002002B2"/>
    <w:rsid w:val="00203E00"/>
    <w:rsid w:val="00206B82"/>
    <w:rsid w:val="002364CD"/>
    <w:rsid w:val="00236597"/>
    <w:rsid w:val="002476A0"/>
    <w:rsid w:val="002632EA"/>
    <w:rsid w:val="002B7B2F"/>
    <w:rsid w:val="002D0B2B"/>
    <w:rsid w:val="002D2ECC"/>
    <w:rsid w:val="002E30B3"/>
    <w:rsid w:val="002E5017"/>
    <w:rsid w:val="002E5A9B"/>
    <w:rsid w:val="00306B08"/>
    <w:rsid w:val="00316954"/>
    <w:rsid w:val="00317C73"/>
    <w:rsid w:val="003229E3"/>
    <w:rsid w:val="00331AB4"/>
    <w:rsid w:val="00332FC5"/>
    <w:rsid w:val="00342A7E"/>
    <w:rsid w:val="00366DE4"/>
    <w:rsid w:val="0037424E"/>
    <w:rsid w:val="00381CD1"/>
    <w:rsid w:val="00395620"/>
    <w:rsid w:val="00400035"/>
    <w:rsid w:val="004039BC"/>
    <w:rsid w:val="004051A7"/>
    <w:rsid w:val="004214A1"/>
    <w:rsid w:val="004408F2"/>
    <w:rsid w:val="00471ABA"/>
    <w:rsid w:val="00477EF7"/>
    <w:rsid w:val="0048377E"/>
    <w:rsid w:val="004A0033"/>
    <w:rsid w:val="004C77C5"/>
    <w:rsid w:val="004E1090"/>
    <w:rsid w:val="004E6B58"/>
    <w:rsid w:val="00503025"/>
    <w:rsid w:val="00516A4B"/>
    <w:rsid w:val="0055642F"/>
    <w:rsid w:val="005725B8"/>
    <w:rsid w:val="00584448"/>
    <w:rsid w:val="005A3819"/>
    <w:rsid w:val="005C315C"/>
    <w:rsid w:val="005C6CC3"/>
    <w:rsid w:val="005E6941"/>
    <w:rsid w:val="006010C1"/>
    <w:rsid w:val="0062755C"/>
    <w:rsid w:val="006363FF"/>
    <w:rsid w:val="00681A2D"/>
    <w:rsid w:val="007063ED"/>
    <w:rsid w:val="00706CC4"/>
    <w:rsid w:val="0071575E"/>
    <w:rsid w:val="00756288"/>
    <w:rsid w:val="00771996"/>
    <w:rsid w:val="007935A7"/>
    <w:rsid w:val="007C4F00"/>
    <w:rsid w:val="007C5D71"/>
    <w:rsid w:val="007D40C2"/>
    <w:rsid w:val="008144C6"/>
    <w:rsid w:val="0081643F"/>
    <w:rsid w:val="0085608E"/>
    <w:rsid w:val="00866A84"/>
    <w:rsid w:val="00887657"/>
    <w:rsid w:val="00890B10"/>
    <w:rsid w:val="008B0EA6"/>
    <w:rsid w:val="008B1B72"/>
    <w:rsid w:val="008E3D14"/>
    <w:rsid w:val="00901F85"/>
    <w:rsid w:val="00905D55"/>
    <w:rsid w:val="00940838"/>
    <w:rsid w:val="00942F5F"/>
    <w:rsid w:val="00991F43"/>
    <w:rsid w:val="009C7067"/>
    <w:rsid w:val="009D0C4A"/>
    <w:rsid w:val="009D37C3"/>
    <w:rsid w:val="009D5327"/>
    <w:rsid w:val="009F102A"/>
    <w:rsid w:val="00A05E5B"/>
    <w:rsid w:val="00A06060"/>
    <w:rsid w:val="00A071DD"/>
    <w:rsid w:val="00A100C3"/>
    <w:rsid w:val="00A4413E"/>
    <w:rsid w:val="00A515E5"/>
    <w:rsid w:val="00A90DFA"/>
    <w:rsid w:val="00A97D7F"/>
    <w:rsid w:val="00AC016E"/>
    <w:rsid w:val="00AD4832"/>
    <w:rsid w:val="00AD4E99"/>
    <w:rsid w:val="00AD67C3"/>
    <w:rsid w:val="00B24E11"/>
    <w:rsid w:val="00B26E37"/>
    <w:rsid w:val="00B272DF"/>
    <w:rsid w:val="00B41A4A"/>
    <w:rsid w:val="00B56DA4"/>
    <w:rsid w:val="00B6325B"/>
    <w:rsid w:val="00B63EB1"/>
    <w:rsid w:val="00B65592"/>
    <w:rsid w:val="00B7497A"/>
    <w:rsid w:val="00B842ED"/>
    <w:rsid w:val="00BE23B2"/>
    <w:rsid w:val="00C03B03"/>
    <w:rsid w:val="00C045A3"/>
    <w:rsid w:val="00C05B78"/>
    <w:rsid w:val="00C07EF2"/>
    <w:rsid w:val="00C40308"/>
    <w:rsid w:val="00C44F7D"/>
    <w:rsid w:val="00C61457"/>
    <w:rsid w:val="00C624EF"/>
    <w:rsid w:val="00CA2FA4"/>
    <w:rsid w:val="00CB0B85"/>
    <w:rsid w:val="00CC51D2"/>
    <w:rsid w:val="00CD21FF"/>
    <w:rsid w:val="00CD49B0"/>
    <w:rsid w:val="00CE4C0B"/>
    <w:rsid w:val="00CF5F2A"/>
    <w:rsid w:val="00D129ED"/>
    <w:rsid w:val="00D15AF8"/>
    <w:rsid w:val="00D24100"/>
    <w:rsid w:val="00D301C4"/>
    <w:rsid w:val="00D46719"/>
    <w:rsid w:val="00D6400C"/>
    <w:rsid w:val="00D65127"/>
    <w:rsid w:val="00DC29F2"/>
    <w:rsid w:val="00E21216"/>
    <w:rsid w:val="00E23420"/>
    <w:rsid w:val="00E42826"/>
    <w:rsid w:val="00E44183"/>
    <w:rsid w:val="00E8072C"/>
    <w:rsid w:val="00E80CBB"/>
    <w:rsid w:val="00E81388"/>
    <w:rsid w:val="00E85ADD"/>
    <w:rsid w:val="00E86EB9"/>
    <w:rsid w:val="00EA2E15"/>
    <w:rsid w:val="00EA3212"/>
    <w:rsid w:val="00EB2C10"/>
    <w:rsid w:val="00EB41EF"/>
    <w:rsid w:val="00EC1826"/>
    <w:rsid w:val="00F002DD"/>
    <w:rsid w:val="00F133CF"/>
    <w:rsid w:val="00F34B66"/>
    <w:rsid w:val="00F547A5"/>
    <w:rsid w:val="00F57EFD"/>
    <w:rsid w:val="00F6093E"/>
    <w:rsid w:val="00FB52D9"/>
    <w:rsid w:val="00FB7C8D"/>
    <w:rsid w:val="00FC389F"/>
    <w:rsid w:val="00FE33D7"/>
    <w:rsid w:val="00FE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F48AD"/>
  <w15:docId w15:val="{5D8FF3C3-BDA9-4091-AE35-D7059A59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56DA4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B56DA4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1643F"/>
    <w:rPr>
      <w:color w:val="00000A"/>
      <w:kern w:val="1"/>
      <w:sz w:val="24"/>
      <w:szCs w:val="20"/>
    </w:rPr>
  </w:style>
  <w:style w:type="character" w:customStyle="1" w:styleId="WW8Num1z0">
    <w:name w:val="WW8Num1z0"/>
    <w:uiPriority w:val="99"/>
    <w:rsid w:val="00B56DA4"/>
  </w:style>
  <w:style w:type="character" w:customStyle="1" w:styleId="WW8Num1z1">
    <w:name w:val="WW8Num1z1"/>
    <w:uiPriority w:val="99"/>
    <w:rsid w:val="00B56DA4"/>
  </w:style>
  <w:style w:type="character" w:customStyle="1" w:styleId="WW8Num1z2">
    <w:name w:val="WW8Num1z2"/>
    <w:uiPriority w:val="99"/>
    <w:rsid w:val="00B56DA4"/>
  </w:style>
  <w:style w:type="character" w:customStyle="1" w:styleId="WW8Num1z3">
    <w:name w:val="WW8Num1z3"/>
    <w:uiPriority w:val="99"/>
    <w:rsid w:val="00B56DA4"/>
  </w:style>
  <w:style w:type="character" w:customStyle="1" w:styleId="WW8Num1z4">
    <w:name w:val="WW8Num1z4"/>
    <w:uiPriority w:val="99"/>
    <w:rsid w:val="00B56DA4"/>
  </w:style>
  <w:style w:type="character" w:customStyle="1" w:styleId="WW8Num1z5">
    <w:name w:val="WW8Num1z5"/>
    <w:uiPriority w:val="99"/>
    <w:rsid w:val="00B56DA4"/>
  </w:style>
  <w:style w:type="character" w:customStyle="1" w:styleId="WW8Num1z6">
    <w:name w:val="WW8Num1z6"/>
    <w:uiPriority w:val="99"/>
    <w:rsid w:val="00B56DA4"/>
  </w:style>
  <w:style w:type="character" w:customStyle="1" w:styleId="WW8Num1z7">
    <w:name w:val="WW8Num1z7"/>
    <w:uiPriority w:val="99"/>
    <w:rsid w:val="00B56DA4"/>
  </w:style>
  <w:style w:type="character" w:customStyle="1" w:styleId="WW8Num1z8">
    <w:name w:val="WW8Num1z8"/>
    <w:uiPriority w:val="99"/>
    <w:rsid w:val="00B56DA4"/>
  </w:style>
  <w:style w:type="paragraph" w:customStyle="1" w:styleId="Antrat10">
    <w:name w:val="Antraštė1"/>
    <w:basedOn w:val="prastasis"/>
    <w:next w:val="Pagrindinistekstas"/>
    <w:uiPriority w:val="99"/>
    <w:rsid w:val="00B56D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B56DA4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1643F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B56DA4"/>
    <w:rPr>
      <w:rFonts w:cs="Arial"/>
    </w:rPr>
  </w:style>
  <w:style w:type="paragraph" w:styleId="Antrat">
    <w:name w:val="caption"/>
    <w:basedOn w:val="prastasis"/>
    <w:uiPriority w:val="99"/>
    <w:qFormat/>
    <w:rsid w:val="00B56DA4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B56DA4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B56DA4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1643F"/>
    <w:rPr>
      <w:rFonts w:ascii="TimesLT" w:hAnsi="TimesLT" w:cs="Times New Roman"/>
      <w:color w:val="00000A"/>
      <w:kern w:val="1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B56DA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81643F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66DE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66DE4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81388"/>
    <w:pPr>
      <w:ind w:left="720"/>
      <w:contextualSpacing/>
    </w:pPr>
  </w:style>
  <w:style w:type="character" w:customStyle="1" w:styleId="editvalue">
    <w:name w:val="editvalue"/>
    <w:basedOn w:val="Numatytasispastraiposriftas"/>
    <w:rsid w:val="00D24100"/>
  </w:style>
  <w:style w:type="character" w:customStyle="1" w:styleId="previewvalue">
    <w:name w:val="previewvalue"/>
    <w:basedOn w:val="Numatytasispastraiposriftas"/>
    <w:uiPriority w:val="99"/>
    <w:rsid w:val="002E5A9B"/>
  </w:style>
  <w:style w:type="table" w:styleId="Lentelstinklelis">
    <w:name w:val="Table Grid"/>
    <w:basedOn w:val="prastojilentel"/>
    <w:locked/>
    <w:rsid w:val="00FE6F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4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03388F2-2D30-4140-8769-1A4FA528D2D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85F3E-B1B5-445E-87DB-DDE27B215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223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18</cp:revision>
  <cp:lastPrinted>2019-02-27T06:30:00Z</cp:lastPrinted>
  <dcterms:created xsi:type="dcterms:W3CDTF">2025-07-30T11:51:00Z</dcterms:created>
  <dcterms:modified xsi:type="dcterms:W3CDTF">2025-07-30T13:19:00Z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GrammarlyDocumentId">
    <vt:lpwstr>b05f0538-06fd-40da-9cb3-84f34c48fe4c</vt:lpwstr>
  </property>
</Properties>
</file>