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CEA5C2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5BFDF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D38A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9950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9239E2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9C201D">
        <w:rPr>
          <w:rFonts w:ascii="Times New Roman" w:hAnsi="Times New Roman"/>
          <w:spacing w:val="2"/>
        </w:rPr>
        <w:t xml:space="preserve">žemės sklypams ir </w:t>
      </w:r>
      <w:r w:rsidR="00E74680">
        <w:rPr>
          <w:rFonts w:ascii="Times New Roman" w:hAnsi="Times New Roman"/>
          <w:spacing w:val="2"/>
        </w:rPr>
        <w:t>statiniams</w:t>
      </w:r>
      <w:r w:rsidR="007D0DE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A524D7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D0DE8">
        <w:rPr>
          <w:rFonts w:ascii="Times New Roman" w:hAnsi="Times New Roman"/>
          <w:szCs w:val="24"/>
        </w:rPr>
        <w:t>8</w:t>
      </w:r>
      <w:r>
        <w:rPr>
          <w:rFonts w:ascii="Times New Roman" w:hAnsi="Times New Roman"/>
          <w:szCs w:val="24"/>
        </w:rPr>
        <w:t>-</w:t>
      </w:r>
      <w:r w:rsidR="00D3641E">
        <w:rPr>
          <w:rFonts w:ascii="Times New Roman" w:hAnsi="Times New Roman"/>
          <w:szCs w:val="24"/>
        </w:rPr>
        <w:t>2</w:t>
      </w:r>
      <w:r w:rsidR="009C201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9C903" w14:textId="77777777" w:rsidR="00CC4B21" w:rsidRDefault="00CC4B21">
      <w:r>
        <w:separator/>
      </w:r>
    </w:p>
  </w:endnote>
  <w:endnote w:type="continuationSeparator" w:id="0">
    <w:p w14:paraId="37158F03" w14:textId="77777777" w:rsidR="00CC4B21" w:rsidRDefault="00CC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3BB2F" w14:textId="77777777" w:rsidR="00CC4B21" w:rsidRDefault="00CC4B21">
      <w:r>
        <w:separator/>
      </w:r>
    </w:p>
  </w:footnote>
  <w:footnote w:type="continuationSeparator" w:id="0">
    <w:p w14:paraId="336BF66D" w14:textId="77777777" w:rsidR="00CC4B21" w:rsidRDefault="00CC4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2025-08-28T06:14:00Z</dcterms:created>
  <dcterms:modified xsi:type="dcterms:W3CDTF">2025-08-28T06:18:00Z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