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DB2CB0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PATVIRTINTA</w:t>
      </w:r>
    </w:p>
    <w:p w14:paraId="3F4E2DAF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Šakių rajono savivaldybės administracijos</w:t>
      </w:r>
    </w:p>
    <w:p w14:paraId="353B72EF" w14:textId="71E741F4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direktoriaus 20</w:t>
      </w:r>
      <w:r w:rsidR="00264EEA" w:rsidRPr="00451ACD">
        <w:rPr>
          <w:sz w:val="24"/>
          <w:szCs w:val="24"/>
        </w:rPr>
        <w:t>2</w:t>
      </w:r>
      <w:r w:rsidR="001571D6">
        <w:rPr>
          <w:sz w:val="24"/>
          <w:szCs w:val="24"/>
        </w:rPr>
        <w:t>5</w:t>
      </w:r>
      <w:r w:rsidRPr="00451ACD">
        <w:rPr>
          <w:sz w:val="24"/>
          <w:szCs w:val="24"/>
        </w:rPr>
        <w:t xml:space="preserve"> m. </w:t>
      </w:r>
      <w:r w:rsidR="000E4685">
        <w:rPr>
          <w:sz w:val="24"/>
          <w:szCs w:val="24"/>
        </w:rPr>
        <w:t xml:space="preserve">rugsėjo     </w:t>
      </w:r>
      <w:r w:rsidR="009E626C">
        <w:rPr>
          <w:sz w:val="24"/>
          <w:szCs w:val="24"/>
        </w:rPr>
        <w:t xml:space="preserve"> </w:t>
      </w:r>
      <w:r w:rsidRPr="00451ACD">
        <w:rPr>
          <w:sz w:val="24"/>
          <w:szCs w:val="24"/>
        </w:rPr>
        <w:t>d.</w:t>
      </w:r>
    </w:p>
    <w:p w14:paraId="44B504EE" w14:textId="7D7727BC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įsakymu Nr. AG-</w:t>
      </w:r>
    </w:p>
    <w:p w14:paraId="6F8AEA96" w14:textId="77777777" w:rsidR="00D362AA" w:rsidRPr="00451ACD" w:rsidRDefault="00D362AA" w:rsidP="00753281">
      <w:pPr>
        <w:ind w:firstLine="10200"/>
        <w:rPr>
          <w:sz w:val="24"/>
          <w:szCs w:val="24"/>
        </w:rPr>
      </w:pPr>
    </w:p>
    <w:p w14:paraId="3F566B50" w14:textId="77777777" w:rsidR="00D362AA" w:rsidRPr="00451ACD" w:rsidRDefault="00D362AA" w:rsidP="00F85ABD">
      <w:pPr>
        <w:jc w:val="center"/>
        <w:rPr>
          <w:b/>
          <w:sz w:val="24"/>
          <w:szCs w:val="24"/>
        </w:rPr>
      </w:pPr>
      <w:r w:rsidRPr="00451ACD">
        <w:rPr>
          <w:b/>
          <w:sz w:val="24"/>
          <w:szCs w:val="24"/>
        </w:rPr>
        <w:t>NEKILNOJAMOJO TURTO PARDAVIMO VIEŠ</w:t>
      </w:r>
      <w:r w:rsidR="00786C64" w:rsidRPr="00451ACD">
        <w:rPr>
          <w:b/>
          <w:sz w:val="24"/>
          <w:szCs w:val="24"/>
        </w:rPr>
        <w:t>AME AUKCIONE</w:t>
      </w:r>
      <w:r w:rsidRPr="00451ACD">
        <w:rPr>
          <w:b/>
          <w:sz w:val="24"/>
          <w:szCs w:val="24"/>
        </w:rPr>
        <w:t xml:space="preserve"> SĄLYGOS</w:t>
      </w:r>
    </w:p>
    <w:p w14:paraId="715FA869" w14:textId="77777777" w:rsidR="00D362AA" w:rsidRPr="00451ACD" w:rsidRDefault="00D362AA" w:rsidP="00753281">
      <w:pPr>
        <w:ind w:firstLine="993"/>
        <w:jc w:val="center"/>
        <w:rPr>
          <w:b/>
        </w:rPr>
      </w:pPr>
    </w:p>
    <w:tbl>
      <w:tblPr>
        <w:tblW w:w="9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908"/>
        <w:gridCol w:w="1800"/>
        <w:gridCol w:w="1680"/>
        <w:gridCol w:w="1320"/>
        <w:gridCol w:w="1560"/>
        <w:gridCol w:w="1440"/>
      </w:tblGrid>
      <w:tr w:rsidR="00D362AA" w:rsidRPr="00451ACD" w14:paraId="3D800685" w14:textId="77777777" w:rsidTr="00263915">
        <w:tc>
          <w:tcPr>
            <w:tcW w:w="9708" w:type="dxa"/>
            <w:gridSpan w:val="6"/>
          </w:tcPr>
          <w:p w14:paraId="7DCCC7DD" w14:textId="77777777" w:rsidR="00D362AA" w:rsidRPr="00451ACD" w:rsidRDefault="00D362AA" w:rsidP="00753281">
            <w:pPr>
              <w:jc w:val="both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Nekilnojamasis turtas ir jam priskirtas žemės sklypas: </w:t>
            </w:r>
          </w:p>
          <w:p w14:paraId="5D458EE7" w14:textId="008AA686" w:rsidR="008D10CC" w:rsidRDefault="008D10CC" w:rsidP="00753281">
            <w:pPr>
              <w:jc w:val="both"/>
              <w:rPr>
                <w:rFonts w:cstheme="minorHAnsi"/>
                <w:sz w:val="24"/>
                <w:szCs w:val="24"/>
              </w:rPr>
            </w:pPr>
            <w:r w:rsidRPr="008D10CC">
              <w:rPr>
                <w:rFonts w:cstheme="minorHAnsi"/>
                <w:sz w:val="24"/>
                <w:szCs w:val="24"/>
              </w:rPr>
              <w:t xml:space="preserve">Kultūros namai (unikalus </w:t>
            </w:r>
            <w:r>
              <w:rPr>
                <w:rFonts w:cstheme="minorHAnsi"/>
                <w:sz w:val="24"/>
                <w:szCs w:val="24"/>
              </w:rPr>
              <w:t>Nr.</w:t>
            </w:r>
            <w:r w:rsidRPr="008D10CC">
              <w:rPr>
                <w:rFonts w:cstheme="minorHAnsi"/>
                <w:sz w:val="24"/>
                <w:szCs w:val="24"/>
              </w:rPr>
              <w:t xml:space="preserve"> 8498-8007-2012, bendras plotas 496,60 kv. m); 0,2846 ha ploto dalis žemės sklypo (iš bendro 0,5895 ha ploto) (kadastro Nr. 8482/0005:784, unikalus </w:t>
            </w:r>
            <w:r>
              <w:rPr>
                <w:rFonts w:cstheme="minorHAnsi"/>
                <w:sz w:val="24"/>
                <w:szCs w:val="24"/>
              </w:rPr>
              <w:t>Nr.</w:t>
            </w:r>
            <w:r w:rsidRPr="008D10CC">
              <w:rPr>
                <w:rFonts w:cstheme="minorHAnsi"/>
                <w:sz w:val="24"/>
                <w:szCs w:val="24"/>
              </w:rPr>
              <w:t xml:space="preserve"> 4400-2035-0076), </w:t>
            </w:r>
            <w:r w:rsidR="001571D6">
              <w:rPr>
                <w:rFonts w:cstheme="minorHAnsi"/>
                <w:sz w:val="24"/>
                <w:szCs w:val="24"/>
              </w:rPr>
              <w:t xml:space="preserve">adresu: Šakių r. sav., Slavikų sen., Slavikų k., </w:t>
            </w:r>
            <w:r w:rsidRPr="008D10CC">
              <w:rPr>
                <w:rFonts w:cstheme="minorHAnsi"/>
                <w:sz w:val="24"/>
                <w:szCs w:val="24"/>
              </w:rPr>
              <w:t>Suvalkiečių g. 14</w:t>
            </w:r>
            <w:r w:rsidR="00050FF7">
              <w:rPr>
                <w:rFonts w:cstheme="minorHAnsi"/>
                <w:sz w:val="24"/>
                <w:szCs w:val="24"/>
              </w:rPr>
              <w:t>.</w:t>
            </w:r>
            <w:r w:rsidRPr="008D10CC">
              <w:rPr>
                <w:rFonts w:cstheme="minorHAnsi"/>
                <w:sz w:val="24"/>
                <w:szCs w:val="24"/>
              </w:rPr>
              <w:t xml:space="preserve"> </w:t>
            </w:r>
          </w:p>
          <w:p w14:paraId="0B6D0F3C" w14:textId="52F3775E" w:rsidR="006B0893" w:rsidRPr="008D10CC" w:rsidRDefault="008D10CC" w:rsidP="00753281">
            <w:pPr>
              <w:jc w:val="both"/>
              <w:rPr>
                <w:sz w:val="24"/>
                <w:szCs w:val="24"/>
              </w:rPr>
            </w:pPr>
            <w:r w:rsidRPr="008D10CC">
              <w:rPr>
                <w:rFonts w:cstheme="minorHAnsi"/>
                <w:sz w:val="24"/>
                <w:szCs w:val="24"/>
              </w:rPr>
              <w:t xml:space="preserve">Katilinė (unikalus </w:t>
            </w:r>
            <w:r>
              <w:rPr>
                <w:rFonts w:cstheme="minorHAnsi"/>
                <w:sz w:val="24"/>
                <w:szCs w:val="24"/>
              </w:rPr>
              <w:t>Nr.</w:t>
            </w:r>
            <w:r w:rsidRPr="008D10CC">
              <w:rPr>
                <w:rFonts w:cstheme="minorHAnsi"/>
                <w:sz w:val="24"/>
                <w:szCs w:val="24"/>
              </w:rPr>
              <w:t xml:space="preserve"> 4400-1148-0240, bendras plotas 128,25 kv. m); 0,2357 ha ploto žemės sklypas (kadastro Nr. 8482/0005:785, unikalus </w:t>
            </w:r>
            <w:r>
              <w:rPr>
                <w:rFonts w:cstheme="minorHAnsi"/>
                <w:sz w:val="24"/>
                <w:szCs w:val="24"/>
              </w:rPr>
              <w:t>Nr.</w:t>
            </w:r>
            <w:r w:rsidRPr="008D10CC">
              <w:rPr>
                <w:rFonts w:cstheme="minorHAnsi"/>
                <w:sz w:val="24"/>
                <w:szCs w:val="24"/>
              </w:rPr>
              <w:t xml:space="preserve"> 4400-2035-0298), </w:t>
            </w:r>
            <w:r w:rsidR="001571D6">
              <w:rPr>
                <w:rFonts w:cstheme="minorHAnsi"/>
                <w:sz w:val="24"/>
                <w:szCs w:val="24"/>
              </w:rPr>
              <w:t xml:space="preserve">adresu: Šakių r. sav., Slavikų sen., Slavikų k., </w:t>
            </w:r>
            <w:r w:rsidRPr="008D10CC">
              <w:rPr>
                <w:rFonts w:cstheme="minorHAnsi"/>
                <w:sz w:val="24"/>
                <w:szCs w:val="24"/>
              </w:rPr>
              <w:t>Suvalkiečių g. 14A.</w:t>
            </w:r>
          </w:p>
          <w:p w14:paraId="42EA9C6E" w14:textId="77777777" w:rsidR="00D362AA" w:rsidRPr="00243A0A" w:rsidRDefault="00D362AA" w:rsidP="008D10CC">
            <w:pPr>
              <w:jc w:val="both"/>
              <w:rPr>
                <w:sz w:val="12"/>
                <w:szCs w:val="12"/>
              </w:rPr>
            </w:pPr>
          </w:p>
        </w:tc>
      </w:tr>
      <w:tr w:rsidR="00D362AA" w:rsidRPr="00451ACD" w14:paraId="15CB0C06" w14:textId="77777777" w:rsidTr="000D7917">
        <w:tc>
          <w:tcPr>
            <w:tcW w:w="1908" w:type="dxa"/>
          </w:tcPr>
          <w:p w14:paraId="7386FEFF" w14:textId="77777777" w:rsidR="00D362AA" w:rsidRPr="00451ACD" w:rsidRDefault="00D362AA" w:rsidP="00263915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Pradinė bendra nekilnojamojo turto ir jam priskirto žemės sklypo pardavimo kaina</w:t>
            </w:r>
          </w:p>
        </w:tc>
        <w:tc>
          <w:tcPr>
            <w:tcW w:w="1800" w:type="dxa"/>
          </w:tcPr>
          <w:p w14:paraId="1CF15EF2" w14:textId="77777777" w:rsidR="00D362AA" w:rsidRPr="00451ACD" w:rsidRDefault="00D362AA" w:rsidP="00263915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Iš jos: pradinė nekilnojamojo turto pardavimo kaina</w:t>
            </w:r>
          </w:p>
        </w:tc>
        <w:tc>
          <w:tcPr>
            <w:tcW w:w="1680" w:type="dxa"/>
          </w:tcPr>
          <w:p w14:paraId="72D42960" w14:textId="237DBE9B" w:rsidR="00D362AA" w:rsidRPr="00451ACD" w:rsidRDefault="00D362AA" w:rsidP="00263915">
            <w:pPr>
              <w:jc w:val="center"/>
              <w:rPr>
                <w:b/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 xml:space="preserve">Iš jos: </w:t>
            </w:r>
            <w:r w:rsidR="00DB6861" w:rsidRPr="00451ACD">
              <w:rPr>
                <w:sz w:val="24"/>
                <w:szCs w:val="24"/>
              </w:rPr>
              <w:t xml:space="preserve">pradinė </w:t>
            </w:r>
            <w:r w:rsidRPr="00451ACD">
              <w:rPr>
                <w:sz w:val="24"/>
                <w:szCs w:val="24"/>
              </w:rPr>
              <w:t>žemės sklypo pardavimo kaina</w:t>
            </w:r>
          </w:p>
        </w:tc>
        <w:tc>
          <w:tcPr>
            <w:tcW w:w="1320" w:type="dxa"/>
          </w:tcPr>
          <w:p w14:paraId="5044424F" w14:textId="77777777" w:rsidR="00D362AA" w:rsidRPr="00451ACD" w:rsidRDefault="00D362AA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Kainos didinimo intervalas</w:t>
            </w:r>
          </w:p>
        </w:tc>
        <w:tc>
          <w:tcPr>
            <w:tcW w:w="1560" w:type="dxa"/>
          </w:tcPr>
          <w:p w14:paraId="65B0A30B" w14:textId="77777777" w:rsidR="00D362AA" w:rsidRPr="00451ACD" w:rsidRDefault="00D362AA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Aukciono dalyvio registravimo mokesčio dydis</w:t>
            </w:r>
          </w:p>
        </w:tc>
        <w:tc>
          <w:tcPr>
            <w:tcW w:w="1440" w:type="dxa"/>
          </w:tcPr>
          <w:p w14:paraId="446BCEBD" w14:textId="77777777" w:rsidR="00D362AA" w:rsidRPr="00451ACD" w:rsidRDefault="00D362AA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 xml:space="preserve">Aukciono dalyvio garantinio įnašo </w:t>
            </w:r>
          </w:p>
          <w:p w14:paraId="76E6F828" w14:textId="77777777" w:rsidR="00D362AA" w:rsidRPr="00451ACD" w:rsidRDefault="00D362AA" w:rsidP="00F9430D">
            <w:pPr>
              <w:jc w:val="center"/>
              <w:rPr>
                <w:b/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dydis</w:t>
            </w:r>
          </w:p>
        </w:tc>
      </w:tr>
      <w:tr w:rsidR="00F75C03" w:rsidRPr="00451ACD" w14:paraId="5F27C71A" w14:textId="77777777" w:rsidTr="000D7917">
        <w:trPr>
          <w:trHeight w:val="603"/>
        </w:trPr>
        <w:tc>
          <w:tcPr>
            <w:tcW w:w="1908" w:type="dxa"/>
          </w:tcPr>
          <w:p w14:paraId="2998EE77" w14:textId="33228B9C" w:rsidR="00F75C03" w:rsidRPr="00451ACD" w:rsidRDefault="004924D3" w:rsidP="00AA13F1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C817A3">
              <w:rPr>
                <w:sz w:val="24"/>
                <w:szCs w:val="24"/>
              </w:rPr>
              <w:t>0</w:t>
            </w:r>
            <w:r w:rsidR="008D10CC">
              <w:rPr>
                <w:sz w:val="24"/>
                <w:szCs w:val="24"/>
              </w:rPr>
              <w:t>0</w:t>
            </w:r>
            <w:r w:rsidR="00D6069A">
              <w:rPr>
                <w:sz w:val="24"/>
                <w:szCs w:val="24"/>
              </w:rPr>
              <w:t>00</w:t>
            </w:r>
            <w:r w:rsidR="00F75C03">
              <w:rPr>
                <w:sz w:val="24"/>
                <w:szCs w:val="24"/>
              </w:rPr>
              <w:t>,00</w:t>
            </w:r>
            <w:r w:rsidR="00F75C03" w:rsidRPr="00E213EC">
              <w:rPr>
                <w:sz w:val="24"/>
                <w:szCs w:val="24"/>
              </w:rPr>
              <w:t xml:space="preserve"> Eur</w:t>
            </w:r>
          </w:p>
        </w:tc>
        <w:tc>
          <w:tcPr>
            <w:tcW w:w="1800" w:type="dxa"/>
          </w:tcPr>
          <w:p w14:paraId="6B010C1E" w14:textId="081B9C5F" w:rsidR="00F75C03" w:rsidRPr="00451ACD" w:rsidRDefault="004924D3" w:rsidP="00F75C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8D10CC">
              <w:rPr>
                <w:sz w:val="24"/>
                <w:szCs w:val="24"/>
              </w:rPr>
              <w:t>8079</w:t>
            </w:r>
            <w:r w:rsidR="00D6069A">
              <w:rPr>
                <w:sz w:val="24"/>
                <w:szCs w:val="24"/>
              </w:rPr>
              <w:t>,00</w:t>
            </w:r>
            <w:r w:rsidR="00F75C03" w:rsidRPr="00E213EC">
              <w:rPr>
                <w:sz w:val="24"/>
                <w:szCs w:val="24"/>
              </w:rPr>
              <w:t xml:space="preserve"> Eur</w:t>
            </w:r>
            <w:r w:rsidR="008D10CC">
              <w:rPr>
                <w:sz w:val="24"/>
                <w:szCs w:val="24"/>
              </w:rPr>
              <w:t>*</w:t>
            </w:r>
          </w:p>
        </w:tc>
        <w:tc>
          <w:tcPr>
            <w:tcW w:w="1680" w:type="dxa"/>
          </w:tcPr>
          <w:p w14:paraId="223AC047" w14:textId="5FF1C9DD" w:rsidR="00F75C03" w:rsidRPr="00451ACD" w:rsidRDefault="008D10CC" w:rsidP="00D625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1921</w:t>
            </w:r>
            <w:r w:rsidR="00D6069A">
              <w:rPr>
                <w:sz w:val="24"/>
                <w:szCs w:val="24"/>
              </w:rPr>
              <w:t>,00</w:t>
            </w:r>
            <w:r w:rsidR="00F75C03" w:rsidRPr="00E213EC">
              <w:rPr>
                <w:sz w:val="24"/>
                <w:szCs w:val="24"/>
              </w:rPr>
              <w:t xml:space="preserve"> Eur</w:t>
            </w:r>
            <w:r>
              <w:rPr>
                <w:sz w:val="24"/>
                <w:szCs w:val="24"/>
              </w:rPr>
              <w:t>*</w:t>
            </w:r>
            <w:r w:rsidR="00DB6861">
              <w:rPr>
                <w:sz w:val="24"/>
                <w:szCs w:val="24"/>
              </w:rPr>
              <w:t>*</w:t>
            </w:r>
          </w:p>
        </w:tc>
        <w:tc>
          <w:tcPr>
            <w:tcW w:w="1320" w:type="dxa"/>
          </w:tcPr>
          <w:p w14:paraId="42EF347E" w14:textId="227BA583" w:rsidR="00F75C03" w:rsidRPr="00451ACD" w:rsidRDefault="004924D3" w:rsidP="00F75C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C817A3">
              <w:rPr>
                <w:sz w:val="24"/>
                <w:szCs w:val="24"/>
              </w:rPr>
              <w:t>0</w:t>
            </w:r>
            <w:r w:rsidR="00D6069A">
              <w:rPr>
                <w:sz w:val="24"/>
                <w:szCs w:val="24"/>
              </w:rPr>
              <w:t>0</w:t>
            </w:r>
            <w:r w:rsidR="00F75C03" w:rsidRPr="00E213EC">
              <w:rPr>
                <w:sz w:val="24"/>
                <w:szCs w:val="24"/>
              </w:rPr>
              <w:t>,00 Eur</w:t>
            </w:r>
          </w:p>
        </w:tc>
        <w:tc>
          <w:tcPr>
            <w:tcW w:w="1560" w:type="dxa"/>
          </w:tcPr>
          <w:p w14:paraId="6DBD914C" w14:textId="195B6211" w:rsidR="00F75C03" w:rsidRPr="00451ACD" w:rsidRDefault="00F75C03" w:rsidP="00F75C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Pr="00E213EC">
              <w:rPr>
                <w:sz w:val="24"/>
                <w:szCs w:val="24"/>
              </w:rPr>
              <w:t>0,00 Eur</w:t>
            </w:r>
          </w:p>
        </w:tc>
        <w:tc>
          <w:tcPr>
            <w:tcW w:w="1440" w:type="dxa"/>
          </w:tcPr>
          <w:p w14:paraId="1C7C1469" w14:textId="41954B8B" w:rsidR="00F75C03" w:rsidRPr="00451ACD" w:rsidRDefault="004924D3" w:rsidP="00F75C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C817A3">
              <w:rPr>
                <w:sz w:val="24"/>
                <w:szCs w:val="24"/>
              </w:rPr>
              <w:t>0</w:t>
            </w:r>
            <w:r w:rsidR="00D62503">
              <w:rPr>
                <w:sz w:val="24"/>
                <w:szCs w:val="24"/>
              </w:rPr>
              <w:t>0</w:t>
            </w:r>
            <w:r w:rsidR="00F75C03">
              <w:rPr>
                <w:sz w:val="24"/>
                <w:szCs w:val="24"/>
              </w:rPr>
              <w:t>0</w:t>
            </w:r>
            <w:r w:rsidR="00F75C03" w:rsidRPr="00E213EC">
              <w:rPr>
                <w:sz w:val="24"/>
                <w:szCs w:val="24"/>
              </w:rPr>
              <w:t>,00 Eur</w:t>
            </w:r>
          </w:p>
        </w:tc>
      </w:tr>
      <w:tr w:rsidR="00755B5F" w:rsidRPr="00755B5F" w14:paraId="1AE95E0F" w14:textId="77777777" w:rsidTr="00263915">
        <w:tc>
          <w:tcPr>
            <w:tcW w:w="9708" w:type="dxa"/>
            <w:gridSpan w:val="6"/>
          </w:tcPr>
          <w:p w14:paraId="40F727A4" w14:textId="5D8D3219" w:rsidR="00DB6861" w:rsidRPr="00A431BB" w:rsidRDefault="00DB6861" w:rsidP="00DB6861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A431BB">
              <w:rPr>
                <w:sz w:val="24"/>
                <w:szCs w:val="24"/>
              </w:rPr>
              <w:t xml:space="preserve">* </w:t>
            </w:r>
            <w:r w:rsidR="00165E9C" w:rsidRPr="00A431BB">
              <w:rPr>
                <w:sz w:val="24"/>
                <w:szCs w:val="24"/>
              </w:rPr>
              <w:t>Pradinę n</w:t>
            </w:r>
            <w:r w:rsidRPr="00A431BB">
              <w:rPr>
                <w:sz w:val="24"/>
                <w:szCs w:val="24"/>
              </w:rPr>
              <w:t>ekilnojamojo turto pardavimo kainą sudaro: Pastato – Kultūros namų (unikalus Nr. 8498-8007-2012) kaina – 13636,00 Eur; Pastato – Katilinės (unikalus Nr. 4400-1148-0240) kaina – 4443,00 Eur.</w:t>
            </w:r>
          </w:p>
          <w:p w14:paraId="615BD438" w14:textId="3284AE64" w:rsidR="008D10CC" w:rsidRPr="00755B5F" w:rsidRDefault="00DB6861" w:rsidP="008D10CC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color w:val="00B050"/>
                <w:sz w:val="24"/>
                <w:szCs w:val="24"/>
              </w:rPr>
            </w:pPr>
            <w:r w:rsidRPr="00A431BB">
              <w:rPr>
                <w:sz w:val="24"/>
                <w:szCs w:val="24"/>
              </w:rPr>
              <w:t>*</w:t>
            </w:r>
            <w:r w:rsidR="008D10CC" w:rsidRPr="00A431BB">
              <w:rPr>
                <w:sz w:val="24"/>
                <w:szCs w:val="24"/>
              </w:rPr>
              <w:t>*</w:t>
            </w:r>
            <w:r w:rsidRPr="00A431BB">
              <w:rPr>
                <w:sz w:val="24"/>
                <w:szCs w:val="24"/>
              </w:rPr>
              <w:t xml:space="preserve"> </w:t>
            </w:r>
            <w:r w:rsidR="00165E9C" w:rsidRPr="00A431BB">
              <w:rPr>
                <w:sz w:val="24"/>
                <w:szCs w:val="24"/>
              </w:rPr>
              <w:t>Pradinę ž</w:t>
            </w:r>
            <w:r w:rsidR="008D10CC" w:rsidRPr="00A431BB">
              <w:rPr>
                <w:sz w:val="24"/>
                <w:szCs w:val="24"/>
              </w:rPr>
              <w:t xml:space="preserve">emės sklypo pardavimo kainą sudaro: </w:t>
            </w:r>
            <w:r w:rsidRPr="00A431BB">
              <w:rPr>
                <w:sz w:val="24"/>
                <w:szCs w:val="24"/>
              </w:rPr>
              <w:t>0,</w:t>
            </w:r>
            <w:r w:rsidR="008D10CC" w:rsidRPr="00A431BB">
              <w:rPr>
                <w:sz w:val="24"/>
                <w:szCs w:val="24"/>
              </w:rPr>
              <w:t>2846</w:t>
            </w:r>
            <w:r w:rsidRPr="00A431BB">
              <w:rPr>
                <w:sz w:val="24"/>
                <w:szCs w:val="24"/>
              </w:rPr>
              <w:t xml:space="preserve"> ha ploto</w:t>
            </w:r>
            <w:r w:rsidR="008D10CC" w:rsidRPr="00A431BB">
              <w:rPr>
                <w:sz w:val="24"/>
                <w:szCs w:val="24"/>
              </w:rPr>
              <w:t xml:space="preserve"> dalies žemės sklypo (unikalus Nr. 4400-2035-0076) kaina – 964</w:t>
            </w:r>
            <w:r w:rsidR="00596C14" w:rsidRPr="00A431BB">
              <w:rPr>
                <w:sz w:val="24"/>
                <w:szCs w:val="24"/>
              </w:rPr>
              <w:t>,00</w:t>
            </w:r>
            <w:r w:rsidR="008D10CC" w:rsidRPr="00A431BB">
              <w:rPr>
                <w:sz w:val="24"/>
                <w:szCs w:val="24"/>
              </w:rPr>
              <w:t xml:space="preserve"> Eur;</w:t>
            </w:r>
            <w:r w:rsidR="00596C14" w:rsidRPr="00A431BB">
              <w:rPr>
                <w:sz w:val="24"/>
                <w:szCs w:val="24"/>
              </w:rPr>
              <w:t xml:space="preserve"> </w:t>
            </w:r>
            <w:r w:rsidRPr="00A431BB">
              <w:rPr>
                <w:sz w:val="24"/>
                <w:szCs w:val="24"/>
              </w:rPr>
              <w:t xml:space="preserve">0,2357 ha ploto </w:t>
            </w:r>
            <w:r w:rsidR="00596C14" w:rsidRPr="00A431BB">
              <w:rPr>
                <w:sz w:val="24"/>
                <w:szCs w:val="24"/>
              </w:rPr>
              <w:t>žemės sklypo (unikalus Nr. 4400-2035-0298) kaina – 957,00 Eur.</w:t>
            </w:r>
          </w:p>
        </w:tc>
      </w:tr>
      <w:tr w:rsidR="008D10CC" w:rsidRPr="00451ACD" w14:paraId="1F54195C" w14:textId="77777777" w:rsidTr="00263915">
        <w:tc>
          <w:tcPr>
            <w:tcW w:w="9708" w:type="dxa"/>
            <w:gridSpan w:val="6"/>
          </w:tcPr>
          <w:p w14:paraId="0FD66A6E" w14:textId="77777777" w:rsidR="008D10CC" w:rsidRPr="00243A0A" w:rsidRDefault="008D10CC" w:rsidP="008D10CC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12"/>
                <w:szCs w:val="12"/>
              </w:rPr>
            </w:pPr>
          </w:p>
          <w:p w14:paraId="2FBDA872" w14:textId="1B024DA8" w:rsidR="008D10CC" w:rsidRPr="00451ACD" w:rsidRDefault="008D10CC" w:rsidP="00C946E0">
            <w:pPr>
              <w:tabs>
                <w:tab w:val="left" w:pos="317"/>
                <w:tab w:val="left" w:pos="1418"/>
              </w:tabs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Žemės sklypas parduodamas/išnuomojamas:</w:t>
            </w:r>
            <w:r w:rsidRPr="00451ACD">
              <w:rPr>
                <w:sz w:val="24"/>
                <w:szCs w:val="24"/>
              </w:rPr>
              <w:t xml:space="preserve"> parduodamas. Žemės sklypo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sutartį su aukciono laimėtoju sudaro valstybės įmonė Turto bankas.</w:t>
            </w:r>
          </w:p>
          <w:p w14:paraId="19F3F6E2" w14:textId="77777777" w:rsidR="008D10CC" w:rsidRPr="00243A0A" w:rsidRDefault="008D10CC" w:rsidP="00C946E0">
            <w:pPr>
              <w:tabs>
                <w:tab w:val="left" w:pos="317"/>
                <w:tab w:val="left" w:pos="1418"/>
              </w:tabs>
              <w:jc w:val="both"/>
              <w:outlineLvl w:val="0"/>
              <w:rPr>
                <w:i/>
                <w:sz w:val="12"/>
                <w:szCs w:val="12"/>
              </w:rPr>
            </w:pPr>
          </w:p>
          <w:p w14:paraId="3F52EAEF" w14:textId="7E705D32" w:rsidR="008D10CC" w:rsidRPr="00451ACD" w:rsidRDefault="008D10CC" w:rsidP="00C946E0">
            <w:pPr>
              <w:tabs>
                <w:tab w:val="left" w:pos="317"/>
                <w:tab w:val="left" w:pos="1418"/>
              </w:tabs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 xml:space="preserve">Žemės sklypo </w:t>
            </w:r>
            <w:r w:rsidR="00AB5D3E">
              <w:rPr>
                <w:i/>
                <w:sz w:val="24"/>
                <w:szCs w:val="24"/>
              </w:rPr>
              <w:t xml:space="preserve">(unikalus Nr. 4400-2035-0076) </w:t>
            </w:r>
            <w:r>
              <w:rPr>
                <w:i/>
                <w:sz w:val="24"/>
                <w:szCs w:val="24"/>
              </w:rPr>
              <w:t xml:space="preserve">naudojimo </w:t>
            </w:r>
            <w:r w:rsidRPr="00451ACD">
              <w:rPr>
                <w:i/>
                <w:sz w:val="24"/>
                <w:szCs w:val="24"/>
              </w:rPr>
              <w:t>paskirtis/ būdas:</w:t>
            </w:r>
            <w:r w:rsidRPr="00451ACD">
              <w:rPr>
                <w:sz w:val="24"/>
                <w:szCs w:val="24"/>
              </w:rPr>
              <w:t xml:space="preserve"> kita/ visuomeninės paskirties teritorijos</w:t>
            </w:r>
            <w:r w:rsidR="00E36E80">
              <w:rPr>
                <w:sz w:val="24"/>
                <w:szCs w:val="24"/>
              </w:rPr>
              <w:t>; komercinės paskirties objektų teritorijos.</w:t>
            </w:r>
            <w:r w:rsidRPr="00451ACD">
              <w:rPr>
                <w:sz w:val="24"/>
                <w:szCs w:val="24"/>
              </w:rPr>
              <w:t xml:space="preserve"> </w:t>
            </w:r>
          </w:p>
          <w:p w14:paraId="6B0B9A74" w14:textId="77777777" w:rsidR="008D10CC" w:rsidRPr="00364F18" w:rsidRDefault="008D10CC" w:rsidP="00C946E0">
            <w:pPr>
              <w:tabs>
                <w:tab w:val="left" w:pos="317"/>
                <w:tab w:val="left" w:pos="1418"/>
              </w:tabs>
              <w:jc w:val="both"/>
              <w:outlineLvl w:val="0"/>
              <w:rPr>
                <w:i/>
                <w:sz w:val="12"/>
                <w:szCs w:val="12"/>
              </w:rPr>
            </w:pPr>
          </w:p>
          <w:p w14:paraId="2C89461C" w14:textId="29536E66" w:rsidR="008D10CC" w:rsidRPr="00C817A3" w:rsidRDefault="008D10CC" w:rsidP="00C946E0">
            <w:pPr>
              <w:tabs>
                <w:tab w:val="left" w:pos="317"/>
                <w:tab w:val="left" w:pos="1418"/>
              </w:tabs>
              <w:jc w:val="both"/>
              <w:outlineLvl w:val="0"/>
              <w:rPr>
                <w:i/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Specialiosios žemės ir miško naudojimo sąlygos:</w:t>
            </w:r>
          </w:p>
          <w:p w14:paraId="3C0E732D" w14:textId="77777777" w:rsidR="008D10CC" w:rsidRPr="00364F18" w:rsidRDefault="008D10CC" w:rsidP="00C946E0">
            <w:pPr>
              <w:tabs>
                <w:tab w:val="left" w:pos="317"/>
                <w:tab w:val="left" w:pos="600"/>
              </w:tabs>
              <w:jc w:val="both"/>
              <w:outlineLvl w:val="0"/>
              <w:rPr>
                <w:sz w:val="12"/>
                <w:szCs w:val="12"/>
              </w:rPr>
            </w:pPr>
          </w:p>
          <w:p w14:paraId="5DEED32D" w14:textId="6510FE8D" w:rsidR="008D10CC" w:rsidRDefault="008D10CC" w:rsidP="00C946E0">
            <w:pPr>
              <w:tabs>
                <w:tab w:val="left" w:pos="317"/>
                <w:tab w:val="left" w:pos="600"/>
              </w:tabs>
              <w:jc w:val="both"/>
              <w:outlineLvl w:val="0"/>
              <w:rPr>
                <w:sz w:val="24"/>
                <w:szCs w:val="24"/>
              </w:rPr>
            </w:pPr>
            <w:r w:rsidRPr="00CB40BA">
              <w:rPr>
                <w:sz w:val="24"/>
                <w:szCs w:val="24"/>
              </w:rPr>
              <w:t>Vandens tiekimo ir nuotekų, paviršinių nuotekų tvarkymo infrastruktūros apsaugos zonos (III skyrius, dešimtasis skirsnis).</w:t>
            </w:r>
          </w:p>
          <w:p w14:paraId="5802512C" w14:textId="717A1CA7" w:rsidR="00CB40BA" w:rsidRDefault="00CB40BA" w:rsidP="00C946E0">
            <w:pPr>
              <w:tabs>
                <w:tab w:val="left" w:pos="317"/>
                <w:tab w:val="left" w:pos="600"/>
              </w:tabs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Šilumos perdavimo tinklų apsaugos zonos (III skyrius, dvyliktasis skirsnis).</w:t>
            </w:r>
          </w:p>
          <w:p w14:paraId="74AA1E43" w14:textId="7FDC7A98" w:rsidR="007238BD" w:rsidRPr="00CB40BA" w:rsidRDefault="007238BD" w:rsidP="00C946E0">
            <w:pPr>
              <w:tabs>
                <w:tab w:val="left" w:pos="317"/>
                <w:tab w:val="left" w:pos="600"/>
              </w:tabs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Melioruotos žemės ir melioracijos statinių apsaugos zonos (VI skyrius, antrasis skirsnis).</w:t>
            </w:r>
          </w:p>
          <w:p w14:paraId="167F47C5" w14:textId="4A75D029" w:rsidR="008D10CC" w:rsidRPr="007238BD" w:rsidRDefault="008D10CC" w:rsidP="00C946E0">
            <w:pPr>
              <w:tabs>
                <w:tab w:val="left" w:pos="317"/>
                <w:tab w:val="left" w:pos="600"/>
              </w:tabs>
              <w:jc w:val="both"/>
              <w:outlineLvl w:val="0"/>
              <w:rPr>
                <w:sz w:val="24"/>
                <w:szCs w:val="24"/>
              </w:rPr>
            </w:pPr>
            <w:r w:rsidRPr="007238BD">
              <w:rPr>
                <w:sz w:val="24"/>
                <w:szCs w:val="24"/>
              </w:rPr>
              <w:t xml:space="preserve">Elektros tinklų apsaugos zonos (III skyrius, ketvirtasis skirsnis). </w:t>
            </w:r>
          </w:p>
          <w:p w14:paraId="5C84BA01" w14:textId="0217668F" w:rsidR="008D10CC" w:rsidRPr="007238BD" w:rsidRDefault="008D10CC" w:rsidP="00C946E0">
            <w:pPr>
              <w:tabs>
                <w:tab w:val="left" w:pos="317"/>
                <w:tab w:val="left" w:pos="600"/>
              </w:tabs>
              <w:jc w:val="both"/>
              <w:outlineLvl w:val="0"/>
              <w:rPr>
                <w:sz w:val="24"/>
                <w:szCs w:val="24"/>
              </w:rPr>
            </w:pPr>
            <w:r w:rsidRPr="007238BD">
              <w:rPr>
                <w:sz w:val="24"/>
                <w:szCs w:val="24"/>
              </w:rPr>
              <w:t xml:space="preserve">Kelių apsaugos zonos (III skyrius, antrasis skirsnis). </w:t>
            </w:r>
          </w:p>
          <w:p w14:paraId="6343077D" w14:textId="70D8CD39" w:rsidR="008D10CC" w:rsidRPr="007238BD" w:rsidRDefault="008D10CC" w:rsidP="00C946E0">
            <w:pPr>
              <w:tabs>
                <w:tab w:val="left" w:pos="317"/>
                <w:tab w:val="left" w:pos="600"/>
              </w:tabs>
              <w:jc w:val="both"/>
              <w:outlineLvl w:val="0"/>
              <w:rPr>
                <w:sz w:val="24"/>
                <w:szCs w:val="24"/>
              </w:rPr>
            </w:pPr>
            <w:r w:rsidRPr="007238BD">
              <w:rPr>
                <w:sz w:val="24"/>
                <w:szCs w:val="24"/>
              </w:rPr>
              <w:t xml:space="preserve">Elektroninių ryšių tinklų elektroninių ryšių infrastruktūros apsaugos zonos (III skyrius, vienuoliktasis skirsnis). </w:t>
            </w:r>
          </w:p>
          <w:p w14:paraId="4845E8DC" w14:textId="3D032227" w:rsidR="00E232C3" w:rsidRPr="00364F18" w:rsidRDefault="00E232C3" w:rsidP="00C946E0">
            <w:pPr>
              <w:tabs>
                <w:tab w:val="left" w:pos="317"/>
                <w:tab w:val="left" w:pos="600"/>
              </w:tabs>
              <w:jc w:val="both"/>
              <w:outlineLvl w:val="0"/>
              <w:rPr>
                <w:sz w:val="12"/>
                <w:szCs w:val="12"/>
              </w:rPr>
            </w:pPr>
          </w:p>
          <w:p w14:paraId="4D9411BC" w14:textId="77777777" w:rsidR="00E232C3" w:rsidRPr="00B119FB" w:rsidRDefault="00E232C3" w:rsidP="00C946E0">
            <w:pPr>
              <w:tabs>
                <w:tab w:val="left" w:pos="317"/>
                <w:tab w:val="left" w:pos="600"/>
              </w:tabs>
              <w:jc w:val="both"/>
              <w:outlineLvl w:val="0"/>
              <w:rPr>
                <w:i/>
                <w:sz w:val="24"/>
                <w:szCs w:val="24"/>
              </w:rPr>
            </w:pPr>
            <w:r w:rsidRPr="00B119FB">
              <w:rPr>
                <w:i/>
                <w:sz w:val="24"/>
                <w:szCs w:val="24"/>
              </w:rPr>
              <w:t>Servitutai:</w:t>
            </w:r>
          </w:p>
          <w:p w14:paraId="44792B1E" w14:textId="77777777" w:rsidR="00E232C3" w:rsidRDefault="00E232C3" w:rsidP="00C946E0">
            <w:pPr>
              <w:tabs>
                <w:tab w:val="left" w:pos="317"/>
                <w:tab w:val="left" w:pos="600"/>
              </w:tabs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Kiti servitutai (tarnaujantis). Plotas 8,00 kv. m</w:t>
            </w:r>
          </w:p>
          <w:p w14:paraId="3C421107" w14:textId="51C59FD0" w:rsidR="00E232C3" w:rsidRPr="001B67D9" w:rsidRDefault="00E232C3" w:rsidP="00C946E0">
            <w:pPr>
              <w:tabs>
                <w:tab w:val="left" w:pos="317"/>
                <w:tab w:val="left" w:pos="600"/>
              </w:tabs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Kelio servitutas – teisė važiuoti transporto priemonėmis (tarnaujantis). Plotas: 1162,00 kv. m.</w:t>
            </w:r>
          </w:p>
          <w:p w14:paraId="346BDE1D" w14:textId="77777777" w:rsidR="0071228D" w:rsidRPr="00364F18" w:rsidRDefault="0071228D" w:rsidP="00C946E0">
            <w:pPr>
              <w:tabs>
                <w:tab w:val="left" w:pos="317"/>
                <w:tab w:val="left" w:pos="1418"/>
              </w:tabs>
              <w:jc w:val="both"/>
              <w:outlineLvl w:val="0"/>
              <w:rPr>
                <w:i/>
                <w:sz w:val="12"/>
                <w:szCs w:val="12"/>
              </w:rPr>
            </w:pPr>
          </w:p>
          <w:p w14:paraId="412D9B97" w14:textId="697AC245" w:rsidR="007238BD" w:rsidRPr="00451ACD" w:rsidRDefault="007238BD" w:rsidP="00C946E0">
            <w:pPr>
              <w:tabs>
                <w:tab w:val="left" w:pos="317"/>
                <w:tab w:val="left" w:pos="1418"/>
              </w:tabs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 xml:space="preserve">Žemės sklypo </w:t>
            </w:r>
            <w:r>
              <w:rPr>
                <w:i/>
                <w:sz w:val="24"/>
                <w:szCs w:val="24"/>
              </w:rPr>
              <w:t xml:space="preserve">(unikalus Nr. 4400-2035-0298) naudojimo </w:t>
            </w:r>
            <w:r w:rsidRPr="00451ACD">
              <w:rPr>
                <w:i/>
                <w:sz w:val="24"/>
                <w:szCs w:val="24"/>
              </w:rPr>
              <w:t>paskirtis/ būdas:</w:t>
            </w:r>
            <w:r w:rsidRPr="00451ACD">
              <w:rPr>
                <w:sz w:val="24"/>
                <w:szCs w:val="24"/>
              </w:rPr>
              <w:t xml:space="preserve"> kita/ visuomeninės paskirties teritorijos</w:t>
            </w:r>
            <w:r>
              <w:rPr>
                <w:sz w:val="24"/>
                <w:szCs w:val="24"/>
              </w:rPr>
              <w:t>.</w:t>
            </w:r>
            <w:r w:rsidRPr="00451ACD">
              <w:rPr>
                <w:sz w:val="24"/>
                <w:szCs w:val="24"/>
              </w:rPr>
              <w:t xml:space="preserve"> </w:t>
            </w:r>
          </w:p>
          <w:p w14:paraId="0DB6C73A" w14:textId="77777777" w:rsidR="007238BD" w:rsidRPr="00364F18" w:rsidRDefault="007238BD" w:rsidP="00C946E0">
            <w:pPr>
              <w:tabs>
                <w:tab w:val="left" w:pos="317"/>
                <w:tab w:val="left" w:pos="1418"/>
              </w:tabs>
              <w:jc w:val="both"/>
              <w:outlineLvl w:val="0"/>
              <w:rPr>
                <w:i/>
                <w:sz w:val="12"/>
                <w:szCs w:val="12"/>
              </w:rPr>
            </w:pPr>
          </w:p>
          <w:p w14:paraId="3805A79B" w14:textId="77777777" w:rsidR="007238BD" w:rsidRPr="00C817A3" w:rsidRDefault="007238BD" w:rsidP="00C946E0">
            <w:pPr>
              <w:tabs>
                <w:tab w:val="left" w:pos="317"/>
                <w:tab w:val="left" w:pos="1418"/>
              </w:tabs>
              <w:jc w:val="both"/>
              <w:outlineLvl w:val="0"/>
              <w:rPr>
                <w:i/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Specialiosios žemės ir miško naudojimo sąlygos:</w:t>
            </w:r>
          </w:p>
          <w:p w14:paraId="4BFBAD3D" w14:textId="77777777" w:rsidR="007238BD" w:rsidRPr="009E4BC3" w:rsidRDefault="007238BD" w:rsidP="007238BD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12"/>
                <w:szCs w:val="12"/>
              </w:rPr>
            </w:pPr>
          </w:p>
          <w:p w14:paraId="4239D3D7" w14:textId="77777777" w:rsidR="007238BD" w:rsidRPr="0071228D" w:rsidRDefault="007238BD" w:rsidP="007238BD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71228D">
              <w:rPr>
                <w:sz w:val="24"/>
                <w:szCs w:val="24"/>
              </w:rPr>
              <w:lastRenderedPageBreak/>
              <w:t>Vandens tiekimo ir nuotekų, paviršinių nuotekų tvarkymo infrastruktūros apsaugos zonos (III skyrius, dešimtasis skirsnis).</w:t>
            </w:r>
          </w:p>
          <w:p w14:paraId="3F80C6E2" w14:textId="77777777" w:rsidR="007238BD" w:rsidRPr="004C56A7" w:rsidRDefault="007238BD" w:rsidP="007238BD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C56A7">
              <w:rPr>
                <w:sz w:val="24"/>
                <w:szCs w:val="24"/>
              </w:rPr>
              <w:t>Šilumos perdavimo tinklų apsaugos zonos (III skyrius, dvyliktasis skirsnis).</w:t>
            </w:r>
          </w:p>
          <w:p w14:paraId="4A5A9588" w14:textId="77777777" w:rsidR="007238BD" w:rsidRPr="004C56A7" w:rsidRDefault="007238BD" w:rsidP="007238BD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C56A7">
              <w:rPr>
                <w:sz w:val="24"/>
                <w:szCs w:val="24"/>
              </w:rPr>
              <w:t>Melioruotos žemės ir melioracijos statinių apsaugos zonos (VI skyrius, antrasis skirsnis).</w:t>
            </w:r>
          </w:p>
          <w:p w14:paraId="5AF124E6" w14:textId="77777777" w:rsidR="007238BD" w:rsidRPr="004C56A7" w:rsidRDefault="007238BD" w:rsidP="007238BD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C56A7">
              <w:rPr>
                <w:sz w:val="24"/>
                <w:szCs w:val="24"/>
              </w:rPr>
              <w:t xml:space="preserve">Kelių apsaugos zonos (III skyrius, antrasis skirsnis). </w:t>
            </w:r>
          </w:p>
          <w:p w14:paraId="702181A4" w14:textId="77777777" w:rsidR="007238BD" w:rsidRPr="004C56A7" w:rsidRDefault="007238BD" w:rsidP="007238BD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C56A7">
              <w:rPr>
                <w:sz w:val="24"/>
                <w:szCs w:val="24"/>
              </w:rPr>
              <w:t xml:space="preserve">Elektroninių ryšių tinklų elektroninių ryšių infrastruktūros apsaugos zonos (III skyrius, vienuoliktasis skirsnis). </w:t>
            </w:r>
          </w:p>
          <w:p w14:paraId="5077549B" w14:textId="77777777" w:rsidR="007238BD" w:rsidRPr="009E4BC3" w:rsidRDefault="007238BD" w:rsidP="007238BD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12"/>
                <w:szCs w:val="12"/>
              </w:rPr>
            </w:pPr>
          </w:p>
          <w:p w14:paraId="0CF5AB08" w14:textId="77777777" w:rsidR="007238BD" w:rsidRPr="00B119FB" w:rsidRDefault="007238BD" w:rsidP="007238BD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  <w:r w:rsidRPr="00B119FB">
              <w:rPr>
                <w:i/>
                <w:sz w:val="24"/>
                <w:szCs w:val="24"/>
              </w:rPr>
              <w:t>Servitutai:</w:t>
            </w:r>
          </w:p>
          <w:p w14:paraId="47AF1AE3" w14:textId="7623CDCF" w:rsidR="007238BD" w:rsidRDefault="007238BD" w:rsidP="007238BD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Kiti servitutai (tarnaujantis). Plotas </w:t>
            </w:r>
            <w:r w:rsidR="004C56A7">
              <w:rPr>
                <w:sz w:val="24"/>
                <w:szCs w:val="24"/>
              </w:rPr>
              <w:t>13</w:t>
            </w:r>
            <w:r>
              <w:rPr>
                <w:sz w:val="24"/>
                <w:szCs w:val="24"/>
              </w:rPr>
              <w:t>,00 kv. m</w:t>
            </w:r>
          </w:p>
          <w:p w14:paraId="23A74D29" w14:textId="736DCDA9" w:rsidR="007238BD" w:rsidRPr="001B67D9" w:rsidRDefault="007238BD" w:rsidP="007238BD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</w:t>
            </w:r>
            <w:r w:rsidR="004C56A7">
              <w:rPr>
                <w:sz w:val="24"/>
                <w:szCs w:val="24"/>
              </w:rPr>
              <w:t>iti</w:t>
            </w:r>
            <w:r>
              <w:rPr>
                <w:sz w:val="24"/>
                <w:szCs w:val="24"/>
              </w:rPr>
              <w:t xml:space="preserve"> servituta</w:t>
            </w:r>
            <w:r w:rsidR="004C56A7">
              <w:rPr>
                <w:sz w:val="24"/>
                <w:szCs w:val="24"/>
              </w:rPr>
              <w:t>i (viešpataujantis)</w:t>
            </w:r>
            <w:r>
              <w:rPr>
                <w:sz w:val="24"/>
                <w:szCs w:val="24"/>
              </w:rPr>
              <w:t xml:space="preserve">. Plotas: </w:t>
            </w:r>
            <w:r w:rsidR="004C56A7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,00 kv. m.</w:t>
            </w:r>
          </w:p>
          <w:p w14:paraId="5A4B8C59" w14:textId="77777777" w:rsidR="008D10CC" w:rsidRPr="00B2200E" w:rsidRDefault="008D10CC" w:rsidP="008D10CC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16"/>
                <w:szCs w:val="16"/>
              </w:rPr>
            </w:pPr>
          </w:p>
        </w:tc>
      </w:tr>
      <w:tr w:rsidR="008D10CC" w:rsidRPr="00451ACD" w14:paraId="607EF1FD" w14:textId="77777777" w:rsidTr="00263915">
        <w:trPr>
          <w:trHeight w:val="124"/>
        </w:trPr>
        <w:tc>
          <w:tcPr>
            <w:tcW w:w="9708" w:type="dxa"/>
            <w:gridSpan w:val="6"/>
          </w:tcPr>
          <w:p w14:paraId="34B5257C" w14:textId="77777777" w:rsidR="00243A0A" w:rsidRDefault="008D10CC" w:rsidP="008D10CC">
            <w:pPr>
              <w:ind w:right="-1"/>
              <w:jc w:val="both"/>
              <w:outlineLvl w:val="0"/>
              <w:rPr>
                <w:color w:val="000000"/>
                <w:sz w:val="24"/>
                <w:szCs w:val="24"/>
              </w:rPr>
            </w:pPr>
            <w:r w:rsidRPr="009113C7">
              <w:rPr>
                <w:i/>
                <w:color w:val="000000"/>
                <w:sz w:val="24"/>
                <w:szCs w:val="24"/>
              </w:rPr>
              <w:lastRenderedPageBreak/>
              <w:t>Kitos aukciono sąlygos:</w:t>
            </w:r>
            <w:r w:rsidRPr="009113C7">
              <w:rPr>
                <w:color w:val="000000"/>
                <w:sz w:val="24"/>
                <w:szCs w:val="24"/>
              </w:rPr>
              <w:t xml:space="preserve"> </w:t>
            </w:r>
            <w:r w:rsidR="00460120">
              <w:rPr>
                <w:color w:val="000000"/>
                <w:sz w:val="24"/>
                <w:szCs w:val="24"/>
              </w:rPr>
              <w:t xml:space="preserve">1. Pastate, kurio unikalus Nr. </w:t>
            </w:r>
            <w:r w:rsidR="00460120" w:rsidRPr="008D10CC">
              <w:rPr>
                <w:rFonts w:cstheme="minorHAnsi"/>
                <w:sz w:val="24"/>
                <w:szCs w:val="24"/>
              </w:rPr>
              <w:t>8498-8007-2012</w:t>
            </w:r>
            <w:r w:rsidR="00460120">
              <w:rPr>
                <w:color w:val="000000"/>
                <w:sz w:val="24"/>
                <w:szCs w:val="24"/>
              </w:rPr>
              <w:t xml:space="preserve">, yra </w:t>
            </w:r>
            <w:r w:rsidR="00460120" w:rsidRPr="009113C7">
              <w:rPr>
                <w:sz w:val="24"/>
                <w:szCs w:val="24"/>
              </w:rPr>
              <w:t xml:space="preserve">perduotos panaudos pagrindais laikinai neatlygintinai valdyti ir naudotis </w:t>
            </w:r>
            <w:r w:rsidR="00460120">
              <w:rPr>
                <w:sz w:val="24"/>
                <w:szCs w:val="24"/>
              </w:rPr>
              <w:t>7,79</w:t>
            </w:r>
            <w:r w:rsidR="00460120" w:rsidRPr="009113C7">
              <w:rPr>
                <w:sz w:val="24"/>
                <w:szCs w:val="24"/>
              </w:rPr>
              <w:t xml:space="preserve"> kv. m ploto patalpos. Panaudos sutartis galioja iki</w:t>
            </w:r>
            <w:r w:rsidR="00460120">
              <w:rPr>
                <w:color w:val="000000"/>
                <w:sz w:val="24"/>
                <w:szCs w:val="24"/>
              </w:rPr>
              <w:t xml:space="preserve"> 20</w:t>
            </w:r>
            <w:r w:rsidR="00EE4FFB">
              <w:rPr>
                <w:color w:val="000000"/>
                <w:sz w:val="24"/>
                <w:szCs w:val="24"/>
              </w:rPr>
              <w:t>26</w:t>
            </w:r>
            <w:r w:rsidR="00460120">
              <w:rPr>
                <w:color w:val="000000"/>
                <w:sz w:val="24"/>
                <w:szCs w:val="24"/>
              </w:rPr>
              <w:t>-</w:t>
            </w:r>
            <w:r w:rsidR="00EE4FFB">
              <w:rPr>
                <w:color w:val="000000"/>
                <w:sz w:val="24"/>
                <w:szCs w:val="24"/>
              </w:rPr>
              <w:t>1</w:t>
            </w:r>
            <w:r w:rsidR="00460120">
              <w:rPr>
                <w:color w:val="000000"/>
                <w:sz w:val="24"/>
                <w:szCs w:val="24"/>
              </w:rPr>
              <w:t>0-1</w:t>
            </w:r>
            <w:r w:rsidR="00EE4FFB">
              <w:rPr>
                <w:color w:val="000000"/>
                <w:sz w:val="24"/>
                <w:szCs w:val="24"/>
              </w:rPr>
              <w:t>4</w:t>
            </w:r>
            <w:r w:rsidR="00460120">
              <w:rPr>
                <w:color w:val="000000"/>
                <w:sz w:val="24"/>
                <w:szCs w:val="24"/>
              </w:rPr>
              <w:t>.</w:t>
            </w:r>
            <w:r w:rsidR="00EE4FFB">
              <w:rPr>
                <w:color w:val="000000"/>
                <w:sz w:val="24"/>
                <w:szCs w:val="24"/>
              </w:rPr>
              <w:t xml:space="preserve"> </w:t>
            </w:r>
          </w:p>
          <w:p w14:paraId="04618745" w14:textId="33EC55E1" w:rsidR="00EE4FFB" w:rsidRDefault="00243A0A" w:rsidP="008D10CC">
            <w:pPr>
              <w:ind w:right="-1"/>
              <w:jc w:val="both"/>
              <w:outlineLvl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2. </w:t>
            </w:r>
            <w:r w:rsidR="00EE4FFB">
              <w:rPr>
                <w:color w:val="000000"/>
                <w:sz w:val="24"/>
                <w:szCs w:val="24"/>
              </w:rPr>
              <w:t xml:space="preserve">Pastatas, kurio unikalus Nr. </w:t>
            </w:r>
            <w:r w:rsidR="00EE4FFB" w:rsidRPr="008D10CC">
              <w:rPr>
                <w:rFonts w:cstheme="minorHAnsi"/>
                <w:sz w:val="24"/>
                <w:szCs w:val="24"/>
              </w:rPr>
              <w:t>4400-1148-0240</w:t>
            </w:r>
            <w:r w:rsidR="00EE4FFB">
              <w:rPr>
                <w:color w:val="000000"/>
                <w:sz w:val="24"/>
                <w:szCs w:val="24"/>
              </w:rPr>
              <w:t xml:space="preserve">, yra </w:t>
            </w:r>
            <w:r w:rsidR="00EE4FFB" w:rsidRPr="009113C7">
              <w:rPr>
                <w:sz w:val="24"/>
                <w:szCs w:val="24"/>
              </w:rPr>
              <w:t>perduot</w:t>
            </w:r>
            <w:r w:rsidR="00EE4FFB">
              <w:rPr>
                <w:sz w:val="24"/>
                <w:szCs w:val="24"/>
              </w:rPr>
              <w:t>a</w:t>
            </w:r>
            <w:r w:rsidR="00EE4FFB" w:rsidRPr="009113C7">
              <w:rPr>
                <w:sz w:val="24"/>
                <w:szCs w:val="24"/>
              </w:rPr>
              <w:t>s panaudos pagrindais laikinai neatlygintinai valdyti ir naudotis. Panaudos sutartis galioja iki</w:t>
            </w:r>
            <w:r w:rsidR="00EE4FFB">
              <w:rPr>
                <w:color w:val="000000"/>
                <w:sz w:val="24"/>
                <w:szCs w:val="24"/>
              </w:rPr>
              <w:t xml:space="preserve"> 2026-07-20</w:t>
            </w:r>
            <w:r>
              <w:rPr>
                <w:color w:val="000000"/>
                <w:sz w:val="24"/>
                <w:szCs w:val="24"/>
              </w:rPr>
              <w:t>, bet ne ilgiau kaip iki panaudos gavėjo statuso pasikeitimo ar iki pastato (patalpų) privatizavimo</w:t>
            </w:r>
            <w:r w:rsidR="00EE4FFB">
              <w:rPr>
                <w:color w:val="000000"/>
                <w:sz w:val="24"/>
                <w:szCs w:val="24"/>
              </w:rPr>
              <w:t xml:space="preserve">. </w:t>
            </w:r>
          </w:p>
          <w:p w14:paraId="76F5CB06" w14:textId="0DFA93EB" w:rsidR="008D10CC" w:rsidRPr="00A431BB" w:rsidRDefault="00243A0A" w:rsidP="008D10CC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  <w:r w:rsidR="00460120">
              <w:rPr>
                <w:color w:val="000000"/>
                <w:sz w:val="24"/>
                <w:szCs w:val="24"/>
              </w:rPr>
              <w:t xml:space="preserve">. </w:t>
            </w:r>
            <w:r w:rsidR="008D10CC" w:rsidRPr="00A431BB">
              <w:rPr>
                <w:rStyle w:val="right"/>
                <w:sz w:val="24"/>
                <w:szCs w:val="24"/>
              </w:rPr>
              <w:t>Nekilnojamasis turtas parduodamas esamos fizinės ir funkcinės būklės. Šakių rajono savivaldybė neįsipareigoja iškraustyti jame esančių daiktų.</w:t>
            </w:r>
          </w:p>
          <w:p w14:paraId="790EFC38" w14:textId="77777777" w:rsidR="008D10CC" w:rsidRPr="009E4BC3" w:rsidRDefault="008D10CC" w:rsidP="008D10CC">
            <w:pPr>
              <w:ind w:right="-1"/>
              <w:jc w:val="both"/>
              <w:outlineLvl w:val="0"/>
              <w:rPr>
                <w:i/>
                <w:sz w:val="12"/>
                <w:szCs w:val="12"/>
              </w:rPr>
            </w:pPr>
          </w:p>
          <w:p w14:paraId="4EEEE36F" w14:textId="77777777" w:rsidR="008D10CC" w:rsidRPr="00451ACD" w:rsidRDefault="008D10CC" w:rsidP="008D10CC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Bendrosios aukciono sąlygos:</w:t>
            </w:r>
            <w:r w:rsidRPr="00451ACD">
              <w:rPr>
                <w:sz w:val="24"/>
                <w:szCs w:val="24"/>
              </w:rPr>
              <w:t xml:space="preserve"> aukciono dalyvio registravimo mokestis ir garantinis įnašas turi būti sumokėti iki dokumentų pateikimo registruoti. 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Atsiskaitomoji sąskaita aukciono dalyvio garantiniam įnašui ir </w:t>
            </w:r>
            <w:r w:rsidRPr="00451ACD">
              <w:rPr>
                <w:sz w:val="24"/>
                <w:szCs w:val="24"/>
              </w:rPr>
              <w:t>registravimo mokesčiui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sumokėti bei atsiskaityti už nekilnojamąjį turtą: </w:t>
            </w:r>
            <w:r w:rsidRPr="00451ACD">
              <w:rPr>
                <w:color w:val="000000"/>
                <w:sz w:val="24"/>
                <w:szCs w:val="24"/>
              </w:rPr>
              <w:t>LT454010042100040163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Luminor Bank AS, gavėjas – Šakių rajono savivaldybės administracija, įm. k. 188772814.</w:t>
            </w:r>
          </w:p>
          <w:p w14:paraId="3D97F32A" w14:textId="77777777" w:rsidR="008D10CC" w:rsidRPr="009E4BC3" w:rsidRDefault="008D10CC" w:rsidP="008D10CC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12"/>
                <w:szCs w:val="12"/>
              </w:rPr>
            </w:pPr>
          </w:p>
          <w:p w14:paraId="038DA9D4" w14:textId="701D51E5" w:rsidR="008D10CC" w:rsidRDefault="008D10CC" w:rsidP="008D10CC">
            <w:pPr>
              <w:pStyle w:val="m-0"/>
              <w:spacing w:before="0" w:beforeAutospacing="0" w:after="0" w:afterAutospacing="0"/>
              <w:jc w:val="both"/>
            </w:pPr>
            <w:r w:rsidRPr="006565BF">
              <w:rPr>
                <w:rStyle w:val="right"/>
              </w:rPr>
              <w:t xml:space="preserve">Dėl turto apžiūros kreiptis į </w:t>
            </w:r>
            <w:r w:rsidR="00801C7B">
              <w:rPr>
                <w:rStyle w:val="right"/>
              </w:rPr>
              <w:t>Slavikų</w:t>
            </w:r>
            <w:r>
              <w:rPr>
                <w:rStyle w:val="right"/>
              </w:rPr>
              <w:t xml:space="preserve"> seniūnijos seniūną </w:t>
            </w:r>
            <w:r w:rsidR="00801C7B">
              <w:rPr>
                <w:rStyle w:val="right"/>
              </w:rPr>
              <w:t>Redą Juškaitį</w:t>
            </w:r>
            <w:r>
              <w:rPr>
                <w:rStyle w:val="right"/>
              </w:rPr>
              <w:t xml:space="preserve">, tel. </w:t>
            </w:r>
            <w:r w:rsidRPr="0085058F">
              <w:rPr>
                <w:rStyle w:val="right"/>
              </w:rPr>
              <w:t>+370</w:t>
            </w:r>
            <w:r w:rsidRPr="0085058F">
              <w:t xml:space="preserve"> 345 5</w:t>
            </w:r>
            <w:r w:rsidR="0085058F" w:rsidRPr="0085058F">
              <w:t>0144</w:t>
            </w:r>
            <w:r w:rsidRPr="0085058F">
              <w:t xml:space="preserve">, mob. tel. +370 </w:t>
            </w:r>
            <w:r w:rsidR="0085058F" w:rsidRPr="0085058F">
              <w:t>695 30089</w:t>
            </w:r>
            <w:r w:rsidRPr="0085058F">
              <w:t xml:space="preserve">. </w:t>
            </w:r>
            <w:r w:rsidRPr="006565BF">
              <w:rPr>
                <w:rStyle w:val="right"/>
              </w:rPr>
              <w:t xml:space="preserve">Objektų apžiūros organizuojamos iki registracijos į aukcioną pradžios, iš anksto individualiai suderinus laiką. </w:t>
            </w:r>
          </w:p>
          <w:p w14:paraId="1EFE7ADA" w14:textId="77777777" w:rsidR="008D10CC" w:rsidRPr="009E4BC3" w:rsidRDefault="008D10CC" w:rsidP="008D10CC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12"/>
                <w:szCs w:val="12"/>
              </w:rPr>
            </w:pPr>
          </w:p>
          <w:p w14:paraId="23BBCB6C" w14:textId="5D485F71" w:rsidR="008D10CC" w:rsidRPr="009E6475" w:rsidRDefault="008D10CC" w:rsidP="008D10CC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9E6475">
              <w:rPr>
                <w:b/>
                <w:sz w:val="24"/>
                <w:szCs w:val="24"/>
              </w:rPr>
              <w:t>Aukciono dalyvių registravimo pradžia/ pabaiga (data ir laikas): 202</w:t>
            </w:r>
            <w:r w:rsidR="0006556F" w:rsidRPr="009E6475">
              <w:rPr>
                <w:b/>
                <w:sz w:val="24"/>
                <w:szCs w:val="24"/>
              </w:rPr>
              <w:t>5</w:t>
            </w:r>
            <w:r w:rsidRPr="009E6475">
              <w:rPr>
                <w:b/>
                <w:sz w:val="24"/>
                <w:szCs w:val="24"/>
              </w:rPr>
              <w:t>-0</w:t>
            </w:r>
            <w:r w:rsidR="00D627E3">
              <w:rPr>
                <w:b/>
                <w:sz w:val="24"/>
                <w:szCs w:val="24"/>
              </w:rPr>
              <w:t>9</w:t>
            </w:r>
            <w:r w:rsidRPr="009E6475">
              <w:rPr>
                <w:b/>
                <w:sz w:val="24"/>
                <w:szCs w:val="24"/>
              </w:rPr>
              <w:t>-</w:t>
            </w:r>
            <w:r w:rsidR="0006556F" w:rsidRPr="009E6475">
              <w:rPr>
                <w:b/>
                <w:sz w:val="24"/>
                <w:szCs w:val="24"/>
              </w:rPr>
              <w:t>2</w:t>
            </w:r>
            <w:r w:rsidR="00D627E3">
              <w:rPr>
                <w:b/>
                <w:sz w:val="24"/>
                <w:szCs w:val="24"/>
              </w:rPr>
              <w:t>2</w:t>
            </w:r>
            <w:r w:rsidRPr="009E6475">
              <w:rPr>
                <w:b/>
                <w:sz w:val="24"/>
                <w:szCs w:val="24"/>
              </w:rPr>
              <w:t>, 0.00 val./ 202</w:t>
            </w:r>
            <w:r w:rsidR="0006556F" w:rsidRPr="009E6475">
              <w:rPr>
                <w:b/>
                <w:sz w:val="24"/>
                <w:szCs w:val="24"/>
              </w:rPr>
              <w:t>5</w:t>
            </w:r>
            <w:r w:rsidRPr="009E6475">
              <w:rPr>
                <w:b/>
                <w:sz w:val="24"/>
                <w:szCs w:val="24"/>
              </w:rPr>
              <w:t>-0</w:t>
            </w:r>
            <w:r w:rsidR="00D627E3">
              <w:rPr>
                <w:b/>
                <w:sz w:val="24"/>
                <w:szCs w:val="24"/>
              </w:rPr>
              <w:t>9</w:t>
            </w:r>
            <w:r w:rsidR="0006556F" w:rsidRPr="009E6475">
              <w:rPr>
                <w:b/>
                <w:sz w:val="24"/>
                <w:szCs w:val="24"/>
              </w:rPr>
              <w:t>-</w:t>
            </w:r>
            <w:r w:rsidR="009E6475" w:rsidRPr="009E6475">
              <w:rPr>
                <w:b/>
                <w:sz w:val="24"/>
                <w:szCs w:val="24"/>
              </w:rPr>
              <w:t>2</w:t>
            </w:r>
            <w:r w:rsidR="00D627E3">
              <w:rPr>
                <w:b/>
                <w:sz w:val="24"/>
                <w:szCs w:val="24"/>
              </w:rPr>
              <w:t>4</w:t>
            </w:r>
            <w:r w:rsidRPr="009E6475">
              <w:rPr>
                <w:b/>
                <w:sz w:val="24"/>
                <w:szCs w:val="24"/>
              </w:rPr>
              <w:t>, 23.59 val.</w:t>
            </w:r>
          </w:p>
          <w:p w14:paraId="7677B9FC" w14:textId="77777777" w:rsidR="008D10CC" w:rsidRPr="009E6475" w:rsidRDefault="008D10CC" w:rsidP="008D10CC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12"/>
                <w:szCs w:val="12"/>
              </w:rPr>
            </w:pPr>
          </w:p>
          <w:p w14:paraId="6A26EAE3" w14:textId="58C653D1" w:rsidR="008D10CC" w:rsidRPr="009E6475" w:rsidRDefault="008D10CC" w:rsidP="008D10CC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9E6475">
              <w:rPr>
                <w:b/>
                <w:sz w:val="24"/>
                <w:szCs w:val="24"/>
              </w:rPr>
              <w:t>Aukciono pradžia/ pabaiga (data ir laikas): 202</w:t>
            </w:r>
            <w:r w:rsidR="0006556F" w:rsidRPr="009E6475">
              <w:rPr>
                <w:b/>
                <w:sz w:val="24"/>
                <w:szCs w:val="24"/>
              </w:rPr>
              <w:t>5</w:t>
            </w:r>
            <w:r w:rsidRPr="009E6475">
              <w:rPr>
                <w:b/>
                <w:sz w:val="24"/>
                <w:szCs w:val="24"/>
              </w:rPr>
              <w:t>-0</w:t>
            </w:r>
            <w:r w:rsidR="00D627E3">
              <w:rPr>
                <w:b/>
                <w:sz w:val="24"/>
                <w:szCs w:val="24"/>
              </w:rPr>
              <w:t>9</w:t>
            </w:r>
            <w:r w:rsidRPr="009E6475">
              <w:rPr>
                <w:b/>
                <w:sz w:val="24"/>
                <w:szCs w:val="24"/>
              </w:rPr>
              <w:t>-</w:t>
            </w:r>
            <w:r w:rsidR="00D627E3">
              <w:rPr>
                <w:b/>
                <w:sz w:val="24"/>
                <w:szCs w:val="24"/>
              </w:rPr>
              <w:t>29</w:t>
            </w:r>
            <w:r w:rsidRPr="009E6475">
              <w:rPr>
                <w:b/>
                <w:sz w:val="24"/>
                <w:szCs w:val="24"/>
              </w:rPr>
              <w:t>, 9.00 val./ 202</w:t>
            </w:r>
            <w:r w:rsidR="0006556F" w:rsidRPr="009E6475">
              <w:rPr>
                <w:b/>
                <w:sz w:val="24"/>
                <w:szCs w:val="24"/>
              </w:rPr>
              <w:t>5</w:t>
            </w:r>
            <w:r w:rsidRPr="009E6475">
              <w:rPr>
                <w:b/>
                <w:sz w:val="24"/>
                <w:szCs w:val="24"/>
              </w:rPr>
              <w:t>-0</w:t>
            </w:r>
            <w:r w:rsidR="00D627E3">
              <w:rPr>
                <w:b/>
                <w:sz w:val="24"/>
                <w:szCs w:val="24"/>
              </w:rPr>
              <w:t>9</w:t>
            </w:r>
            <w:r w:rsidRPr="009E6475">
              <w:rPr>
                <w:b/>
                <w:sz w:val="24"/>
                <w:szCs w:val="24"/>
              </w:rPr>
              <w:t>-</w:t>
            </w:r>
            <w:r w:rsidR="00D627E3">
              <w:rPr>
                <w:b/>
                <w:sz w:val="24"/>
                <w:szCs w:val="24"/>
              </w:rPr>
              <w:t>30</w:t>
            </w:r>
            <w:r w:rsidRPr="009E6475">
              <w:rPr>
                <w:b/>
                <w:sz w:val="24"/>
                <w:szCs w:val="24"/>
              </w:rPr>
              <w:t>, 13.59 val.</w:t>
            </w:r>
          </w:p>
          <w:p w14:paraId="720DE77F" w14:textId="77777777" w:rsidR="008D10CC" w:rsidRPr="00364F18" w:rsidRDefault="008D10CC" w:rsidP="008D10CC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12"/>
                <w:szCs w:val="12"/>
              </w:rPr>
            </w:pPr>
          </w:p>
          <w:p w14:paraId="1A76D598" w14:textId="0269BD47" w:rsidR="008D10CC" w:rsidRPr="00451ACD" w:rsidRDefault="008D10CC" w:rsidP="008D10CC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Aukcionas vykdomas informacinių technologijų priemonėmis interneto svetainėje </w:t>
            </w:r>
            <w:hyperlink r:id="rId7" w:history="1">
              <w:r w:rsidR="0085058F" w:rsidRPr="00E95771">
                <w:rPr>
                  <w:rStyle w:val="Hipersaitas"/>
                  <w:b/>
                  <w:sz w:val="24"/>
                  <w:szCs w:val="24"/>
                </w:rPr>
                <w:t>https://www.eaukcionai.lt/evs/</w:t>
              </w:r>
            </w:hyperlink>
            <w:r w:rsidR="0085058F" w:rsidRPr="0085058F">
              <w:rPr>
                <w:bCs/>
                <w:sz w:val="24"/>
                <w:szCs w:val="24"/>
              </w:rPr>
              <w:t>.</w:t>
            </w:r>
            <w:r w:rsidR="0085058F">
              <w:rPr>
                <w:b/>
                <w:sz w:val="24"/>
                <w:szCs w:val="24"/>
              </w:rPr>
              <w:t xml:space="preserve"> </w:t>
            </w:r>
          </w:p>
          <w:p w14:paraId="5BECF5C5" w14:textId="77777777" w:rsidR="008D10CC" w:rsidRPr="00364F18" w:rsidRDefault="008D10CC" w:rsidP="008D10CC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12"/>
                <w:szCs w:val="12"/>
              </w:rPr>
            </w:pPr>
          </w:p>
          <w:p w14:paraId="2C9D6055" w14:textId="1A352020" w:rsidR="008D10CC" w:rsidRPr="00451ACD" w:rsidRDefault="008D10CC" w:rsidP="008D10CC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Atsiskaitymo už aukcione įgytą nekilnojamąjį turtą ir žemės sklypą terminai ir tvarka:</w:t>
            </w:r>
            <w:r w:rsidRPr="00451ACD">
              <w:rPr>
                <w:sz w:val="24"/>
                <w:szCs w:val="24"/>
              </w:rPr>
              <w:t xml:space="preserve"> nekilnojamojo turto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sutartis su aukciono laimėtoju turi būti sudaryta ne vėliau kaip per 25 kalendorines dienas nuo pardavimo aukcione</w:t>
            </w:r>
            <w:r>
              <w:rPr>
                <w:sz w:val="24"/>
                <w:szCs w:val="24"/>
              </w:rPr>
              <w:t xml:space="preserve"> dienos</w:t>
            </w:r>
            <w:r w:rsidRPr="00451ACD">
              <w:rPr>
                <w:sz w:val="24"/>
                <w:szCs w:val="24"/>
              </w:rPr>
              <w:t>, o valstybinės žemės sklypo, priskirto savivaldybės nekilnojamajam turtui,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sutartis – ne vėliau kaip per 5 kalendorines dienas nuo savivaldybės nekilnojamojo turto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sutarties pasirašymo</w:t>
            </w:r>
            <w:r>
              <w:rPr>
                <w:sz w:val="24"/>
                <w:szCs w:val="24"/>
              </w:rPr>
              <w:t xml:space="preserve"> dienos</w:t>
            </w:r>
            <w:r w:rsidRPr="00451ACD">
              <w:rPr>
                <w:sz w:val="24"/>
                <w:szCs w:val="24"/>
              </w:rPr>
              <w:t>. Visa nekilnojamojo turto ir žemės sklypo kaina turi būti sumokėta ne vėliau kaip per 10 dienų po nekilnojamojo turto ir žemės sklypo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sutarčių pasirašymo.</w:t>
            </w:r>
          </w:p>
          <w:p w14:paraId="2C856795" w14:textId="38453B78" w:rsidR="008D10CC" w:rsidRPr="00451ACD" w:rsidRDefault="008D10CC" w:rsidP="008D10CC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Žemės sklypo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 xml:space="preserve">pardavimo sutartį su aukciono laimėtoju sudaro valstybės įmonė Turto bankas. Atsiskaitomoji sąskaita žemės sklypo kainai sumokėti: LT147044060000443912 AB SEB banke, </w:t>
            </w:r>
            <w:r w:rsidRPr="00451ACD">
              <w:rPr>
                <w:rStyle w:val="t-value"/>
                <w:sz w:val="24"/>
                <w:szCs w:val="24"/>
              </w:rPr>
              <w:t>gavėjas – VĮ Turto bankas, įm. k. 112021042.</w:t>
            </w:r>
          </w:p>
          <w:p w14:paraId="14E39CA4" w14:textId="56247E2A" w:rsidR="008D10CC" w:rsidRPr="00451ACD" w:rsidRDefault="008D10CC" w:rsidP="008D10CC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Nekilnojamojo turto ir žemės sklypo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sutarčių sudarymo išlaidas, įskaitant atlyginimą notarui, apmoka aukciono laimėtojas.</w:t>
            </w:r>
          </w:p>
          <w:p w14:paraId="7AFD0D6D" w14:textId="77777777" w:rsidR="008D10CC" w:rsidRPr="00364F18" w:rsidRDefault="008D10CC" w:rsidP="008D10CC">
            <w:pPr>
              <w:ind w:right="-1"/>
              <w:jc w:val="both"/>
              <w:outlineLvl w:val="0"/>
              <w:rPr>
                <w:sz w:val="12"/>
                <w:szCs w:val="12"/>
              </w:rPr>
            </w:pPr>
          </w:p>
          <w:p w14:paraId="11B262D0" w14:textId="77777777" w:rsidR="008D10CC" w:rsidRDefault="008D10CC" w:rsidP="008D10CC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 xml:space="preserve">Informaciją apie parduodamą turtą, registravimą į aukcioną ir sutarčių projektus teikia Biudžeto, turto ir strateginio planavimo skyriaus vyriausioji specialistė Irmunda Čepulionienė, tel. </w:t>
            </w:r>
            <w:r>
              <w:rPr>
                <w:sz w:val="24"/>
                <w:szCs w:val="24"/>
              </w:rPr>
              <w:t>+370</w:t>
            </w:r>
            <w:r w:rsidRPr="00451ACD">
              <w:rPr>
                <w:sz w:val="24"/>
                <w:szCs w:val="24"/>
              </w:rPr>
              <w:t xml:space="preserve"> 345 66109, el. p. </w:t>
            </w:r>
            <w:hyperlink r:id="rId8" w:history="1">
              <w:r w:rsidRPr="00451ACD">
                <w:rPr>
                  <w:rStyle w:val="Hipersaitas"/>
                  <w:sz w:val="24"/>
                  <w:szCs w:val="24"/>
                </w:rPr>
                <w:t>irmunda.cepulioniene@sakiai.lt</w:t>
              </w:r>
            </w:hyperlink>
            <w:r w:rsidRPr="00451ACD">
              <w:rPr>
                <w:sz w:val="24"/>
                <w:szCs w:val="24"/>
              </w:rPr>
              <w:t>.</w:t>
            </w:r>
          </w:p>
          <w:p w14:paraId="64245287" w14:textId="00E2A3CB" w:rsidR="00B2200E" w:rsidRPr="00B2200E" w:rsidRDefault="00B2200E" w:rsidP="008D10CC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</w:p>
        </w:tc>
      </w:tr>
    </w:tbl>
    <w:p w14:paraId="011654CD" w14:textId="77777777" w:rsidR="00D362AA" w:rsidRPr="00451ACD" w:rsidRDefault="00D362AA"/>
    <w:sectPr w:rsidR="00D362AA" w:rsidRPr="00451ACD" w:rsidSect="00263915">
      <w:headerReference w:type="even" r:id="rId9"/>
      <w:headerReference w:type="default" r:id="rId10"/>
      <w:pgSz w:w="11906" w:h="16838" w:code="9"/>
      <w:pgMar w:top="1134" w:right="567" w:bottom="1134" w:left="1701" w:header="709" w:footer="709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487BF5" w14:textId="77777777" w:rsidR="00744395" w:rsidRDefault="00744395">
      <w:r>
        <w:separator/>
      </w:r>
    </w:p>
  </w:endnote>
  <w:endnote w:type="continuationSeparator" w:id="0">
    <w:p w14:paraId="72034813" w14:textId="77777777" w:rsidR="00744395" w:rsidRDefault="007443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DAE6C6" w14:textId="77777777" w:rsidR="00744395" w:rsidRDefault="00744395">
      <w:r>
        <w:separator/>
      </w:r>
    </w:p>
  </w:footnote>
  <w:footnote w:type="continuationSeparator" w:id="0">
    <w:p w14:paraId="401B0650" w14:textId="77777777" w:rsidR="00744395" w:rsidRDefault="007443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5FFEA3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4BB8894F" w14:textId="77777777" w:rsidR="00D362AA" w:rsidRDefault="00D362A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8FF456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C30716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449D42BD" w14:textId="77777777" w:rsidR="00D362AA" w:rsidRDefault="00D362A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9672B03"/>
    <w:multiLevelType w:val="hybridMultilevel"/>
    <w:tmpl w:val="81A076A2"/>
    <w:lvl w:ilvl="0" w:tplc="2D6ABE0C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092007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8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3281"/>
    <w:rsid w:val="00001269"/>
    <w:rsid w:val="00013D67"/>
    <w:rsid w:val="000212AD"/>
    <w:rsid w:val="00021DD4"/>
    <w:rsid w:val="000240AD"/>
    <w:rsid w:val="000261BD"/>
    <w:rsid w:val="00027C85"/>
    <w:rsid w:val="00041540"/>
    <w:rsid w:val="00043596"/>
    <w:rsid w:val="00050FF7"/>
    <w:rsid w:val="0005119A"/>
    <w:rsid w:val="0005315F"/>
    <w:rsid w:val="00061A10"/>
    <w:rsid w:val="0006556F"/>
    <w:rsid w:val="00093A1B"/>
    <w:rsid w:val="00093DDB"/>
    <w:rsid w:val="000A5904"/>
    <w:rsid w:val="000B1C16"/>
    <w:rsid w:val="000B69E0"/>
    <w:rsid w:val="000D4537"/>
    <w:rsid w:val="000D7917"/>
    <w:rsid w:val="000E4685"/>
    <w:rsid w:val="000E7733"/>
    <w:rsid w:val="00103512"/>
    <w:rsid w:val="0011132E"/>
    <w:rsid w:val="00112ADD"/>
    <w:rsid w:val="001173F6"/>
    <w:rsid w:val="00122960"/>
    <w:rsid w:val="00124BB3"/>
    <w:rsid w:val="001328DC"/>
    <w:rsid w:val="00133247"/>
    <w:rsid w:val="001335FA"/>
    <w:rsid w:val="00151D1F"/>
    <w:rsid w:val="00155DD2"/>
    <w:rsid w:val="001568AC"/>
    <w:rsid w:val="00156FCB"/>
    <w:rsid w:val="001571D6"/>
    <w:rsid w:val="00165E9C"/>
    <w:rsid w:val="0017210A"/>
    <w:rsid w:val="00182F94"/>
    <w:rsid w:val="00191003"/>
    <w:rsid w:val="00192BF0"/>
    <w:rsid w:val="00194554"/>
    <w:rsid w:val="0019656D"/>
    <w:rsid w:val="001A15FB"/>
    <w:rsid w:val="001A5098"/>
    <w:rsid w:val="001A7881"/>
    <w:rsid w:val="001B09AE"/>
    <w:rsid w:val="001B67D9"/>
    <w:rsid w:val="001C0E3B"/>
    <w:rsid w:val="001C3BE6"/>
    <w:rsid w:val="001D2AAC"/>
    <w:rsid w:val="001D6364"/>
    <w:rsid w:val="001E61F5"/>
    <w:rsid w:val="001F5123"/>
    <w:rsid w:val="002028C5"/>
    <w:rsid w:val="00211EB4"/>
    <w:rsid w:val="00213704"/>
    <w:rsid w:val="00216902"/>
    <w:rsid w:val="00234C83"/>
    <w:rsid w:val="00237706"/>
    <w:rsid w:val="00243A0A"/>
    <w:rsid w:val="00251C80"/>
    <w:rsid w:val="00263915"/>
    <w:rsid w:val="00264EEA"/>
    <w:rsid w:val="0026728C"/>
    <w:rsid w:val="00274539"/>
    <w:rsid w:val="00284EE7"/>
    <w:rsid w:val="00290DE0"/>
    <w:rsid w:val="00291CB1"/>
    <w:rsid w:val="002A1315"/>
    <w:rsid w:val="002B202E"/>
    <w:rsid w:val="002B42F9"/>
    <w:rsid w:val="002C3AEB"/>
    <w:rsid w:val="002C46D2"/>
    <w:rsid w:val="002C6D0C"/>
    <w:rsid w:val="002E1B93"/>
    <w:rsid w:val="002E1D0D"/>
    <w:rsid w:val="002E3820"/>
    <w:rsid w:val="002F1114"/>
    <w:rsid w:val="002F3B98"/>
    <w:rsid w:val="003013A5"/>
    <w:rsid w:val="00311B20"/>
    <w:rsid w:val="00317B96"/>
    <w:rsid w:val="00326947"/>
    <w:rsid w:val="00341244"/>
    <w:rsid w:val="0034441B"/>
    <w:rsid w:val="003467D1"/>
    <w:rsid w:val="00352A0D"/>
    <w:rsid w:val="00360EDD"/>
    <w:rsid w:val="00364F18"/>
    <w:rsid w:val="00365D8C"/>
    <w:rsid w:val="00377559"/>
    <w:rsid w:val="00380575"/>
    <w:rsid w:val="00385C5B"/>
    <w:rsid w:val="00387D40"/>
    <w:rsid w:val="003920C8"/>
    <w:rsid w:val="003A3306"/>
    <w:rsid w:val="003B2F02"/>
    <w:rsid w:val="003C4D0A"/>
    <w:rsid w:val="003D1B07"/>
    <w:rsid w:val="003D7FA6"/>
    <w:rsid w:val="003E1612"/>
    <w:rsid w:val="003E5EDA"/>
    <w:rsid w:val="003E7297"/>
    <w:rsid w:val="003F3297"/>
    <w:rsid w:val="00420288"/>
    <w:rsid w:val="00433D96"/>
    <w:rsid w:val="0043581F"/>
    <w:rsid w:val="004360CA"/>
    <w:rsid w:val="00451ACD"/>
    <w:rsid w:val="0045271E"/>
    <w:rsid w:val="00460120"/>
    <w:rsid w:val="00466924"/>
    <w:rsid w:val="004702D2"/>
    <w:rsid w:val="00472A1B"/>
    <w:rsid w:val="00476674"/>
    <w:rsid w:val="00480265"/>
    <w:rsid w:val="00484758"/>
    <w:rsid w:val="004924D3"/>
    <w:rsid w:val="004A3FE7"/>
    <w:rsid w:val="004C56A7"/>
    <w:rsid w:val="004C7D5E"/>
    <w:rsid w:val="004D07F4"/>
    <w:rsid w:val="004D54CA"/>
    <w:rsid w:val="004E6298"/>
    <w:rsid w:val="004F421A"/>
    <w:rsid w:val="004F7C6D"/>
    <w:rsid w:val="00500783"/>
    <w:rsid w:val="00514247"/>
    <w:rsid w:val="00525136"/>
    <w:rsid w:val="00525F2E"/>
    <w:rsid w:val="005368F4"/>
    <w:rsid w:val="00544C3A"/>
    <w:rsid w:val="00547C2C"/>
    <w:rsid w:val="00550E46"/>
    <w:rsid w:val="00556C39"/>
    <w:rsid w:val="00563AB2"/>
    <w:rsid w:val="00564C8F"/>
    <w:rsid w:val="0058156B"/>
    <w:rsid w:val="00582039"/>
    <w:rsid w:val="005917DF"/>
    <w:rsid w:val="00596C14"/>
    <w:rsid w:val="005A0E88"/>
    <w:rsid w:val="005B17C2"/>
    <w:rsid w:val="005D01CB"/>
    <w:rsid w:val="005D2FC2"/>
    <w:rsid w:val="006100F1"/>
    <w:rsid w:val="00616828"/>
    <w:rsid w:val="006201E2"/>
    <w:rsid w:val="00637B23"/>
    <w:rsid w:val="006417A5"/>
    <w:rsid w:val="006426FE"/>
    <w:rsid w:val="006452D7"/>
    <w:rsid w:val="0065648F"/>
    <w:rsid w:val="00675955"/>
    <w:rsid w:val="00681D7E"/>
    <w:rsid w:val="00683DF4"/>
    <w:rsid w:val="006851EB"/>
    <w:rsid w:val="00685AAE"/>
    <w:rsid w:val="00685ACB"/>
    <w:rsid w:val="006877B3"/>
    <w:rsid w:val="00687D50"/>
    <w:rsid w:val="00696833"/>
    <w:rsid w:val="006A2078"/>
    <w:rsid w:val="006A6850"/>
    <w:rsid w:val="006B0893"/>
    <w:rsid w:val="006B239A"/>
    <w:rsid w:val="006B70E4"/>
    <w:rsid w:val="006B78E6"/>
    <w:rsid w:val="006D301E"/>
    <w:rsid w:val="006F5F3B"/>
    <w:rsid w:val="006F7E26"/>
    <w:rsid w:val="0071228D"/>
    <w:rsid w:val="00712827"/>
    <w:rsid w:val="007238BD"/>
    <w:rsid w:val="007268AF"/>
    <w:rsid w:val="00734DE9"/>
    <w:rsid w:val="007352F3"/>
    <w:rsid w:val="007372DC"/>
    <w:rsid w:val="00743AF0"/>
    <w:rsid w:val="00744395"/>
    <w:rsid w:val="00750D88"/>
    <w:rsid w:val="00752CE1"/>
    <w:rsid w:val="00753281"/>
    <w:rsid w:val="00755B5F"/>
    <w:rsid w:val="00756DC6"/>
    <w:rsid w:val="007602B5"/>
    <w:rsid w:val="007752F3"/>
    <w:rsid w:val="00781F76"/>
    <w:rsid w:val="0078547D"/>
    <w:rsid w:val="00786C64"/>
    <w:rsid w:val="00792E5D"/>
    <w:rsid w:val="00793BD9"/>
    <w:rsid w:val="007B2681"/>
    <w:rsid w:val="007B75AF"/>
    <w:rsid w:val="007B788B"/>
    <w:rsid w:val="007C0A61"/>
    <w:rsid w:val="007C6AF6"/>
    <w:rsid w:val="007D4012"/>
    <w:rsid w:val="007F67A4"/>
    <w:rsid w:val="0080066F"/>
    <w:rsid w:val="00800A07"/>
    <w:rsid w:val="00801C7B"/>
    <w:rsid w:val="00804A65"/>
    <w:rsid w:val="008116E3"/>
    <w:rsid w:val="00816D1D"/>
    <w:rsid w:val="008219B7"/>
    <w:rsid w:val="0083030B"/>
    <w:rsid w:val="008441D8"/>
    <w:rsid w:val="008448CD"/>
    <w:rsid w:val="0085058F"/>
    <w:rsid w:val="0086311D"/>
    <w:rsid w:val="00870FB0"/>
    <w:rsid w:val="00880733"/>
    <w:rsid w:val="00882E4F"/>
    <w:rsid w:val="00883F1F"/>
    <w:rsid w:val="00887EE6"/>
    <w:rsid w:val="008B7040"/>
    <w:rsid w:val="008C27FF"/>
    <w:rsid w:val="008C311B"/>
    <w:rsid w:val="008D10CC"/>
    <w:rsid w:val="008D3EDE"/>
    <w:rsid w:val="008E4EE4"/>
    <w:rsid w:val="008E7795"/>
    <w:rsid w:val="008F77C1"/>
    <w:rsid w:val="009113C7"/>
    <w:rsid w:val="0091413C"/>
    <w:rsid w:val="009157E8"/>
    <w:rsid w:val="00917109"/>
    <w:rsid w:val="00927C0A"/>
    <w:rsid w:val="00941373"/>
    <w:rsid w:val="00941AC5"/>
    <w:rsid w:val="00954DDD"/>
    <w:rsid w:val="00955AE9"/>
    <w:rsid w:val="00967C3F"/>
    <w:rsid w:val="00972A71"/>
    <w:rsid w:val="00974DD8"/>
    <w:rsid w:val="00993075"/>
    <w:rsid w:val="009A1945"/>
    <w:rsid w:val="009A27B8"/>
    <w:rsid w:val="009A30B5"/>
    <w:rsid w:val="009C5BB0"/>
    <w:rsid w:val="009D4922"/>
    <w:rsid w:val="009E13E6"/>
    <w:rsid w:val="009E4BC3"/>
    <w:rsid w:val="009E626C"/>
    <w:rsid w:val="009E6475"/>
    <w:rsid w:val="009F0693"/>
    <w:rsid w:val="009F5698"/>
    <w:rsid w:val="00A12690"/>
    <w:rsid w:val="00A16D7A"/>
    <w:rsid w:val="00A27025"/>
    <w:rsid w:val="00A32F1C"/>
    <w:rsid w:val="00A431BB"/>
    <w:rsid w:val="00A64609"/>
    <w:rsid w:val="00A7505E"/>
    <w:rsid w:val="00A86516"/>
    <w:rsid w:val="00A86623"/>
    <w:rsid w:val="00A91FCC"/>
    <w:rsid w:val="00AA05CC"/>
    <w:rsid w:val="00AA0DAB"/>
    <w:rsid w:val="00AA13F1"/>
    <w:rsid w:val="00AB5D3E"/>
    <w:rsid w:val="00AC13DB"/>
    <w:rsid w:val="00AC208B"/>
    <w:rsid w:val="00AC5A62"/>
    <w:rsid w:val="00AC7DC2"/>
    <w:rsid w:val="00AD1F23"/>
    <w:rsid w:val="00AD2AC4"/>
    <w:rsid w:val="00AD4851"/>
    <w:rsid w:val="00AE2277"/>
    <w:rsid w:val="00AE3E27"/>
    <w:rsid w:val="00AF4250"/>
    <w:rsid w:val="00B00BCD"/>
    <w:rsid w:val="00B072F7"/>
    <w:rsid w:val="00B0779D"/>
    <w:rsid w:val="00B1332A"/>
    <w:rsid w:val="00B14085"/>
    <w:rsid w:val="00B155DC"/>
    <w:rsid w:val="00B2200E"/>
    <w:rsid w:val="00B23046"/>
    <w:rsid w:val="00B32790"/>
    <w:rsid w:val="00B407CF"/>
    <w:rsid w:val="00B42779"/>
    <w:rsid w:val="00B43EFE"/>
    <w:rsid w:val="00B4762A"/>
    <w:rsid w:val="00B61B88"/>
    <w:rsid w:val="00B631D4"/>
    <w:rsid w:val="00B71BF5"/>
    <w:rsid w:val="00B74739"/>
    <w:rsid w:val="00B77642"/>
    <w:rsid w:val="00B847A2"/>
    <w:rsid w:val="00B8759D"/>
    <w:rsid w:val="00BA28C8"/>
    <w:rsid w:val="00BB209C"/>
    <w:rsid w:val="00BB2B48"/>
    <w:rsid w:val="00BB7EFE"/>
    <w:rsid w:val="00BC35FD"/>
    <w:rsid w:val="00BC6BBA"/>
    <w:rsid w:val="00BC790C"/>
    <w:rsid w:val="00BE2DF9"/>
    <w:rsid w:val="00BE3320"/>
    <w:rsid w:val="00BF4740"/>
    <w:rsid w:val="00BF6BCE"/>
    <w:rsid w:val="00C03B96"/>
    <w:rsid w:val="00C12797"/>
    <w:rsid w:val="00C128C5"/>
    <w:rsid w:val="00C171D3"/>
    <w:rsid w:val="00C30716"/>
    <w:rsid w:val="00C31A4E"/>
    <w:rsid w:val="00C4140D"/>
    <w:rsid w:val="00C4278F"/>
    <w:rsid w:val="00C44BC6"/>
    <w:rsid w:val="00C50731"/>
    <w:rsid w:val="00C50E47"/>
    <w:rsid w:val="00C562CA"/>
    <w:rsid w:val="00C5693F"/>
    <w:rsid w:val="00C6211C"/>
    <w:rsid w:val="00C62BAB"/>
    <w:rsid w:val="00C66025"/>
    <w:rsid w:val="00C77983"/>
    <w:rsid w:val="00C817A3"/>
    <w:rsid w:val="00C833A0"/>
    <w:rsid w:val="00C946E0"/>
    <w:rsid w:val="00C9711F"/>
    <w:rsid w:val="00CA3627"/>
    <w:rsid w:val="00CA37B8"/>
    <w:rsid w:val="00CA5AE7"/>
    <w:rsid w:val="00CA65F1"/>
    <w:rsid w:val="00CA7DB0"/>
    <w:rsid w:val="00CB0C3B"/>
    <w:rsid w:val="00CB40BA"/>
    <w:rsid w:val="00CC1559"/>
    <w:rsid w:val="00CC267B"/>
    <w:rsid w:val="00CD6E81"/>
    <w:rsid w:val="00CE5BB0"/>
    <w:rsid w:val="00D03850"/>
    <w:rsid w:val="00D1575F"/>
    <w:rsid w:val="00D211AE"/>
    <w:rsid w:val="00D362AA"/>
    <w:rsid w:val="00D37686"/>
    <w:rsid w:val="00D474CE"/>
    <w:rsid w:val="00D5294C"/>
    <w:rsid w:val="00D6069A"/>
    <w:rsid w:val="00D62503"/>
    <w:rsid w:val="00D627E3"/>
    <w:rsid w:val="00D64F2B"/>
    <w:rsid w:val="00D7650F"/>
    <w:rsid w:val="00D77D7C"/>
    <w:rsid w:val="00D82E04"/>
    <w:rsid w:val="00D94606"/>
    <w:rsid w:val="00D966CF"/>
    <w:rsid w:val="00DA75F2"/>
    <w:rsid w:val="00DB1E5A"/>
    <w:rsid w:val="00DB6861"/>
    <w:rsid w:val="00DB763C"/>
    <w:rsid w:val="00DC1721"/>
    <w:rsid w:val="00DC5216"/>
    <w:rsid w:val="00DC6860"/>
    <w:rsid w:val="00DC7EFF"/>
    <w:rsid w:val="00DE2359"/>
    <w:rsid w:val="00DE6A85"/>
    <w:rsid w:val="00E024C3"/>
    <w:rsid w:val="00E213EC"/>
    <w:rsid w:val="00E232C3"/>
    <w:rsid w:val="00E26325"/>
    <w:rsid w:val="00E36E80"/>
    <w:rsid w:val="00E37047"/>
    <w:rsid w:val="00E37E8D"/>
    <w:rsid w:val="00E42FFC"/>
    <w:rsid w:val="00E56F1E"/>
    <w:rsid w:val="00E63738"/>
    <w:rsid w:val="00E74D23"/>
    <w:rsid w:val="00E847FF"/>
    <w:rsid w:val="00E920E3"/>
    <w:rsid w:val="00E941EC"/>
    <w:rsid w:val="00EA0A28"/>
    <w:rsid w:val="00EB2ED0"/>
    <w:rsid w:val="00EB4315"/>
    <w:rsid w:val="00EC47E0"/>
    <w:rsid w:val="00EC4BAC"/>
    <w:rsid w:val="00EC503C"/>
    <w:rsid w:val="00EC6A45"/>
    <w:rsid w:val="00ED0CEB"/>
    <w:rsid w:val="00ED2CE7"/>
    <w:rsid w:val="00ED6978"/>
    <w:rsid w:val="00EE15EA"/>
    <w:rsid w:val="00EE4FFB"/>
    <w:rsid w:val="00EF6B94"/>
    <w:rsid w:val="00EF6E95"/>
    <w:rsid w:val="00F055C2"/>
    <w:rsid w:val="00F06F90"/>
    <w:rsid w:val="00F27ABD"/>
    <w:rsid w:val="00F31D7B"/>
    <w:rsid w:val="00F36781"/>
    <w:rsid w:val="00F418DF"/>
    <w:rsid w:val="00F54594"/>
    <w:rsid w:val="00F61C73"/>
    <w:rsid w:val="00F632E6"/>
    <w:rsid w:val="00F63FC3"/>
    <w:rsid w:val="00F67343"/>
    <w:rsid w:val="00F67ABD"/>
    <w:rsid w:val="00F723AD"/>
    <w:rsid w:val="00F75C03"/>
    <w:rsid w:val="00F82D14"/>
    <w:rsid w:val="00F85ABD"/>
    <w:rsid w:val="00F8667D"/>
    <w:rsid w:val="00F9430D"/>
    <w:rsid w:val="00F94AAB"/>
    <w:rsid w:val="00FA263E"/>
    <w:rsid w:val="00FB287A"/>
    <w:rsid w:val="00FB59B0"/>
    <w:rsid w:val="00FC631D"/>
    <w:rsid w:val="00FC7FC1"/>
    <w:rsid w:val="00FE0AA7"/>
    <w:rsid w:val="00FF1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40E9E9B"/>
  <w15:docId w15:val="{1F2FE4ED-17E0-4357-BB5A-A5B732212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A7DB0"/>
    <w:rPr>
      <w:sz w:val="20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rsid w:val="00BA28C8"/>
    <w:rPr>
      <w:rFonts w:cs="Times New Roman"/>
      <w:color w:val="0000FF"/>
      <w:u w:val="single"/>
    </w:rPr>
  </w:style>
  <w:style w:type="paragraph" w:styleId="Antrats">
    <w:name w:val="header"/>
    <w:basedOn w:val="prastasis"/>
    <w:link w:val="AntratsDiagrama"/>
    <w:uiPriority w:val="99"/>
    <w:rsid w:val="00472A1B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234C83"/>
    <w:rPr>
      <w:rFonts w:cs="Times New Roman"/>
      <w:sz w:val="20"/>
      <w:szCs w:val="20"/>
    </w:rPr>
  </w:style>
  <w:style w:type="character" w:styleId="Puslapionumeris">
    <w:name w:val="page number"/>
    <w:basedOn w:val="Numatytasispastraiposriftas"/>
    <w:uiPriority w:val="99"/>
    <w:rsid w:val="00472A1B"/>
    <w:rPr>
      <w:rFonts w:cs="Times New Roman"/>
    </w:rPr>
  </w:style>
  <w:style w:type="character" w:customStyle="1" w:styleId="t-value">
    <w:name w:val="t-value"/>
    <w:basedOn w:val="Numatytasispastraiposriftas"/>
    <w:uiPriority w:val="99"/>
    <w:rsid w:val="000240AD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84EE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84EE7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CA7DB0"/>
    <w:pPr>
      <w:ind w:left="720"/>
      <w:contextualSpacing/>
    </w:pPr>
  </w:style>
  <w:style w:type="character" w:customStyle="1" w:styleId="right">
    <w:name w:val="right"/>
    <w:basedOn w:val="Numatytasispastraiposriftas"/>
    <w:rsid w:val="009A27B8"/>
  </w:style>
  <w:style w:type="paragraph" w:customStyle="1" w:styleId="m-0">
    <w:name w:val="m-0"/>
    <w:basedOn w:val="prastasis"/>
    <w:rsid w:val="000261BD"/>
    <w:pPr>
      <w:spacing w:before="100" w:beforeAutospacing="1" w:after="100" w:afterAutospacing="1"/>
    </w:pPr>
    <w:rPr>
      <w:sz w:val="24"/>
      <w:szCs w:val="24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85058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rmunda.cepulioniene@sakiai.lt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eaukcionai.lt/evs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6426C77B-2617-4F33-9CFA-DAE946D3BFB7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3975</Words>
  <Characters>2266</Characters>
  <Application>Microsoft Office Word</Application>
  <DocSecurity>0</DocSecurity>
  <Lines>18</Lines>
  <Paragraphs>12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PATVIRTINTA</vt:lpstr>
    </vt:vector>
  </TitlesOfParts>
  <Company/>
  <LinksUpToDate>false</LinksUpToDate>
  <CharactersWithSpaces>6229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subject/>
  <dc:creator>labas</dc:creator>
  <cp:keywords/>
  <dc:description/>
  <cp:lastModifiedBy>Irmunda Čepulionienė</cp:lastModifiedBy>
  <cp:revision>4</cp:revision>
  <cp:lastPrinted>2023-10-17T07:54:00Z</cp:lastPrinted>
  <dcterms:created xsi:type="dcterms:W3CDTF">2025-09-08T07:41:00Z</dcterms:created>
  <dcterms:modified xsi:type="dcterms:W3CDTF">2025-09-08T07:42:00Z</dcterms:modified>
</cp:coreProperties>
</file>