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FFBA9" w14:textId="77777777" w:rsidR="00DD47CE" w:rsidRPr="003220AC" w:rsidRDefault="002765E4">
      <w:pPr>
        <w:jc w:val="center"/>
        <w:rPr>
          <w:rFonts w:ascii="Times New Roman" w:hAnsi="Times New Roman"/>
          <w:b/>
          <w:sz w:val="8"/>
        </w:rPr>
      </w:pPr>
      <w:r w:rsidRPr="003220AC">
        <w:rPr>
          <w:rFonts w:ascii="Times New Roman" w:hAnsi="Times New Roman"/>
          <w:noProof/>
        </w:rPr>
        <w:drawing>
          <wp:inline distT="0" distB="0" distL="0" distR="0" wp14:anchorId="1ACDB100" wp14:editId="0D5E719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3220AC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Pr="003220AC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ĮSAKYMAS</w:t>
      </w:r>
    </w:p>
    <w:p w14:paraId="1D57D697" w14:textId="77777777" w:rsidR="00DD47CE" w:rsidRPr="003220AC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3220AC">
        <w:rPr>
          <w:rFonts w:ascii="Times New Roman" w:hAnsi="Times New Roman"/>
          <w:b/>
          <w:szCs w:val="24"/>
        </w:rPr>
        <w:t>DĖL</w:t>
      </w:r>
      <w:r w:rsidR="003A0C31" w:rsidRPr="003220AC">
        <w:rPr>
          <w:rFonts w:ascii="Times New Roman" w:hAnsi="Times New Roman"/>
          <w:b/>
          <w:szCs w:val="24"/>
        </w:rPr>
        <w:t xml:space="preserve"> </w:t>
      </w:r>
      <w:r w:rsidR="0035744C" w:rsidRPr="003220AC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3220AC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04B5B67E" w:rsidR="00DD47CE" w:rsidRPr="003220AC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3220AC">
        <w:rPr>
          <w:rFonts w:ascii="Times New Roman" w:hAnsi="Times New Roman"/>
          <w:szCs w:val="24"/>
        </w:rPr>
        <w:t>20</w:t>
      </w:r>
      <w:r w:rsidR="00E26599" w:rsidRPr="003220AC">
        <w:rPr>
          <w:rFonts w:ascii="Times New Roman" w:hAnsi="Times New Roman"/>
          <w:szCs w:val="24"/>
        </w:rPr>
        <w:t>2</w:t>
      </w:r>
      <w:r w:rsidR="009E0103">
        <w:rPr>
          <w:rFonts w:ascii="Times New Roman" w:hAnsi="Times New Roman"/>
          <w:szCs w:val="24"/>
        </w:rPr>
        <w:t>5</w:t>
      </w:r>
      <w:r w:rsidRPr="003220AC">
        <w:rPr>
          <w:rFonts w:ascii="Times New Roman" w:hAnsi="Times New Roman"/>
          <w:szCs w:val="24"/>
        </w:rPr>
        <w:t xml:space="preserve"> m. </w:t>
      </w:r>
      <w:r w:rsidR="00A560D4">
        <w:rPr>
          <w:rFonts w:ascii="Times New Roman" w:hAnsi="Times New Roman"/>
          <w:szCs w:val="24"/>
        </w:rPr>
        <w:t xml:space="preserve">liepos       </w:t>
      </w:r>
      <w:r w:rsidR="00262601">
        <w:rPr>
          <w:rFonts w:ascii="Times New Roman" w:hAnsi="Times New Roman"/>
          <w:szCs w:val="24"/>
        </w:rPr>
        <w:t xml:space="preserve"> </w:t>
      </w:r>
      <w:r w:rsidRPr="003220AC">
        <w:rPr>
          <w:rFonts w:ascii="Times New Roman" w:hAnsi="Times New Roman"/>
          <w:szCs w:val="24"/>
        </w:rPr>
        <w:t xml:space="preserve">d. </w:t>
      </w:r>
      <w:r w:rsidR="00BE6D25" w:rsidRPr="003220AC">
        <w:rPr>
          <w:rFonts w:ascii="Times New Roman" w:hAnsi="Times New Roman"/>
          <w:szCs w:val="24"/>
        </w:rPr>
        <w:t xml:space="preserve"> Nr.</w:t>
      </w:r>
      <w:r w:rsidR="003E13CC" w:rsidRPr="003220AC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3220AC" w:rsidRDefault="00BE6D25">
      <w:pPr>
        <w:pStyle w:val="Antrat1"/>
        <w:ind w:left="0" w:firstLine="0"/>
        <w:jc w:val="center"/>
        <w:rPr>
          <w:szCs w:val="24"/>
        </w:rPr>
      </w:pPr>
      <w:r w:rsidRPr="003220AC">
        <w:rPr>
          <w:szCs w:val="24"/>
        </w:rPr>
        <w:t>Šakiai</w:t>
      </w:r>
    </w:p>
    <w:p w14:paraId="2590002B" w14:textId="5902F57E" w:rsidR="00434111" w:rsidRPr="003220AC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25EC91CD" w:rsidR="0035744C" w:rsidRPr="002A7B86" w:rsidRDefault="003E13CC" w:rsidP="00A560D4">
      <w:pPr>
        <w:widowControl w:val="0"/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color w:val="000000"/>
          <w:szCs w:val="24"/>
        </w:rPr>
      </w:pPr>
      <w:r w:rsidRPr="002A7B86">
        <w:rPr>
          <w:rFonts w:ascii="Times New Roman" w:hAnsi="Times New Roman"/>
          <w:szCs w:val="24"/>
        </w:rPr>
        <w:tab/>
        <w:t>Vadovaudamasi</w:t>
      </w:r>
      <w:r w:rsidR="006B68F9">
        <w:rPr>
          <w:rFonts w:ascii="Times New Roman" w:hAnsi="Times New Roman"/>
          <w:szCs w:val="24"/>
        </w:rPr>
        <w:t>s</w:t>
      </w:r>
      <w:r w:rsidRPr="002A7B86">
        <w:rPr>
          <w:rFonts w:ascii="Times New Roman" w:hAnsi="Times New Roman"/>
          <w:szCs w:val="24"/>
        </w:rPr>
        <w:t xml:space="preserve"> </w:t>
      </w:r>
      <w:r w:rsidR="0035744C" w:rsidRPr="002A7B86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2A7B86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2A7B86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2A7B86">
        <w:rPr>
          <w:rFonts w:ascii="Times New Roman" w:hAnsi="Times New Roman"/>
          <w:color w:val="000000"/>
          <w:szCs w:val="24"/>
        </w:rPr>
        <w:t>apunkčiu</w:t>
      </w:r>
      <w:r w:rsidR="0035744C" w:rsidRPr="002A7B86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2A7B86">
        <w:rPr>
          <w:rFonts w:ascii="Times New Roman" w:hAnsi="Times New Roman"/>
          <w:szCs w:val="24"/>
        </w:rPr>
        <w:t xml:space="preserve">rajono savivaldybės tarybos </w:t>
      </w:r>
      <w:r w:rsidR="004C6317" w:rsidRPr="002A7B86">
        <w:rPr>
          <w:rFonts w:ascii="Times New Roman" w:hAnsi="Times New Roman"/>
        </w:rPr>
        <w:t>2024 m. kovo 15</w:t>
      </w:r>
      <w:r w:rsidR="004C6317" w:rsidRPr="002A7B86">
        <w:rPr>
          <w:rFonts w:ascii="Times New Roman" w:hAnsi="Times New Roman"/>
          <w:color w:val="000000"/>
        </w:rPr>
        <w:t xml:space="preserve"> d. sprendimu Nr. T-58 </w:t>
      </w:r>
      <w:r w:rsidR="0035744C" w:rsidRPr="002A7B86">
        <w:rPr>
          <w:rFonts w:ascii="Times New Roman" w:hAnsi="Times New Roman"/>
          <w:color w:val="000000"/>
          <w:szCs w:val="24"/>
        </w:rPr>
        <w:t xml:space="preserve">„Dėl Šakių rajono savivaldybės administracijos nuostatų patvirtinimo“, </w:t>
      </w:r>
      <w:r w:rsidR="0035744C" w:rsidRPr="002A7B86">
        <w:rPr>
          <w:rFonts w:ascii="Times New Roman" w:hAnsi="Times New Roman"/>
          <w:szCs w:val="24"/>
        </w:rPr>
        <w:t>2</w:t>
      </w:r>
      <w:r w:rsidR="00363CEE" w:rsidRPr="002A7B86">
        <w:rPr>
          <w:rFonts w:ascii="Times New Roman" w:hAnsi="Times New Roman"/>
          <w:szCs w:val="24"/>
        </w:rPr>
        <w:t>2</w:t>
      </w:r>
      <w:r w:rsidR="0035744C" w:rsidRPr="002A7B86">
        <w:rPr>
          <w:rFonts w:ascii="Times New Roman" w:hAnsi="Times New Roman"/>
          <w:szCs w:val="24"/>
        </w:rPr>
        <w:t>.</w:t>
      </w:r>
      <w:r w:rsidR="0015406F" w:rsidRPr="002A7B86">
        <w:rPr>
          <w:rFonts w:ascii="Times New Roman" w:hAnsi="Times New Roman"/>
          <w:szCs w:val="24"/>
        </w:rPr>
        <w:t>1</w:t>
      </w:r>
      <w:r w:rsidR="0035744C" w:rsidRPr="002A7B86">
        <w:rPr>
          <w:rFonts w:ascii="Times New Roman" w:hAnsi="Times New Roman"/>
          <w:szCs w:val="24"/>
        </w:rPr>
        <w:t>2 p</w:t>
      </w:r>
      <w:r w:rsidR="001B1E4E" w:rsidRPr="002A7B86">
        <w:rPr>
          <w:rFonts w:ascii="Times New Roman" w:hAnsi="Times New Roman"/>
          <w:szCs w:val="24"/>
        </w:rPr>
        <w:t>apunkčiu</w:t>
      </w:r>
      <w:r w:rsidR="00537581" w:rsidRPr="002A7B86">
        <w:rPr>
          <w:rFonts w:ascii="Times New Roman" w:hAnsi="Times New Roman"/>
          <w:szCs w:val="24"/>
        </w:rPr>
        <w:t>,</w:t>
      </w:r>
      <w:r w:rsidR="00D919E3" w:rsidRPr="002A7B86">
        <w:rPr>
          <w:rFonts w:ascii="Times New Roman" w:hAnsi="Times New Roman"/>
          <w:szCs w:val="24"/>
        </w:rPr>
        <w:t xml:space="preserve"> </w:t>
      </w:r>
      <w:r w:rsidR="0035744C" w:rsidRPr="002A7B86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2A7B86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2A7B86">
        <w:rPr>
          <w:rFonts w:ascii="Times New Roman" w:hAnsi="Times New Roman"/>
          <w:color w:val="000000"/>
          <w:szCs w:val="24"/>
        </w:rPr>
        <w:t>punkt</w:t>
      </w:r>
      <w:r w:rsidR="00A112A8" w:rsidRPr="002A7B86">
        <w:rPr>
          <w:rFonts w:ascii="Times New Roman" w:hAnsi="Times New Roman"/>
          <w:color w:val="000000"/>
          <w:szCs w:val="24"/>
        </w:rPr>
        <w:t>ais</w:t>
      </w:r>
      <w:r w:rsidR="00085667" w:rsidRPr="002A7B86">
        <w:rPr>
          <w:rFonts w:ascii="Times New Roman" w:hAnsi="Times New Roman"/>
          <w:szCs w:val="24"/>
        </w:rPr>
        <w:t>,</w:t>
      </w:r>
    </w:p>
    <w:p w14:paraId="169BA15E" w14:textId="51E65237" w:rsidR="0035744C" w:rsidRPr="002A7B86" w:rsidRDefault="0035744C" w:rsidP="00A560D4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/>
        <w:jc w:val="both"/>
        <w:rPr>
          <w:color w:val="000000"/>
        </w:rPr>
      </w:pPr>
      <w:r w:rsidRPr="002A7B86">
        <w:rPr>
          <w:color w:val="000000"/>
        </w:rPr>
        <w:tab/>
      </w:r>
      <w:r w:rsidRPr="002A7B86">
        <w:rPr>
          <w:color w:val="000000"/>
          <w:spacing w:val="60"/>
        </w:rPr>
        <w:t>tvirtinu</w:t>
      </w:r>
      <w:r w:rsidRPr="002A7B86">
        <w:rPr>
          <w:color w:val="000000"/>
        </w:rPr>
        <w:t xml:space="preserve"> pridedamas Šakių rajono savivaldybės nekilnojamųjų daiktų pardavimo viešame aukcione sąlygas:</w:t>
      </w:r>
    </w:p>
    <w:p w14:paraId="352966B2" w14:textId="5A81B91B" w:rsidR="00A560D4" w:rsidRPr="00A560D4" w:rsidRDefault="00A560D4" w:rsidP="00A560D4">
      <w:pPr>
        <w:ind w:firstLine="720"/>
        <w:jc w:val="both"/>
        <w:rPr>
          <w:rFonts w:ascii="Times New Roman" w:hAnsi="Times New Roman"/>
          <w:szCs w:val="24"/>
        </w:rPr>
      </w:pPr>
      <w:bookmarkStart w:id="0" w:name="_Hlk181934983"/>
      <w:r>
        <w:rPr>
          <w:rFonts w:ascii="Times New Roman" w:hAnsi="Times New Roman"/>
          <w:szCs w:val="24"/>
        </w:rPr>
        <w:t xml:space="preserve">1. </w:t>
      </w:r>
      <w:r w:rsidRPr="00A560D4">
        <w:rPr>
          <w:rFonts w:ascii="Times New Roman" w:hAnsi="Times New Roman"/>
          <w:szCs w:val="24"/>
        </w:rPr>
        <w:t>Ūkini</w:t>
      </w:r>
      <w:r>
        <w:rPr>
          <w:rFonts w:ascii="Times New Roman" w:hAnsi="Times New Roman"/>
          <w:szCs w:val="24"/>
        </w:rPr>
        <w:t>o</w:t>
      </w:r>
      <w:r w:rsidRPr="00A560D4">
        <w:rPr>
          <w:rFonts w:ascii="Times New Roman" w:hAnsi="Times New Roman"/>
          <w:szCs w:val="24"/>
        </w:rPr>
        <w:t xml:space="preserve"> pastat</w:t>
      </w:r>
      <w:r>
        <w:rPr>
          <w:rFonts w:ascii="Times New Roman" w:hAnsi="Times New Roman"/>
          <w:szCs w:val="24"/>
        </w:rPr>
        <w:t>o</w:t>
      </w:r>
      <w:r w:rsidRPr="00A560D4">
        <w:rPr>
          <w:rFonts w:ascii="Times New Roman" w:hAnsi="Times New Roman"/>
          <w:szCs w:val="24"/>
        </w:rPr>
        <w:t xml:space="preserve"> (unikalus Nr. 8485-5000-2129, bendras plotas 243,96 kv. m); 0,1253 ha ploto dali</w:t>
      </w:r>
      <w:r>
        <w:rPr>
          <w:rFonts w:ascii="Times New Roman" w:hAnsi="Times New Roman"/>
          <w:szCs w:val="24"/>
        </w:rPr>
        <w:t>e</w:t>
      </w:r>
      <w:r w:rsidRPr="00A560D4">
        <w:rPr>
          <w:rFonts w:ascii="Times New Roman" w:hAnsi="Times New Roman"/>
          <w:szCs w:val="24"/>
        </w:rPr>
        <w:t xml:space="preserve">s žemės sklypo (iš bendro 46,1966 ha ploto) (kadastro Nr. 8464/0005:366, unikalus Nr. 4400-0438-4823, </w:t>
      </w:r>
      <w:r w:rsidRPr="00A560D4">
        <w:rPr>
          <w:rFonts w:ascii="Times New Roman" w:hAnsi="Times New Roman"/>
          <w:b/>
          <w:bCs/>
          <w:szCs w:val="24"/>
        </w:rPr>
        <w:t>išnuomojama</w:t>
      </w:r>
      <w:r w:rsidRPr="00A560D4">
        <w:rPr>
          <w:rFonts w:ascii="Times New Roman" w:hAnsi="Times New Roman"/>
          <w:szCs w:val="24"/>
        </w:rPr>
        <w:t xml:space="preserve">), adresu: Šakių r. sav., Lukšių sen., </w:t>
      </w:r>
      <w:proofErr w:type="spellStart"/>
      <w:r w:rsidRPr="00A560D4">
        <w:rPr>
          <w:rFonts w:ascii="Times New Roman" w:hAnsi="Times New Roman"/>
          <w:szCs w:val="24"/>
        </w:rPr>
        <w:t>Tubelių</w:t>
      </w:r>
      <w:proofErr w:type="spellEnd"/>
      <w:r w:rsidRPr="00A560D4">
        <w:rPr>
          <w:rFonts w:ascii="Times New Roman" w:hAnsi="Times New Roman"/>
          <w:szCs w:val="24"/>
        </w:rPr>
        <w:t xml:space="preserve"> k., Beržų g. 3.</w:t>
      </w:r>
    </w:p>
    <w:bookmarkEnd w:id="0"/>
    <w:p w14:paraId="47031C5A" w14:textId="0E9F9EAA" w:rsidR="00A560D4" w:rsidRPr="00A560D4" w:rsidRDefault="00A560D4" w:rsidP="00A560D4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/>
        <w:jc w:val="both"/>
        <w:rPr>
          <w:rFonts w:eastAsiaTheme="minorHAnsi"/>
        </w:rPr>
      </w:pPr>
      <w:r>
        <w:rPr>
          <w:rFonts w:eastAsiaTheme="minorHAnsi"/>
        </w:rPr>
        <w:tab/>
        <w:t xml:space="preserve">2. </w:t>
      </w:r>
      <w:r w:rsidRPr="000701C1">
        <w:t>But</w:t>
      </w:r>
      <w:r>
        <w:t>o</w:t>
      </w:r>
      <w:r w:rsidRPr="000701C1">
        <w:t xml:space="preserve"> su rūsiu 9,50 kv. m; su bendro naudojimo patalpomis a-2 (unikalus Nr. 8482-8000-2010:0007, bendras plotas 41,99 kv. m), adresu: Šakių r. sav., Kidulių sen., Kidulių k., Nemuno g. 60C-5, ir priklausin</w:t>
      </w:r>
      <w:r>
        <w:t>io</w:t>
      </w:r>
      <w:r w:rsidRPr="000701C1">
        <w:t xml:space="preserve"> – ūkio patalp</w:t>
      </w:r>
      <w:r>
        <w:t>os</w:t>
      </w:r>
      <w:r w:rsidRPr="000701C1">
        <w:t xml:space="preserve"> (unikalus Nr. 8482-8000-2275:0003, bendras plotas 15,18 kv. m), adresu: Šakių r. sav., Kidulių sen., Kidulių k., Nemuno g. 60C</w:t>
      </w:r>
      <w:r>
        <w:t>.</w:t>
      </w:r>
    </w:p>
    <w:p w14:paraId="5D639245" w14:textId="55B297F4" w:rsidR="00A560D4" w:rsidRPr="000701C1" w:rsidRDefault="00A560D4" w:rsidP="00A560D4">
      <w:pPr>
        <w:jc w:val="both"/>
        <w:rPr>
          <w:rFonts w:ascii="Times New Roman" w:hAnsi="Times New Roman"/>
          <w:szCs w:val="24"/>
        </w:rPr>
      </w:pPr>
      <w:r w:rsidRPr="000701C1">
        <w:rPr>
          <w:rFonts w:ascii="Times New Roman" w:eastAsiaTheme="minorHAnsi" w:hAnsi="Times New Roman"/>
          <w:szCs w:val="24"/>
        </w:rPr>
        <w:tab/>
      </w:r>
      <w:r>
        <w:rPr>
          <w:rFonts w:ascii="Times New Roman" w:eastAsiaTheme="minorHAnsi" w:hAnsi="Times New Roman"/>
          <w:szCs w:val="24"/>
        </w:rPr>
        <w:t xml:space="preserve">3. </w:t>
      </w:r>
      <w:r w:rsidRPr="000701C1">
        <w:rPr>
          <w:rFonts w:ascii="Times New Roman" w:hAnsi="Times New Roman"/>
          <w:szCs w:val="24"/>
        </w:rPr>
        <w:t>But</w:t>
      </w:r>
      <w:r>
        <w:rPr>
          <w:rFonts w:ascii="Times New Roman" w:hAnsi="Times New Roman"/>
          <w:szCs w:val="24"/>
        </w:rPr>
        <w:t>o</w:t>
      </w:r>
      <w:r w:rsidRPr="000701C1">
        <w:rPr>
          <w:rFonts w:ascii="Times New Roman" w:hAnsi="Times New Roman"/>
          <w:szCs w:val="24"/>
        </w:rPr>
        <w:t xml:space="preserve"> su rūsiu 10,14 kv. m (unikalus Nr. 8482-8000-2010:0008, bendras plotas 27,60 kv. m), adresu: Šakių r. sav., Kidulių sen., Kidulių k., Nemuno g. 60C-6, ir priklausin</w:t>
      </w:r>
      <w:r>
        <w:rPr>
          <w:rFonts w:ascii="Times New Roman" w:hAnsi="Times New Roman"/>
          <w:szCs w:val="24"/>
        </w:rPr>
        <w:t>io</w:t>
      </w:r>
      <w:r w:rsidRPr="000701C1">
        <w:rPr>
          <w:rFonts w:ascii="Times New Roman" w:hAnsi="Times New Roman"/>
          <w:szCs w:val="24"/>
        </w:rPr>
        <w:t xml:space="preserve"> – ūkio patalp</w:t>
      </w:r>
      <w:r>
        <w:rPr>
          <w:rFonts w:ascii="Times New Roman" w:hAnsi="Times New Roman"/>
          <w:szCs w:val="24"/>
        </w:rPr>
        <w:t>os</w:t>
      </w:r>
      <w:r w:rsidRPr="000701C1">
        <w:rPr>
          <w:rFonts w:ascii="Times New Roman" w:hAnsi="Times New Roman"/>
          <w:szCs w:val="24"/>
        </w:rPr>
        <w:t xml:space="preserve"> (unikalus Nr. 8482-8000-2275:0004, bendras plotas 13,80 kv. m), adresu: Šakių r. sav., Kidulių sen., Kidulių k., Nemuno g. 60C</w:t>
      </w:r>
      <w:r>
        <w:rPr>
          <w:rFonts w:ascii="Times New Roman" w:hAnsi="Times New Roman"/>
          <w:szCs w:val="24"/>
        </w:rPr>
        <w:t>.</w:t>
      </w:r>
    </w:p>
    <w:p w14:paraId="621C9794" w14:textId="77777777" w:rsidR="00A560D4" w:rsidRPr="00A560D4" w:rsidRDefault="00A560D4" w:rsidP="00A560D4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/>
        <w:jc w:val="both"/>
        <w:rPr>
          <w:rFonts w:eastAsiaTheme="minorHAnsi"/>
        </w:rPr>
      </w:pPr>
    </w:p>
    <w:p w14:paraId="301AB9E9" w14:textId="77777777" w:rsidR="003E13CC" w:rsidRPr="002A7B86" w:rsidRDefault="003E13CC" w:rsidP="00A560D4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79364E80" w14:textId="77777777" w:rsidR="009465D6" w:rsidRPr="002A7B86" w:rsidRDefault="009465D6" w:rsidP="00A560D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3F94D3EA" w14:textId="5E6DA2A3" w:rsidR="00085667" w:rsidRPr="002A7B86" w:rsidRDefault="003E1861" w:rsidP="00A560D4">
      <w:pPr>
        <w:rPr>
          <w:rFonts w:ascii="Times New Roman" w:hAnsi="Times New Roman"/>
        </w:rPr>
      </w:pPr>
      <w:r w:rsidRPr="002A7B86">
        <w:rPr>
          <w:rFonts w:ascii="Times New Roman" w:hAnsi="Times New Roman"/>
        </w:rPr>
        <w:t>Administracijos direktorius</w:t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  <w:t xml:space="preserve">Vytautas </w:t>
      </w:r>
      <w:proofErr w:type="spellStart"/>
      <w:r w:rsidRPr="002A7B86">
        <w:rPr>
          <w:rFonts w:ascii="Times New Roman" w:hAnsi="Times New Roman"/>
        </w:rPr>
        <w:t>Ižganaitis</w:t>
      </w:r>
      <w:proofErr w:type="spellEnd"/>
    </w:p>
    <w:p w14:paraId="5826975A" w14:textId="77777777" w:rsidR="00364805" w:rsidRPr="002A7B86" w:rsidRDefault="00364805" w:rsidP="00A560D4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09A8E5A" w14:textId="77777777" w:rsidR="0098156C" w:rsidRPr="002A7B86" w:rsidRDefault="0098156C" w:rsidP="00A560D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CB74A2D" w14:textId="77777777" w:rsidR="00304CEC" w:rsidRPr="002A7B86" w:rsidRDefault="00304CEC" w:rsidP="00A560D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F61401" w14:textId="77777777" w:rsidR="00304CEC" w:rsidRPr="002A7B86" w:rsidRDefault="00304CEC" w:rsidP="00A560D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F26EA0" w14:textId="77777777" w:rsidR="00304CEC" w:rsidRPr="002A7B86" w:rsidRDefault="00304CEC" w:rsidP="00A560D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756A4553" w:rsidR="00364805" w:rsidRPr="002A7B86" w:rsidRDefault="00364805" w:rsidP="00A560D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A7B86">
        <w:rPr>
          <w:rFonts w:ascii="Times New Roman" w:hAnsi="Times New Roman"/>
          <w:szCs w:val="24"/>
        </w:rPr>
        <w:t>Parengė</w:t>
      </w:r>
      <w:r w:rsidRPr="002A7B86">
        <w:rPr>
          <w:rFonts w:ascii="Times New Roman" w:hAnsi="Times New Roman"/>
          <w:szCs w:val="24"/>
        </w:rPr>
        <w:tab/>
      </w:r>
    </w:p>
    <w:p w14:paraId="033182FE" w14:textId="77777777" w:rsidR="00364805" w:rsidRPr="002A7B86" w:rsidRDefault="00364805" w:rsidP="00A560D4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2A7B86" w:rsidRDefault="00364805" w:rsidP="00A560D4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2A7B86" w:rsidRDefault="00364805" w:rsidP="00A560D4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ab/>
      </w:r>
    </w:p>
    <w:p w14:paraId="122F6321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Irmunda Čepulionienė</w:t>
      </w:r>
    </w:p>
    <w:p w14:paraId="5FB5633D" w14:textId="70BEB575" w:rsidR="00D66FAA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20</w:t>
      </w:r>
      <w:r w:rsidR="00E26599" w:rsidRPr="002A7B86">
        <w:rPr>
          <w:rFonts w:ascii="Times New Roman" w:hAnsi="Times New Roman"/>
          <w:szCs w:val="24"/>
        </w:rPr>
        <w:t>2</w:t>
      </w:r>
      <w:r w:rsidR="009E0103" w:rsidRPr="002A7B86">
        <w:rPr>
          <w:rFonts w:ascii="Times New Roman" w:hAnsi="Times New Roman"/>
          <w:szCs w:val="24"/>
        </w:rPr>
        <w:t>5</w:t>
      </w:r>
      <w:r w:rsidRPr="002A7B86">
        <w:rPr>
          <w:rFonts w:ascii="Times New Roman" w:hAnsi="Times New Roman"/>
          <w:szCs w:val="24"/>
        </w:rPr>
        <w:t>-</w:t>
      </w:r>
      <w:r w:rsidR="003E1861" w:rsidRPr="002A7B86">
        <w:rPr>
          <w:rFonts w:ascii="Times New Roman" w:hAnsi="Times New Roman"/>
          <w:szCs w:val="24"/>
        </w:rPr>
        <w:t>0</w:t>
      </w:r>
      <w:r w:rsidR="00A560D4">
        <w:rPr>
          <w:rFonts w:ascii="Times New Roman" w:hAnsi="Times New Roman"/>
          <w:szCs w:val="24"/>
        </w:rPr>
        <w:t>7</w:t>
      </w:r>
      <w:r w:rsidR="002A7B86" w:rsidRPr="002A7B86">
        <w:rPr>
          <w:rFonts w:ascii="Times New Roman" w:hAnsi="Times New Roman"/>
          <w:szCs w:val="24"/>
        </w:rPr>
        <w:t>-</w:t>
      </w:r>
      <w:r w:rsidR="00A560D4">
        <w:rPr>
          <w:rFonts w:ascii="Times New Roman" w:hAnsi="Times New Roman"/>
          <w:szCs w:val="24"/>
        </w:rPr>
        <w:t>0</w:t>
      </w:r>
      <w:r w:rsidR="00376B3D">
        <w:rPr>
          <w:rFonts w:ascii="Times New Roman" w:hAnsi="Times New Roman"/>
          <w:szCs w:val="24"/>
        </w:rPr>
        <w:t>8</w:t>
      </w:r>
    </w:p>
    <w:sectPr w:rsidR="00D66FAA" w:rsidRPr="002A7B86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A399F6" w14:textId="77777777" w:rsidR="00483B03" w:rsidRDefault="00483B03">
      <w:r>
        <w:separator/>
      </w:r>
    </w:p>
  </w:endnote>
  <w:endnote w:type="continuationSeparator" w:id="0">
    <w:p w14:paraId="539BA69D" w14:textId="77777777" w:rsidR="00483B03" w:rsidRDefault="00483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120CD" w14:textId="77777777" w:rsidR="00483B03" w:rsidRDefault="00483B03">
      <w:r>
        <w:separator/>
      </w:r>
    </w:p>
  </w:footnote>
  <w:footnote w:type="continuationSeparator" w:id="0">
    <w:p w14:paraId="39FD0B5C" w14:textId="77777777" w:rsidR="00483B03" w:rsidRDefault="00483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195439"/>
      <w:docPartObj>
        <w:docPartGallery w:val="Page Numbers (Top of Page)"/>
        <w:docPartUnique/>
      </w:docPartObj>
    </w:sdtPr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04D52"/>
    <w:rsid w:val="0001695D"/>
    <w:rsid w:val="0003031D"/>
    <w:rsid w:val="00033F73"/>
    <w:rsid w:val="000354C9"/>
    <w:rsid w:val="0004569E"/>
    <w:rsid w:val="000473B3"/>
    <w:rsid w:val="00047770"/>
    <w:rsid w:val="00050D84"/>
    <w:rsid w:val="0005105F"/>
    <w:rsid w:val="00051D05"/>
    <w:rsid w:val="00056B66"/>
    <w:rsid w:val="000701C1"/>
    <w:rsid w:val="0007247C"/>
    <w:rsid w:val="00072595"/>
    <w:rsid w:val="00073131"/>
    <w:rsid w:val="00085667"/>
    <w:rsid w:val="00085F52"/>
    <w:rsid w:val="00086B8E"/>
    <w:rsid w:val="000948B3"/>
    <w:rsid w:val="00096FC7"/>
    <w:rsid w:val="000A3EA9"/>
    <w:rsid w:val="000C12D0"/>
    <w:rsid w:val="000C6D5B"/>
    <w:rsid w:val="000D6110"/>
    <w:rsid w:val="000E18D0"/>
    <w:rsid w:val="000E508A"/>
    <w:rsid w:val="000F5CD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406F"/>
    <w:rsid w:val="001605B3"/>
    <w:rsid w:val="00162CFF"/>
    <w:rsid w:val="00182F30"/>
    <w:rsid w:val="00194AC3"/>
    <w:rsid w:val="001A1D9F"/>
    <w:rsid w:val="001A4536"/>
    <w:rsid w:val="001A4A41"/>
    <w:rsid w:val="001B1E4E"/>
    <w:rsid w:val="001B5445"/>
    <w:rsid w:val="001C0EE5"/>
    <w:rsid w:val="001D38EF"/>
    <w:rsid w:val="001D5DFD"/>
    <w:rsid w:val="001E6D1C"/>
    <w:rsid w:val="001E7250"/>
    <w:rsid w:val="001F03C7"/>
    <w:rsid w:val="001F256F"/>
    <w:rsid w:val="001F61C9"/>
    <w:rsid w:val="00200812"/>
    <w:rsid w:val="00206935"/>
    <w:rsid w:val="00224050"/>
    <w:rsid w:val="00234B20"/>
    <w:rsid w:val="00243496"/>
    <w:rsid w:val="00262601"/>
    <w:rsid w:val="00271EC3"/>
    <w:rsid w:val="00274ADB"/>
    <w:rsid w:val="002765E4"/>
    <w:rsid w:val="002839DB"/>
    <w:rsid w:val="00283CBA"/>
    <w:rsid w:val="00285382"/>
    <w:rsid w:val="0028720A"/>
    <w:rsid w:val="00295D3D"/>
    <w:rsid w:val="0029752C"/>
    <w:rsid w:val="002A45DA"/>
    <w:rsid w:val="002A7646"/>
    <w:rsid w:val="002A7B86"/>
    <w:rsid w:val="002B2036"/>
    <w:rsid w:val="002C030E"/>
    <w:rsid w:val="002C0DA1"/>
    <w:rsid w:val="002C5EC6"/>
    <w:rsid w:val="002D3ABC"/>
    <w:rsid w:val="002D4AA8"/>
    <w:rsid w:val="002E7323"/>
    <w:rsid w:val="002F4ED6"/>
    <w:rsid w:val="002F788F"/>
    <w:rsid w:val="00304CEC"/>
    <w:rsid w:val="00313CF0"/>
    <w:rsid w:val="003217CF"/>
    <w:rsid w:val="003220AC"/>
    <w:rsid w:val="003225B3"/>
    <w:rsid w:val="00323C14"/>
    <w:rsid w:val="00336D3D"/>
    <w:rsid w:val="0033730B"/>
    <w:rsid w:val="00342E29"/>
    <w:rsid w:val="00344709"/>
    <w:rsid w:val="00346591"/>
    <w:rsid w:val="0034696A"/>
    <w:rsid w:val="00346D02"/>
    <w:rsid w:val="00354629"/>
    <w:rsid w:val="00355F3C"/>
    <w:rsid w:val="0035744C"/>
    <w:rsid w:val="00363CEE"/>
    <w:rsid w:val="00364805"/>
    <w:rsid w:val="00372188"/>
    <w:rsid w:val="0037561C"/>
    <w:rsid w:val="00376B3D"/>
    <w:rsid w:val="00377111"/>
    <w:rsid w:val="00391B9A"/>
    <w:rsid w:val="00392AA7"/>
    <w:rsid w:val="003A0C31"/>
    <w:rsid w:val="003B1CE0"/>
    <w:rsid w:val="003B6C36"/>
    <w:rsid w:val="003C30D7"/>
    <w:rsid w:val="003C75EA"/>
    <w:rsid w:val="003D226A"/>
    <w:rsid w:val="003D5022"/>
    <w:rsid w:val="003E13CC"/>
    <w:rsid w:val="003E1861"/>
    <w:rsid w:val="003E73C5"/>
    <w:rsid w:val="003F491F"/>
    <w:rsid w:val="003F5800"/>
    <w:rsid w:val="00401CBB"/>
    <w:rsid w:val="00407DA5"/>
    <w:rsid w:val="00413F5B"/>
    <w:rsid w:val="004211C1"/>
    <w:rsid w:val="00423FC4"/>
    <w:rsid w:val="00424FAC"/>
    <w:rsid w:val="00424FBA"/>
    <w:rsid w:val="004262BA"/>
    <w:rsid w:val="00434111"/>
    <w:rsid w:val="00435ADB"/>
    <w:rsid w:val="00470285"/>
    <w:rsid w:val="00471806"/>
    <w:rsid w:val="00483B03"/>
    <w:rsid w:val="00484758"/>
    <w:rsid w:val="00490B3F"/>
    <w:rsid w:val="00494529"/>
    <w:rsid w:val="004B5EBF"/>
    <w:rsid w:val="004B6824"/>
    <w:rsid w:val="004C0E96"/>
    <w:rsid w:val="004C6317"/>
    <w:rsid w:val="004D0039"/>
    <w:rsid w:val="004E5C0F"/>
    <w:rsid w:val="004F7E16"/>
    <w:rsid w:val="00504E4F"/>
    <w:rsid w:val="00510241"/>
    <w:rsid w:val="0051633F"/>
    <w:rsid w:val="00517718"/>
    <w:rsid w:val="00520A5A"/>
    <w:rsid w:val="00521D86"/>
    <w:rsid w:val="00534E47"/>
    <w:rsid w:val="00537581"/>
    <w:rsid w:val="005623A3"/>
    <w:rsid w:val="00563CEA"/>
    <w:rsid w:val="00583E25"/>
    <w:rsid w:val="0058643A"/>
    <w:rsid w:val="005A0031"/>
    <w:rsid w:val="005A3D1C"/>
    <w:rsid w:val="005A4799"/>
    <w:rsid w:val="005A5BDC"/>
    <w:rsid w:val="005B3498"/>
    <w:rsid w:val="005C13FB"/>
    <w:rsid w:val="005C7F5C"/>
    <w:rsid w:val="005E6E9D"/>
    <w:rsid w:val="005F0930"/>
    <w:rsid w:val="005F1457"/>
    <w:rsid w:val="00600DB6"/>
    <w:rsid w:val="00601B91"/>
    <w:rsid w:val="00602415"/>
    <w:rsid w:val="00604B0C"/>
    <w:rsid w:val="00606A60"/>
    <w:rsid w:val="00610881"/>
    <w:rsid w:val="00613D86"/>
    <w:rsid w:val="00621BA4"/>
    <w:rsid w:val="006306B1"/>
    <w:rsid w:val="00631A0C"/>
    <w:rsid w:val="0063390F"/>
    <w:rsid w:val="00635856"/>
    <w:rsid w:val="006417F9"/>
    <w:rsid w:val="00646928"/>
    <w:rsid w:val="00650D2E"/>
    <w:rsid w:val="006530AA"/>
    <w:rsid w:val="00677460"/>
    <w:rsid w:val="00685E47"/>
    <w:rsid w:val="00695BA2"/>
    <w:rsid w:val="006B500E"/>
    <w:rsid w:val="006B68F9"/>
    <w:rsid w:val="006C67B2"/>
    <w:rsid w:val="006D6A42"/>
    <w:rsid w:val="006E18A6"/>
    <w:rsid w:val="006E27AB"/>
    <w:rsid w:val="006E2ED2"/>
    <w:rsid w:val="006E2FB9"/>
    <w:rsid w:val="006E3504"/>
    <w:rsid w:val="006F3818"/>
    <w:rsid w:val="0070001E"/>
    <w:rsid w:val="00701C93"/>
    <w:rsid w:val="00715932"/>
    <w:rsid w:val="0072545F"/>
    <w:rsid w:val="007264F5"/>
    <w:rsid w:val="00730A8F"/>
    <w:rsid w:val="00731910"/>
    <w:rsid w:val="00736939"/>
    <w:rsid w:val="00736C45"/>
    <w:rsid w:val="00737EB4"/>
    <w:rsid w:val="007473FB"/>
    <w:rsid w:val="007614AB"/>
    <w:rsid w:val="00762E9B"/>
    <w:rsid w:val="007729E0"/>
    <w:rsid w:val="0077534E"/>
    <w:rsid w:val="0077572B"/>
    <w:rsid w:val="007768B4"/>
    <w:rsid w:val="007920E9"/>
    <w:rsid w:val="007A1B4A"/>
    <w:rsid w:val="007B1537"/>
    <w:rsid w:val="007C097A"/>
    <w:rsid w:val="007C4708"/>
    <w:rsid w:val="007C5BE6"/>
    <w:rsid w:val="007D2CC7"/>
    <w:rsid w:val="007D3708"/>
    <w:rsid w:val="00804D7D"/>
    <w:rsid w:val="00810DDF"/>
    <w:rsid w:val="00812196"/>
    <w:rsid w:val="0081754F"/>
    <w:rsid w:val="008227F4"/>
    <w:rsid w:val="00824AAA"/>
    <w:rsid w:val="00831590"/>
    <w:rsid w:val="008318EA"/>
    <w:rsid w:val="00835D63"/>
    <w:rsid w:val="0084205D"/>
    <w:rsid w:val="00843209"/>
    <w:rsid w:val="00846C48"/>
    <w:rsid w:val="00847C26"/>
    <w:rsid w:val="00851179"/>
    <w:rsid w:val="00855EE5"/>
    <w:rsid w:val="00862161"/>
    <w:rsid w:val="00864109"/>
    <w:rsid w:val="00865BFE"/>
    <w:rsid w:val="00871904"/>
    <w:rsid w:val="0088033D"/>
    <w:rsid w:val="0088449E"/>
    <w:rsid w:val="008903E0"/>
    <w:rsid w:val="00893E51"/>
    <w:rsid w:val="00895A48"/>
    <w:rsid w:val="008A2211"/>
    <w:rsid w:val="008B70E7"/>
    <w:rsid w:val="008B7DDF"/>
    <w:rsid w:val="008C1B78"/>
    <w:rsid w:val="008C35D7"/>
    <w:rsid w:val="008D1625"/>
    <w:rsid w:val="008D7A2A"/>
    <w:rsid w:val="008E587F"/>
    <w:rsid w:val="008F349F"/>
    <w:rsid w:val="008F4809"/>
    <w:rsid w:val="008F4954"/>
    <w:rsid w:val="008F7807"/>
    <w:rsid w:val="00900770"/>
    <w:rsid w:val="00903864"/>
    <w:rsid w:val="0092086C"/>
    <w:rsid w:val="00922C91"/>
    <w:rsid w:val="00927D47"/>
    <w:rsid w:val="00936755"/>
    <w:rsid w:val="009465D6"/>
    <w:rsid w:val="0096016F"/>
    <w:rsid w:val="009618E7"/>
    <w:rsid w:val="00961A00"/>
    <w:rsid w:val="0096706B"/>
    <w:rsid w:val="0096743E"/>
    <w:rsid w:val="00971089"/>
    <w:rsid w:val="00973FEF"/>
    <w:rsid w:val="0098156C"/>
    <w:rsid w:val="0098205C"/>
    <w:rsid w:val="00997869"/>
    <w:rsid w:val="009A10B0"/>
    <w:rsid w:val="009A13B0"/>
    <w:rsid w:val="009B63E9"/>
    <w:rsid w:val="009C4EAB"/>
    <w:rsid w:val="009C5BB0"/>
    <w:rsid w:val="009E0103"/>
    <w:rsid w:val="009F065C"/>
    <w:rsid w:val="00A02346"/>
    <w:rsid w:val="00A10224"/>
    <w:rsid w:val="00A112A8"/>
    <w:rsid w:val="00A20643"/>
    <w:rsid w:val="00A55CD9"/>
    <w:rsid w:val="00A560D4"/>
    <w:rsid w:val="00A60DCC"/>
    <w:rsid w:val="00A64040"/>
    <w:rsid w:val="00A65BC4"/>
    <w:rsid w:val="00A70021"/>
    <w:rsid w:val="00A742D1"/>
    <w:rsid w:val="00A80D25"/>
    <w:rsid w:val="00A84F37"/>
    <w:rsid w:val="00A9098B"/>
    <w:rsid w:val="00A91B5C"/>
    <w:rsid w:val="00A9681A"/>
    <w:rsid w:val="00A97891"/>
    <w:rsid w:val="00AA20FD"/>
    <w:rsid w:val="00AA36C4"/>
    <w:rsid w:val="00AA6523"/>
    <w:rsid w:val="00AB03E6"/>
    <w:rsid w:val="00AB3C9C"/>
    <w:rsid w:val="00AB7999"/>
    <w:rsid w:val="00AC19CE"/>
    <w:rsid w:val="00AC2278"/>
    <w:rsid w:val="00AD0062"/>
    <w:rsid w:val="00AD7994"/>
    <w:rsid w:val="00AE2550"/>
    <w:rsid w:val="00AE405C"/>
    <w:rsid w:val="00AE6AD4"/>
    <w:rsid w:val="00AE7378"/>
    <w:rsid w:val="00AF3954"/>
    <w:rsid w:val="00AF50D2"/>
    <w:rsid w:val="00AF54DB"/>
    <w:rsid w:val="00AF5C9C"/>
    <w:rsid w:val="00AF6548"/>
    <w:rsid w:val="00B02514"/>
    <w:rsid w:val="00B03E2C"/>
    <w:rsid w:val="00B05528"/>
    <w:rsid w:val="00B1045F"/>
    <w:rsid w:val="00B16499"/>
    <w:rsid w:val="00B16DC7"/>
    <w:rsid w:val="00B25790"/>
    <w:rsid w:val="00B27941"/>
    <w:rsid w:val="00B43809"/>
    <w:rsid w:val="00B4632F"/>
    <w:rsid w:val="00B47628"/>
    <w:rsid w:val="00B521F6"/>
    <w:rsid w:val="00B65869"/>
    <w:rsid w:val="00B75F85"/>
    <w:rsid w:val="00B80F03"/>
    <w:rsid w:val="00BE0C0F"/>
    <w:rsid w:val="00BE1E33"/>
    <w:rsid w:val="00BE4C6A"/>
    <w:rsid w:val="00BE6D25"/>
    <w:rsid w:val="00BE7423"/>
    <w:rsid w:val="00BF045A"/>
    <w:rsid w:val="00BF3FB2"/>
    <w:rsid w:val="00BF4357"/>
    <w:rsid w:val="00BF7FB4"/>
    <w:rsid w:val="00C0023F"/>
    <w:rsid w:val="00C0539E"/>
    <w:rsid w:val="00C0555E"/>
    <w:rsid w:val="00C06667"/>
    <w:rsid w:val="00C12797"/>
    <w:rsid w:val="00C15BD6"/>
    <w:rsid w:val="00C2225A"/>
    <w:rsid w:val="00C321FC"/>
    <w:rsid w:val="00C34C22"/>
    <w:rsid w:val="00C431E6"/>
    <w:rsid w:val="00C63314"/>
    <w:rsid w:val="00C634BC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4395"/>
    <w:rsid w:val="00CA67DC"/>
    <w:rsid w:val="00CA6ECE"/>
    <w:rsid w:val="00CD6221"/>
    <w:rsid w:val="00CD66E6"/>
    <w:rsid w:val="00CE0894"/>
    <w:rsid w:val="00CF179B"/>
    <w:rsid w:val="00CF1968"/>
    <w:rsid w:val="00D06C2D"/>
    <w:rsid w:val="00D1135D"/>
    <w:rsid w:val="00D2409A"/>
    <w:rsid w:val="00D3403E"/>
    <w:rsid w:val="00D40BEC"/>
    <w:rsid w:val="00D42C7F"/>
    <w:rsid w:val="00D6212B"/>
    <w:rsid w:val="00D66FAA"/>
    <w:rsid w:val="00D70E96"/>
    <w:rsid w:val="00D7273D"/>
    <w:rsid w:val="00D878C0"/>
    <w:rsid w:val="00D91818"/>
    <w:rsid w:val="00D919E3"/>
    <w:rsid w:val="00DB6167"/>
    <w:rsid w:val="00DB7B32"/>
    <w:rsid w:val="00DC6BA1"/>
    <w:rsid w:val="00DC6EB3"/>
    <w:rsid w:val="00DD32F1"/>
    <w:rsid w:val="00DD47CE"/>
    <w:rsid w:val="00DD5EA3"/>
    <w:rsid w:val="00DD7548"/>
    <w:rsid w:val="00DF3298"/>
    <w:rsid w:val="00E07253"/>
    <w:rsid w:val="00E155F1"/>
    <w:rsid w:val="00E223BD"/>
    <w:rsid w:val="00E26599"/>
    <w:rsid w:val="00E26E54"/>
    <w:rsid w:val="00E36491"/>
    <w:rsid w:val="00E432CF"/>
    <w:rsid w:val="00E446AB"/>
    <w:rsid w:val="00E60C7A"/>
    <w:rsid w:val="00E6344F"/>
    <w:rsid w:val="00E7496B"/>
    <w:rsid w:val="00E80537"/>
    <w:rsid w:val="00E80891"/>
    <w:rsid w:val="00E80946"/>
    <w:rsid w:val="00E83393"/>
    <w:rsid w:val="00E853E4"/>
    <w:rsid w:val="00E9172A"/>
    <w:rsid w:val="00E918BB"/>
    <w:rsid w:val="00E93B25"/>
    <w:rsid w:val="00E958F2"/>
    <w:rsid w:val="00EA0BD5"/>
    <w:rsid w:val="00EA270D"/>
    <w:rsid w:val="00EA310B"/>
    <w:rsid w:val="00EA363E"/>
    <w:rsid w:val="00EA5E45"/>
    <w:rsid w:val="00EB0D98"/>
    <w:rsid w:val="00EC1FB4"/>
    <w:rsid w:val="00EC3A56"/>
    <w:rsid w:val="00EC67E1"/>
    <w:rsid w:val="00ED113F"/>
    <w:rsid w:val="00EE2CE3"/>
    <w:rsid w:val="00EE35A5"/>
    <w:rsid w:val="00EE3AD4"/>
    <w:rsid w:val="00EE6C4A"/>
    <w:rsid w:val="00EE6E6B"/>
    <w:rsid w:val="00EF417E"/>
    <w:rsid w:val="00EF6AAE"/>
    <w:rsid w:val="00EF79C6"/>
    <w:rsid w:val="00F01EF6"/>
    <w:rsid w:val="00F17E38"/>
    <w:rsid w:val="00F36D75"/>
    <w:rsid w:val="00F411FF"/>
    <w:rsid w:val="00F44CDE"/>
    <w:rsid w:val="00F54422"/>
    <w:rsid w:val="00F63C54"/>
    <w:rsid w:val="00F758C7"/>
    <w:rsid w:val="00F8160A"/>
    <w:rsid w:val="00F83E50"/>
    <w:rsid w:val="00F946B1"/>
    <w:rsid w:val="00FB10ED"/>
    <w:rsid w:val="00FC1E95"/>
    <w:rsid w:val="00FC1FDF"/>
    <w:rsid w:val="00FC76D1"/>
    <w:rsid w:val="00FD04A1"/>
    <w:rsid w:val="00FD3B4F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1471</Words>
  <Characters>839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2306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2</cp:revision>
  <cp:lastPrinted>2025-05-26T12:51:00Z</cp:lastPrinted>
  <dcterms:created xsi:type="dcterms:W3CDTF">2025-07-08T12:26:00Z</dcterms:created>
  <dcterms:modified xsi:type="dcterms:W3CDTF">2025-07-08T12:26:00Z</dcterms:modified>
</cp:coreProperties>
</file>