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70270" w14:textId="77777777" w:rsidR="00777188" w:rsidRDefault="00777188" w:rsidP="00777188">
      <w:pPr>
        <w:jc w:val="center"/>
        <w:rPr>
          <w:b/>
          <w:sz w:val="8"/>
        </w:rPr>
      </w:pPr>
      <w:r>
        <w:rPr>
          <w:b/>
          <w:sz w:val="8"/>
        </w:rPr>
        <w:t xml:space="preserve">  </w:t>
      </w:r>
      <w:r>
        <w:rPr>
          <w:noProof/>
        </w:rPr>
        <w:drawing>
          <wp:inline distT="0" distB="0" distL="0" distR="0" wp14:anchorId="002BB866" wp14:editId="018F211D">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8857A6C" w14:textId="77777777" w:rsidR="00777188" w:rsidRDefault="00777188" w:rsidP="00777188">
      <w:pPr>
        <w:jc w:val="center"/>
        <w:rPr>
          <w:b/>
        </w:rPr>
      </w:pPr>
    </w:p>
    <w:p w14:paraId="43B66544" w14:textId="77777777" w:rsidR="00777188" w:rsidRDefault="00777188" w:rsidP="00777188">
      <w:pPr>
        <w:jc w:val="center"/>
        <w:rPr>
          <w:b/>
        </w:rPr>
      </w:pPr>
      <w:r>
        <w:rPr>
          <w:b/>
        </w:rPr>
        <w:t>ŠAKIŲ RAJONO SAVIVALDYBĖS ADMINISTRACIJOS DIREKTORIUS</w:t>
      </w:r>
    </w:p>
    <w:p w14:paraId="4757A7FC" w14:textId="77777777" w:rsidR="00777188" w:rsidRDefault="00777188" w:rsidP="00777188">
      <w:pPr>
        <w:jc w:val="center"/>
        <w:rPr>
          <w:b/>
        </w:rPr>
      </w:pPr>
    </w:p>
    <w:p w14:paraId="08D456ED" w14:textId="77777777" w:rsidR="00777188" w:rsidRDefault="00777188" w:rsidP="00777188">
      <w:pPr>
        <w:jc w:val="center"/>
        <w:rPr>
          <w:b/>
        </w:rPr>
      </w:pPr>
    </w:p>
    <w:p w14:paraId="5517768C" w14:textId="77777777" w:rsidR="00777188" w:rsidRDefault="00777188" w:rsidP="00777188">
      <w:pPr>
        <w:jc w:val="center"/>
        <w:rPr>
          <w:b/>
        </w:rPr>
      </w:pPr>
      <w:r>
        <w:rPr>
          <w:b/>
        </w:rPr>
        <w:t>ĮSAKYMAS</w:t>
      </w:r>
    </w:p>
    <w:p w14:paraId="5CC095D9" w14:textId="6999608A" w:rsidR="00AE44C0" w:rsidRPr="00AE44C0" w:rsidRDefault="00AE44C0" w:rsidP="004F7FBF">
      <w:pPr>
        <w:jc w:val="center"/>
        <w:rPr>
          <w:b/>
        </w:rPr>
      </w:pPr>
      <w:r w:rsidRPr="00AE44C0">
        <w:rPr>
          <w:b/>
          <w:bCs/>
          <w:color w:val="000000"/>
          <w:shd w:val="clear" w:color="auto" w:fill="FFFFFF"/>
        </w:rPr>
        <w:t xml:space="preserve">DĖL </w:t>
      </w:r>
      <w:r w:rsidR="00777188">
        <w:rPr>
          <w:b/>
          <w:bCs/>
          <w:color w:val="000000"/>
          <w:shd w:val="clear" w:color="auto" w:fill="FFFFFF"/>
        </w:rPr>
        <w:t>ŠAKIŲ RAJONO</w:t>
      </w:r>
      <w:r w:rsidRPr="00AE44C0">
        <w:rPr>
          <w:b/>
          <w:bCs/>
          <w:color w:val="000000"/>
          <w:shd w:val="clear" w:color="auto" w:fill="FFFFFF"/>
        </w:rPr>
        <w:t xml:space="preserve"> SAVIVALDYBĖS ADMINISTRACIJOS LYGIŲ GALIMYBIŲ  VEIKSMŲ PLANO PATVIRTINIMO</w:t>
      </w:r>
    </w:p>
    <w:p w14:paraId="63417FBF" w14:textId="77777777" w:rsidR="00AE44C0" w:rsidRDefault="00AE44C0" w:rsidP="004F7FBF">
      <w:pPr>
        <w:tabs>
          <w:tab w:val="left" w:pos="5557"/>
          <w:tab w:val="left" w:pos="6840"/>
          <w:tab w:val="left" w:pos="7020"/>
        </w:tabs>
        <w:jc w:val="center"/>
      </w:pPr>
    </w:p>
    <w:p w14:paraId="028419A6" w14:textId="0F934583" w:rsidR="004F7FBF" w:rsidRPr="00AE44C0" w:rsidRDefault="004F7FBF" w:rsidP="004F7FBF">
      <w:pPr>
        <w:tabs>
          <w:tab w:val="left" w:pos="5557"/>
          <w:tab w:val="left" w:pos="6840"/>
          <w:tab w:val="left" w:pos="7020"/>
        </w:tabs>
        <w:jc w:val="center"/>
      </w:pPr>
      <w:r>
        <w:t>202</w:t>
      </w:r>
      <w:r w:rsidR="00777188">
        <w:t>5</w:t>
      </w:r>
      <w:r>
        <w:t xml:space="preserve"> m. </w:t>
      </w:r>
      <w:r w:rsidR="00777188">
        <w:t xml:space="preserve">spalio </w:t>
      </w:r>
      <w:r>
        <w:t xml:space="preserve"> d. Nr. </w:t>
      </w:r>
      <w:r w:rsidR="00777188">
        <w:t>AT-</w:t>
      </w:r>
    </w:p>
    <w:p w14:paraId="62CE9B06" w14:textId="49C6FAC2" w:rsidR="00AE44C0" w:rsidRPr="00AE44C0" w:rsidRDefault="00777188" w:rsidP="004F7FBF">
      <w:pPr>
        <w:tabs>
          <w:tab w:val="left" w:pos="5557"/>
          <w:tab w:val="left" w:pos="6840"/>
          <w:tab w:val="left" w:pos="7020"/>
        </w:tabs>
        <w:jc w:val="center"/>
      </w:pPr>
      <w:r>
        <w:t>Šakiai</w:t>
      </w:r>
    </w:p>
    <w:p w14:paraId="09539247" w14:textId="6E385056" w:rsidR="0099525F" w:rsidRPr="007807C4" w:rsidRDefault="0099525F" w:rsidP="0099525F">
      <w:pPr>
        <w:tabs>
          <w:tab w:val="left" w:pos="5557"/>
          <w:tab w:val="left" w:pos="6840"/>
          <w:tab w:val="left" w:pos="7020"/>
        </w:tabs>
      </w:pPr>
    </w:p>
    <w:p w14:paraId="754C957C" w14:textId="680F1DAB" w:rsidR="00AE44C0" w:rsidRPr="007807C4" w:rsidRDefault="00AE44C0" w:rsidP="00AE44C0">
      <w:pPr>
        <w:shd w:val="clear" w:color="auto" w:fill="FFFFFF"/>
        <w:ind w:firstLine="720"/>
        <w:jc w:val="both"/>
      </w:pPr>
      <w:r w:rsidRPr="007807C4">
        <w:t>Vadovaudamasi Lietuvos Respublikos lygių galimybių įstatymo 5 ir 7 straipsniais</w:t>
      </w:r>
      <w:r w:rsidR="007B62AA">
        <w:t>,</w:t>
      </w:r>
      <w:r w:rsidR="007807C4" w:rsidRPr="007807C4">
        <w:t xml:space="preserve"> </w:t>
      </w:r>
      <w:r w:rsidR="007B62AA" w:rsidRPr="007B62AA">
        <w:rPr>
          <w:color w:val="00000A"/>
          <w:kern w:val="1"/>
          <w:szCs w:val="20"/>
        </w:rPr>
        <w:t xml:space="preserve">Lietuvos Respublikos vietos savivaldos įstatymo 34 straipsnio 6 dalies </w:t>
      </w:r>
      <w:r w:rsidR="007B62AA">
        <w:rPr>
          <w:color w:val="00000A"/>
          <w:kern w:val="1"/>
          <w:szCs w:val="20"/>
        </w:rPr>
        <w:t>2</w:t>
      </w:r>
      <w:r w:rsidR="007B62AA" w:rsidRPr="007B62AA">
        <w:rPr>
          <w:color w:val="00000A"/>
          <w:kern w:val="1"/>
          <w:szCs w:val="20"/>
        </w:rPr>
        <w:t xml:space="preserve"> punktu</w:t>
      </w:r>
      <w:r w:rsidR="007B62AA">
        <w:rPr>
          <w:color w:val="00000A"/>
          <w:kern w:val="1"/>
          <w:szCs w:val="20"/>
        </w:rPr>
        <w:t xml:space="preserve">, </w:t>
      </w:r>
      <w:r w:rsidR="007B62AA" w:rsidRPr="00646C7A">
        <w:t xml:space="preserve"> </w:t>
      </w:r>
      <w:r w:rsidR="007B62AA" w:rsidRPr="007B62AA">
        <w:rPr>
          <w:color w:val="00000A"/>
          <w:kern w:val="1"/>
          <w:szCs w:val="20"/>
        </w:rPr>
        <w:t>Šakių rajono savivaldybės administracijos nuostatų, patvirtintų Šakių rajono savivaldybės tarybos 2024 m. kovo 15 d. sprendimu Nr. T-58 „Dėl Šakių rajono savivaldybės administracijos nuostatų patvirtinimo“</w:t>
      </w:r>
      <w:r w:rsidR="00AB4C47">
        <w:rPr>
          <w:color w:val="00000A"/>
          <w:kern w:val="1"/>
          <w:szCs w:val="20"/>
        </w:rPr>
        <w:t>,</w:t>
      </w:r>
      <w:r w:rsidR="007B62AA">
        <w:rPr>
          <w:color w:val="00000A"/>
          <w:kern w:val="1"/>
          <w:szCs w:val="20"/>
        </w:rPr>
        <w:t xml:space="preserve"> 22.12 papunkčiu, </w:t>
      </w:r>
      <w:r w:rsidR="007807C4" w:rsidRPr="00646C7A">
        <w:t xml:space="preserve">Šakių rajono savivaldybės mero 2025 m. spalio 9 d. potvarkio Nr. MAK-93 „Dėl kasmetinių atostogų suteikimo Vytautui </w:t>
      </w:r>
      <w:proofErr w:type="spellStart"/>
      <w:r w:rsidR="007807C4" w:rsidRPr="00646C7A">
        <w:t>Ižganaičiui</w:t>
      </w:r>
      <w:proofErr w:type="spellEnd"/>
      <w:r w:rsidR="007807C4" w:rsidRPr="00646C7A">
        <w:t>“ 2 punktu</w:t>
      </w:r>
      <w:r w:rsidR="007807C4">
        <w:t>:</w:t>
      </w:r>
    </w:p>
    <w:p w14:paraId="160FBA26" w14:textId="7E1B1133" w:rsidR="00AE44C0" w:rsidRPr="007807C4" w:rsidRDefault="00AE44C0" w:rsidP="00AB4C47">
      <w:pPr>
        <w:pStyle w:val="Sraopastraipa"/>
        <w:numPr>
          <w:ilvl w:val="0"/>
          <w:numId w:val="5"/>
        </w:numPr>
        <w:shd w:val="clear" w:color="auto" w:fill="FFFFFF"/>
        <w:ind w:left="0" w:firstLine="720"/>
        <w:jc w:val="both"/>
      </w:pPr>
      <w:r w:rsidRPr="007807C4">
        <w:rPr>
          <w:spacing w:val="10"/>
          <w:kern w:val="16"/>
        </w:rPr>
        <w:t>Tvirtinu</w:t>
      </w:r>
      <w:r w:rsidRPr="007807C4">
        <w:t xml:space="preserve"> </w:t>
      </w:r>
      <w:r w:rsidR="00777188" w:rsidRPr="007807C4">
        <w:t>Šakių rajono</w:t>
      </w:r>
      <w:r w:rsidRPr="007807C4">
        <w:t xml:space="preserve"> savivaldybės administracijos lygių galimybių veiksmų planą (pridedama)</w:t>
      </w:r>
      <w:r w:rsidR="0099525F" w:rsidRPr="007807C4">
        <w:t xml:space="preserve">. </w:t>
      </w:r>
    </w:p>
    <w:p w14:paraId="3CD751A3" w14:textId="77777777" w:rsidR="00777188" w:rsidRPr="007806C4" w:rsidRDefault="00777188" w:rsidP="00777188">
      <w:pPr>
        <w:tabs>
          <w:tab w:val="left" w:pos="1116"/>
          <w:tab w:val="left" w:pos="1418"/>
        </w:tabs>
        <w:ind w:firstLine="720"/>
        <w:jc w:val="both"/>
      </w:pPr>
      <w:r w:rsidRPr="007807C4">
        <w:rPr>
          <w:lang w:eastAsia="zh-CN"/>
        </w:rPr>
        <w:t xml:space="preserve">2. </w:t>
      </w:r>
      <w:r w:rsidRPr="007807C4">
        <w:t xml:space="preserve">N u s t a t a u, kad </w:t>
      </w:r>
      <w:r w:rsidRPr="007806C4">
        <w:t xml:space="preserve">su lygių galimybių politika ir jos įgyvendinimo tvarka </w:t>
      </w:r>
      <w:r>
        <w:rPr>
          <w:bCs/>
        </w:rPr>
        <w:t>Š</w:t>
      </w:r>
      <w:r w:rsidRPr="007806C4">
        <w:rPr>
          <w:bCs/>
        </w:rPr>
        <w:t>akių rajono savivaldybės administracijos darbuotojai supažindinami per DVS</w:t>
      </w:r>
      <w:r>
        <w:rPr>
          <w:bCs/>
        </w:rPr>
        <w:t>.</w:t>
      </w:r>
    </w:p>
    <w:p w14:paraId="2E4CB12A" w14:textId="3ECADDAC" w:rsidR="00777188" w:rsidRDefault="00777188" w:rsidP="00777188">
      <w:pPr>
        <w:tabs>
          <w:tab w:val="left" w:pos="1116"/>
          <w:tab w:val="left" w:pos="1418"/>
        </w:tabs>
        <w:ind w:firstLine="720"/>
        <w:jc w:val="both"/>
      </w:pPr>
      <w:r>
        <w:t xml:space="preserve">3.  </w:t>
      </w:r>
      <w:r w:rsidRPr="007806C4">
        <w:t>Į p a r e i g o j u seniūnus jiems priskirtose seniūnijose su lygių galimybių politikos ir jos įgyvendinimo tvarkos aprašu supažindinti seniūnijos darbuotojus pasirašytinai.</w:t>
      </w:r>
    </w:p>
    <w:p w14:paraId="61C8474F" w14:textId="25A15BDD" w:rsidR="00AE44C0" w:rsidRPr="00AE44C0" w:rsidRDefault="00646C7A" w:rsidP="000704C5">
      <w:pPr>
        <w:tabs>
          <w:tab w:val="left" w:pos="1116"/>
          <w:tab w:val="left" w:pos="1418"/>
        </w:tabs>
        <w:ind w:firstLine="720"/>
        <w:jc w:val="both"/>
      </w:pPr>
      <w:r>
        <w:t>4</w:t>
      </w:r>
      <w:r w:rsidR="00AE44C0" w:rsidRPr="00AE44C0">
        <w:t xml:space="preserve">. </w:t>
      </w:r>
      <w:r w:rsidR="00AE44C0" w:rsidRPr="00AE44C0">
        <w:rPr>
          <w:spacing w:val="10"/>
        </w:rPr>
        <w:t>Nurodau</w:t>
      </w:r>
      <w:r w:rsidR="00AE44C0" w:rsidRPr="00AE44C0">
        <w:t xml:space="preserve">, kad šis įsakymas per vieną mėnesį nuo paskelbimo </w:t>
      </w:r>
      <w:r w:rsidR="0099525F" w:rsidRPr="005D202B">
        <w:t>(</w:t>
      </w:r>
      <w:r w:rsidR="0099525F" w:rsidRPr="00831D5A">
        <w:t>įteikimo</w:t>
      </w:r>
      <w:r w:rsidR="0099525F" w:rsidRPr="005D202B">
        <w:t xml:space="preserve">) </w:t>
      </w:r>
      <w:r w:rsidR="00AE44C0" w:rsidRPr="00AE44C0">
        <w:t xml:space="preserve">dienos gali būti skundžiamas </w:t>
      </w:r>
      <w:r w:rsidR="000704C5" w:rsidRPr="000704C5">
        <w:t>Lietuvos administracinių ginčų komisijos Kauno apygardos skyriui adresu: A. Juozapavičiaus pr. 57, Kaunas, arba Regionų administracinio teismo Kauno rūmams adresu: A. Mickevičiaus</w:t>
      </w:r>
      <w:r w:rsidR="00AB4C47">
        <w:t xml:space="preserve"> g. 7, Kaunas</w:t>
      </w:r>
      <w:r w:rsidR="000704C5" w:rsidRPr="000704C5">
        <w:t>.</w:t>
      </w:r>
    </w:p>
    <w:p w14:paraId="797D05CD" w14:textId="77777777" w:rsidR="00AE44C0" w:rsidRPr="00AE44C0" w:rsidRDefault="00AE44C0" w:rsidP="00AE44C0"/>
    <w:p w14:paraId="4C547392" w14:textId="77777777" w:rsidR="00AE44C0" w:rsidRPr="00AE44C0" w:rsidRDefault="00AE44C0" w:rsidP="00AE44C0"/>
    <w:p w14:paraId="2CC2086F" w14:textId="77777777" w:rsidR="007807C4" w:rsidRDefault="007807C4" w:rsidP="00AE44C0">
      <w:r w:rsidRPr="007807C4">
        <w:t xml:space="preserve">Architektūros ir urbanistikos skyriaus vedėja, </w:t>
      </w:r>
    </w:p>
    <w:p w14:paraId="5EE289AB" w14:textId="086055C9" w:rsidR="00AE44C0" w:rsidRPr="00AE44C0" w:rsidRDefault="007807C4" w:rsidP="00AE44C0">
      <w:r w:rsidRPr="007807C4">
        <w:t>pavaduojanti administracijos direktorių</w:t>
      </w:r>
      <w:r>
        <w:t xml:space="preserve"> </w:t>
      </w:r>
      <w:r>
        <w:tab/>
      </w:r>
      <w:r>
        <w:tab/>
      </w:r>
      <w:r>
        <w:tab/>
      </w:r>
      <w:r>
        <w:tab/>
      </w:r>
      <w:r>
        <w:tab/>
      </w:r>
      <w:r>
        <w:tab/>
        <w:t xml:space="preserve">Jurgita </w:t>
      </w:r>
      <w:proofErr w:type="spellStart"/>
      <w:r>
        <w:t>Bosikienė</w:t>
      </w:r>
      <w:proofErr w:type="spellEnd"/>
    </w:p>
    <w:p w14:paraId="33C858F6" w14:textId="77777777" w:rsidR="00AE44C0" w:rsidRPr="00AE44C0" w:rsidRDefault="00AE44C0" w:rsidP="00AE44C0"/>
    <w:p w14:paraId="2809A82A" w14:textId="77777777" w:rsidR="00AE44C0" w:rsidRPr="00AE44C0" w:rsidRDefault="00AE44C0" w:rsidP="00AE44C0"/>
    <w:p w14:paraId="2F795CC4" w14:textId="77777777" w:rsidR="00AE44C0" w:rsidRPr="00AE44C0" w:rsidRDefault="00AE44C0" w:rsidP="00AE44C0"/>
    <w:p w14:paraId="5DE89C93" w14:textId="77777777" w:rsidR="00AE44C0" w:rsidRPr="00AE44C0" w:rsidRDefault="00AE44C0" w:rsidP="00AE44C0"/>
    <w:p w14:paraId="3FCB9748" w14:textId="77777777" w:rsidR="00AE44C0" w:rsidRPr="00AE44C0" w:rsidRDefault="00AE44C0" w:rsidP="00AE44C0"/>
    <w:p w14:paraId="007783DF" w14:textId="77777777" w:rsidR="00AE44C0" w:rsidRPr="00AE44C0" w:rsidRDefault="00AE44C0" w:rsidP="00AE44C0"/>
    <w:p w14:paraId="2A475742" w14:textId="77777777" w:rsidR="00AE44C0" w:rsidRPr="00AE44C0" w:rsidRDefault="00AE44C0" w:rsidP="00AE44C0"/>
    <w:p w14:paraId="17DC55A0" w14:textId="77777777" w:rsidR="00AE44C0" w:rsidRPr="00AE44C0" w:rsidRDefault="00AE44C0" w:rsidP="00AE44C0"/>
    <w:p w14:paraId="7ACD8771" w14:textId="77777777" w:rsidR="00AE44C0" w:rsidRPr="00AE44C0" w:rsidRDefault="00AE44C0" w:rsidP="00AE44C0"/>
    <w:p w14:paraId="0937C0F5" w14:textId="77777777" w:rsidR="007807C4" w:rsidRDefault="007807C4" w:rsidP="007807C4">
      <w:r>
        <w:t>Parengė</w:t>
      </w:r>
      <w:r>
        <w:tab/>
      </w:r>
      <w:r>
        <w:tab/>
      </w:r>
    </w:p>
    <w:p w14:paraId="3AF22157" w14:textId="77777777" w:rsidR="007807C4" w:rsidRDefault="007807C4" w:rsidP="007807C4">
      <w:r>
        <w:t>Tarpinstitucinio bendradarbiavimo koordinatorė</w:t>
      </w:r>
    </w:p>
    <w:p w14:paraId="75F5D221" w14:textId="77777777" w:rsidR="007807C4" w:rsidRDefault="007807C4" w:rsidP="007807C4"/>
    <w:p w14:paraId="728B3FC9" w14:textId="77777777" w:rsidR="007807C4" w:rsidRDefault="007807C4" w:rsidP="007807C4">
      <w:r>
        <w:t>Daiva Danielė</w:t>
      </w:r>
    </w:p>
    <w:p w14:paraId="4722B558" w14:textId="3209CD5F" w:rsidR="00AE44C0" w:rsidRPr="00AE44C0" w:rsidRDefault="007807C4" w:rsidP="007807C4">
      <w:r>
        <w:t xml:space="preserve">2025 10 </w:t>
      </w:r>
      <w:r w:rsidR="00797EA2">
        <w:t>13</w:t>
      </w:r>
    </w:p>
    <w:p w14:paraId="147488D5" w14:textId="77777777" w:rsidR="00F11690" w:rsidRPr="00975460" w:rsidRDefault="00F11690" w:rsidP="00202DDE"/>
    <w:p w14:paraId="1CFB47C6" w14:textId="77777777" w:rsidR="00F11690" w:rsidRDefault="00F11690" w:rsidP="00202DDE">
      <w:pPr>
        <w:sectPr w:rsidR="00F11690" w:rsidSect="00540BF1">
          <w:headerReference w:type="default" r:id="rId8"/>
          <w:headerReference w:type="first" r:id="rId9"/>
          <w:type w:val="continuous"/>
          <w:pgSz w:w="11906" w:h="16838"/>
          <w:pgMar w:top="1134" w:right="567" w:bottom="1134" w:left="1701" w:header="567" w:footer="567" w:gutter="0"/>
          <w:pgNumType w:start="1"/>
          <w:cols w:space="1296"/>
          <w:formProt w:val="0"/>
          <w:titlePg/>
          <w:docGrid w:linePitch="360"/>
        </w:sectPr>
      </w:pPr>
    </w:p>
    <w:p w14:paraId="524DA432" w14:textId="6B31743E" w:rsidR="0099525F" w:rsidRPr="00831D5A" w:rsidRDefault="0099525F" w:rsidP="0099525F">
      <w:pPr>
        <w:ind w:left="10080"/>
      </w:pPr>
      <w:r w:rsidRPr="00831D5A">
        <w:lastRenderedPageBreak/>
        <w:t>PATVIRTINTA</w:t>
      </w:r>
    </w:p>
    <w:p w14:paraId="7588576C" w14:textId="679E9CA3" w:rsidR="0099525F" w:rsidRPr="00831D5A" w:rsidRDefault="00777188" w:rsidP="0099525F">
      <w:pPr>
        <w:ind w:left="10080"/>
      </w:pPr>
      <w:r>
        <w:t>Šakių rajono</w:t>
      </w:r>
      <w:r w:rsidR="0099525F" w:rsidRPr="00831D5A">
        <w:t xml:space="preserve"> savivaldybės administracijos</w:t>
      </w:r>
    </w:p>
    <w:p w14:paraId="1DABFC87" w14:textId="78B6A28C" w:rsidR="0099525F" w:rsidRDefault="0099525F" w:rsidP="0099525F">
      <w:pPr>
        <w:ind w:left="10080"/>
      </w:pPr>
      <w:r w:rsidRPr="00831D5A">
        <w:t xml:space="preserve">direktoriaus </w:t>
      </w:r>
      <w:r w:rsidR="007807C4">
        <w:t>2025 m. spalio   d.</w:t>
      </w:r>
    </w:p>
    <w:p w14:paraId="695903FF" w14:textId="61B50611" w:rsidR="007807C4" w:rsidRPr="00831D5A" w:rsidRDefault="007807C4" w:rsidP="0099525F">
      <w:pPr>
        <w:ind w:left="10080"/>
      </w:pPr>
      <w:r>
        <w:t>įsakymu Nr. AT-</w:t>
      </w:r>
    </w:p>
    <w:p w14:paraId="438AB409" w14:textId="77777777" w:rsidR="0099525F" w:rsidRPr="00831D5A" w:rsidRDefault="0099525F" w:rsidP="00AE44C0">
      <w:pPr>
        <w:jc w:val="center"/>
      </w:pPr>
    </w:p>
    <w:p w14:paraId="6B109C2D" w14:textId="11075D1E" w:rsidR="00AE44C0" w:rsidRPr="00831D5A" w:rsidRDefault="00777188" w:rsidP="00AE44C0">
      <w:pPr>
        <w:jc w:val="center"/>
        <w:rPr>
          <w:b/>
        </w:rPr>
      </w:pPr>
      <w:r>
        <w:rPr>
          <w:b/>
        </w:rPr>
        <w:t>ŠAKIŲ RAJONO</w:t>
      </w:r>
      <w:r w:rsidR="00AE44C0" w:rsidRPr="00831D5A">
        <w:rPr>
          <w:b/>
        </w:rPr>
        <w:t xml:space="preserve"> SAVIVALDYBĖS ADMINISTRACIJOS LYGIŲ GALIMYBIŲ VEIKSMŲ PLANAS</w:t>
      </w:r>
    </w:p>
    <w:p w14:paraId="6A4010C4" w14:textId="77777777" w:rsidR="00AE44C0" w:rsidRPr="00AE44C0" w:rsidRDefault="00AE44C0" w:rsidP="00AE44C0">
      <w:pPr>
        <w:rPr>
          <w:b/>
        </w:rPr>
      </w:pPr>
    </w:p>
    <w:p w14:paraId="15BB805A" w14:textId="77777777" w:rsidR="00AE44C0" w:rsidRPr="00AE44C0" w:rsidRDefault="00AE44C0" w:rsidP="00AE44C0">
      <w:pPr>
        <w:jc w:val="center"/>
        <w:rPr>
          <w:b/>
        </w:rPr>
      </w:pPr>
      <w:r w:rsidRPr="00AE44C0">
        <w:rPr>
          <w:b/>
        </w:rPr>
        <w:t>I SKYRIUS</w:t>
      </w:r>
    </w:p>
    <w:p w14:paraId="5537C826" w14:textId="77777777" w:rsidR="00AE44C0" w:rsidRPr="00AE44C0" w:rsidRDefault="00AE44C0" w:rsidP="00AE44C0">
      <w:pPr>
        <w:jc w:val="center"/>
        <w:rPr>
          <w:b/>
        </w:rPr>
      </w:pPr>
      <w:r w:rsidRPr="00AE44C0">
        <w:rPr>
          <w:b/>
        </w:rPr>
        <w:t>ĮVADAS</w:t>
      </w:r>
    </w:p>
    <w:p w14:paraId="6B8F4AA6" w14:textId="77777777" w:rsidR="00AE44C0" w:rsidRPr="00AE44C0" w:rsidRDefault="00AE44C0" w:rsidP="00AE44C0">
      <w:pPr>
        <w:rPr>
          <w:b/>
        </w:rPr>
      </w:pPr>
    </w:p>
    <w:p w14:paraId="0076B870" w14:textId="1186D60A" w:rsidR="00AE44C0" w:rsidRPr="00AE44C0" w:rsidRDefault="00AE44C0" w:rsidP="00AE44C0">
      <w:pPr>
        <w:jc w:val="both"/>
        <w:rPr>
          <w:bCs/>
        </w:rPr>
      </w:pPr>
      <w:r w:rsidRPr="00AE44C0">
        <w:rPr>
          <w:bCs/>
        </w:rPr>
        <w:tab/>
      </w:r>
      <w:r w:rsidR="00777188">
        <w:rPr>
          <w:bCs/>
        </w:rPr>
        <w:t>Šakių rajono</w:t>
      </w:r>
      <w:r w:rsidRPr="00AE44C0">
        <w:rPr>
          <w:bCs/>
        </w:rPr>
        <w:t xml:space="preserve"> savivaldybės administracija (toliau – Administracija) – atvira, įtrauki ir įvairove pulsuojanti organizacija, pasiryžusi užtikrinti lygias galimybes visiems, nepaisydama jų lyties ar lytinės tapatybės, rasės, tautybės, pilietybės, kalbos, kilmės, socialinės padėties, tikėjimo, įsitikinimų ar pažiūrų, amžiaus, lytinės orientacijos, negalios, etninės priklausomybės, narystės politinėje partijoje ar asociacijoje, religijos ar pažiūrų, sveikatos būklės, ketinimo turėti vaiką, dėl aplinkybių, nesusijusių su darbuotojų dalykinėmis savybėmis, ar kitu teisės aktuose nustatytu pagrindu.</w:t>
      </w:r>
    </w:p>
    <w:p w14:paraId="658E4D58" w14:textId="359B7906" w:rsidR="00AE44C0" w:rsidRPr="00AE44C0" w:rsidRDefault="00AE44C0" w:rsidP="00AE44C0">
      <w:pPr>
        <w:jc w:val="both"/>
        <w:rPr>
          <w:bCs/>
        </w:rPr>
      </w:pPr>
      <w:r w:rsidRPr="00AE44C0">
        <w:rPr>
          <w:bCs/>
        </w:rPr>
        <w:tab/>
        <w:t>Administracija skatina lygybę ir įvairovę netoleruodama diskriminacijos visose savo veiklose.</w:t>
      </w:r>
      <w:r w:rsidR="007807C4">
        <w:rPr>
          <w:bCs/>
        </w:rPr>
        <w:t xml:space="preserve"> Šakių rajono </w:t>
      </w:r>
      <w:r w:rsidRPr="00AE44C0">
        <w:rPr>
          <w:bCs/>
        </w:rPr>
        <w:t>savivaldybės administracijos lygių galimybių veiksmų planas (toliau – Lygių galimybių veiksmų planas) sukurtas siekiant atkreipti visos Administracijos bendruomenės dėmesį į lygių galimybių svarbą ir skatinti pokyčius šioje srityje. Pagrindinis Lygių galimybių veiksmų plano tikslas – siekti kurti saugią, sveiką, įtraukią ir atvirą įvairovei bendruomenę, kuri puoselėja abipusės pagarbos ir dėmesio vienas kitam kultūrą.</w:t>
      </w:r>
    </w:p>
    <w:p w14:paraId="1F3A0CB4" w14:textId="77777777" w:rsidR="00AE44C0" w:rsidRDefault="00AE44C0" w:rsidP="00AE44C0">
      <w:pPr>
        <w:jc w:val="both"/>
        <w:rPr>
          <w:bCs/>
        </w:rPr>
      </w:pPr>
      <w:r w:rsidRPr="00AE44C0">
        <w:rPr>
          <w:bCs/>
        </w:rPr>
        <w:tab/>
        <w:t xml:space="preserve">Administracija laikosi tokios pozicijos, jog darniai funkcionuojanti ir demokratiška vietos valdžios institucija gali būti kuriama tik tuomet, kai, priimant ir vykdant įvairius sprendimus, paisoma lygių galimybių principo. Administracijos pagrindinis tikslas yra siekti, kad moterims ir vyrams, įvairaus amžiaus žmonėms, kitataučiams, kitos seksualinės orientacijos asmenims, skirtingas religijas išpažįstantiems, negalią turintiems piliečiams turi būti sudarytos vienodos galimybės dalyvauti priimant sprendimus, naudotis ir gauti kokybiškas paslaugas. </w:t>
      </w:r>
    </w:p>
    <w:p w14:paraId="10EB6035" w14:textId="05B0E64C" w:rsidR="00AE44C0" w:rsidRPr="00777188" w:rsidRDefault="00777188" w:rsidP="00777188">
      <w:pPr>
        <w:ind w:firstLine="720"/>
        <w:rPr>
          <w:b/>
        </w:rPr>
      </w:pPr>
      <w:r w:rsidRPr="00777188">
        <w:rPr>
          <w:color w:val="000000"/>
          <w:shd w:val="clear" w:color="auto" w:fill="FFFFFF"/>
        </w:rPr>
        <w:t>Šis planas parengtas vadovaujantis Lietuvos Respublikos socialinės apsaugos ir darbo ministerijos parengtu Moterų ir vyrų lygių galimybių 2026–2028 metų veiksmų plano projektu, siekiant užtikrinti nacionalinio ir savivaldybės lygmens priemonių darną bei nuoseklų lygių galimybių principo įgyvendinimą Šakių rajono savivaldybėje.</w:t>
      </w:r>
      <w:r w:rsidRPr="00777188">
        <w:rPr>
          <w:color w:val="000000"/>
          <w:shd w:val="clear" w:color="auto" w:fill="FFFFFF"/>
        </w:rPr>
        <w:br/>
      </w:r>
      <w:r>
        <w:rPr>
          <w:color w:val="000000"/>
          <w:shd w:val="clear" w:color="auto" w:fill="FFFFFF"/>
        </w:rPr>
        <w:t xml:space="preserve">           </w:t>
      </w:r>
      <w:r w:rsidRPr="00777188">
        <w:rPr>
          <w:color w:val="000000"/>
          <w:shd w:val="clear" w:color="auto" w:fill="FFFFFF"/>
        </w:rPr>
        <w:t>Planas numato savivaldybės administracijos ir jai pavaldžių įstaigų veiksmus, skirtus užtikrinti vienodas galimybes visiems asmenims, nepriklausomai nuo jų lyties, amžiaus, negalios, rasės, tautybės, pilietybės, kalbos, kilmės, socialinės padėties, tikėjimo, įsitikinimų ar pažiūrų, seksualinės orientacijos ar kitų požymių.</w:t>
      </w:r>
      <w:r w:rsidRPr="00777188">
        <w:rPr>
          <w:color w:val="000000"/>
          <w:shd w:val="clear" w:color="auto" w:fill="FFFFFF"/>
        </w:rPr>
        <w:br/>
      </w:r>
      <w:r>
        <w:rPr>
          <w:color w:val="000000"/>
          <w:shd w:val="clear" w:color="auto" w:fill="FFFFFF"/>
        </w:rPr>
        <w:t xml:space="preserve">           </w:t>
      </w:r>
      <w:r w:rsidRPr="00777188">
        <w:rPr>
          <w:color w:val="000000"/>
          <w:shd w:val="clear" w:color="auto" w:fill="FFFFFF"/>
        </w:rPr>
        <w:t>Plano įgyvendinimo tikslas – stiprinti lygių galimybių principo įgyvendinimą Šakių rajono savivaldybėje, skatinti moterų ir vyrų lygybę visuomenės, ekonominėje, socialinėje ir kultūrinėje srityse, bei mažinti diskriminacijos apraiškas vietos lygmeniu.</w:t>
      </w:r>
      <w:r w:rsidRPr="00777188">
        <w:rPr>
          <w:color w:val="000000"/>
          <w:shd w:val="clear" w:color="auto" w:fill="FFFFFF"/>
        </w:rPr>
        <w:br/>
      </w:r>
    </w:p>
    <w:p w14:paraId="096CCBB2" w14:textId="77777777" w:rsidR="00777188" w:rsidRDefault="00777188" w:rsidP="00AE44C0">
      <w:pPr>
        <w:jc w:val="center"/>
        <w:rPr>
          <w:b/>
          <w:color w:val="000000"/>
        </w:rPr>
      </w:pPr>
    </w:p>
    <w:p w14:paraId="0C700D2F" w14:textId="77777777" w:rsidR="00777188" w:rsidRDefault="00777188" w:rsidP="00AE44C0">
      <w:pPr>
        <w:jc w:val="center"/>
        <w:rPr>
          <w:b/>
          <w:color w:val="000000"/>
        </w:rPr>
      </w:pPr>
    </w:p>
    <w:p w14:paraId="11430052" w14:textId="77777777" w:rsidR="00777188" w:rsidRDefault="00777188" w:rsidP="00AE44C0">
      <w:pPr>
        <w:jc w:val="center"/>
        <w:rPr>
          <w:b/>
          <w:color w:val="000000"/>
        </w:rPr>
      </w:pPr>
    </w:p>
    <w:p w14:paraId="2FEAFA2F" w14:textId="41B67F6B" w:rsidR="00AE44C0" w:rsidRPr="00AE44C0" w:rsidRDefault="00AE44C0" w:rsidP="00AE44C0">
      <w:pPr>
        <w:jc w:val="center"/>
        <w:rPr>
          <w:b/>
        </w:rPr>
      </w:pPr>
      <w:r w:rsidRPr="00AE44C0">
        <w:rPr>
          <w:b/>
          <w:color w:val="000000"/>
        </w:rPr>
        <w:lastRenderedPageBreak/>
        <w:t>II SKYRIUS</w:t>
      </w:r>
    </w:p>
    <w:p w14:paraId="02BCDE6E" w14:textId="4785D61E" w:rsidR="00AE44C0" w:rsidRPr="00AE44C0" w:rsidRDefault="00AE44C0" w:rsidP="00AE44C0">
      <w:pPr>
        <w:jc w:val="center"/>
        <w:rPr>
          <w:b/>
        </w:rPr>
      </w:pPr>
      <w:r w:rsidRPr="00AE44C0">
        <w:rPr>
          <w:b/>
          <w:color w:val="000000"/>
        </w:rPr>
        <w:t xml:space="preserve">LYGIŲ GALIMYBIŲ VEIKSMŲ PLANAS </w:t>
      </w:r>
    </w:p>
    <w:p w14:paraId="06A270E1" w14:textId="77777777" w:rsidR="00AE44C0" w:rsidRPr="00AE44C0" w:rsidRDefault="00AE44C0" w:rsidP="00AE44C0">
      <w:pPr>
        <w:ind w:left="852"/>
        <w:rPr>
          <w:color w:val="000000"/>
        </w:rPr>
      </w:pPr>
    </w:p>
    <w:tbl>
      <w:tblPr>
        <w:tblW w:w="15158" w:type="dxa"/>
        <w:tblInd w:w="5" w:type="dxa"/>
        <w:tblCellMar>
          <w:top w:w="14" w:type="dxa"/>
          <w:left w:w="106" w:type="dxa"/>
          <w:right w:w="0" w:type="dxa"/>
        </w:tblCellMar>
        <w:tblLook w:val="04A0" w:firstRow="1" w:lastRow="0" w:firstColumn="1" w:lastColumn="0" w:noHBand="0" w:noVBand="1"/>
      </w:tblPr>
      <w:tblGrid>
        <w:gridCol w:w="557"/>
        <w:gridCol w:w="2410"/>
        <w:gridCol w:w="2552"/>
        <w:gridCol w:w="3118"/>
        <w:gridCol w:w="1134"/>
        <w:gridCol w:w="2410"/>
        <w:gridCol w:w="2977"/>
      </w:tblGrid>
      <w:tr w:rsidR="00B86276" w:rsidRPr="00AE44C0" w14:paraId="69F0F686" w14:textId="77777777" w:rsidTr="0088405E">
        <w:trPr>
          <w:trHeight w:val="562"/>
        </w:trPr>
        <w:tc>
          <w:tcPr>
            <w:tcW w:w="557" w:type="dxa"/>
            <w:tcBorders>
              <w:top w:val="single" w:sz="4" w:space="0" w:color="000000"/>
              <w:left w:val="single" w:sz="4" w:space="0" w:color="000000"/>
              <w:bottom w:val="single" w:sz="4" w:space="0" w:color="000000"/>
              <w:right w:val="single" w:sz="4" w:space="0" w:color="000000"/>
            </w:tcBorders>
          </w:tcPr>
          <w:p w14:paraId="22ADC9C0" w14:textId="27A44116" w:rsidR="00AE44C0" w:rsidRPr="00AE44C0" w:rsidRDefault="00777188" w:rsidP="00AE44C0">
            <w:pPr>
              <w:ind w:left="3"/>
              <w:rPr>
                <w:color w:val="000000"/>
              </w:rPr>
            </w:pPr>
            <w:r>
              <w:rPr>
                <w:b/>
                <w:color w:val="000000"/>
              </w:rPr>
              <w:t xml:space="preserve">Eil. </w:t>
            </w:r>
            <w:r w:rsidR="00AE44C0" w:rsidRPr="00AE44C0">
              <w:rPr>
                <w:b/>
                <w:color w:val="000000"/>
              </w:rPr>
              <w:t xml:space="preserve">Nr. </w:t>
            </w:r>
          </w:p>
        </w:tc>
        <w:tc>
          <w:tcPr>
            <w:tcW w:w="2410" w:type="dxa"/>
            <w:tcBorders>
              <w:top w:val="single" w:sz="4" w:space="0" w:color="000000"/>
              <w:left w:val="single" w:sz="4" w:space="0" w:color="000000"/>
              <w:bottom w:val="single" w:sz="4" w:space="0" w:color="000000"/>
              <w:right w:val="single" w:sz="4" w:space="0" w:color="000000"/>
            </w:tcBorders>
          </w:tcPr>
          <w:p w14:paraId="00218F8A" w14:textId="77777777" w:rsidR="00AE44C0" w:rsidRPr="00AE44C0" w:rsidRDefault="00AE44C0" w:rsidP="00AE44C0">
            <w:pPr>
              <w:ind w:left="2"/>
              <w:jc w:val="center"/>
              <w:rPr>
                <w:color w:val="000000"/>
              </w:rPr>
            </w:pPr>
            <w:r w:rsidRPr="00AE44C0">
              <w:rPr>
                <w:b/>
                <w:color w:val="000000"/>
              </w:rPr>
              <w:t>Tikslas</w:t>
            </w:r>
          </w:p>
        </w:tc>
        <w:tc>
          <w:tcPr>
            <w:tcW w:w="2552" w:type="dxa"/>
            <w:tcBorders>
              <w:top w:val="single" w:sz="4" w:space="0" w:color="000000"/>
              <w:left w:val="single" w:sz="4" w:space="0" w:color="000000"/>
              <w:bottom w:val="single" w:sz="4" w:space="0" w:color="000000"/>
              <w:right w:val="single" w:sz="4" w:space="0" w:color="000000"/>
            </w:tcBorders>
          </w:tcPr>
          <w:p w14:paraId="228C61DF" w14:textId="77777777" w:rsidR="00AE44C0" w:rsidRPr="00AE44C0" w:rsidRDefault="00AE44C0" w:rsidP="00AE44C0">
            <w:pPr>
              <w:ind w:left="2"/>
              <w:jc w:val="center"/>
              <w:rPr>
                <w:color w:val="000000"/>
              </w:rPr>
            </w:pPr>
            <w:r w:rsidRPr="00AE44C0">
              <w:rPr>
                <w:b/>
                <w:color w:val="000000"/>
              </w:rPr>
              <w:t>Uždavinys</w:t>
            </w:r>
          </w:p>
        </w:tc>
        <w:tc>
          <w:tcPr>
            <w:tcW w:w="3118" w:type="dxa"/>
            <w:tcBorders>
              <w:top w:val="single" w:sz="4" w:space="0" w:color="000000"/>
              <w:left w:val="single" w:sz="4" w:space="0" w:color="000000"/>
              <w:bottom w:val="single" w:sz="4" w:space="0" w:color="000000"/>
              <w:right w:val="single" w:sz="4" w:space="0" w:color="000000"/>
            </w:tcBorders>
          </w:tcPr>
          <w:p w14:paraId="7E937F73" w14:textId="77777777" w:rsidR="00AE44C0" w:rsidRPr="00AE44C0" w:rsidRDefault="00AE44C0" w:rsidP="00AE44C0">
            <w:pPr>
              <w:ind w:left="2"/>
              <w:jc w:val="center"/>
              <w:rPr>
                <w:color w:val="000000"/>
              </w:rPr>
            </w:pPr>
            <w:r w:rsidRPr="00AE44C0">
              <w:rPr>
                <w:b/>
                <w:color w:val="000000"/>
              </w:rPr>
              <w:t>Priemonė</w:t>
            </w:r>
          </w:p>
        </w:tc>
        <w:tc>
          <w:tcPr>
            <w:tcW w:w="1134" w:type="dxa"/>
            <w:tcBorders>
              <w:top w:val="single" w:sz="4" w:space="0" w:color="000000"/>
              <w:left w:val="single" w:sz="4" w:space="0" w:color="000000"/>
              <w:bottom w:val="single" w:sz="4" w:space="0" w:color="000000"/>
              <w:right w:val="single" w:sz="4" w:space="0" w:color="000000"/>
            </w:tcBorders>
          </w:tcPr>
          <w:p w14:paraId="7B8D6C63" w14:textId="77777777" w:rsidR="00AE44C0" w:rsidRPr="00AE44C0" w:rsidRDefault="00AE44C0" w:rsidP="00AE44C0">
            <w:pPr>
              <w:ind w:left="2"/>
              <w:rPr>
                <w:color w:val="000000"/>
              </w:rPr>
            </w:pPr>
            <w:r w:rsidRPr="00AE44C0">
              <w:rPr>
                <w:b/>
                <w:color w:val="000000"/>
              </w:rPr>
              <w:t xml:space="preserve">Terminas </w:t>
            </w:r>
          </w:p>
        </w:tc>
        <w:tc>
          <w:tcPr>
            <w:tcW w:w="2410" w:type="dxa"/>
            <w:tcBorders>
              <w:top w:val="single" w:sz="4" w:space="0" w:color="000000"/>
              <w:left w:val="single" w:sz="4" w:space="0" w:color="000000"/>
              <w:bottom w:val="single" w:sz="4" w:space="0" w:color="000000"/>
              <w:right w:val="single" w:sz="4" w:space="0" w:color="000000"/>
            </w:tcBorders>
          </w:tcPr>
          <w:p w14:paraId="7B841DDA" w14:textId="77777777" w:rsidR="00AE44C0" w:rsidRPr="00AE44C0" w:rsidRDefault="00AE44C0" w:rsidP="00AE44C0">
            <w:pPr>
              <w:jc w:val="center"/>
              <w:rPr>
                <w:color w:val="000000"/>
              </w:rPr>
            </w:pPr>
            <w:r w:rsidRPr="00AE44C0">
              <w:rPr>
                <w:b/>
                <w:color w:val="000000"/>
              </w:rPr>
              <w:t>Atsakingas vykdytojas</w:t>
            </w:r>
          </w:p>
        </w:tc>
        <w:tc>
          <w:tcPr>
            <w:tcW w:w="2977" w:type="dxa"/>
            <w:tcBorders>
              <w:top w:val="single" w:sz="4" w:space="0" w:color="000000"/>
              <w:left w:val="single" w:sz="4" w:space="0" w:color="000000"/>
              <w:bottom w:val="single" w:sz="4" w:space="0" w:color="000000"/>
              <w:right w:val="single" w:sz="4" w:space="0" w:color="000000"/>
            </w:tcBorders>
          </w:tcPr>
          <w:p w14:paraId="167A3932" w14:textId="77777777" w:rsidR="00AE44C0" w:rsidRPr="00AE44C0" w:rsidRDefault="00AE44C0" w:rsidP="00AE44C0">
            <w:pPr>
              <w:ind w:left="2"/>
              <w:jc w:val="center"/>
              <w:rPr>
                <w:color w:val="000000"/>
              </w:rPr>
            </w:pPr>
            <w:r w:rsidRPr="00AE44C0">
              <w:rPr>
                <w:b/>
                <w:color w:val="000000"/>
              </w:rPr>
              <w:t>Siekiami rezultatai</w:t>
            </w:r>
          </w:p>
        </w:tc>
      </w:tr>
      <w:tr w:rsidR="00B86276" w:rsidRPr="00AE44C0" w14:paraId="125D4C83" w14:textId="77777777" w:rsidTr="0088405E">
        <w:trPr>
          <w:trHeight w:val="543"/>
        </w:trPr>
        <w:tc>
          <w:tcPr>
            <w:tcW w:w="557" w:type="dxa"/>
            <w:tcBorders>
              <w:top w:val="single" w:sz="4" w:space="0" w:color="000000"/>
              <w:left w:val="single" w:sz="4" w:space="0" w:color="000000"/>
              <w:bottom w:val="single" w:sz="4" w:space="0" w:color="000000"/>
              <w:right w:val="single" w:sz="4" w:space="0" w:color="000000"/>
            </w:tcBorders>
          </w:tcPr>
          <w:p w14:paraId="5C2E57D5" w14:textId="77777777" w:rsidR="00AE44C0" w:rsidRPr="00AE44C0" w:rsidRDefault="00AE44C0" w:rsidP="00AE44C0">
            <w:pPr>
              <w:ind w:left="3"/>
              <w:rPr>
                <w:color w:val="000000"/>
              </w:rPr>
            </w:pPr>
            <w:r w:rsidRPr="00AE44C0">
              <w:rPr>
                <w:color w:val="000000"/>
              </w:rPr>
              <w:t xml:space="preserve">1.  </w:t>
            </w:r>
          </w:p>
        </w:tc>
        <w:tc>
          <w:tcPr>
            <w:tcW w:w="2410" w:type="dxa"/>
            <w:tcBorders>
              <w:top w:val="single" w:sz="4" w:space="0" w:color="000000"/>
              <w:left w:val="single" w:sz="4" w:space="0" w:color="000000"/>
              <w:bottom w:val="single" w:sz="4" w:space="0" w:color="000000"/>
              <w:right w:val="single" w:sz="4" w:space="0" w:color="000000"/>
            </w:tcBorders>
          </w:tcPr>
          <w:p w14:paraId="78EC6875" w14:textId="4784F4A7" w:rsidR="00AE44C0" w:rsidRPr="00AE44C0" w:rsidRDefault="00591B0D" w:rsidP="00AE44C0">
            <w:pPr>
              <w:ind w:left="2" w:right="141"/>
              <w:rPr>
                <w:iCs/>
                <w:color w:val="000000"/>
              </w:rPr>
            </w:pPr>
            <w:r w:rsidRPr="00591B0D">
              <w:rPr>
                <w:iCs/>
                <w:color w:val="000000"/>
              </w:rPr>
              <w:t>Siekti, kad Savivaldybės administracijos darbuotojai (moterys ir vyrai) turėtų lygias galimybes dalyvauti socialiniame ir ekonominiame gyvenime.</w:t>
            </w:r>
          </w:p>
        </w:tc>
        <w:tc>
          <w:tcPr>
            <w:tcW w:w="2552" w:type="dxa"/>
            <w:tcBorders>
              <w:top w:val="single" w:sz="4" w:space="0" w:color="000000"/>
              <w:left w:val="single" w:sz="4" w:space="0" w:color="000000"/>
              <w:bottom w:val="single" w:sz="4" w:space="0" w:color="000000"/>
              <w:right w:val="single" w:sz="4" w:space="0" w:color="000000"/>
            </w:tcBorders>
          </w:tcPr>
          <w:p w14:paraId="207047CB" w14:textId="7024CD9E" w:rsidR="00AE44C0" w:rsidRPr="00AE44C0" w:rsidRDefault="00591B0D" w:rsidP="00AE44C0">
            <w:pPr>
              <w:ind w:left="35" w:hanging="33"/>
              <w:rPr>
                <w:iCs/>
                <w:color w:val="000000"/>
              </w:rPr>
            </w:pPr>
            <w:r w:rsidRPr="00591B0D">
              <w:rPr>
                <w:iCs/>
                <w:color w:val="000000"/>
              </w:rPr>
              <w:t>Sudaryti Savivaldybės administracijos darbuotojams palankias sąlygas derinti šeimos įsipareigojimus ir darbą.</w:t>
            </w:r>
          </w:p>
        </w:tc>
        <w:tc>
          <w:tcPr>
            <w:tcW w:w="3118" w:type="dxa"/>
            <w:tcBorders>
              <w:top w:val="single" w:sz="4" w:space="0" w:color="000000"/>
              <w:left w:val="single" w:sz="4" w:space="0" w:color="000000"/>
              <w:bottom w:val="single" w:sz="4" w:space="0" w:color="000000"/>
              <w:right w:val="single" w:sz="4" w:space="0" w:color="000000"/>
            </w:tcBorders>
          </w:tcPr>
          <w:p w14:paraId="3021EF02" w14:textId="12B515F4" w:rsidR="00AE44C0" w:rsidRPr="00AE44C0" w:rsidRDefault="0094593D" w:rsidP="00591B0D">
            <w:pPr>
              <w:ind w:left="2" w:right="106"/>
              <w:rPr>
                <w:color w:val="000000"/>
              </w:rPr>
            </w:pPr>
            <w:r w:rsidRPr="0094593D">
              <w:rPr>
                <w:color w:val="000000"/>
              </w:rPr>
              <w:t>Sudaryti galimybes Savivaldybės administracijos darbuotojams dirbti nuotoliniu būdu</w:t>
            </w:r>
            <w:r>
              <w:rPr>
                <w:color w:val="000000"/>
              </w:rPr>
              <w:t xml:space="preserve"> bei turėti galimyb</w:t>
            </w:r>
            <w:r w:rsidR="007807C4">
              <w:rPr>
                <w:color w:val="000000"/>
              </w:rPr>
              <w:t>ę</w:t>
            </w:r>
            <w:r>
              <w:rPr>
                <w:color w:val="000000"/>
              </w:rPr>
              <w:t xml:space="preserve"> naudotis sveikatos diena.</w:t>
            </w:r>
          </w:p>
        </w:tc>
        <w:tc>
          <w:tcPr>
            <w:tcW w:w="1134" w:type="dxa"/>
            <w:tcBorders>
              <w:top w:val="single" w:sz="4" w:space="0" w:color="000000"/>
              <w:left w:val="single" w:sz="4" w:space="0" w:color="000000"/>
              <w:bottom w:val="single" w:sz="4" w:space="0" w:color="000000"/>
              <w:right w:val="single" w:sz="4" w:space="0" w:color="000000"/>
            </w:tcBorders>
          </w:tcPr>
          <w:p w14:paraId="20DAE88F" w14:textId="77777777" w:rsidR="00AE44C0" w:rsidRPr="00AE44C0" w:rsidRDefault="00AE44C0" w:rsidP="00AE44C0">
            <w:pPr>
              <w:ind w:left="2"/>
              <w:rPr>
                <w:color w:val="000000"/>
              </w:rPr>
            </w:pPr>
            <w:r w:rsidRPr="00AE44C0">
              <w:rPr>
                <w:color w:val="000000"/>
              </w:rPr>
              <w:t xml:space="preserve">Nuolat </w:t>
            </w:r>
          </w:p>
          <w:p w14:paraId="09187EB5" w14:textId="77777777" w:rsidR="00AE44C0" w:rsidRPr="00AE44C0" w:rsidRDefault="00AE44C0" w:rsidP="00AE44C0">
            <w:pPr>
              <w:ind w:left="2"/>
              <w:rPr>
                <w:color w:val="000000"/>
              </w:rPr>
            </w:pPr>
            <w:r w:rsidRPr="00AE44C0">
              <w:rPr>
                <w:color w:val="000000"/>
              </w:rPr>
              <w:t xml:space="preserve"> </w:t>
            </w:r>
          </w:p>
          <w:p w14:paraId="0BC1A78B" w14:textId="77777777" w:rsidR="00AE44C0" w:rsidRPr="00AE44C0" w:rsidRDefault="00AE44C0" w:rsidP="00AE44C0">
            <w:pPr>
              <w:ind w:left="2"/>
              <w:rPr>
                <w:color w:val="000000"/>
              </w:rPr>
            </w:pPr>
            <w:r w:rsidRPr="00AE44C0">
              <w:rPr>
                <w:color w:val="000000"/>
              </w:rPr>
              <w:t xml:space="preserve"> </w:t>
            </w:r>
          </w:p>
          <w:p w14:paraId="1F454568" w14:textId="77777777" w:rsidR="00AE44C0" w:rsidRPr="00AE44C0" w:rsidRDefault="00AE44C0" w:rsidP="00AE44C0">
            <w:pPr>
              <w:ind w:left="2"/>
              <w:rPr>
                <w:color w:val="000000"/>
              </w:rPr>
            </w:pPr>
            <w:r w:rsidRPr="00AE44C0">
              <w:rPr>
                <w:color w:val="000000"/>
              </w:rPr>
              <w:t xml:space="preserve">  </w:t>
            </w:r>
          </w:p>
        </w:tc>
        <w:tc>
          <w:tcPr>
            <w:tcW w:w="2410" w:type="dxa"/>
            <w:tcBorders>
              <w:top w:val="single" w:sz="4" w:space="0" w:color="000000"/>
              <w:left w:val="single" w:sz="4" w:space="0" w:color="000000"/>
              <w:bottom w:val="single" w:sz="4" w:space="0" w:color="000000"/>
              <w:right w:val="single" w:sz="4" w:space="0" w:color="000000"/>
            </w:tcBorders>
          </w:tcPr>
          <w:p w14:paraId="3F846C51" w14:textId="3A4DE927" w:rsidR="00AE44C0" w:rsidRPr="00AE44C0" w:rsidRDefault="00E57E9B" w:rsidP="00AE44C0">
            <w:pPr>
              <w:ind w:right="37"/>
              <w:rPr>
                <w:color w:val="000000"/>
              </w:rPr>
            </w:pPr>
            <w:r w:rsidRPr="00E57E9B">
              <w:rPr>
                <w:color w:val="000000"/>
              </w:rPr>
              <w:t xml:space="preserve">Savivaldybės administracija, seniūnijos, </w:t>
            </w:r>
            <w:r>
              <w:rPr>
                <w:color w:val="000000"/>
              </w:rPr>
              <w:t>Teisės, personalo ir civilinės metrikacijos</w:t>
            </w:r>
            <w:r w:rsidR="00697DAA">
              <w:rPr>
                <w:color w:val="000000"/>
              </w:rPr>
              <w:t xml:space="preserve"> skyrius</w:t>
            </w:r>
            <w:r w:rsidR="00627FEF">
              <w:t xml:space="preserve"> </w:t>
            </w:r>
            <w:r w:rsidR="007807C4">
              <w:t>ir kt.</w:t>
            </w:r>
          </w:p>
        </w:tc>
        <w:tc>
          <w:tcPr>
            <w:tcW w:w="2977" w:type="dxa"/>
            <w:tcBorders>
              <w:top w:val="single" w:sz="4" w:space="0" w:color="000000"/>
              <w:left w:val="single" w:sz="4" w:space="0" w:color="000000"/>
              <w:bottom w:val="single" w:sz="4" w:space="0" w:color="000000"/>
              <w:right w:val="single" w:sz="4" w:space="0" w:color="000000"/>
            </w:tcBorders>
          </w:tcPr>
          <w:p w14:paraId="5CE9D458" w14:textId="59F65C07" w:rsidR="00AE44C0" w:rsidRPr="00AE44C0" w:rsidRDefault="00591B0D" w:rsidP="00AE44C0">
            <w:pPr>
              <w:ind w:left="2" w:right="142"/>
              <w:rPr>
                <w:color w:val="000000"/>
              </w:rPr>
            </w:pPr>
            <w:r>
              <w:rPr>
                <w:color w:val="000000"/>
              </w:rPr>
              <w:t>Užtikrinta galimybė, esant būtinybei</w:t>
            </w:r>
            <w:r w:rsidR="0094593D">
              <w:rPr>
                <w:color w:val="000000"/>
              </w:rPr>
              <w:t>,</w:t>
            </w:r>
            <w:r w:rsidR="00AB4C47">
              <w:rPr>
                <w:color w:val="000000"/>
              </w:rPr>
              <w:t xml:space="preserve"> </w:t>
            </w:r>
            <w:r w:rsidR="0094593D">
              <w:rPr>
                <w:color w:val="000000"/>
              </w:rPr>
              <w:t>dirbti nuotoliniu būdu, naudotis sveikatos diena.</w:t>
            </w:r>
          </w:p>
          <w:p w14:paraId="11840FC2" w14:textId="77777777" w:rsidR="00AE44C0" w:rsidRPr="00AE44C0" w:rsidRDefault="00AE44C0" w:rsidP="00AE44C0">
            <w:pPr>
              <w:ind w:left="2" w:right="142"/>
              <w:rPr>
                <w:color w:val="000000"/>
              </w:rPr>
            </w:pPr>
          </w:p>
        </w:tc>
      </w:tr>
      <w:tr w:rsidR="0094593D" w:rsidRPr="00AE44C0" w14:paraId="27B2DDE9" w14:textId="77777777" w:rsidTr="0088405E">
        <w:trPr>
          <w:trHeight w:val="543"/>
        </w:trPr>
        <w:tc>
          <w:tcPr>
            <w:tcW w:w="557" w:type="dxa"/>
            <w:tcBorders>
              <w:top w:val="single" w:sz="4" w:space="0" w:color="000000"/>
              <w:left w:val="single" w:sz="4" w:space="0" w:color="000000"/>
              <w:bottom w:val="single" w:sz="4" w:space="0" w:color="000000"/>
              <w:right w:val="single" w:sz="4" w:space="0" w:color="000000"/>
            </w:tcBorders>
          </w:tcPr>
          <w:p w14:paraId="11989144" w14:textId="77777777" w:rsidR="0094593D" w:rsidRPr="00AE44C0" w:rsidRDefault="0094593D" w:rsidP="00AE44C0">
            <w:pPr>
              <w:ind w:left="3"/>
              <w:rPr>
                <w:color w:val="000000"/>
              </w:rPr>
            </w:pPr>
          </w:p>
        </w:tc>
        <w:tc>
          <w:tcPr>
            <w:tcW w:w="2410" w:type="dxa"/>
            <w:tcBorders>
              <w:top w:val="single" w:sz="4" w:space="0" w:color="000000"/>
              <w:left w:val="single" w:sz="4" w:space="0" w:color="000000"/>
              <w:bottom w:val="single" w:sz="4" w:space="0" w:color="000000"/>
              <w:right w:val="single" w:sz="4" w:space="0" w:color="000000"/>
            </w:tcBorders>
          </w:tcPr>
          <w:p w14:paraId="25098D49" w14:textId="77777777" w:rsidR="0094593D" w:rsidRPr="00591B0D" w:rsidRDefault="0094593D" w:rsidP="00AE44C0">
            <w:pPr>
              <w:ind w:left="2" w:right="141"/>
              <w:rPr>
                <w:iCs/>
                <w:color w:val="000000"/>
              </w:rPr>
            </w:pPr>
          </w:p>
        </w:tc>
        <w:tc>
          <w:tcPr>
            <w:tcW w:w="2552" w:type="dxa"/>
            <w:tcBorders>
              <w:top w:val="single" w:sz="4" w:space="0" w:color="000000"/>
              <w:left w:val="single" w:sz="4" w:space="0" w:color="000000"/>
              <w:bottom w:val="single" w:sz="4" w:space="0" w:color="000000"/>
              <w:right w:val="single" w:sz="4" w:space="0" w:color="000000"/>
            </w:tcBorders>
          </w:tcPr>
          <w:p w14:paraId="7A7DEA1B" w14:textId="77777777" w:rsidR="0094593D" w:rsidRPr="00591B0D" w:rsidRDefault="0094593D" w:rsidP="00AE44C0">
            <w:pPr>
              <w:ind w:left="35" w:hanging="33"/>
              <w:rPr>
                <w:iCs/>
                <w:color w:val="000000"/>
              </w:rPr>
            </w:pPr>
          </w:p>
        </w:tc>
        <w:tc>
          <w:tcPr>
            <w:tcW w:w="3118" w:type="dxa"/>
            <w:tcBorders>
              <w:top w:val="single" w:sz="4" w:space="0" w:color="000000"/>
              <w:left w:val="single" w:sz="4" w:space="0" w:color="000000"/>
              <w:bottom w:val="single" w:sz="4" w:space="0" w:color="000000"/>
              <w:right w:val="single" w:sz="4" w:space="0" w:color="000000"/>
            </w:tcBorders>
          </w:tcPr>
          <w:p w14:paraId="4B8AFDAD" w14:textId="339D6D39" w:rsidR="0094593D" w:rsidRPr="0094593D" w:rsidRDefault="0094593D" w:rsidP="00591B0D">
            <w:pPr>
              <w:ind w:left="2" w:right="106"/>
              <w:rPr>
                <w:color w:val="000000"/>
              </w:rPr>
            </w:pPr>
            <w:r>
              <w:rPr>
                <w:color w:val="000000"/>
              </w:rPr>
              <w:t>Supažindinti naujai priimtus darbuotojus apie galimas darbo ir asmenio gyvenimo derinimo priemones.</w:t>
            </w:r>
          </w:p>
        </w:tc>
        <w:tc>
          <w:tcPr>
            <w:tcW w:w="1134" w:type="dxa"/>
            <w:tcBorders>
              <w:top w:val="single" w:sz="4" w:space="0" w:color="000000"/>
              <w:left w:val="single" w:sz="4" w:space="0" w:color="000000"/>
              <w:bottom w:val="single" w:sz="4" w:space="0" w:color="000000"/>
              <w:right w:val="single" w:sz="4" w:space="0" w:color="000000"/>
            </w:tcBorders>
          </w:tcPr>
          <w:p w14:paraId="2E32B708" w14:textId="4F988535" w:rsidR="0094593D" w:rsidRPr="00AE44C0" w:rsidRDefault="0094593D" w:rsidP="00AE44C0">
            <w:pPr>
              <w:ind w:left="2"/>
              <w:rPr>
                <w:color w:val="000000"/>
              </w:rPr>
            </w:pPr>
            <w:r w:rsidRPr="0094593D">
              <w:rPr>
                <w:color w:val="000000"/>
              </w:rPr>
              <w:t>Nuolat</w:t>
            </w:r>
          </w:p>
        </w:tc>
        <w:tc>
          <w:tcPr>
            <w:tcW w:w="2410" w:type="dxa"/>
            <w:tcBorders>
              <w:top w:val="single" w:sz="4" w:space="0" w:color="000000"/>
              <w:left w:val="single" w:sz="4" w:space="0" w:color="000000"/>
              <w:bottom w:val="single" w:sz="4" w:space="0" w:color="000000"/>
              <w:right w:val="single" w:sz="4" w:space="0" w:color="000000"/>
            </w:tcBorders>
          </w:tcPr>
          <w:p w14:paraId="6AA477EF" w14:textId="24B98845" w:rsidR="0094593D" w:rsidRPr="00E57E9B" w:rsidRDefault="0094593D" w:rsidP="00AE44C0">
            <w:pPr>
              <w:ind w:right="37"/>
              <w:rPr>
                <w:color w:val="000000"/>
              </w:rPr>
            </w:pPr>
            <w:r>
              <w:rPr>
                <w:color w:val="000000"/>
              </w:rPr>
              <w:t>Administracijos direktorius</w:t>
            </w:r>
            <w:r w:rsidR="00B223DA">
              <w:rPr>
                <w:color w:val="000000"/>
              </w:rPr>
              <w:t xml:space="preserve"> </w:t>
            </w:r>
            <w:r w:rsidR="00B223DA" w:rsidRPr="00B223DA">
              <w:rPr>
                <w:color w:val="000000"/>
              </w:rPr>
              <w:t>ir kt.</w:t>
            </w:r>
          </w:p>
        </w:tc>
        <w:tc>
          <w:tcPr>
            <w:tcW w:w="2977" w:type="dxa"/>
            <w:tcBorders>
              <w:top w:val="single" w:sz="4" w:space="0" w:color="000000"/>
              <w:left w:val="single" w:sz="4" w:space="0" w:color="000000"/>
              <w:bottom w:val="single" w:sz="4" w:space="0" w:color="000000"/>
              <w:right w:val="single" w:sz="4" w:space="0" w:color="000000"/>
            </w:tcBorders>
          </w:tcPr>
          <w:p w14:paraId="4299F759" w14:textId="10D885F6" w:rsidR="0094593D" w:rsidRDefault="00627FEF" w:rsidP="00AE44C0">
            <w:pPr>
              <w:ind w:left="2" w:right="142"/>
              <w:rPr>
                <w:color w:val="000000"/>
              </w:rPr>
            </w:pPr>
            <w:r>
              <w:rPr>
                <w:color w:val="000000"/>
              </w:rPr>
              <w:t>Suteikti išsamią informaciją apie Savivaldybės administracijoje patvirtintas tvarkas.</w:t>
            </w:r>
          </w:p>
        </w:tc>
      </w:tr>
      <w:tr w:rsidR="00591B0D" w:rsidRPr="00AE44C0" w14:paraId="2EB88F7C" w14:textId="77777777" w:rsidTr="0088405E">
        <w:trPr>
          <w:trHeight w:val="543"/>
        </w:trPr>
        <w:tc>
          <w:tcPr>
            <w:tcW w:w="557" w:type="dxa"/>
            <w:tcBorders>
              <w:top w:val="single" w:sz="4" w:space="0" w:color="000000"/>
              <w:left w:val="single" w:sz="4" w:space="0" w:color="000000"/>
              <w:bottom w:val="single" w:sz="4" w:space="0" w:color="000000"/>
              <w:right w:val="single" w:sz="4" w:space="0" w:color="000000"/>
            </w:tcBorders>
          </w:tcPr>
          <w:p w14:paraId="7EC000B9" w14:textId="77777777" w:rsidR="00591B0D" w:rsidRPr="00AE44C0" w:rsidRDefault="00591B0D" w:rsidP="00AE44C0">
            <w:pPr>
              <w:ind w:left="3"/>
              <w:rPr>
                <w:color w:val="000000"/>
              </w:rPr>
            </w:pPr>
          </w:p>
        </w:tc>
        <w:tc>
          <w:tcPr>
            <w:tcW w:w="2410" w:type="dxa"/>
            <w:tcBorders>
              <w:top w:val="single" w:sz="4" w:space="0" w:color="000000"/>
              <w:left w:val="single" w:sz="4" w:space="0" w:color="000000"/>
              <w:bottom w:val="single" w:sz="4" w:space="0" w:color="000000"/>
              <w:right w:val="single" w:sz="4" w:space="0" w:color="000000"/>
            </w:tcBorders>
          </w:tcPr>
          <w:p w14:paraId="26E8A687" w14:textId="77777777" w:rsidR="00591B0D" w:rsidRPr="00E57E9B" w:rsidRDefault="00591B0D" w:rsidP="00AE44C0">
            <w:pPr>
              <w:ind w:left="2" w:right="141"/>
              <w:rPr>
                <w:iCs/>
                <w:color w:val="000000"/>
              </w:rPr>
            </w:pPr>
          </w:p>
        </w:tc>
        <w:tc>
          <w:tcPr>
            <w:tcW w:w="2552" w:type="dxa"/>
            <w:tcBorders>
              <w:top w:val="single" w:sz="4" w:space="0" w:color="000000"/>
              <w:left w:val="single" w:sz="4" w:space="0" w:color="000000"/>
              <w:bottom w:val="single" w:sz="4" w:space="0" w:color="000000"/>
              <w:right w:val="single" w:sz="4" w:space="0" w:color="000000"/>
            </w:tcBorders>
          </w:tcPr>
          <w:p w14:paraId="4649637B" w14:textId="77777777" w:rsidR="00591B0D" w:rsidRPr="00E57E9B" w:rsidRDefault="00591B0D" w:rsidP="00AE44C0">
            <w:pPr>
              <w:ind w:left="35" w:hanging="33"/>
              <w:rPr>
                <w:iCs/>
                <w:color w:val="000000"/>
              </w:rPr>
            </w:pPr>
          </w:p>
        </w:tc>
        <w:tc>
          <w:tcPr>
            <w:tcW w:w="3118" w:type="dxa"/>
            <w:tcBorders>
              <w:top w:val="single" w:sz="4" w:space="0" w:color="000000"/>
              <w:left w:val="single" w:sz="4" w:space="0" w:color="000000"/>
              <w:bottom w:val="single" w:sz="4" w:space="0" w:color="000000"/>
              <w:right w:val="single" w:sz="4" w:space="0" w:color="000000"/>
            </w:tcBorders>
          </w:tcPr>
          <w:p w14:paraId="087A48BE" w14:textId="052B98D1" w:rsidR="00591B0D" w:rsidRPr="00E57E9B" w:rsidRDefault="00591B0D" w:rsidP="00AE44C0">
            <w:pPr>
              <w:ind w:left="2" w:right="106"/>
              <w:rPr>
                <w:color w:val="000000"/>
              </w:rPr>
            </w:pPr>
            <w:r w:rsidRPr="00591B0D">
              <w:rPr>
                <w:color w:val="000000"/>
              </w:rPr>
              <w:t>Vykdyti adaptacinį procesą, skirtą priimtam, perkeltam ar grįžusiam į pareigas valstybės tarnautojui susipažinti su Administracijos vidaus tvarka, veiklos specifika, struktūra, socializuotis kolektyve, įgauti bazinių teorinių žinių ir praktinių įgūdžių, reikalingų priskirtoms funkcijoms atlikti.</w:t>
            </w:r>
          </w:p>
        </w:tc>
        <w:tc>
          <w:tcPr>
            <w:tcW w:w="1134" w:type="dxa"/>
            <w:tcBorders>
              <w:top w:val="single" w:sz="4" w:space="0" w:color="000000"/>
              <w:left w:val="single" w:sz="4" w:space="0" w:color="000000"/>
              <w:bottom w:val="single" w:sz="4" w:space="0" w:color="000000"/>
              <w:right w:val="single" w:sz="4" w:space="0" w:color="000000"/>
            </w:tcBorders>
          </w:tcPr>
          <w:p w14:paraId="56455972" w14:textId="56103F63" w:rsidR="00591B0D" w:rsidRPr="00AE44C0" w:rsidRDefault="00591B0D" w:rsidP="00AE44C0">
            <w:pPr>
              <w:ind w:left="2"/>
              <w:rPr>
                <w:color w:val="000000"/>
              </w:rPr>
            </w:pPr>
            <w:r w:rsidRPr="00591B0D">
              <w:rPr>
                <w:color w:val="000000"/>
              </w:rPr>
              <w:t>Nuolat</w:t>
            </w:r>
          </w:p>
        </w:tc>
        <w:tc>
          <w:tcPr>
            <w:tcW w:w="2410" w:type="dxa"/>
            <w:tcBorders>
              <w:top w:val="single" w:sz="4" w:space="0" w:color="000000"/>
              <w:left w:val="single" w:sz="4" w:space="0" w:color="000000"/>
              <w:bottom w:val="single" w:sz="4" w:space="0" w:color="000000"/>
              <w:right w:val="single" w:sz="4" w:space="0" w:color="000000"/>
            </w:tcBorders>
          </w:tcPr>
          <w:p w14:paraId="3D853BA3" w14:textId="6F8B419C" w:rsidR="00591B0D" w:rsidRPr="00E57E9B" w:rsidRDefault="0094593D" w:rsidP="00AE44C0">
            <w:pPr>
              <w:ind w:right="37"/>
              <w:rPr>
                <w:color w:val="000000"/>
              </w:rPr>
            </w:pPr>
            <w:r>
              <w:rPr>
                <w:color w:val="000000"/>
              </w:rPr>
              <w:t>Skyrių v</w:t>
            </w:r>
            <w:r w:rsidR="007B62AA">
              <w:rPr>
                <w:color w:val="000000"/>
              </w:rPr>
              <w:t>edėjai</w:t>
            </w:r>
          </w:p>
        </w:tc>
        <w:tc>
          <w:tcPr>
            <w:tcW w:w="2977" w:type="dxa"/>
            <w:tcBorders>
              <w:top w:val="single" w:sz="4" w:space="0" w:color="000000"/>
              <w:left w:val="single" w:sz="4" w:space="0" w:color="000000"/>
              <w:bottom w:val="single" w:sz="4" w:space="0" w:color="000000"/>
              <w:right w:val="single" w:sz="4" w:space="0" w:color="000000"/>
            </w:tcBorders>
          </w:tcPr>
          <w:p w14:paraId="3B4DB229" w14:textId="1ECE4135" w:rsidR="00591B0D" w:rsidRPr="00E57E9B" w:rsidRDefault="00627FEF" w:rsidP="00AE44C0">
            <w:pPr>
              <w:ind w:left="2" w:right="142"/>
              <w:rPr>
                <w:color w:val="000000"/>
              </w:rPr>
            </w:pPr>
            <w:r w:rsidRPr="00AE44C0">
              <w:rPr>
                <w:color w:val="000000"/>
              </w:rPr>
              <w:t>Sudarytos sąlygos atnaujinti savo darbo įgūdžius, įsisavinti pasikeitimus</w:t>
            </w:r>
            <w:r w:rsidR="007807C4">
              <w:rPr>
                <w:color w:val="000000"/>
              </w:rPr>
              <w:t>.</w:t>
            </w:r>
          </w:p>
        </w:tc>
      </w:tr>
      <w:tr w:rsidR="00B86276" w:rsidRPr="00AE44C0" w14:paraId="3E2C126C" w14:textId="77777777" w:rsidTr="0088405E">
        <w:trPr>
          <w:trHeight w:val="1390"/>
        </w:trPr>
        <w:tc>
          <w:tcPr>
            <w:tcW w:w="557" w:type="dxa"/>
            <w:tcBorders>
              <w:top w:val="single" w:sz="4" w:space="0" w:color="000000"/>
              <w:left w:val="single" w:sz="4" w:space="0" w:color="000000"/>
              <w:bottom w:val="single" w:sz="4" w:space="0" w:color="000000"/>
              <w:right w:val="single" w:sz="4" w:space="0" w:color="000000"/>
            </w:tcBorders>
          </w:tcPr>
          <w:p w14:paraId="204CF890" w14:textId="77777777" w:rsidR="00AE44C0" w:rsidRPr="00AE44C0" w:rsidRDefault="00AE44C0" w:rsidP="00AE44C0">
            <w:pPr>
              <w:ind w:left="3"/>
              <w:rPr>
                <w:color w:val="000000"/>
              </w:rPr>
            </w:pPr>
            <w:r w:rsidRPr="00AE44C0">
              <w:rPr>
                <w:color w:val="000000"/>
                <w:lang w:val="en-US"/>
              </w:rPr>
              <w:lastRenderedPageBreak/>
              <w:t>2</w:t>
            </w:r>
            <w:r w:rsidRPr="00AE44C0">
              <w:rPr>
                <w:color w:val="000000"/>
              </w:rPr>
              <w:t>.</w:t>
            </w:r>
          </w:p>
        </w:tc>
        <w:tc>
          <w:tcPr>
            <w:tcW w:w="2410" w:type="dxa"/>
            <w:tcBorders>
              <w:top w:val="single" w:sz="4" w:space="0" w:color="000000"/>
              <w:left w:val="single" w:sz="4" w:space="0" w:color="000000"/>
              <w:bottom w:val="single" w:sz="4" w:space="0" w:color="000000"/>
              <w:right w:val="single" w:sz="4" w:space="0" w:color="000000"/>
            </w:tcBorders>
          </w:tcPr>
          <w:p w14:paraId="4467BD4A" w14:textId="6B962D1A" w:rsidR="00AE44C0" w:rsidRPr="00AE44C0" w:rsidRDefault="00627FEF" w:rsidP="00AE44C0">
            <w:pPr>
              <w:ind w:right="141"/>
              <w:rPr>
                <w:bCs/>
                <w:iCs/>
              </w:rPr>
            </w:pPr>
            <w:r w:rsidRPr="00627FEF">
              <w:rPr>
                <w:bCs/>
                <w:iCs/>
              </w:rPr>
              <w:t>Diegti priemones, kuriančias saugią darbo aplinką ir užtikrinančias diskriminacijos ir priekabiavimo prevenciją.</w:t>
            </w:r>
          </w:p>
        </w:tc>
        <w:tc>
          <w:tcPr>
            <w:tcW w:w="2552" w:type="dxa"/>
            <w:tcBorders>
              <w:top w:val="single" w:sz="4" w:space="0" w:color="000000"/>
              <w:left w:val="single" w:sz="4" w:space="0" w:color="000000"/>
              <w:bottom w:val="single" w:sz="4" w:space="0" w:color="000000"/>
              <w:right w:val="single" w:sz="4" w:space="0" w:color="000000"/>
            </w:tcBorders>
          </w:tcPr>
          <w:p w14:paraId="4D97157A" w14:textId="2A646C42" w:rsidR="00AE44C0" w:rsidRPr="00AE44C0" w:rsidRDefault="00627FEF" w:rsidP="00AE44C0">
            <w:pPr>
              <w:ind w:left="1" w:right="133"/>
            </w:pPr>
            <w:r w:rsidRPr="00627FEF">
              <w:t>Lygių galimybių ir įvairovės principų pažeidimų fiksavimas ir tyrimas.</w:t>
            </w:r>
            <w:r w:rsidR="00AE44C0" w:rsidRPr="00AE44C0">
              <w:t xml:space="preserve"> </w:t>
            </w:r>
          </w:p>
        </w:tc>
        <w:tc>
          <w:tcPr>
            <w:tcW w:w="3118" w:type="dxa"/>
            <w:tcBorders>
              <w:top w:val="single" w:sz="4" w:space="0" w:color="000000"/>
              <w:left w:val="single" w:sz="4" w:space="0" w:color="000000"/>
              <w:bottom w:val="single" w:sz="4" w:space="0" w:color="000000"/>
              <w:right w:val="single" w:sz="4" w:space="0" w:color="000000"/>
            </w:tcBorders>
          </w:tcPr>
          <w:p w14:paraId="381FC063" w14:textId="72C7D71C" w:rsidR="00AE44C0" w:rsidRPr="00AE44C0" w:rsidRDefault="00627FEF" w:rsidP="00AE44C0">
            <w:pPr>
              <w:tabs>
                <w:tab w:val="right" w:pos="2969"/>
              </w:tabs>
            </w:pPr>
            <w:r w:rsidRPr="00627FEF">
              <w:t>Nagrinėti pateiktus  anoniminius pranešimus dėl patirtos diskriminacijos, priekabiavimo, lygių galimybių, lyčių lygybės ir įvairovės principų pažeidimų.</w:t>
            </w:r>
          </w:p>
        </w:tc>
        <w:tc>
          <w:tcPr>
            <w:tcW w:w="1134" w:type="dxa"/>
            <w:tcBorders>
              <w:top w:val="single" w:sz="4" w:space="0" w:color="000000"/>
              <w:left w:val="single" w:sz="4" w:space="0" w:color="000000"/>
              <w:bottom w:val="single" w:sz="4" w:space="0" w:color="000000"/>
              <w:right w:val="single" w:sz="4" w:space="0" w:color="000000"/>
            </w:tcBorders>
          </w:tcPr>
          <w:p w14:paraId="3524725A" w14:textId="77777777" w:rsidR="00AE44C0" w:rsidRPr="00AE44C0" w:rsidRDefault="00AE44C0" w:rsidP="00AE44C0">
            <w:pPr>
              <w:ind w:left="2"/>
            </w:pPr>
            <w:r w:rsidRPr="00AE44C0">
              <w:t>Nuolat</w:t>
            </w:r>
          </w:p>
        </w:tc>
        <w:tc>
          <w:tcPr>
            <w:tcW w:w="2410" w:type="dxa"/>
            <w:tcBorders>
              <w:top w:val="single" w:sz="4" w:space="0" w:color="000000"/>
              <w:left w:val="single" w:sz="4" w:space="0" w:color="000000"/>
              <w:bottom w:val="single" w:sz="4" w:space="0" w:color="000000"/>
              <w:right w:val="single" w:sz="4" w:space="0" w:color="000000"/>
            </w:tcBorders>
          </w:tcPr>
          <w:p w14:paraId="5243BF1C" w14:textId="5B3550BB" w:rsidR="00AE44C0" w:rsidRPr="00AE44C0" w:rsidRDefault="00126962" w:rsidP="00AE44C0">
            <w:pPr>
              <w:ind w:right="37"/>
            </w:pPr>
            <w:r>
              <w:t xml:space="preserve">Administracijos skyrių vedėjai, </w:t>
            </w:r>
            <w:r w:rsidR="00AE44C0" w:rsidRPr="00AE44C0">
              <w:t>vyriausiasis specialistas</w:t>
            </w:r>
            <w:r w:rsidR="00AB4C47">
              <w:t>,</w:t>
            </w:r>
            <w:r w:rsidR="00AE44C0" w:rsidRPr="00AE44C0">
              <w:t xml:space="preserve"> atsakingas už lyčių lygybės ir lygių galimybių koordinavimą</w:t>
            </w:r>
          </w:p>
          <w:p w14:paraId="0C077BE7" w14:textId="77777777" w:rsidR="00AE44C0" w:rsidRPr="00AE44C0" w:rsidRDefault="00AE44C0" w:rsidP="00AE44C0">
            <w:pPr>
              <w:ind w:right="37"/>
            </w:pPr>
          </w:p>
        </w:tc>
        <w:tc>
          <w:tcPr>
            <w:tcW w:w="2977" w:type="dxa"/>
            <w:tcBorders>
              <w:top w:val="single" w:sz="4" w:space="0" w:color="000000"/>
              <w:left w:val="single" w:sz="4" w:space="0" w:color="000000"/>
              <w:bottom w:val="single" w:sz="4" w:space="0" w:color="000000"/>
              <w:right w:val="single" w:sz="4" w:space="0" w:color="000000"/>
            </w:tcBorders>
          </w:tcPr>
          <w:p w14:paraId="16290185" w14:textId="3FBE06EE" w:rsidR="00AE44C0" w:rsidRPr="00AE44C0" w:rsidRDefault="00445EF4" w:rsidP="00AE44C0">
            <w:pPr>
              <w:ind w:left="2" w:right="142"/>
              <w:rPr>
                <w:color w:val="000000"/>
              </w:rPr>
            </w:pPr>
            <w:r w:rsidRPr="00445EF4">
              <w:rPr>
                <w:color w:val="000000"/>
              </w:rPr>
              <w:t>Užtikrinta galimybė Administracijos darbuotojams pateikti informaciją dėl diskriminacijos ir priekabiavimo</w:t>
            </w:r>
            <w:r>
              <w:rPr>
                <w:color w:val="000000"/>
              </w:rPr>
              <w:t xml:space="preserve">. </w:t>
            </w:r>
            <w:r w:rsidR="00BA441E" w:rsidRPr="00BA441E">
              <w:rPr>
                <w:color w:val="000000"/>
              </w:rPr>
              <w:t>Sudaryti galimybę darbuotojams konfidencialiai pranešti apie diskriminacijos ir priekabiavimo atvejus</w:t>
            </w:r>
            <w:r w:rsidR="00BA441E">
              <w:rPr>
                <w:color w:val="000000"/>
              </w:rPr>
              <w:t>.</w:t>
            </w:r>
          </w:p>
        </w:tc>
      </w:tr>
      <w:tr w:rsidR="00B86276" w:rsidRPr="00AE44C0" w14:paraId="239E94B6" w14:textId="77777777" w:rsidTr="0088405E">
        <w:trPr>
          <w:trHeight w:val="1390"/>
        </w:trPr>
        <w:tc>
          <w:tcPr>
            <w:tcW w:w="557" w:type="dxa"/>
            <w:tcBorders>
              <w:top w:val="single" w:sz="4" w:space="0" w:color="000000"/>
              <w:left w:val="single" w:sz="4" w:space="0" w:color="000000"/>
              <w:bottom w:val="single" w:sz="4" w:space="0" w:color="000000"/>
              <w:right w:val="single" w:sz="4" w:space="0" w:color="000000"/>
            </w:tcBorders>
          </w:tcPr>
          <w:p w14:paraId="3BCBA189" w14:textId="77777777" w:rsidR="00AE44C0" w:rsidRPr="00AE44C0" w:rsidRDefault="00AE44C0" w:rsidP="00AE44C0">
            <w:pPr>
              <w:ind w:left="3"/>
              <w:rPr>
                <w:color w:val="000000"/>
              </w:rPr>
            </w:pPr>
            <w:r w:rsidRPr="00AE44C0">
              <w:rPr>
                <w:color w:val="000000"/>
                <w:lang w:val="en-US"/>
              </w:rPr>
              <w:t>3</w:t>
            </w:r>
            <w:r w:rsidRPr="00AE44C0">
              <w:rPr>
                <w:color w:val="000000"/>
              </w:rPr>
              <w:t>.</w:t>
            </w:r>
          </w:p>
        </w:tc>
        <w:tc>
          <w:tcPr>
            <w:tcW w:w="2410" w:type="dxa"/>
            <w:tcBorders>
              <w:top w:val="single" w:sz="4" w:space="0" w:color="000000"/>
              <w:left w:val="single" w:sz="4" w:space="0" w:color="000000"/>
              <w:bottom w:val="single" w:sz="4" w:space="0" w:color="000000"/>
              <w:right w:val="single" w:sz="4" w:space="0" w:color="000000"/>
            </w:tcBorders>
          </w:tcPr>
          <w:p w14:paraId="0E00D89E" w14:textId="747A888F" w:rsidR="00AE44C0" w:rsidRPr="00AE44C0" w:rsidRDefault="00AE44C0" w:rsidP="00AE44C0">
            <w:pPr>
              <w:shd w:val="clear" w:color="auto" w:fill="FFFFFF"/>
              <w:tabs>
                <w:tab w:val="left" w:pos="322"/>
              </w:tabs>
              <w:ind w:right="141"/>
              <w:rPr>
                <w:color w:val="000000"/>
              </w:rPr>
            </w:pPr>
            <w:r w:rsidRPr="00AE44C0">
              <w:rPr>
                <w:color w:val="000000"/>
              </w:rPr>
              <w:t>Užtikrinti lyčių lygybės aspektą darbuotojų atrankoje</w:t>
            </w:r>
            <w:r w:rsidR="00445EF4">
              <w:rPr>
                <w:color w:val="000000"/>
              </w:rPr>
              <w:t>.</w:t>
            </w:r>
          </w:p>
          <w:p w14:paraId="5182E2B0" w14:textId="77777777" w:rsidR="00AE44C0" w:rsidRPr="00AE44C0" w:rsidRDefault="00AE44C0" w:rsidP="00AE44C0">
            <w:pPr>
              <w:shd w:val="clear" w:color="auto" w:fill="FFFFFF"/>
              <w:tabs>
                <w:tab w:val="left" w:pos="322"/>
              </w:tabs>
              <w:ind w:right="141"/>
            </w:pPr>
          </w:p>
        </w:tc>
        <w:tc>
          <w:tcPr>
            <w:tcW w:w="2552" w:type="dxa"/>
            <w:tcBorders>
              <w:top w:val="single" w:sz="4" w:space="0" w:color="000000"/>
              <w:left w:val="single" w:sz="4" w:space="0" w:color="000000"/>
              <w:bottom w:val="single" w:sz="4" w:space="0" w:color="000000"/>
              <w:right w:val="single" w:sz="4" w:space="0" w:color="000000"/>
            </w:tcBorders>
          </w:tcPr>
          <w:p w14:paraId="253F6A1B" w14:textId="1BD5C106" w:rsidR="00AE44C0" w:rsidRPr="00AE44C0" w:rsidRDefault="00126962" w:rsidP="00AE44C0">
            <w:pPr>
              <w:ind w:left="1" w:right="133"/>
              <w:rPr>
                <w:iCs/>
              </w:rPr>
            </w:pPr>
            <w:r>
              <w:rPr>
                <w:iCs/>
                <w:color w:val="000000"/>
              </w:rPr>
              <w:t>Kontroliuoti darbuotojų paieškos skelbimų turinį ir konkursų/atrankų eigą atsižvelgiant į lyčių lygybės principus</w:t>
            </w:r>
            <w:r w:rsidR="00445EF4">
              <w:rPr>
                <w:iCs/>
                <w:color w:val="000000"/>
              </w:rPr>
              <w:t>.</w:t>
            </w:r>
          </w:p>
        </w:tc>
        <w:tc>
          <w:tcPr>
            <w:tcW w:w="3118" w:type="dxa"/>
            <w:tcBorders>
              <w:top w:val="single" w:sz="4" w:space="0" w:color="000000"/>
              <w:left w:val="single" w:sz="4" w:space="0" w:color="000000"/>
              <w:bottom w:val="single" w:sz="4" w:space="0" w:color="000000"/>
              <w:right w:val="single" w:sz="4" w:space="0" w:color="000000"/>
            </w:tcBorders>
          </w:tcPr>
          <w:p w14:paraId="0CD6646E" w14:textId="77777777" w:rsidR="00AE44C0" w:rsidRPr="00AE44C0" w:rsidRDefault="00AE44C0" w:rsidP="00AE44C0">
            <w:pPr>
              <w:tabs>
                <w:tab w:val="right" w:pos="2969"/>
              </w:tabs>
            </w:pPr>
            <w:r w:rsidRPr="00AE44C0">
              <w:t xml:space="preserve">Užtikrinti, kad darbuotojų paieškos skelbimai būtų nediskriminuojantys lyties pagrindu, nesiremtų lyčių stereotipais. </w:t>
            </w:r>
          </w:p>
          <w:p w14:paraId="17D7828A" w14:textId="725ACC62" w:rsidR="00AE44C0" w:rsidRPr="00AE44C0" w:rsidRDefault="00AE44C0" w:rsidP="00AE44C0">
            <w:pPr>
              <w:tabs>
                <w:tab w:val="right" w:pos="2969"/>
              </w:tabs>
            </w:pPr>
            <w:r w:rsidRPr="00AE44C0">
              <w:t>Užtikrinti, kad atrankų laimėtojai būtų nustatomi atsižvelgiant į turimas kompetencijas, gebėjimus ir įgūdžius bei nepatirtų jokios diskriminacijos formos</w:t>
            </w:r>
            <w:r w:rsidR="00445EF4">
              <w:t>.</w:t>
            </w:r>
          </w:p>
        </w:tc>
        <w:tc>
          <w:tcPr>
            <w:tcW w:w="1134" w:type="dxa"/>
            <w:tcBorders>
              <w:top w:val="single" w:sz="4" w:space="0" w:color="000000"/>
              <w:left w:val="single" w:sz="4" w:space="0" w:color="000000"/>
              <w:bottom w:val="single" w:sz="4" w:space="0" w:color="000000"/>
              <w:right w:val="single" w:sz="4" w:space="0" w:color="000000"/>
            </w:tcBorders>
          </w:tcPr>
          <w:p w14:paraId="41B7B2E9" w14:textId="77777777" w:rsidR="00AE44C0" w:rsidRPr="00AE44C0" w:rsidRDefault="00AE44C0" w:rsidP="00AE44C0">
            <w:pPr>
              <w:ind w:left="2"/>
            </w:pPr>
            <w:r w:rsidRPr="00AE44C0">
              <w:rPr>
                <w:color w:val="000000"/>
              </w:rPr>
              <w:t>Nuolat</w:t>
            </w:r>
          </w:p>
        </w:tc>
        <w:tc>
          <w:tcPr>
            <w:tcW w:w="2410" w:type="dxa"/>
            <w:tcBorders>
              <w:top w:val="single" w:sz="4" w:space="0" w:color="000000"/>
              <w:left w:val="single" w:sz="4" w:space="0" w:color="000000"/>
              <w:bottom w:val="single" w:sz="4" w:space="0" w:color="000000"/>
              <w:right w:val="single" w:sz="4" w:space="0" w:color="000000"/>
            </w:tcBorders>
          </w:tcPr>
          <w:p w14:paraId="3F577920" w14:textId="7BF07AEC" w:rsidR="00AE44C0" w:rsidRPr="00AE44C0" w:rsidRDefault="00AE44C0" w:rsidP="00AE44C0">
            <w:pPr>
              <w:ind w:right="37"/>
            </w:pPr>
            <w:r w:rsidRPr="00AE44C0">
              <w:rPr>
                <w:color w:val="000000"/>
              </w:rPr>
              <w:t>Administracijos direktoriaus įsakym</w:t>
            </w:r>
            <w:r w:rsidR="00126962">
              <w:rPr>
                <w:color w:val="000000"/>
              </w:rPr>
              <w:t>u</w:t>
            </w:r>
            <w:r w:rsidRPr="00AE44C0">
              <w:rPr>
                <w:color w:val="000000"/>
              </w:rPr>
              <w:t xml:space="preserve"> arba mero potvarki</w:t>
            </w:r>
            <w:r w:rsidR="00126962">
              <w:rPr>
                <w:color w:val="000000"/>
              </w:rPr>
              <w:t>u</w:t>
            </w:r>
            <w:r w:rsidRPr="00AE44C0">
              <w:rPr>
                <w:color w:val="000000"/>
              </w:rPr>
              <w:t xml:space="preserve"> sudaryt</w:t>
            </w:r>
            <w:r w:rsidR="00126962">
              <w:rPr>
                <w:color w:val="000000"/>
              </w:rPr>
              <w:t>a</w:t>
            </w:r>
            <w:r w:rsidRPr="00AE44C0">
              <w:rPr>
                <w:color w:val="000000"/>
              </w:rPr>
              <w:t xml:space="preserve"> darbuotojų atrankos komisij</w:t>
            </w:r>
            <w:r w:rsidR="00126962">
              <w:rPr>
                <w:color w:val="000000"/>
              </w:rPr>
              <w:t>a</w:t>
            </w:r>
            <w:r w:rsidRPr="00AE44C0">
              <w:rPr>
                <w:color w:val="000000"/>
              </w:rPr>
              <w:t xml:space="preserve">, </w:t>
            </w:r>
            <w:r w:rsidR="00445EF4">
              <w:rPr>
                <w:color w:val="000000"/>
              </w:rPr>
              <w:t xml:space="preserve">Bendrųjų reikalų skyrius ir </w:t>
            </w:r>
            <w:r w:rsidR="00445EF4" w:rsidRPr="00445EF4">
              <w:rPr>
                <w:color w:val="000000"/>
              </w:rPr>
              <w:t>Administracijos skyrių vedėjai</w:t>
            </w:r>
          </w:p>
        </w:tc>
        <w:tc>
          <w:tcPr>
            <w:tcW w:w="2977" w:type="dxa"/>
            <w:tcBorders>
              <w:top w:val="single" w:sz="4" w:space="0" w:color="000000"/>
              <w:left w:val="single" w:sz="4" w:space="0" w:color="000000"/>
              <w:bottom w:val="single" w:sz="4" w:space="0" w:color="000000"/>
              <w:right w:val="single" w:sz="4" w:space="0" w:color="000000"/>
            </w:tcBorders>
          </w:tcPr>
          <w:p w14:paraId="19CE8A5B" w14:textId="020C7A85" w:rsidR="00AE44C0" w:rsidRPr="00AE44C0" w:rsidRDefault="00AE44C0" w:rsidP="00AE44C0">
            <w:pPr>
              <w:ind w:left="2" w:right="142"/>
            </w:pPr>
            <w:r w:rsidRPr="00AE44C0">
              <w:t>Lyčių lygybės aspekto užtikrinimas darbuotojų atrankose</w:t>
            </w:r>
            <w:r w:rsidR="00445EF4">
              <w:t>.</w:t>
            </w:r>
          </w:p>
        </w:tc>
      </w:tr>
      <w:tr w:rsidR="00B86276" w:rsidRPr="00AE44C0" w14:paraId="712B9190" w14:textId="77777777" w:rsidTr="0088405E">
        <w:trPr>
          <w:trHeight w:val="1390"/>
        </w:trPr>
        <w:tc>
          <w:tcPr>
            <w:tcW w:w="557" w:type="dxa"/>
            <w:tcBorders>
              <w:top w:val="single" w:sz="4" w:space="0" w:color="000000"/>
              <w:left w:val="single" w:sz="4" w:space="0" w:color="000000"/>
              <w:bottom w:val="single" w:sz="4" w:space="0" w:color="000000"/>
              <w:right w:val="single" w:sz="4" w:space="0" w:color="000000"/>
            </w:tcBorders>
          </w:tcPr>
          <w:p w14:paraId="15BBC0D1" w14:textId="77777777" w:rsidR="00AE44C0" w:rsidRPr="00AE44C0" w:rsidRDefault="00AE44C0" w:rsidP="00AE44C0">
            <w:pPr>
              <w:ind w:left="3"/>
              <w:rPr>
                <w:color w:val="000000"/>
                <w:lang w:val="en-US"/>
              </w:rPr>
            </w:pPr>
            <w:r w:rsidRPr="00AE44C0">
              <w:rPr>
                <w:color w:val="000000"/>
                <w:lang w:val="en-US"/>
              </w:rPr>
              <w:t>4.</w:t>
            </w:r>
          </w:p>
        </w:tc>
        <w:tc>
          <w:tcPr>
            <w:tcW w:w="2410" w:type="dxa"/>
            <w:tcBorders>
              <w:top w:val="single" w:sz="4" w:space="0" w:color="000000"/>
              <w:left w:val="single" w:sz="4" w:space="0" w:color="000000"/>
              <w:bottom w:val="single" w:sz="4" w:space="0" w:color="000000"/>
              <w:right w:val="single" w:sz="4" w:space="0" w:color="000000"/>
            </w:tcBorders>
          </w:tcPr>
          <w:p w14:paraId="52802E23" w14:textId="77777777" w:rsidR="00AE44C0" w:rsidRDefault="00AE44C0" w:rsidP="00AE44C0">
            <w:pPr>
              <w:ind w:left="2" w:right="141"/>
              <w:rPr>
                <w:color w:val="000000"/>
              </w:rPr>
            </w:pPr>
            <w:r w:rsidRPr="00AE44C0">
              <w:rPr>
                <w:color w:val="000000"/>
              </w:rPr>
              <w:t>Didinti darbuotojų sąmoningumą lygių galimybių tema</w:t>
            </w:r>
          </w:p>
          <w:p w14:paraId="5EE0DC54" w14:textId="27670E1F" w:rsidR="00BA441E" w:rsidRPr="00AE44C0" w:rsidRDefault="00BA441E" w:rsidP="00AE44C0">
            <w:pPr>
              <w:ind w:left="2" w:right="141"/>
              <w:rPr>
                <w:color w:val="000000"/>
              </w:rPr>
            </w:pPr>
            <w:r>
              <w:rPr>
                <w:color w:val="000000"/>
              </w:rPr>
              <w:t xml:space="preserve">Savivaldybės administracijos darbuotojų ir visuomenės pagarbą įvairovei, žmogaus teisių suvokimą ir nepakantumą diskriminacijai dėl lyties, etninės kilmės, religijos negalios, </w:t>
            </w:r>
            <w:r>
              <w:rPr>
                <w:color w:val="000000"/>
              </w:rPr>
              <w:lastRenderedPageBreak/>
              <w:t>amžiaus, lytinės or</w:t>
            </w:r>
            <w:r w:rsidR="00AB4C47">
              <w:rPr>
                <w:color w:val="000000"/>
              </w:rPr>
              <w:t>i</w:t>
            </w:r>
            <w:r>
              <w:rPr>
                <w:color w:val="000000"/>
              </w:rPr>
              <w:t>entacijos.</w:t>
            </w:r>
          </w:p>
        </w:tc>
        <w:tc>
          <w:tcPr>
            <w:tcW w:w="2552" w:type="dxa"/>
            <w:tcBorders>
              <w:top w:val="single" w:sz="4" w:space="0" w:color="000000"/>
              <w:left w:val="single" w:sz="4" w:space="0" w:color="000000"/>
              <w:bottom w:val="single" w:sz="4" w:space="0" w:color="000000"/>
              <w:right w:val="single" w:sz="4" w:space="0" w:color="000000"/>
            </w:tcBorders>
          </w:tcPr>
          <w:p w14:paraId="73716A83" w14:textId="190F570E" w:rsidR="00AE44C0" w:rsidRPr="00AE44C0" w:rsidRDefault="00AE44C0" w:rsidP="00AE44C0">
            <w:pPr>
              <w:ind w:left="2"/>
              <w:rPr>
                <w:color w:val="000000"/>
              </w:rPr>
            </w:pPr>
            <w:r w:rsidRPr="00AE44C0">
              <w:rPr>
                <w:color w:val="000000"/>
              </w:rPr>
              <w:lastRenderedPageBreak/>
              <w:t>Pagal galimybes organizuoti mokymus lygių galimybių ir nediskriminavimo temomis</w:t>
            </w:r>
            <w:r w:rsidR="00BA441E">
              <w:rPr>
                <w:color w:val="000000"/>
              </w:rPr>
              <w:t>.</w:t>
            </w:r>
          </w:p>
          <w:p w14:paraId="61102849" w14:textId="77777777" w:rsidR="00AE44C0" w:rsidRPr="00AE44C0" w:rsidRDefault="00AE44C0" w:rsidP="00AE44C0">
            <w:pPr>
              <w:ind w:left="2"/>
              <w:rPr>
                <w:color w:val="000000"/>
              </w:rPr>
            </w:pPr>
          </w:p>
        </w:tc>
        <w:tc>
          <w:tcPr>
            <w:tcW w:w="3118" w:type="dxa"/>
            <w:tcBorders>
              <w:top w:val="single" w:sz="4" w:space="0" w:color="000000"/>
              <w:left w:val="single" w:sz="4" w:space="0" w:color="000000"/>
              <w:bottom w:val="single" w:sz="4" w:space="0" w:color="000000"/>
              <w:right w:val="single" w:sz="4" w:space="0" w:color="000000"/>
            </w:tcBorders>
          </w:tcPr>
          <w:p w14:paraId="43E66CBC" w14:textId="7C8B78DE" w:rsidR="00AE44C0" w:rsidRPr="00AE44C0" w:rsidRDefault="00AE44C0" w:rsidP="00AE44C0">
            <w:pPr>
              <w:ind w:right="108"/>
              <w:rPr>
                <w:color w:val="000000"/>
              </w:rPr>
            </w:pPr>
            <w:r w:rsidRPr="00AE44C0">
              <w:rPr>
                <w:color w:val="000000"/>
              </w:rPr>
              <w:t>Informuoti darbuotojus apie vykdomus lygių galimybių ir nediskriminavimo temų mokymus bei kviesti juose dalyvauti</w:t>
            </w:r>
            <w:r w:rsidR="00BA441E">
              <w:rPr>
                <w:color w:val="000000"/>
              </w:rPr>
              <w:t>.</w:t>
            </w:r>
          </w:p>
        </w:tc>
        <w:tc>
          <w:tcPr>
            <w:tcW w:w="1134" w:type="dxa"/>
            <w:tcBorders>
              <w:top w:val="single" w:sz="4" w:space="0" w:color="000000"/>
              <w:left w:val="single" w:sz="4" w:space="0" w:color="000000"/>
              <w:bottom w:val="single" w:sz="4" w:space="0" w:color="000000"/>
              <w:right w:val="single" w:sz="4" w:space="0" w:color="000000"/>
            </w:tcBorders>
          </w:tcPr>
          <w:p w14:paraId="79E63791" w14:textId="77777777" w:rsidR="00AE44C0" w:rsidRPr="00AE44C0" w:rsidRDefault="00AE44C0" w:rsidP="00AE44C0">
            <w:pPr>
              <w:ind w:left="2"/>
              <w:rPr>
                <w:color w:val="000000"/>
              </w:rPr>
            </w:pPr>
            <w:r w:rsidRPr="00AE44C0">
              <w:rPr>
                <w:color w:val="000000"/>
              </w:rPr>
              <w:t xml:space="preserve">Nuolat </w:t>
            </w:r>
          </w:p>
        </w:tc>
        <w:tc>
          <w:tcPr>
            <w:tcW w:w="2410" w:type="dxa"/>
            <w:tcBorders>
              <w:top w:val="single" w:sz="4" w:space="0" w:color="000000"/>
              <w:left w:val="single" w:sz="4" w:space="0" w:color="000000"/>
              <w:bottom w:val="single" w:sz="4" w:space="0" w:color="000000"/>
              <w:right w:val="single" w:sz="4" w:space="0" w:color="000000"/>
            </w:tcBorders>
          </w:tcPr>
          <w:p w14:paraId="0FEEBCA0" w14:textId="63F0B76C" w:rsidR="00AE44C0" w:rsidRPr="00AE44C0" w:rsidRDefault="00AE44C0" w:rsidP="00AE44C0">
            <w:pPr>
              <w:ind w:right="15"/>
              <w:rPr>
                <w:color w:val="000000"/>
              </w:rPr>
            </w:pPr>
            <w:r w:rsidRPr="00AE44C0">
              <w:rPr>
                <w:color w:val="000000"/>
              </w:rPr>
              <w:t xml:space="preserve">Administracijos </w:t>
            </w:r>
            <w:r w:rsidR="00BA441E">
              <w:rPr>
                <w:color w:val="000000"/>
              </w:rPr>
              <w:t>direktoriaus įsakymu paskirtas vyriausiasis specialistas</w:t>
            </w:r>
            <w:r w:rsidR="00B223DA">
              <w:rPr>
                <w:color w:val="000000"/>
              </w:rPr>
              <w:t xml:space="preserve"> </w:t>
            </w:r>
            <w:r w:rsidR="00B223DA" w:rsidRPr="00B223DA">
              <w:rPr>
                <w:color w:val="000000"/>
              </w:rPr>
              <w:t>ir kt.</w:t>
            </w:r>
          </w:p>
        </w:tc>
        <w:tc>
          <w:tcPr>
            <w:tcW w:w="2977" w:type="dxa"/>
            <w:tcBorders>
              <w:top w:val="single" w:sz="4" w:space="0" w:color="000000"/>
              <w:left w:val="single" w:sz="4" w:space="0" w:color="000000"/>
              <w:bottom w:val="single" w:sz="4" w:space="0" w:color="000000"/>
              <w:right w:val="single" w:sz="4" w:space="0" w:color="000000"/>
            </w:tcBorders>
          </w:tcPr>
          <w:p w14:paraId="54C6FED8" w14:textId="6232190A" w:rsidR="00AE44C0" w:rsidRPr="00AE44C0" w:rsidRDefault="00AE44C0" w:rsidP="00AE44C0">
            <w:pPr>
              <w:ind w:left="2" w:right="142"/>
              <w:rPr>
                <w:color w:val="000000"/>
              </w:rPr>
            </w:pPr>
            <w:r w:rsidRPr="00AE44C0">
              <w:rPr>
                <w:color w:val="000000"/>
              </w:rPr>
              <w:t>Administracijos darbuotojų sąmoningumo didinimas lygių galimybių tema</w:t>
            </w:r>
            <w:r w:rsidR="00BA441E">
              <w:rPr>
                <w:color w:val="000000"/>
              </w:rPr>
              <w:t>.</w:t>
            </w:r>
          </w:p>
        </w:tc>
      </w:tr>
      <w:tr w:rsidR="00BA441E" w:rsidRPr="00AE44C0" w14:paraId="3EF3197F" w14:textId="77777777" w:rsidTr="0088405E">
        <w:trPr>
          <w:trHeight w:val="1390"/>
        </w:trPr>
        <w:tc>
          <w:tcPr>
            <w:tcW w:w="557" w:type="dxa"/>
            <w:tcBorders>
              <w:top w:val="single" w:sz="4" w:space="0" w:color="000000"/>
              <w:left w:val="single" w:sz="4" w:space="0" w:color="000000"/>
              <w:bottom w:val="single" w:sz="4" w:space="0" w:color="000000"/>
              <w:right w:val="single" w:sz="4" w:space="0" w:color="000000"/>
            </w:tcBorders>
          </w:tcPr>
          <w:p w14:paraId="250DE4FF" w14:textId="77777777" w:rsidR="00BA441E" w:rsidRPr="00AE44C0" w:rsidRDefault="00BA441E" w:rsidP="00BA441E">
            <w:pPr>
              <w:ind w:left="3"/>
              <w:rPr>
                <w:color w:val="000000"/>
                <w:lang w:val="en-US"/>
              </w:rPr>
            </w:pPr>
          </w:p>
        </w:tc>
        <w:tc>
          <w:tcPr>
            <w:tcW w:w="2410" w:type="dxa"/>
            <w:tcBorders>
              <w:top w:val="single" w:sz="4" w:space="0" w:color="000000"/>
              <w:left w:val="single" w:sz="4" w:space="0" w:color="000000"/>
              <w:bottom w:val="single" w:sz="4" w:space="0" w:color="000000"/>
              <w:right w:val="single" w:sz="4" w:space="0" w:color="000000"/>
            </w:tcBorders>
          </w:tcPr>
          <w:p w14:paraId="2116D591" w14:textId="15DC2E7A" w:rsidR="00BA441E" w:rsidRPr="00AE44C0" w:rsidRDefault="00BA441E" w:rsidP="00BA441E">
            <w:pPr>
              <w:ind w:left="2" w:right="141"/>
              <w:rPr>
                <w:color w:val="000000"/>
              </w:rPr>
            </w:pPr>
          </w:p>
        </w:tc>
        <w:tc>
          <w:tcPr>
            <w:tcW w:w="2552" w:type="dxa"/>
            <w:tcBorders>
              <w:top w:val="single" w:sz="4" w:space="0" w:color="000000"/>
              <w:left w:val="single" w:sz="4" w:space="0" w:color="000000"/>
              <w:bottom w:val="single" w:sz="4" w:space="0" w:color="000000"/>
              <w:right w:val="single" w:sz="4" w:space="0" w:color="000000"/>
            </w:tcBorders>
          </w:tcPr>
          <w:p w14:paraId="040BE7BB" w14:textId="77777777" w:rsidR="00BA441E" w:rsidRPr="00AE44C0" w:rsidRDefault="00BA441E" w:rsidP="00BA441E">
            <w:pPr>
              <w:ind w:left="2"/>
              <w:rPr>
                <w:color w:val="000000"/>
              </w:rPr>
            </w:pPr>
          </w:p>
        </w:tc>
        <w:tc>
          <w:tcPr>
            <w:tcW w:w="3118" w:type="dxa"/>
            <w:tcBorders>
              <w:top w:val="single" w:sz="4" w:space="0" w:color="000000"/>
              <w:left w:val="single" w:sz="4" w:space="0" w:color="000000"/>
              <w:bottom w:val="single" w:sz="4" w:space="0" w:color="000000"/>
              <w:right w:val="single" w:sz="4" w:space="0" w:color="000000"/>
            </w:tcBorders>
          </w:tcPr>
          <w:p w14:paraId="57C5B26B" w14:textId="6299712C" w:rsidR="00BA441E" w:rsidRPr="00AE44C0" w:rsidRDefault="00BA441E" w:rsidP="00BA441E">
            <w:pPr>
              <w:ind w:right="108"/>
              <w:rPr>
                <w:color w:val="000000"/>
              </w:rPr>
            </w:pPr>
            <w:r w:rsidRPr="00BA441E">
              <w:rPr>
                <w:color w:val="000000"/>
              </w:rPr>
              <w:t xml:space="preserve">Supažindinti naujai priimtus Savivaldybės administracijos darbuotojus su Savivaldybės administracijos nuostatais, Savivaldybės administracijos vidaus tvarkos taisyklėmis, Savivaldybės administracijos valstybės tarnautojų ir darbuotojų, dirbančių pagal darbo sutartis, veiklos etikos taisyklėmis, Savivaldybės administracijos lygių galimybių politikos ir jos įgyvendinimo tvarkos aprašu, Smurto ir priekabiavimo prevencijos politikos </w:t>
            </w:r>
            <w:r w:rsidR="007807C4">
              <w:rPr>
                <w:color w:val="000000"/>
              </w:rPr>
              <w:t>Šakių</w:t>
            </w:r>
            <w:r w:rsidRPr="00BA441E">
              <w:rPr>
                <w:color w:val="000000"/>
              </w:rPr>
              <w:t xml:space="preserve"> rajono savivaldybės administracijoje aprašu bei pateikti informaciją apie galimybę dalyvauti e. mokymuose lygių galimybių tema.</w:t>
            </w:r>
          </w:p>
        </w:tc>
        <w:tc>
          <w:tcPr>
            <w:tcW w:w="1134" w:type="dxa"/>
            <w:tcBorders>
              <w:top w:val="single" w:sz="4" w:space="0" w:color="000000"/>
              <w:left w:val="single" w:sz="4" w:space="0" w:color="000000"/>
              <w:bottom w:val="single" w:sz="4" w:space="0" w:color="000000"/>
              <w:right w:val="single" w:sz="4" w:space="0" w:color="000000"/>
            </w:tcBorders>
          </w:tcPr>
          <w:p w14:paraId="565AA9A2" w14:textId="453DE603" w:rsidR="00BA441E" w:rsidRPr="00AE44C0" w:rsidRDefault="00BA441E" w:rsidP="00BA441E">
            <w:pPr>
              <w:ind w:left="2"/>
              <w:rPr>
                <w:color w:val="000000"/>
              </w:rPr>
            </w:pPr>
            <w:r w:rsidRPr="00BA441E">
              <w:rPr>
                <w:color w:val="000000"/>
              </w:rPr>
              <w:t>Nuolat</w:t>
            </w:r>
          </w:p>
        </w:tc>
        <w:tc>
          <w:tcPr>
            <w:tcW w:w="2410" w:type="dxa"/>
            <w:tcBorders>
              <w:top w:val="single" w:sz="4" w:space="0" w:color="000000"/>
              <w:left w:val="single" w:sz="4" w:space="0" w:color="000000"/>
              <w:bottom w:val="single" w:sz="4" w:space="0" w:color="000000"/>
              <w:right w:val="single" w:sz="4" w:space="0" w:color="000000"/>
            </w:tcBorders>
          </w:tcPr>
          <w:p w14:paraId="6F2A81DE" w14:textId="6B0618C2" w:rsidR="00BA441E" w:rsidRPr="00AE44C0" w:rsidRDefault="00BA441E" w:rsidP="00BA441E">
            <w:pPr>
              <w:ind w:right="15"/>
              <w:rPr>
                <w:color w:val="000000"/>
              </w:rPr>
            </w:pPr>
            <w:r w:rsidRPr="00BA441E">
              <w:rPr>
                <w:color w:val="000000"/>
              </w:rPr>
              <w:t>Administracijos direktoriaus įsakymu paskirtas vyriausiasis specialistas</w:t>
            </w:r>
            <w:r w:rsidR="00B223DA">
              <w:t xml:space="preserve"> </w:t>
            </w:r>
            <w:r w:rsidR="00B223DA" w:rsidRPr="00B223DA">
              <w:rPr>
                <w:color w:val="000000"/>
              </w:rPr>
              <w:t>ir kt.</w:t>
            </w:r>
          </w:p>
        </w:tc>
        <w:tc>
          <w:tcPr>
            <w:tcW w:w="2977" w:type="dxa"/>
            <w:tcBorders>
              <w:top w:val="single" w:sz="4" w:space="0" w:color="000000"/>
              <w:left w:val="single" w:sz="4" w:space="0" w:color="000000"/>
              <w:bottom w:val="single" w:sz="4" w:space="0" w:color="000000"/>
              <w:right w:val="single" w:sz="4" w:space="0" w:color="000000"/>
            </w:tcBorders>
          </w:tcPr>
          <w:p w14:paraId="4CC50F91" w14:textId="2BF673D6" w:rsidR="00BA441E" w:rsidRPr="00AE44C0" w:rsidRDefault="00BA441E" w:rsidP="00BA441E">
            <w:pPr>
              <w:ind w:left="2" w:right="142"/>
              <w:rPr>
                <w:color w:val="000000"/>
              </w:rPr>
            </w:pPr>
            <w:r w:rsidRPr="00BA441E">
              <w:rPr>
                <w:color w:val="000000"/>
              </w:rPr>
              <w:t>Administracijos darbuotojų sąmoningumo didinimas lygių galimybių tema.</w:t>
            </w:r>
            <w:r w:rsidR="00B86276">
              <w:rPr>
                <w:color w:val="000000"/>
              </w:rPr>
              <w:t xml:space="preserve"> </w:t>
            </w:r>
          </w:p>
        </w:tc>
      </w:tr>
      <w:tr w:rsidR="00B86276" w:rsidRPr="00AE44C0" w14:paraId="4DB6DC5B" w14:textId="77777777" w:rsidTr="0088405E">
        <w:trPr>
          <w:trHeight w:val="1390"/>
        </w:trPr>
        <w:tc>
          <w:tcPr>
            <w:tcW w:w="557" w:type="dxa"/>
            <w:tcBorders>
              <w:top w:val="single" w:sz="4" w:space="0" w:color="000000"/>
              <w:left w:val="single" w:sz="4" w:space="0" w:color="000000"/>
              <w:bottom w:val="single" w:sz="4" w:space="0" w:color="000000"/>
              <w:right w:val="single" w:sz="4" w:space="0" w:color="000000"/>
            </w:tcBorders>
          </w:tcPr>
          <w:p w14:paraId="2F7C2D23" w14:textId="77777777" w:rsidR="00BA441E" w:rsidRPr="00AE44C0" w:rsidRDefault="00BA441E" w:rsidP="00BA441E">
            <w:pPr>
              <w:ind w:left="3"/>
              <w:rPr>
                <w:color w:val="000000"/>
              </w:rPr>
            </w:pPr>
            <w:r w:rsidRPr="00AE44C0">
              <w:rPr>
                <w:color w:val="000000"/>
              </w:rPr>
              <w:t>5.</w:t>
            </w:r>
          </w:p>
        </w:tc>
        <w:tc>
          <w:tcPr>
            <w:tcW w:w="2410" w:type="dxa"/>
            <w:tcBorders>
              <w:top w:val="single" w:sz="4" w:space="0" w:color="000000"/>
              <w:left w:val="single" w:sz="4" w:space="0" w:color="000000"/>
              <w:bottom w:val="single" w:sz="4" w:space="0" w:color="000000"/>
              <w:right w:val="single" w:sz="4" w:space="0" w:color="000000"/>
            </w:tcBorders>
          </w:tcPr>
          <w:p w14:paraId="49DC59E0" w14:textId="00012F8C" w:rsidR="00BA441E" w:rsidRPr="00AE44C0" w:rsidRDefault="00BA441E" w:rsidP="00BA441E">
            <w:pPr>
              <w:ind w:left="2" w:right="141"/>
              <w:rPr>
                <w:color w:val="000000"/>
              </w:rPr>
            </w:pPr>
            <w:r w:rsidRPr="00D83320">
              <w:t xml:space="preserve">Gilinti Savivaldybės administracijos darbuotojų ir visuomenės žinias lygių galimybių, lyčių lygybės ir įvairovės srityse.  </w:t>
            </w:r>
          </w:p>
        </w:tc>
        <w:tc>
          <w:tcPr>
            <w:tcW w:w="2552" w:type="dxa"/>
            <w:tcBorders>
              <w:top w:val="single" w:sz="4" w:space="0" w:color="000000"/>
              <w:left w:val="single" w:sz="4" w:space="0" w:color="000000"/>
              <w:bottom w:val="single" w:sz="4" w:space="0" w:color="000000"/>
              <w:right w:val="single" w:sz="4" w:space="0" w:color="000000"/>
            </w:tcBorders>
          </w:tcPr>
          <w:p w14:paraId="2570CF20" w14:textId="0F9FFE03" w:rsidR="00BA441E" w:rsidRPr="00AE44C0" w:rsidRDefault="00B86276" w:rsidP="00BA441E">
            <w:pPr>
              <w:ind w:left="2"/>
              <w:rPr>
                <w:color w:val="000000"/>
              </w:rPr>
            </w:pPr>
            <w:r w:rsidRPr="00B86276">
              <w:rPr>
                <w:color w:val="000000"/>
              </w:rPr>
              <w:t>Skleisti ir nuolat atnaujinti informaciją apie lygias galimybes, lyčių lygybę ir įvairovę vietos spaudoje ir Savivaldybės interneto svetainėje.</w:t>
            </w:r>
          </w:p>
        </w:tc>
        <w:tc>
          <w:tcPr>
            <w:tcW w:w="3118" w:type="dxa"/>
            <w:tcBorders>
              <w:top w:val="single" w:sz="4" w:space="0" w:color="000000"/>
              <w:left w:val="single" w:sz="4" w:space="0" w:color="000000"/>
              <w:bottom w:val="single" w:sz="4" w:space="0" w:color="000000"/>
              <w:right w:val="single" w:sz="4" w:space="0" w:color="000000"/>
            </w:tcBorders>
          </w:tcPr>
          <w:p w14:paraId="73C6D5EA" w14:textId="4FD1F1CD" w:rsidR="00BA441E" w:rsidRPr="00AE44C0" w:rsidRDefault="00B86276" w:rsidP="00BA441E">
            <w:pPr>
              <w:ind w:right="108"/>
              <w:rPr>
                <w:color w:val="000000"/>
              </w:rPr>
            </w:pPr>
            <w:r w:rsidRPr="00B86276">
              <w:rPr>
                <w:color w:val="000000"/>
              </w:rPr>
              <w:t xml:space="preserve">Rengti informacinius pranešimus, skelbimus, straipsnius, lankstinukus ir kt., t. y. didinti informacijos sklaidą lygių galimybių, lyčių lygybės, įvairovės klausimais, ugdyti visuomenės pagarbą </w:t>
            </w:r>
            <w:r w:rsidRPr="00B86276">
              <w:rPr>
                <w:color w:val="000000"/>
              </w:rPr>
              <w:lastRenderedPageBreak/>
              <w:t xml:space="preserve">įvairovei, stiprinti žmogaus teisių suvokimą ir nepakantumą diskriminacijai </w:t>
            </w:r>
          </w:p>
        </w:tc>
        <w:tc>
          <w:tcPr>
            <w:tcW w:w="1134" w:type="dxa"/>
            <w:tcBorders>
              <w:top w:val="single" w:sz="4" w:space="0" w:color="000000"/>
              <w:left w:val="single" w:sz="4" w:space="0" w:color="000000"/>
              <w:bottom w:val="single" w:sz="4" w:space="0" w:color="000000"/>
              <w:right w:val="single" w:sz="4" w:space="0" w:color="000000"/>
            </w:tcBorders>
          </w:tcPr>
          <w:p w14:paraId="2E09634D" w14:textId="77777777" w:rsidR="00BA441E" w:rsidRPr="00AE44C0" w:rsidRDefault="00BA441E" w:rsidP="00BA441E">
            <w:pPr>
              <w:ind w:left="2"/>
              <w:rPr>
                <w:color w:val="000000"/>
              </w:rPr>
            </w:pPr>
            <w:r w:rsidRPr="00AE44C0">
              <w:rPr>
                <w:color w:val="000000"/>
              </w:rPr>
              <w:lastRenderedPageBreak/>
              <w:t>Nuolat</w:t>
            </w:r>
          </w:p>
        </w:tc>
        <w:tc>
          <w:tcPr>
            <w:tcW w:w="2410" w:type="dxa"/>
            <w:tcBorders>
              <w:top w:val="single" w:sz="4" w:space="0" w:color="000000"/>
              <w:left w:val="single" w:sz="4" w:space="0" w:color="000000"/>
              <w:bottom w:val="single" w:sz="4" w:space="0" w:color="000000"/>
              <w:right w:val="single" w:sz="4" w:space="0" w:color="000000"/>
            </w:tcBorders>
          </w:tcPr>
          <w:p w14:paraId="001EC709" w14:textId="7E837029" w:rsidR="00BA441E" w:rsidRPr="00AE44C0" w:rsidRDefault="00B86276" w:rsidP="00BA441E">
            <w:pPr>
              <w:ind w:right="15"/>
              <w:rPr>
                <w:color w:val="000000"/>
              </w:rPr>
            </w:pPr>
            <w:r w:rsidRPr="00B86276">
              <w:rPr>
                <w:color w:val="000000"/>
              </w:rPr>
              <w:t>Administracijos direktoriaus įsakymu paskirtas vyriausiasis specialistas</w:t>
            </w:r>
            <w:r>
              <w:rPr>
                <w:color w:val="000000"/>
              </w:rPr>
              <w:t xml:space="preserve">, </w:t>
            </w:r>
            <w:r w:rsidRPr="00B86276">
              <w:rPr>
                <w:color w:val="000000"/>
              </w:rPr>
              <w:t xml:space="preserve">Administracijos skyrių vedėjai </w:t>
            </w:r>
          </w:p>
        </w:tc>
        <w:tc>
          <w:tcPr>
            <w:tcW w:w="2977" w:type="dxa"/>
            <w:tcBorders>
              <w:top w:val="single" w:sz="4" w:space="0" w:color="000000"/>
              <w:left w:val="single" w:sz="4" w:space="0" w:color="000000"/>
              <w:bottom w:val="single" w:sz="4" w:space="0" w:color="000000"/>
              <w:right w:val="single" w:sz="4" w:space="0" w:color="000000"/>
            </w:tcBorders>
          </w:tcPr>
          <w:p w14:paraId="49441290" w14:textId="33977F33" w:rsidR="00BA441E" w:rsidRDefault="00B86276" w:rsidP="00BA441E">
            <w:pPr>
              <w:ind w:right="142"/>
              <w:rPr>
                <w:color w:val="000000"/>
                <w:u w:val="single"/>
              </w:rPr>
            </w:pPr>
            <w:r>
              <w:rPr>
                <w:color w:val="000000"/>
              </w:rPr>
              <w:t xml:space="preserve">Viešinti Šakių rajono savivaldybės administracijos interneto svetainėje </w:t>
            </w:r>
            <w:hyperlink r:id="rId10" w:history="1">
              <w:r w:rsidR="00E806EB" w:rsidRPr="007B2F2C">
                <w:rPr>
                  <w:rStyle w:val="Hipersaitas"/>
                </w:rPr>
                <w:t>www.sakiai.lt</w:t>
              </w:r>
            </w:hyperlink>
          </w:p>
          <w:p w14:paraId="73051105" w14:textId="266F7C97" w:rsidR="00E806EB" w:rsidRDefault="00E806EB" w:rsidP="00BA441E">
            <w:pPr>
              <w:ind w:right="142"/>
              <w:rPr>
                <w:color w:val="000000"/>
              </w:rPr>
            </w:pPr>
            <w:r w:rsidRPr="00E806EB">
              <w:rPr>
                <w:color w:val="000000"/>
              </w:rPr>
              <w:t xml:space="preserve">Organizuoti renginius, mokinių, jaunimo konsultacijas karjeros, </w:t>
            </w:r>
            <w:r w:rsidRPr="00E806EB">
              <w:rPr>
                <w:color w:val="000000"/>
              </w:rPr>
              <w:lastRenderedPageBreak/>
              <w:t>profesin</w:t>
            </w:r>
            <w:r w:rsidR="00AB4C47">
              <w:rPr>
                <w:color w:val="000000"/>
              </w:rPr>
              <w:t>io</w:t>
            </w:r>
            <w:r w:rsidRPr="00E806EB">
              <w:rPr>
                <w:color w:val="000000"/>
              </w:rPr>
              <w:t xml:space="preserve"> orientavimo klausimais, paneigiant visuomenėje egzistuojančius lyčių stereotipus</w:t>
            </w:r>
            <w:r w:rsidR="00A76DF6">
              <w:rPr>
                <w:color w:val="000000"/>
              </w:rPr>
              <w:t>.</w:t>
            </w:r>
          </w:p>
          <w:p w14:paraId="37C64E4E" w14:textId="42AFEFA5" w:rsidR="00A76DF6" w:rsidRPr="00AE44C0" w:rsidRDefault="00A76DF6" w:rsidP="00BA441E">
            <w:pPr>
              <w:ind w:right="142"/>
              <w:rPr>
                <w:color w:val="000000"/>
              </w:rPr>
            </w:pPr>
          </w:p>
        </w:tc>
      </w:tr>
      <w:tr w:rsidR="00E806EB" w:rsidRPr="00AE44C0" w14:paraId="4F0E7951" w14:textId="77777777" w:rsidTr="0088405E">
        <w:trPr>
          <w:trHeight w:val="1390"/>
        </w:trPr>
        <w:tc>
          <w:tcPr>
            <w:tcW w:w="557" w:type="dxa"/>
            <w:tcBorders>
              <w:top w:val="single" w:sz="4" w:space="0" w:color="000000"/>
              <w:left w:val="single" w:sz="4" w:space="0" w:color="000000"/>
              <w:bottom w:val="single" w:sz="4" w:space="0" w:color="000000"/>
              <w:right w:val="single" w:sz="4" w:space="0" w:color="000000"/>
            </w:tcBorders>
          </w:tcPr>
          <w:p w14:paraId="6DE98AB9" w14:textId="77777777" w:rsidR="00E806EB" w:rsidRPr="00AE44C0" w:rsidRDefault="00E806EB" w:rsidP="00BA441E">
            <w:pPr>
              <w:ind w:left="3"/>
              <w:rPr>
                <w:color w:val="000000"/>
              </w:rPr>
            </w:pPr>
          </w:p>
        </w:tc>
        <w:tc>
          <w:tcPr>
            <w:tcW w:w="2410" w:type="dxa"/>
            <w:tcBorders>
              <w:top w:val="single" w:sz="4" w:space="0" w:color="000000"/>
              <w:left w:val="single" w:sz="4" w:space="0" w:color="000000"/>
              <w:bottom w:val="single" w:sz="4" w:space="0" w:color="000000"/>
              <w:right w:val="single" w:sz="4" w:space="0" w:color="000000"/>
            </w:tcBorders>
          </w:tcPr>
          <w:p w14:paraId="337BD2A5" w14:textId="77777777" w:rsidR="00E806EB" w:rsidRPr="00D83320" w:rsidRDefault="00E806EB" w:rsidP="00BA441E">
            <w:pPr>
              <w:ind w:left="2" w:right="141"/>
            </w:pPr>
          </w:p>
        </w:tc>
        <w:tc>
          <w:tcPr>
            <w:tcW w:w="2552" w:type="dxa"/>
            <w:tcBorders>
              <w:top w:val="single" w:sz="4" w:space="0" w:color="000000"/>
              <w:left w:val="single" w:sz="4" w:space="0" w:color="000000"/>
              <w:bottom w:val="single" w:sz="4" w:space="0" w:color="000000"/>
              <w:right w:val="single" w:sz="4" w:space="0" w:color="000000"/>
            </w:tcBorders>
          </w:tcPr>
          <w:p w14:paraId="304CCC19" w14:textId="77777777" w:rsidR="00E806EB" w:rsidRPr="00B86276" w:rsidRDefault="00E806EB" w:rsidP="00BA441E">
            <w:pPr>
              <w:ind w:left="2"/>
              <w:rPr>
                <w:color w:val="000000"/>
              </w:rPr>
            </w:pPr>
          </w:p>
        </w:tc>
        <w:tc>
          <w:tcPr>
            <w:tcW w:w="3118" w:type="dxa"/>
            <w:tcBorders>
              <w:top w:val="single" w:sz="4" w:space="0" w:color="000000"/>
              <w:left w:val="single" w:sz="4" w:space="0" w:color="000000"/>
              <w:bottom w:val="single" w:sz="4" w:space="0" w:color="000000"/>
              <w:right w:val="single" w:sz="4" w:space="0" w:color="000000"/>
            </w:tcBorders>
          </w:tcPr>
          <w:p w14:paraId="0D3EB1DA" w14:textId="607AE18F" w:rsidR="00E806EB" w:rsidRPr="00B86276" w:rsidRDefault="00E806EB" w:rsidP="00BA441E">
            <w:pPr>
              <w:ind w:right="108"/>
              <w:rPr>
                <w:color w:val="000000"/>
              </w:rPr>
            </w:pPr>
            <w:r w:rsidRPr="00E806EB">
              <w:rPr>
                <w:color w:val="000000"/>
              </w:rPr>
              <w:t>Organizuoti renginius, mokinių, jaunimo konsultacijas karjeros, profesinį orientavimo klausimais, paneigiant visuomenėje egzistuojančius lyčių stereotipus</w:t>
            </w:r>
          </w:p>
        </w:tc>
        <w:tc>
          <w:tcPr>
            <w:tcW w:w="1134" w:type="dxa"/>
            <w:tcBorders>
              <w:top w:val="single" w:sz="4" w:space="0" w:color="000000"/>
              <w:left w:val="single" w:sz="4" w:space="0" w:color="000000"/>
              <w:bottom w:val="single" w:sz="4" w:space="0" w:color="000000"/>
              <w:right w:val="single" w:sz="4" w:space="0" w:color="000000"/>
            </w:tcBorders>
          </w:tcPr>
          <w:p w14:paraId="3939B8B6" w14:textId="77777777" w:rsidR="00E806EB" w:rsidRPr="00AE44C0" w:rsidRDefault="00E806EB" w:rsidP="00BA441E">
            <w:pPr>
              <w:ind w:left="2"/>
              <w:rPr>
                <w:color w:val="000000"/>
              </w:rPr>
            </w:pPr>
          </w:p>
        </w:tc>
        <w:tc>
          <w:tcPr>
            <w:tcW w:w="2410" w:type="dxa"/>
            <w:tcBorders>
              <w:top w:val="single" w:sz="4" w:space="0" w:color="000000"/>
              <w:left w:val="single" w:sz="4" w:space="0" w:color="000000"/>
              <w:bottom w:val="single" w:sz="4" w:space="0" w:color="000000"/>
              <w:right w:val="single" w:sz="4" w:space="0" w:color="000000"/>
            </w:tcBorders>
          </w:tcPr>
          <w:p w14:paraId="766FE0A7" w14:textId="79F11E92" w:rsidR="00E806EB" w:rsidRPr="00B86276" w:rsidRDefault="00A76DF6" w:rsidP="00BA441E">
            <w:pPr>
              <w:ind w:right="15"/>
              <w:rPr>
                <w:color w:val="000000"/>
              </w:rPr>
            </w:pPr>
            <w:r w:rsidRPr="00A76DF6">
              <w:rPr>
                <w:color w:val="000000"/>
              </w:rPr>
              <w:t>Švietimo, kultūros ir sporto skyrius, Savivaldybės administracijos jaunimo reikalų koordinatorius (vyriausiasis specialistas)</w:t>
            </w:r>
            <w:r w:rsidR="00AB4C47">
              <w:rPr>
                <w:color w:val="000000"/>
              </w:rPr>
              <w:t>.</w:t>
            </w:r>
          </w:p>
        </w:tc>
        <w:tc>
          <w:tcPr>
            <w:tcW w:w="2977" w:type="dxa"/>
            <w:tcBorders>
              <w:top w:val="single" w:sz="4" w:space="0" w:color="000000"/>
              <w:left w:val="single" w:sz="4" w:space="0" w:color="000000"/>
              <w:bottom w:val="single" w:sz="4" w:space="0" w:color="000000"/>
              <w:right w:val="single" w:sz="4" w:space="0" w:color="000000"/>
            </w:tcBorders>
          </w:tcPr>
          <w:p w14:paraId="3D0A4BE6" w14:textId="77777777" w:rsidR="00E806EB" w:rsidRPr="00B86276" w:rsidRDefault="00E806EB" w:rsidP="00BA441E">
            <w:pPr>
              <w:ind w:right="142"/>
              <w:rPr>
                <w:color w:val="000000"/>
              </w:rPr>
            </w:pPr>
          </w:p>
        </w:tc>
      </w:tr>
      <w:tr w:rsidR="00B86276" w:rsidRPr="00AE44C0" w14:paraId="7FE52828" w14:textId="77777777" w:rsidTr="0088405E">
        <w:trPr>
          <w:trHeight w:val="1390"/>
        </w:trPr>
        <w:tc>
          <w:tcPr>
            <w:tcW w:w="557" w:type="dxa"/>
            <w:tcBorders>
              <w:top w:val="single" w:sz="4" w:space="0" w:color="000000"/>
              <w:left w:val="single" w:sz="4" w:space="0" w:color="000000"/>
              <w:bottom w:val="single" w:sz="4" w:space="0" w:color="000000"/>
              <w:right w:val="single" w:sz="4" w:space="0" w:color="000000"/>
            </w:tcBorders>
          </w:tcPr>
          <w:p w14:paraId="7B306500" w14:textId="77777777" w:rsidR="00AE44C0" w:rsidRPr="00AE44C0" w:rsidRDefault="00AE44C0" w:rsidP="00AE44C0">
            <w:pPr>
              <w:ind w:left="3"/>
              <w:rPr>
                <w:color w:val="000000"/>
              </w:rPr>
            </w:pPr>
            <w:r w:rsidRPr="00AE44C0">
              <w:rPr>
                <w:color w:val="000000"/>
              </w:rPr>
              <w:t>6.</w:t>
            </w:r>
          </w:p>
        </w:tc>
        <w:tc>
          <w:tcPr>
            <w:tcW w:w="2410" w:type="dxa"/>
            <w:tcBorders>
              <w:top w:val="single" w:sz="4" w:space="0" w:color="000000"/>
              <w:left w:val="single" w:sz="4" w:space="0" w:color="000000"/>
              <w:bottom w:val="single" w:sz="4" w:space="0" w:color="000000"/>
              <w:right w:val="single" w:sz="4" w:space="0" w:color="000000"/>
            </w:tcBorders>
          </w:tcPr>
          <w:p w14:paraId="0A9F97F4" w14:textId="264F24D0" w:rsidR="00AE44C0" w:rsidRPr="00AE44C0" w:rsidRDefault="00AE44C0" w:rsidP="00AE44C0">
            <w:pPr>
              <w:ind w:left="2" w:right="141"/>
              <w:rPr>
                <w:color w:val="000000"/>
              </w:rPr>
            </w:pPr>
            <w:r w:rsidRPr="00AE44C0">
              <w:rPr>
                <w:color w:val="000000"/>
              </w:rPr>
              <w:t>Siekti vyrų ir moterų lygybės principo užtikrinimo ir darbo sąlygų kokybės gerinimo</w:t>
            </w:r>
            <w:r w:rsidR="00A76DF6">
              <w:rPr>
                <w:color w:val="000000"/>
              </w:rPr>
              <w:t>.</w:t>
            </w:r>
          </w:p>
        </w:tc>
        <w:tc>
          <w:tcPr>
            <w:tcW w:w="2552" w:type="dxa"/>
            <w:tcBorders>
              <w:top w:val="single" w:sz="4" w:space="0" w:color="000000"/>
              <w:left w:val="single" w:sz="4" w:space="0" w:color="000000"/>
              <w:bottom w:val="single" w:sz="4" w:space="0" w:color="000000"/>
              <w:right w:val="single" w:sz="4" w:space="0" w:color="000000"/>
            </w:tcBorders>
          </w:tcPr>
          <w:p w14:paraId="2795354C" w14:textId="45441641" w:rsidR="00AE44C0" w:rsidRPr="00AE44C0" w:rsidRDefault="00AE44C0" w:rsidP="00AE44C0">
            <w:pPr>
              <w:ind w:left="2"/>
              <w:rPr>
                <w:color w:val="000000"/>
              </w:rPr>
            </w:pPr>
            <w:r w:rsidRPr="00AE44C0">
              <w:rPr>
                <w:color w:val="000000"/>
              </w:rPr>
              <w:t>Įvertinti lyčių lygybės padėtį Administracijoje</w:t>
            </w:r>
            <w:r w:rsidR="00A76DF6">
              <w:rPr>
                <w:color w:val="000000"/>
              </w:rPr>
              <w:t>.</w:t>
            </w:r>
          </w:p>
        </w:tc>
        <w:tc>
          <w:tcPr>
            <w:tcW w:w="3118" w:type="dxa"/>
            <w:tcBorders>
              <w:top w:val="single" w:sz="4" w:space="0" w:color="000000"/>
              <w:left w:val="single" w:sz="4" w:space="0" w:color="000000"/>
              <w:bottom w:val="single" w:sz="4" w:space="0" w:color="000000"/>
              <w:right w:val="single" w:sz="4" w:space="0" w:color="000000"/>
            </w:tcBorders>
          </w:tcPr>
          <w:p w14:paraId="222A6D4B" w14:textId="60169B85" w:rsidR="00AE44C0" w:rsidRPr="00AE44C0" w:rsidRDefault="00AE44C0" w:rsidP="00AE44C0">
            <w:pPr>
              <w:ind w:left="2" w:right="106"/>
              <w:rPr>
                <w:color w:val="000000"/>
              </w:rPr>
            </w:pPr>
            <w:r w:rsidRPr="00AE44C0">
              <w:rPr>
                <w:rFonts w:eastAsia="Calibri"/>
                <w:color w:val="000000"/>
              </w:rPr>
              <w:t>Atlikti lyčių lygybės liniuotės tyrimą Administracijoje</w:t>
            </w:r>
            <w:r w:rsidR="00A76DF6">
              <w:rPr>
                <w:rFonts w:eastAsia="Calibri"/>
                <w:color w:val="000000"/>
              </w:rPr>
              <w:t>.</w:t>
            </w:r>
          </w:p>
        </w:tc>
        <w:tc>
          <w:tcPr>
            <w:tcW w:w="1134" w:type="dxa"/>
            <w:tcBorders>
              <w:top w:val="single" w:sz="4" w:space="0" w:color="000000"/>
              <w:left w:val="single" w:sz="4" w:space="0" w:color="000000"/>
              <w:bottom w:val="single" w:sz="4" w:space="0" w:color="000000"/>
              <w:right w:val="single" w:sz="4" w:space="0" w:color="000000"/>
            </w:tcBorders>
          </w:tcPr>
          <w:p w14:paraId="50AF9110" w14:textId="5501DDF8" w:rsidR="00AE44C0" w:rsidRPr="00AE44C0" w:rsidRDefault="00AE44C0" w:rsidP="00AE44C0">
            <w:pPr>
              <w:rPr>
                <w:color w:val="000000"/>
              </w:rPr>
            </w:pPr>
            <w:r w:rsidRPr="00AE44C0">
              <w:rPr>
                <w:color w:val="000000"/>
              </w:rPr>
              <w:t xml:space="preserve">Iki </w:t>
            </w:r>
            <w:r w:rsidR="00126962">
              <w:rPr>
                <w:color w:val="000000"/>
              </w:rPr>
              <w:t>kiekvienų metų gruodžio 31 d.</w:t>
            </w:r>
          </w:p>
        </w:tc>
        <w:tc>
          <w:tcPr>
            <w:tcW w:w="2410" w:type="dxa"/>
            <w:tcBorders>
              <w:top w:val="single" w:sz="4" w:space="0" w:color="000000"/>
              <w:left w:val="single" w:sz="4" w:space="0" w:color="000000"/>
              <w:bottom w:val="single" w:sz="4" w:space="0" w:color="000000"/>
              <w:right w:val="single" w:sz="4" w:space="0" w:color="000000"/>
            </w:tcBorders>
          </w:tcPr>
          <w:p w14:paraId="7A5D0334" w14:textId="10F01B41" w:rsidR="00AE44C0" w:rsidRPr="00AE44C0" w:rsidRDefault="00AE44C0" w:rsidP="00AE44C0">
            <w:pPr>
              <w:ind w:right="15"/>
              <w:rPr>
                <w:color w:val="000000"/>
              </w:rPr>
            </w:pPr>
            <w:r w:rsidRPr="00AE44C0">
              <w:rPr>
                <w:color w:val="000000"/>
              </w:rPr>
              <w:t xml:space="preserve">Administracijos vyriausiasis </w:t>
            </w:r>
            <w:r w:rsidR="00AB4C47">
              <w:rPr>
                <w:color w:val="000000"/>
              </w:rPr>
              <w:t xml:space="preserve">specialistas, </w:t>
            </w:r>
            <w:r w:rsidRPr="00AE44C0">
              <w:rPr>
                <w:color w:val="000000"/>
              </w:rPr>
              <w:t>atsakingas už lyčių lygybės ir lygių galimybių koordinavimą</w:t>
            </w:r>
            <w:r w:rsidR="00AB4C47">
              <w:rPr>
                <w:color w:val="000000"/>
              </w:rPr>
              <w:t>.</w:t>
            </w:r>
          </w:p>
        </w:tc>
        <w:tc>
          <w:tcPr>
            <w:tcW w:w="2977" w:type="dxa"/>
            <w:tcBorders>
              <w:top w:val="single" w:sz="4" w:space="0" w:color="000000"/>
              <w:left w:val="single" w:sz="4" w:space="0" w:color="000000"/>
              <w:bottom w:val="single" w:sz="4" w:space="0" w:color="000000"/>
              <w:right w:val="single" w:sz="4" w:space="0" w:color="000000"/>
            </w:tcBorders>
          </w:tcPr>
          <w:p w14:paraId="5D50CD69" w14:textId="3E9429FC" w:rsidR="00AE44C0" w:rsidRPr="00AE44C0" w:rsidRDefault="00AE44C0" w:rsidP="00AE44C0">
            <w:pPr>
              <w:ind w:right="142"/>
              <w:rPr>
                <w:color w:val="000000"/>
              </w:rPr>
            </w:pPr>
            <w:r w:rsidRPr="00AE44C0">
              <w:rPr>
                <w:rFonts w:eastAsia="Calibri"/>
                <w:color w:val="000000"/>
              </w:rPr>
              <w:t>Atliktas lyčių lygybės liniuotės tyrimas ir pateiktos rekomendacijos</w:t>
            </w:r>
            <w:r w:rsidR="00A76DF6">
              <w:rPr>
                <w:rFonts w:eastAsia="Calibri"/>
                <w:color w:val="000000"/>
              </w:rPr>
              <w:t>. Administracijos direktoriui.</w:t>
            </w:r>
          </w:p>
        </w:tc>
      </w:tr>
      <w:tr w:rsidR="00B86276" w:rsidRPr="00AE44C0" w14:paraId="4B70ED70" w14:textId="77777777" w:rsidTr="0088405E">
        <w:trPr>
          <w:trHeight w:val="1390"/>
        </w:trPr>
        <w:tc>
          <w:tcPr>
            <w:tcW w:w="557" w:type="dxa"/>
            <w:tcBorders>
              <w:top w:val="single" w:sz="4" w:space="0" w:color="000000"/>
              <w:left w:val="single" w:sz="4" w:space="0" w:color="000000"/>
              <w:bottom w:val="single" w:sz="4" w:space="0" w:color="000000"/>
              <w:right w:val="single" w:sz="4" w:space="0" w:color="000000"/>
            </w:tcBorders>
          </w:tcPr>
          <w:p w14:paraId="15427FC5" w14:textId="77777777" w:rsidR="00AE44C0" w:rsidRPr="00AE44C0" w:rsidRDefault="00AE44C0" w:rsidP="00AE44C0">
            <w:pPr>
              <w:ind w:left="3"/>
              <w:rPr>
                <w:color w:val="000000"/>
              </w:rPr>
            </w:pPr>
            <w:r w:rsidRPr="00AE44C0">
              <w:rPr>
                <w:color w:val="000000"/>
              </w:rPr>
              <w:t>7.</w:t>
            </w:r>
          </w:p>
        </w:tc>
        <w:tc>
          <w:tcPr>
            <w:tcW w:w="2410" w:type="dxa"/>
            <w:tcBorders>
              <w:top w:val="single" w:sz="4" w:space="0" w:color="000000"/>
              <w:left w:val="single" w:sz="4" w:space="0" w:color="000000"/>
              <w:bottom w:val="single" w:sz="4" w:space="0" w:color="000000"/>
              <w:right w:val="single" w:sz="4" w:space="0" w:color="000000"/>
            </w:tcBorders>
          </w:tcPr>
          <w:p w14:paraId="332C5826" w14:textId="1AADE9EB" w:rsidR="00AE44C0" w:rsidRPr="00AE44C0" w:rsidRDefault="00AE44C0" w:rsidP="00AE44C0">
            <w:pPr>
              <w:ind w:left="2" w:right="141"/>
              <w:rPr>
                <w:color w:val="000000"/>
              </w:rPr>
            </w:pPr>
            <w:r w:rsidRPr="00AE44C0">
              <w:rPr>
                <w:color w:val="000000"/>
              </w:rPr>
              <w:t>Vykdyti Lygių galimybių veiksmų plano priemonių stebėseną</w:t>
            </w:r>
            <w:r w:rsidR="00A76DF6">
              <w:rPr>
                <w:color w:val="000000"/>
              </w:rPr>
              <w:t>.</w:t>
            </w:r>
          </w:p>
        </w:tc>
        <w:tc>
          <w:tcPr>
            <w:tcW w:w="2552" w:type="dxa"/>
            <w:tcBorders>
              <w:top w:val="single" w:sz="4" w:space="0" w:color="000000"/>
              <w:left w:val="single" w:sz="4" w:space="0" w:color="000000"/>
              <w:bottom w:val="single" w:sz="4" w:space="0" w:color="000000"/>
              <w:right w:val="single" w:sz="4" w:space="0" w:color="000000"/>
            </w:tcBorders>
          </w:tcPr>
          <w:p w14:paraId="473E6A65" w14:textId="4AE9BEE8" w:rsidR="00AE44C0" w:rsidRPr="00AE44C0" w:rsidRDefault="0088306F" w:rsidP="00AE44C0">
            <w:pPr>
              <w:ind w:left="2"/>
              <w:rPr>
                <w:color w:val="000000"/>
              </w:rPr>
            </w:pPr>
            <w:r>
              <w:rPr>
                <w:color w:val="000000"/>
              </w:rPr>
              <w:t>I</w:t>
            </w:r>
            <w:r w:rsidR="00AE44C0" w:rsidRPr="00AE44C0">
              <w:rPr>
                <w:color w:val="000000"/>
              </w:rPr>
              <w:t>nform</w:t>
            </w:r>
            <w:r>
              <w:rPr>
                <w:color w:val="000000"/>
              </w:rPr>
              <w:t>uoti Administracijos vadov</w:t>
            </w:r>
            <w:r w:rsidR="00A76DF6">
              <w:rPr>
                <w:color w:val="000000"/>
              </w:rPr>
              <w:t>ą</w:t>
            </w:r>
            <w:r w:rsidR="00AE44C0" w:rsidRPr="00AE44C0">
              <w:rPr>
                <w:color w:val="000000"/>
              </w:rPr>
              <w:t xml:space="preserve"> apie Lygių galimybių veiksmų plano priemonių įgyvendinimo pasiektus rezultatus</w:t>
            </w:r>
          </w:p>
        </w:tc>
        <w:tc>
          <w:tcPr>
            <w:tcW w:w="3118" w:type="dxa"/>
            <w:tcBorders>
              <w:top w:val="single" w:sz="4" w:space="0" w:color="000000"/>
              <w:left w:val="single" w:sz="4" w:space="0" w:color="000000"/>
              <w:bottom w:val="single" w:sz="4" w:space="0" w:color="000000"/>
              <w:right w:val="single" w:sz="4" w:space="0" w:color="000000"/>
            </w:tcBorders>
          </w:tcPr>
          <w:p w14:paraId="40846E32" w14:textId="044DA4A6" w:rsidR="00AE44C0" w:rsidRPr="00AE44C0" w:rsidRDefault="00AE44C0" w:rsidP="00AE44C0">
            <w:pPr>
              <w:ind w:left="2" w:right="106"/>
              <w:rPr>
                <w:color w:val="000000"/>
              </w:rPr>
            </w:pPr>
            <w:r w:rsidRPr="00AE44C0">
              <w:rPr>
                <w:color w:val="000000"/>
              </w:rPr>
              <w:t>Įvertinti Lygių galimybių veiksmų plano priemonių vykdymą</w:t>
            </w:r>
            <w:r w:rsidR="00A76DF6">
              <w:rPr>
                <w:color w:val="000000"/>
              </w:rPr>
              <w:t>.</w:t>
            </w:r>
          </w:p>
        </w:tc>
        <w:tc>
          <w:tcPr>
            <w:tcW w:w="1134" w:type="dxa"/>
            <w:tcBorders>
              <w:top w:val="single" w:sz="4" w:space="0" w:color="000000"/>
              <w:left w:val="single" w:sz="4" w:space="0" w:color="000000"/>
              <w:bottom w:val="single" w:sz="4" w:space="0" w:color="000000"/>
              <w:right w:val="single" w:sz="4" w:space="0" w:color="000000"/>
            </w:tcBorders>
          </w:tcPr>
          <w:p w14:paraId="33845546" w14:textId="5716FFA6" w:rsidR="00AE44C0" w:rsidRPr="00AE44C0" w:rsidRDefault="00AE44C0" w:rsidP="00AE44C0">
            <w:pPr>
              <w:rPr>
                <w:color w:val="000000"/>
              </w:rPr>
            </w:pPr>
            <w:r w:rsidRPr="00AE44C0">
              <w:rPr>
                <w:color w:val="000000"/>
              </w:rPr>
              <w:t xml:space="preserve">Iki </w:t>
            </w:r>
            <w:r w:rsidR="0088306F" w:rsidRPr="0088306F">
              <w:rPr>
                <w:color w:val="000000"/>
              </w:rPr>
              <w:t>kiekvienų metų</w:t>
            </w:r>
            <w:r w:rsidRPr="00AE44C0">
              <w:rPr>
                <w:color w:val="000000"/>
              </w:rPr>
              <w:t xml:space="preserve"> gruodžio 31 d.</w:t>
            </w:r>
          </w:p>
        </w:tc>
        <w:tc>
          <w:tcPr>
            <w:tcW w:w="2410" w:type="dxa"/>
            <w:tcBorders>
              <w:top w:val="single" w:sz="4" w:space="0" w:color="000000"/>
              <w:left w:val="single" w:sz="4" w:space="0" w:color="000000"/>
              <w:bottom w:val="single" w:sz="4" w:space="0" w:color="000000"/>
              <w:right w:val="single" w:sz="4" w:space="0" w:color="000000"/>
            </w:tcBorders>
          </w:tcPr>
          <w:p w14:paraId="76C8217D" w14:textId="288F5168" w:rsidR="00AE44C0" w:rsidRPr="00AE44C0" w:rsidRDefault="00AE44C0" w:rsidP="00AE44C0">
            <w:pPr>
              <w:ind w:right="15"/>
              <w:rPr>
                <w:color w:val="000000"/>
              </w:rPr>
            </w:pPr>
            <w:r w:rsidRPr="00AE44C0">
              <w:rPr>
                <w:color w:val="000000"/>
              </w:rPr>
              <w:t>Administracijos vyriausiasis specialistas</w:t>
            </w:r>
            <w:r w:rsidR="00A76DF6">
              <w:rPr>
                <w:color w:val="000000"/>
              </w:rPr>
              <w:t>,</w:t>
            </w:r>
            <w:r w:rsidRPr="00AE44C0">
              <w:rPr>
                <w:color w:val="000000"/>
              </w:rPr>
              <w:t xml:space="preserve"> atsakingas už lyčių lygybės ir lygių galimybių koordinavimą</w:t>
            </w:r>
            <w:r w:rsidR="00AB4C47">
              <w:rPr>
                <w:color w:val="000000"/>
              </w:rPr>
              <w:t>.</w:t>
            </w:r>
          </w:p>
        </w:tc>
        <w:tc>
          <w:tcPr>
            <w:tcW w:w="2977" w:type="dxa"/>
            <w:tcBorders>
              <w:top w:val="single" w:sz="4" w:space="0" w:color="000000"/>
              <w:left w:val="single" w:sz="4" w:space="0" w:color="000000"/>
              <w:bottom w:val="single" w:sz="4" w:space="0" w:color="000000"/>
              <w:right w:val="single" w:sz="4" w:space="0" w:color="000000"/>
            </w:tcBorders>
          </w:tcPr>
          <w:p w14:paraId="76B9A80D" w14:textId="686609FE" w:rsidR="00AE44C0" w:rsidRPr="00AE44C0" w:rsidRDefault="00AE44C0" w:rsidP="00AE44C0">
            <w:pPr>
              <w:ind w:right="142"/>
              <w:rPr>
                <w:color w:val="000000"/>
              </w:rPr>
            </w:pPr>
            <w:r w:rsidRPr="00AE44C0">
              <w:rPr>
                <w:color w:val="000000"/>
              </w:rPr>
              <w:t>Atliktas Lygių galimybių veiksmų plano priemonių vykdymo vertinimas užpildant rezultatų vertinimo lentelę</w:t>
            </w:r>
            <w:r w:rsidR="00A76DF6">
              <w:rPr>
                <w:color w:val="000000"/>
              </w:rPr>
              <w:t>.</w:t>
            </w:r>
          </w:p>
        </w:tc>
      </w:tr>
      <w:tr w:rsidR="00B86276" w:rsidRPr="00AE44C0" w14:paraId="4CF3A4CA" w14:textId="77777777" w:rsidTr="0088405E">
        <w:trPr>
          <w:trHeight w:val="1174"/>
        </w:trPr>
        <w:tc>
          <w:tcPr>
            <w:tcW w:w="557" w:type="dxa"/>
            <w:tcBorders>
              <w:top w:val="single" w:sz="4" w:space="0" w:color="000000"/>
              <w:left w:val="single" w:sz="4" w:space="0" w:color="000000"/>
              <w:bottom w:val="single" w:sz="4" w:space="0" w:color="000000"/>
              <w:right w:val="single" w:sz="4" w:space="0" w:color="000000"/>
            </w:tcBorders>
          </w:tcPr>
          <w:p w14:paraId="4651BF1F" w14:textId="77777777" w:rsidR="00AE44C0" w:rsidRPr="00AE44C0" w:rsidRDefault="00AE44C0" w:rsidP="00AE44C0">
            <w:pPr>
              <w:ind w:left="3"/>
              <w:rPr>
                <w:color w:val="000000"/>
              </w:rPr>
            </w:pPr>
            <w:r w:rsidRPr="00AE44C0">
              <w:rPr>
                <w:color w:val="000000"/>
              </w:rPr>
              <w:t xml:space="preserve">8. </w:t>
            </w:r>
          </w:p>
        </w:tc>
        <w:tc>
          <w:tcPr>
            <w:tcW w:w="2410" w:type="dxa"/>
            <w:tcBorders>
              <w:top w:val="single" w:sz="4" w:space="0" w:color="000000"/>
              <w:left w:val="single" w:sz="4" w:space="0" w:color="000000"/>
              <w:bottom w:val="single" w:sz="4" w:space="0" w:color="000000"/>
              <w:right w:val="single" w:sz="4" w:space="0" w:color="000000"/>
            </w:tcBorders>
          </w:tcPr>
          <w:p w14:paraId="491DF582" w14:textId="77777777" w:rsidR="00AE44C0" w:rsidRPr="00AE44C0" w:rsidRDefault="00AE44C0" w:rsidP="00AE44C0">
            <w:pPr>
              <w:ind w:left="2" w:right="141"/>
              <w:rPr>
                <w:color w:val="000000"/>
              </w:rPr>
            </w:pPr>
            <w:r w:rsidRPr="00AE44C0">
              <w:rPr>
                <w:color w:val="000000"/>
              </w:rPr>
              <w:t>Užtikrinti palankias darbo sąlygas</w:t>
            </w:r>
          </w:p>
        </w:tc>
        <w:tc>
          <w:tcPr>
            <w:tcW w:w="2552" w:type="dxa"/>
            <w:tcBorders>
              <w:top w:val="single" w:sz="4" w:space="0" w:color="000000"/>
              <w:left w:val="single" w:sz="4" w:space="0" w:color="000000"/>
              <w:bottom w:val="single" w:sz="4" w:space="0" w:color="000000"/>
              <w:right w:val="single" w:sz="4" w:space="0" w:color="000000"/>
            </w:tcBorders>
          </w:tcPr>
          <w:p w14:paraId="1D604FA0" w14:textId="2D9A55B4" w:rsidR="00AE44C0" w:rsidRPr="00AE44C0" w:rsidRDefault="00AE44C0" w:rsidP="00AE44C0">
            <w:pPr>
              <w:ind w:left="2"/>
              <w:rPr>
                <w:color w:val="000000"/>
              </w:rPr>
            </w:pPr>
            <w:r w:rsidRPr="00AE44C0">
              <w:rPr>
                <w:color w:val="000000"/>
              </w:rPr>
              <w:t>Sukurti tinkamą darbo aplinką, atsižvelgiant į skirtingus darbuotojų poreikius</w:t>
            </w:r>
            <w:r w:rsidR="00A76DF6">
              <w:rPr>
                <w:color w:val="000000"/>
              </w:rPr>
              <w:t>.</w:t>
            </w:r>
          </w:p>
        </w:tc>
        <w:tc>
          <w:tcPr>
            <w:tcW w:w="3118" w:type="dxa"/>
            <w:tcBorders>
              <w:top w:val="single" w:sz="4" w:space="0" w:color="000000"/>
              <w:left w:val="single" w:sz="4" w:space="0" w:color="000000"/>
              <w:bottom w:val="single" w:sz="4" w:space="0" w:color="000000"/>
              <w:right w:val="single" w:sz="4" w:space="0" w:color="000000"/>
            </w:tcBorders>
          </w:tcPr>
          <w:p w14:paraId="12DB66F9" w14:textId="14D69A9B" w:rsidR="00AE44C0" w:rsidRPr="00AE44C0" w:rsidRDefault="00AE44C0" w:rsidP="00AE44C0">
            <w:pPr>
              <w:ind w:left="2" w:right="106"/>
              <w:rPr>
                <w:color w:val="000000"/>
              </w:rPr>
            </w:pPr>
            <w:r w:rsidRPr="00AE44C0">
              <w:rPr>
                <w:color w:val="000000"/>
              </w:rPr>
              <w:t>Pritaikyti darbo sąlygas darbuotojams su negalia</w:t>
            </w:r>
            <w:r w:rsidR="00A76DF6">
              <w:rPr>
                <w:color w:val="000000"/>
              </w:rPr>
              <w:t>.</w:t>
            </w:r>
          </w:p>
        </w:tc>
        <w:tc>
          <w:tcPr>
            <w:tcW w:w="1134" w:type="dxa"/>
            <w:tcBorders>
              <w:top w:val="single" w:sz="4" w:space="0" w:color="000000"/>
              <w:left w:val="single" w:sz="4" w:space="0" w:color="000000"/>
              <w:bottom w:val="single" w:sz="4" w:space="0" w:color="000000"/>
              <w:right w:val="single" w:sz="4" w:space="0" w:color="000000"/>
            </w:tcBorders>
          </w:tcPr>
          <w:p w14:paraId="060A1AA1" w14:textId="77777777" w:rsidR="00AE44C0" w:rsidRPr="00AE44C0" w:rsidRDefault="00AE44C0" w:rsidP="00AE44C0">
            <w:pPr>
              <w:ind w:left="2"/>
              <w:rPr>
                <w:color w:val="000000"/>
              </w:rPr>
            </w:pPr>
            <w:r w:rsidRPr="00AE44C0">
              <w:rPr>
                <w:color w:val="000000"/>
              </w:rPr>
              <w:t>Nuolat</w:t>
            </w:r>
          </w:p>
        </w:tc>
        <w:tc>
          <w:tcPr>
            <w:tcW w:w="2410" w:type="dxa"/>
            <w:tcBorders>
              <w:top w:val="single" w:sz="4" w:space="0" w:color="000000"/>
              <w:left w:val="single" w:sz="4" w:space="0" w:color="000000"/>
              <w:bottom w:val="single" w:sz="4" w:space="0" w:color="000000"/>
              <w:right w:val="single" w:sz="4" w:space="0" w:color="000000"/>
            </w:tcBorders>
          </w:tcPr>
          <w:p w14:paraId="4CAC407E" w14:textId="68BDE8AB" w:rsidR="00AE44C0" w:rsidRPr="00AE44C0" w:rsidRDefault="00AE44C0" w:rsidP="00AE44C0">
            <w:pPr>
              <w:ind w:right="15"/>
              <w:rPr>
                <w:b/>
                <w:bCs/>
                <w:color w:val="000000"/>
              </w:rPr>
            </w:pPr>
            <w:bookmarkStart w:id="0" w:name="_Hlk211259261"/>
            <w:r w:rsidRPr="00AE44C0">
              <w:rPr>
                <w:color w:val="000000"/>
              </w:rPr>
              <w:t>Administracijos  vyriausiasis specialistas</w:t>
            </w:r>
            <w:r w:rsidR="00A76DF6" w:rsidRPr="00A76DF6">
              <w:rPr>
                <w:color w:val="000000"/>
              </w:rPr>
              <w:t>, atsakingas už lyčių lygybės ir lygių galimybių koordinavimą</w:t>
            </w:r>
            <w:bookmarkEnd w:id="0"/>
            <w:r w:rsidR="00B223DA">
              <w:rPr>
                <w:color w:val="000000"/>
              </w:rPr>
              <w:t xml:space="preserve"> </w:t>
            </w:r>
            <w:r w:rsidR="00B223DA" w:rsidRPr="00B223DA">
              <w:rPr>
                <w:color w:val="000000"/>
              </w:rPr>
              <w:t>ir kt..</w:t>
            </w:r>
            <w:r w:rsidRPr="00AE44C0">
              <w:rPr>
                <w:color w:val="000000"/>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07330FD9" w14:textId="1BDCDBFF" w:rsidR="00AE44C0" w:rsidRPr="00AE44C0" w:rsidRDefault="00AE44C0" w:rsidP="00AE44C0">
            <w:pPr>
              <w:ind w:right="142"/>
              <w:rPr>
                <w:color w:val="000000"/>
              </w:rPr>
            </w:pPr>
            <w:r w:rsidRPr="00AE44C0">
              <w:rPr>
                <w:color w:val="000000"/>
              </w:rPr>
              <w:t>Patogi ir palanki darbo aplinka</w:t>
            </w:r>
            <w:r w:rsidR="00A76DF6">
              <w:rPr>
                <w:color w:val="000000"/>
              </w:rPr>
              <w:t>.</w:t>
            </w:r>
          </w:p>
        </w:tc>
      </w:tr>
    </w:tbl>
    <w:p w14:paraId="3A05B2A0" w14:textId="77777777" w:rsidR="00AE44C0" w:rsidRPr="00AE44C0" w:rsidRDefault="00AE44C0" w:rsidP="00AE44C0">
      <w:pPr>
        <w:ind w:left="852"/>
        <w:rPr>
          <w:color w:val="000000"/>
        </w:rPr>
      </w:pPr>
    </w:p>
    <w:p w14:paraId="07A2646B" w14:textId="77777777" w:rsidR="00AE44C0" w:rsidRPr="00AE44C0" w:rsidRDefault="00AE44C0" w:rsidP="00AE44C0">
      <w:pPr>
        <w:ind w:left="-15" w:firstLine="842"/>
        <w:jc w:val="both"/>
        <w:rPr>
          <w:color w:val="000000"/>
        </w:rPr>
      </w:pPr>
      <w:r w:rsidRPr="00AE44C0">
        <w:rPr>
          <w:color w:val="000000"/>
        </w:rPr>
        <w:lastRenderedPageBreak/>
        <w:t xml:space="preserve">Informacija apie priemonių rezultatus bus teikiama Administracijos interneto svetainėje. Švietimas ir informavimas – veiksminga priemonė, ugdanti darbuotojų teisinį švietimą ir sąmoningumą, padedanti išvengti galimų konfliktų dėl elementarių darbinių funkcijų, teisių ir galimybių nežinojimo, todėl bus stengiamasi aktyvinti šią veiklą, stebima, kaip keičiasi rodiklių reikšmės, ar vyksta teigiami pokyčiai.   </w:t>
      </w:r>
    </w:p>
    <w:p w14:paraId="3246F93E" w14:textId="0D7075AC" w:rsidR="00AE44C0" w:rsidRPr="00AE44C0" w:rsidRDefault="00D75CA4" w:rsidP="00D75CA4">
      <w:pPr>
        <w:ind w:left="10" w:firstLine="710"/>
        <w:rPr>
          <w:color w:val="000000"/>
        </w:rPr>
      </w:pPr>
      <w:r w:rsidRPr="00D75CA4">
        <w:rPr>
          <w:color w:val="000000"/>
        </w:rPr>
        <w:t>1. Už Šakių rajono savivaldybės lygių galimybių 2026–2028 metų veiksmų plano (toliau – Planas) įgyvendinimo stebėseną atsakinga Šakių rajono savivaldybės administracija. Stebėseną koordinuoja lygių galimybių koordinatorius arba kitas administracijos direktoriaus paskirtas darbuotojas.</w:t>
      </w:r>
      <w:r w:rsidRPr="00D75CA4">
        <w:rPr>
          <w:color w:val="000000"/>
        </w:rPr>
        <w:br/>
      </w:r>
      <w:r>
        <w:rPr>
          <w:color w:val="000000"/>
        </w:rPr>
        <w:t xml:space="preserve">            </w:t>
      </w:r>
      <w:r w:rsidRPr="00D75CA4">
        <w:rPr>
          <w:color w:val="000000"/>
        </w:rPr>
        <w:t>2. Atsakingi vykdytojai (skyrių, įstaigų ar institucijų vadovai) kasmet iki vasario 1 d. pateikia informaciją apie savo atsakomybės srityje įgyvendintas Plano priemones savivaldybės administracijai.</w:t>
      </w:r>
      <w:r w:rsidRPr="00D75CA4">
        <w:rPr>
          <w:color w:val="000000"/>
        </w:rPr>
        <w:br/>
      </w:r>
      <w:r>
        <w:rPr>
          <w:color w:val="000000"/>
        </w:rPr>
        <w:t xml:space="preserve">            </w:t>
      </w:r>
      <w:r w:rsidRPr="00D75CA4">
        <w:rPr>
          <w:color w:val="000000"/>
        </w:rPr>
        <w:t xml:space="preserve">3. </w:t>
      </w:r>
      <w:r w:rsidR="00273AFF" w:rsidRPr="00273AFF">
        <w:rPr>
          <w:color w:val="000000"/>
        </w:rPr>
        <w:t>Administracijos  vyriausiasis specialistas, atsakingas už lyčių lygybės ir lygių galimybių koordinavimą</w:t>
      </w:r>
      <w:r w:rsidR="00273AFF">
        <w:rPr>
          <w:color w:val="000000"/>
        </w:rPr>
        <w:t xml:space="preserve">. </w:t>
      </w:r>
      <w:r w:rsidRPr="00D75CA4">
        <w:rPr>
          <w:color w:val="000000"/>
        </w:rPr>
        <w:t>Surinkta informacija apibendrinama ir teikiama Lietuvos Respublikos socialinės apsaugos ir darbo ministerijai nustatyta tvarka.</w:t>
      </w:r>
      <w:r w:rsidRPr="00D75CA4">
        <w:rPr>
          <w:color w:val="000000"/>
        </w:rPr>
        <w:br/>
      </w:r>
      <w:r>
        <w:rPr>
          <w:color w:val="000000"/>
        </w:rPr>
        <w:t xml:space="preserve">            </w:t>
      </w:r>
      <w:r w:rsidRPr="00D75CA4">
        <w:rPr>
          <w:color w:val="000000"/>
        </w:rPr>
        <w:t>4. Plano įgyvendinimo pažanga vertinama pagal lentelėje nurodytus vertinimo rodiklius. Vertinimas atliekamas: kasmet – tarpinis vertinimas pagal įgyvendintas priemones; 2028 m. pabaigoje – galutinis Plano įgyvendinimo vertinimas.</w:t>
      </w:r>
      <w:r w:rsidRPr="00D75CA4">
        <w:rPr>
          <w:color w:val="000000"/>
        </w:rPr>
        <w:br/>
      </w:r>
      <w:r>
        <w:rPr>
          <w:color w:val="000000"/>
        </w:rPr>
        <w:t xml:space="preserve">            </w:t>
      </w:r>
      <w:r w:rsidRPr="00D75CA4">
        <w:rPr>
          <w:color w:val="000000"/>
        </w:rPr>
        <w:t xml:space="preserve">5. Vertinimo kriterijai apima įvykdytų priemonių skaičių ir mastą, pasiektus </w:t>
      </w:r>
      <w:proofErr w:type="spellStart"/>
      <w:r w:rsidRPr="00D75CA4">
        <w:rPr>
          <w:color w:val="000000"/>
        </w:rPr>
        <w:t>rezultatinius</w:t>
      </w:r>
      <w:proofErr w:type="spellEnd"/>
      <w:r w:rsidRPr="00D75CA4">
        <w:rPr>
          <w:color w:val="000000"/>
        </w:rPr>
        <w:t xml:space="preserve"> rodiklius, poveikį vietos bendruomenei ir institucijų veiklai bei gerosios praktikos pavyzdžius.</w:t>
      </w:r>
      <w:r w:rsidRPr="00D75CA4">
        <w:rPr>
          <w:color w:val="000000"/>
        </w:rPr>
        <w:br/>
      </w:r>
    </w:p>
    <w:p w14:paraId="27F6D7BA" w14:textId="77777777" w:rsidR="00AE44C0" w:rsidRPr="00AE44C0" w:rsidRDefault="00AE44C0" w:rsidP="00AE44C0">
      <w:pPr>
        <w:keepNext/>
        <w:keepLines/>
        <w:ind w:left="10" w:right="6" w:hanging="10"/>
        <w:jc w:val="center"/>
        <w:outlineLvl w:val="0"/>
        <w:rPr>
          <w:b/>
          <w:color w:val="000000"/>
        </w:rPr>
      </w:pPr>
      <w:r w:rsidRPr="00AE44C0">
        <w:rPr>
          <w:b/>
          <w:color w:val="000000"/>
        </w:rPr>
        <w:t>III SKYRIUS</w:t>
      </w:r>
    </w:p>
    <w:p w14:paraId="43BED070" w14:textId="77777777" w:rsidR="00AE44C0" w:rsidRPr="00AE44C0" w:rsidRDefault="00AE44C0" w:rsidP="00AE44C0">
      <w:pPr>
        <w:keepNext/>
        <w:keepLines/>
        <w:ind w:left="10" w:right="6" w:hanging="10"/>
        <w:jc w:val="center"/>
        <w:outlineLvl w:val="0"/>
        <w:rPr>
          <w:b/>
          <w:color w:val="000000"/>
        </w:rPr>
      </w:pPr>
      <w:r w:rsidRPr="00AE44C0">
        <w:rPr>
          <w:b/>
          <w:color w:val="000000"/>
        </w:rPr>
        <w:t xml:space="preserve">REZULTATŲ VERTINIMO LENTELĖ </w:t>
      </w:r>
    </w:p>
    <w:p w14:paraId="0A4F38AD" w14:textId="77777777" w:rsidR="00AE44C0" w:rsidRPr="00AE44C0" w:rsidRDefault="00AE44C0" w:rsidP="00AE44C0">
      <w:pPr>
        <w:ind w:left="852"/>
        <w:rPr>
          <w:color w:val="000000"/>
        </w:rPr>
      </w:pPr>
      <w:r w:rsidRPr="00AE44C0">
        <w:rPr>
          <w:color w:val="000000"/>
        </w:rPr>
        <w:t xml:space="preserve"> </w:t>
      </w:r>
    </w:p>
    <w:tbl>
      <w:tblPr>
        <w:tblW w:w="15158" w:type="dxa"/>
        <w:tblInd w:w="5" w:type="dxa"/>
        <w:tblCellMar>
          <w:top w:w="14" w:type="dxa"/>
          <w:left w:w="106" w:type="dxa"/>
          <w:right w:w="51" w:type="dxa"/>
        </w:tblCellMar>
        <w:tblLook w:val="04A0" w:firstRow="1" w:lastRow="0" w:firstColumn="1" w:lastColumn="0" w:noHBand="0" w:noVBand="1"/>
      </w:tblPr>
      <w:tblGrid>
        <w:gridCol w:w="3534"/>
        <w:gridCol w:w="3260"/>
        <w:gridCol w:w="4536"/>
        <w:gridCol w:w="3828"/>
      </w:tblGrid>
      <w:tr w:rsidR="00AE44C0" w:rsidRPr="00AE44C0" w14:paraId="77785EF3" w14:textId="77777777" w:rsidTr="0088405E">
        <w:trPr>
          <w:trHeight w:val="704"/>
        </w:trPr>
        <w:tc>
          <w:tcPr>
            <w:tcW w:w="3534" w:type="dxa"/>
            <w:tcBorders>
              <w:top w:val="single" w:sz="4" w:space="0" w:color="000000"/>
              <w:left w:val="single" w:sz="4" w:space="0" w:color="000000"/>
              <w:bottom w:val="single" w:sz="4" w:space="0" w:color="000000"/>
              <w:right w:val="single" w:sz="4" w:space="0" w:color="000000"/>
            </w:tcBorders>
          </w:tcPr>
          <w:p w14:paraId="1C3DEC1D" w14:textId="77777777" w:rsidR="00AE44C0" w:rsidRPr="00AE44C0" w:rsidRDefault="00AE44C0" w:rsidP="00AE44C0">
            <w:pPr>
              <w:ind w:left="3"/>
              <w:rPr>
                <w:color w:val="000000"/>
              </w:rPr>
            </w:pPr>
            <w:r w:rsidRPr="00AE44C0">
              <w:rPr>
                <w:color w:val="00000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0E97CEE8" w14:textId="77777777" w:rsidR="00AE44C0" w:rsidRPr="00AE44C0" w:rsidRDefault="00AE44C0" w:rsidP="00AE44C0">
            <w:pPr>
              <w:ind w:right="56"/>
              <w:jc w:val="center"/>
              <w:rPr>
                <w:color w:val="000000"/>
              </w:rPr>
            </w:pPr>
            <w:r w:rsidRPr="00AE44C0">
              <w:rPr>
                <w:b/>
                <w:color w:val="000000"/>
              </w:rPr>
              <w:t xml:space="preserve">Taip </w:t>
            </w:r>
          </w:p>
          <w:p w14:paraId="70E960DC" w14:textId="77777777" w:rsidR="00AE44C0" w:rsidRPr="00AE44C0" w:rsidRDefault="00AE44C0" w:rsidP="00AE44C0">
            <w:pPr>
              <w:ind w:right="58"/>
              <w:jc w:val="center"/>
              <w:rPr>
                <w:color w:val="000000"/>
              </w:rPr>
            </w:pPr>
            <w:r w:rsidRPr="00AE44C0">
              <w:rPr>
                <w:b/>
                <w:i/>
                <w:color w:val="000000"/>
              </w:rPr>
              <w:t>(aprašyti, kas buvo padaryta)</w:t>
            </w:r>
            <w:r w:rsidRPr="00AE44C0">
              <w:rPr>
                <w:b/>
                <w:color w:val="00000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4435DC2C" w14:textId="77777777" w:rsidR="00AE44C0" w:rsidRPr="00AE44C0" w:rsidRDefault="00AE44C0" w:rsidP="00AE44C0">
            <w:pPr>
              <w:ind w:left="70" w:right="129"/>
              <w:jc w:val="center"/>
              <w:rPr>
                <w:b/>
                <w:color w:val="000000"/>
              </w:rPr>
            </w:pPr>
            <w:r w:rsidRPr="00AE44C0">
              <w:rPr>
                <w:b/>
                <w:color w:val="000000"/>
              </w:rPr>
              <w:t xml:space="preserve">Iš dalies </w:t>
            </w:r>
          </w:p>
          <w:p w14:paraId="614C4E63" w14:textId="77777777" w:rsidR="00AE44C0" w:rsidRPr="00AE44C0" w:rsidRDefault="00AE44C0" w:rsidP="00AE44C0">
            <w:pPr>
              <w:ind w:left="70" w:right="129"/>
              <w:jc w:val="center"/>
              <w:rPr>
                <w:color w:val="000000"/>
              </w:rPr>
            </w:pPr>
            <w:r w:rsidRPr="00AE44C0">
              <w:rPr>
                <w:b/>
                <w:i/>
                <w:color w:val="000000"/>
              </w:rPr>
              <w:t>(aprašyti, kas buvo įgyvendinta ir kas ne )</w:t>
            </w:r>
            <w:r w:rsidRPr="00AE44C0">
              <w:rPr>
                <w:b/>
                <w:color w:val="000000"/>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476813F7" w14:textId="77777777" w:rsidR="00AE44C0" w:rsidRPr="00AE44C0" w:rsidRDefault="00AE44C0" w:rsidP="00AE44C0">
            <w:pPr>
              <w:ind w:right="60"/>
              <w:jc w:val="center"/>
              <w:rPr>
                <w:color w:val="000000"/>
              </w:rPr>
            </w:pPr>
            <w:r w:rsidRPr="00AE44C0">
              <w:rPr>
                <w:b/>
                <w:color w:val="000000"/>
              </w:rPr>
              <w:t xml:space="preserve">Ne </w:t>
            </w:r>
          </w:p>
          <w:p w14:paraId="7ED2C910" w14:textId="77777777" w:rsidR="00AE44C0" w:rsidRPr="00AE44C0" w:rsidRDefault="00AE44C0" w:rsidP="00AE44C0">
            <w:pPr>
              <w:ind w:left="22"/>
              <w:rPr>
                <w:color w:val="000000"/>
              </w:rPr>
            </w:pPr>
            <w:r w:rsidRPr="00AE44C0">
              <w:rPr>
                <w:b/>
                <w:i/>
                <w:color w:val="000000"/>
              </w:rPr>
              <w:t>(aprašyti, kas nebuvo įgyvendinta)</w:t>
            </w:r>
            <w:r w:rsidRPr="00AE44C0">
              <w:rPr>
                <w:b/>
                <w:color w:val="000000"/>
              </w:rPr>
              <w:t xml:space="preserve"> </w:t>
            </w:r>
          </w:p>
        </w:tc>
      </w:tr>
      <w:tr w:rsidR="00AE44C0" w:rsidRPr="00AE44C0" w14:paraId="2F63E2CA" w14:textId="77777777" w:rsidTr="0088405E">
        <w:trPr>
          <w:trHeight w:val="562"/>
        </w:trPr>
        <w:tc>
          <w:tcPr>
            <w:tcW w:w="3534" w:type="dxa"/>
            <w:tcBorders>
              <w:top w:val="single" w:sz="4" w:space="0" w:color="000000"/>
              <w:left w:val="single" w:sz="4" w:space="0" w:color="000000"/>
              <w:bottom w:val="single" w:sz="4" w:space="0" w:color="000000"/>
              <w:right w:val="single" w:sz="4" w:space="0" w:color="000000"/>
            </w:tcBorders>
          </w:tcPr>
          <w:p w14:paraId="5FDF7F18" w14:textId="63B7406F" w:rsidR="00AE44C0" w:rsidRPr="00AE44C0" w:rsidRDefault="00D75CA4" w:rsidP="00AE44C0">
            <w:pPr>
              <w:ind w:left="3"/>
              <w:rPr>
                <w:color w:val="000000"/>
              </w:rPr>
            </w:pPr>
            <w:r w:rsidRPr="00D75CA4">
              <w:rPr>
                <w:color w:val="000000"/>
              </w:rPr>
              <w:t xml:space="preserve">Organizuoti mokymus ir seminarus lygių galimybių, </w:t>
            </w:r>
            <w:proofErr w:type="spellStart"/>
            <w:r w:rsidRPr="00D75CA4">
              <w:rPr>
                <w:color w:val="000000"/>
              </w:rPr>
              <w:t>įtraukties</w:t>
            </w:r>
            <w:proofErr w:type="spellEnd"/>
            <w:r w:rsidRPr="00D75CA4">
              <w:rPr>
                <w:color w:val="000000"/>
              </w:rPr>
              <w:t xml:space="preserve"> ir diskriminacijos prevencijos temomis.</w:t>
            </w:r>
            <w:r w:rsidR="00AE44C0" w:rsidRPr="00AE44C0">
              <w:rPr>
                <w:color w:val="00000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1C1BAE70" w14:textId="77777777" w:rsidR="00AE44C0" w:rsidRPr="00AE44C0" w:rsidRDefault="00AE44C0" w:rsidP="00AE44C0">
            <w:pPr>
              <w:rPr>
                <w:color w:val="000000"/>
              </w:rPr>
            </w:pPr>
            <w:r w:rsidRPr="00AE44C0">
              <w:rPr>
                <w:color w:val="00000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6CFFB5AF" w14:textId="77777777" w:rsidR="00AE44C0" w:rsidRPr="00AE44C0" w:rsidRDefault="00AE44C0" w:rsidP="00AE44C0">
            <w:pPr>
              <w:ind w:left="2"/>
              <w:rPr>
                <w:color w:val="000000"/>
              </w:rPr>
            </w:pPr>
            <w:r w:rsidRPr="00AE44C0">
              <w:rPr>
                <w:color w:val="000000"/>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28E9E0DA" w14:textId="77777777" w:rsidR="00AE44C0" w:rsidRPr="00AE44C0" w:rsidRDefault="00AE44C0" w:rsidP="00AE44C0">
            <w:pPr>
              <w:ind w:left="2"/>
              <w:rPr>
                <w:color w:val="000000"/>
              </w:rPr>
            </w:pPr>
            <w:r w:rsidRPr="00AE44C0">
              <w:rPr>
                <w:color w:val="000000"/>
              </w:rPr>
              <w:t xml:space="preserve"> </w:t>
            </w:r>
          </w:p>
        </w:tc>
      </w:tr>
      <w:tr w:rsidR="00AE44C0" w:rsidRPr="00AE44C0" w14:paraId="123182E3" w14:textId="77777777" w:rsidTr="0088405E">
        <w:trPr>
          <w:trHeight w:val="599"/>
        </w:trPr>
        <w:tc>
          <w:tcPr>
            <w:tcW w:w="3534" w:type="dxa"/>
            <w:tcBorders>
              <w:top w:val="single" w:sz="4" w:space="0" w:color="000000"/>
              <w:left w:val="single" w:sz="4" w:space="0" w:color="000000"/>
              <w:bottom w:val="single" w:sz="4" w:space="0" w:color="000000"/>
              <w:right w:val="single" w:sz="4" w:space="0" w:color="000000"/>
            </w:tcBorders>
          </w:tcPr>
          <w:p w14:paraId="26001FD3" w14:textId="47205B35" w:rsidR="00AE44C0" w:rsidRPr="00AE44C0" w:rsidRDefault="00D75CA4" w:rsidP="00AE44C0">
            <w:pPr>
              <w:ind w:left="3"/>
              <w:jc w:val="both"/>
              <w:rPr>
                <w:color w:val="000000"/>
              </w:rPr>
            </w:pPr>
            <w:r w:rsidRPr="00D75CA4">
              <w:rPr>
                <w:color w:val="000000"/>
              </w:rPr>
              <w:t>Viešinti informaciją apie moterų ir vyrų lygybę, moterų lyderystės pavyzdžius, gerąsias praktikas.</w:t>
            </w:r>
          </w:p>
        </w:tc>
        <w:tc>
          <w:tcPr>
            <w:tcW w:w="3260" w:type="dxa"/>
            <w:tcBorders>
              <w:top w:val="single" w:sz="4" w:space="0" w:color="000000"/>
              <w:left w:val="single" w:sz="4" w:space="0" w:color="000000"/>
              <w:bottom w:val="single" w:sz="4" w:space="0" w:color="000000"/>
              <w:right w:val="single" w:sz="4" w:space="0" w:color="000000"/>
            </w:tcBorders>
          </w:tcPr>
          <w:p w14:paraId="6DD19D38" w14:textId="77777777" w:rsidR="00AE44C0" w:rsidRPr="00AE44C0" w:rsidRDefault="00AE44C0" w:rsidP="00AE44C0">
            <w:pPr>
              <w:rPr>
                <w:color w:val="000000"/>
              </w:rPr>
            </w:pPr>
            <w:r w:rsidRPr="00AE44C0">
              <w:rPr>
                <w:color w:val="00000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1D8956B2" w14:textId="77777777" w:rsidR="00AE44C0" w:rsidRPr="00AE44C0" w:rsidRDefault="00AE44C0" w:rsidP="00AE44C0">
            <w:pPr>
              <w:ind w:left="2"/>
              <w:rPr>
                <w:color w:val="000000"/>
              </w:rPr>
            </w:pPr>
            <w:r w:rsidRPr="00AE44C0">
              <w:rPr>
                <w:color w:val="000000"/>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38CFAD20" w14:textId="77777777" w:rsidR="00AE44C0" w:rsidRPr="00AE44C0" w:rsidRDefault="00AE44C0" w:rsidP="00AE44C0">
            <w:pPr>
              <w:ind w:left="2"/>
              <w:rPr>
                <w:color w:val="000000"/>
              </w:rPr>
            </w:pPr>
            <w:r w:rsidRPr="00AE44C0">
              <w:rPr>
                <w:color w:val="000000"/>
              </w:rPr>
              <w:t xml:space="preserve"> </w:t>
            </w:r>
          </w:p>
        </w:tc>
      </w:tr>
      <w:tr w:rsidR="00AE44C0" w:rsidRPr="00AE44C0" w14:paraId="0F0A1AB9" w14:textId="77777777" w:rsidTr="0088405E">
        <w:trPr>
          <w:trHeight w:val="441"/>
        </w:trPr>
        <w:tc>
          <w:tcPr>
            <w:tcW w:w="3534" w:type="dxa"/>
            <w:tcBorders>
              <w:top w:val="single" w:sz="4" w:space="0" w:color="000000"/>
              <w:left w:val="single" w:sz="4" w:space="0" w:color="000000"/>
              <w:bottom w:val="single" w:sz="4" w:space="0" w:color="000000"/>
              <w:right w:val="single" w:sz="4" w:space="0" w:color="000000"/>
            </w:tcBorders>
          </w:tcPr>
          <w:p w14:paraId="41121ADB" w14:textId="4B36CB7D" w:rsidR="00AE44C0" w:rsidRPr="00AE44C0" w:rsidRDefault="00D75CA4" w:rsidP="00AE44C0">
            <w:pPr>
              <w:ind w:left="3"/>
              <w:rPr>
                <w:color w:val="000000"/>
              </w:rPr>
            </w:pPr>
            <w:r w:rsidRPr="00D75CA4">
              <w:rPr>
                <w:color w:val="000000"/>
              </w:rPr>
              <w:t xml:space="preserve">Įgyvendinti </w:t>
            </w:r>
            <w:proofErr w:type="spellStart"/>
            <w:r w:rsidRPr="00D75CA4">
              <w:rPr>
                <w:color w:val="000000"/>
              </w:rPr>
              <w:t>įtraukties</w:t>
            </w:r>
            <w:proofErr w:type="spellEnd"/>
            <w:r w:rsidRPr="00D75CA4">
              <w:rPr>
                <w:color w:val="000000"/>
              </w:rPr>
              <w:t xml:space="preserve"> ir prieinamumo priemones savivaldybės įstaigose ir viešosiose erdvėse.</w:t>
            </w:r>
            <w:r w:rsidR="00AE44C0" w:rsidRPr="00AE44C0">
              <w:rPr>
                <w:color w:val="000000"/>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6E9D27E3" w14:textId="77777777" w:rsidR="00AE44C0" w:rsidRPr="00AE44C0" w:rsidRDefault="00AE44C0" w:rsidP="00AE44C0">
            <w:pPr>
              <w:rPr>
                <w:color w:val="000000"/>
              </w:rPr>
            </w:pPr>
            <w:r w:rsidRPr="00AE44C0">
              <w:rPr>
                <w:color w:val="00000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1E1011A0" w14:textId="77777777" w:rsidR="00AE44C0" w:rsidRPr="00AE44C0" w:rsidRDefault="00AE44C0" w:rsidP="00AE44C0">
            <w:pPr>
              <w:ind w:left="2"/>
              <w:rPr>
                <w:color w:val="000000"/>
              </w:rPr>
            </w:pPr>
            <w:r w:rsidRPr="00AE44C0">
              <w:rPr>
                <w:color w:val="000000"/>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6980D8CD" w14:textId="77777777" w:rsidR="00AE44C0" w:rsidRPr="00AE44C0" w:rsidRDefault="00AE44C0" w:rsidP="00AE44C0">
            <w:pPr>
              <w:ind w:left="2"/>
              <w:rPr>
                <w:color w:val="000000"/>
              </w:rPr>
            </w:pPr>
            <w:r w:rsidRPr="00AE44C0">
              <w:rPr>
                <w:color w:val="000000"/>
              </w:rPr>
              <w:t xml:space="preserve"> </w:t>
            </w:r>
          </w:p>
        </w:tc>
      </w:tr>
      <w:tr w:rsidR="00AE44C0" w:rsidRPr="00AE44C0" w14:paraId="6B157D93" w14:textId="77777777" w:rsidTr="0088405E">
        <w:trPr>
          <w:trHeight w:val="562"/>
        </w:trPr>
        <w:tc>
          <w:tcPr>
            <w:tcW w:w="3534" w:type="dxa"/>
            <w:tcBorders>
              <w:top w:val="single" w:sz="4" w:space="0" w:color="000000"/>
              <w:left w:val="single" w:sz="4" w:space="0" w:color="000000"/>
              <w:bottom w:val="single" w:sz="4" w:space="0" w:color="000000"/>
              <w:right w:val="single" w:sz="4" w:space="0" w:color="000000"/>
            </w:tcBorders>
          </w:tcPr>
          <w:p w14:paraId="11AFF46A" w14:textId="4B95FBB7" w:rsidR="00AE44C0" w:rsidRPr="00AE44C0" w:rsidRDefault="00D75CA4" w:rsidP="00AE44C0">
            <w:pPr>
              <w:ind w:left="3"/>
              <w:rPr>
                <w:color w:val="000000"/>
              </w:rPr>
            </w:pPr>
            <w:r w:rsidRPr="00D75CA4">
              <w:rPr>
                <w:color w:val="000000"/>
              </w:rPr>
              <w:t>Organizuoti smurto artimoje aplinkoje prevencijos renginius ir kampanijas</w:t>
            </w:r>
            <w:r w:rsidR="007807C4">
              <w:rPr>
                <w:color w:val="000000"/>
              </w:rPr>
              <w:t>.</w:t>
            </w:r>
          </w:p>
        </w:tc>
        <w:tc>
          <w:tcPr>
            <w:tcW w:w="3260" w:type="dxa"/>
            <w:tcBorders>
              <w:top w:val="single" w:sz="4" w:space="0" w:color="000000"/>
              <w:left w:val="single" w:sz="4" w:space="0" w:color="000000"/>
              <w:bottom w:val="single" w:sz="4" w:space="0" w:color="000000"/>
              <w:right w:val="single" w:sz="4" w:space="0" w:color="000000"/>
            </w:tcBorders>
          </w:tcPr>
          <w:p w14:paraId="26404BBE" w14:textId="77777777" w:rsidR="00AE44C0" w:rsidRPr="00AE44C0" w:rsidRDefault="00AE44C0" w:rsidP="00AE44C0">
            <w:pPr>
              <w:rPr>
                <w:color w:val="000000"/>
              </w:rPr>
            </w:pPr>
            <w:r w:rsidRPr="00AE44C0">
              <w:rPr>
                <w:color w:val="00000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0BA68B92" w14:textId="77777777" w:rsidR="00AE44C0" w:rsidRPr="00AE44C0" w:rsidRDefault="00AE44C0" w:rsidP="00AE44C0">
            <w:pPr>
              <w:ind w:left="2"/>
              <w:rPr>
                <w:color w:val="000000"/>
              </w:rPr>
            </w:pPr>
            <w:r w:rsidRPr="00AE44C0">
              <w:rPr>
                <w:color w:val="000000"/>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0F4527D3" w14:textId="77777777" w:rsidR="00AE44C0" w:rsidRPr="00AE44C0" w:rsidRDefault="00AE44C0" w:rsidP="00AE44C0">
            <w:pPr>
              <w:ind w:left="2"/>
              <w:rPr>
                <w:color w:val="000000"/>
              </w:rPr>
            </w:pPr>
            <w:r w:rsidRPr="00AE44C0">
              <w:rPr>
                <w:color w:val="000000"/>
              </w:rPr>
              <w:t xml:space="preserve"> </w:t>
            </w:r>
          </w:p>
        </w:tc>
      </w:tr>
      <w:tr w:rsidR="00AE44C0" w:rsidRPr="00AE44C0" w14:paraId="67F89A11" w14:textId="77777777" w:rsidTr="0088405E">
        <w:trPr>
          <w:trHeight w:val="1115"/>
        </w:trPr>
        <w:tc>
          <w:tcPr>
            <w:tcW w:w="3534" w:type="dxa"/>
            <w:tcBorders>
              <w:top w:val="single" w:sz="4" w:space="0" w:color="000000"/>
              <w:left w:val="single" w:sz="4" w:space="0" w:color="000000"/>
              <w:bottom w:val="single" w:sz="4" w:space="0" w:color="000000"/>
              <w:right w:val="single" w:sz="4" w:space="0" w:color="000000"/>
            </w:tcBorders>
          </w:tcPr>
          <w:p w14:paraId="327F6BE3" w14:textId="4D9E43A5" w:rsidR="00AE44C0" w:rsidRPr="00AE44C0" w:rsidRDefault="00D75CA4" w:rsidP="00D75CA4">
            <w:pPr>
              <w:ind w:left="6" w:right="57"/>
              <w:rPr>
                <w:color w:val="000000"/>
              </w:rPr>
            </w:pPr>
            <w:r w:rsidRPr="00D75CA4">
              <w:rPr>
                <w:color w:val="000000"/>
              </w:rPr>
              <w:lastRenderedPageBreak/>
              <w:t xml:space="preserve">Skleisti informaciją apie lygių galimybių principų įgyvendinimą savivaldybėje </w:t>
            </w:r>
            <w:r w:rsidR="007807C4">
              <w:rPr>
                <w:color w:val="000000"/>
              </w:rPr>
              <w:t xml:space="preserve">interneto </w:t>
            </w:r>
            <w:r w:rsidRPr="00D75CA4">
              <w:rPr>
                <w:color w:val="000000"/>
              </w:rPr>
              <w:t>(svetainėje, spaudoje, socialiniuose tinkluose)</w:t>
            </w:r>
            <w:r w:rsidR="007807C4">
              <w:rPr>
                <w:color w:val="000000"/>
              </w:rPr>
              <w:t>.</w:t>
            </w:r>
          </w:p>
        </w:tc>
        <w:tc>
          <w:tcPr>
            <w:tcW w:w="3260" w:type="dxa"/>
            <w:tcBorders>
              <w:top w:val="single" w:sz="4" w:space="0" w:color="000000"/>
              <w:left w:val="single" w:sz="4" w:space="0" w:color="000000"/>
              <w:bottom w:val="single" w:sz="4" w:space="0" w:color="000000"/>
              <w:right w:val="single" w:sz="4" w:space="0" w:color="000000"/>
            </w:tcBorders>
          </w:tcPr>
          <w:p w14:paraId="5D5AA420" w14:textId="77777777" w:rsidR="00AE44C0" w:rsidRPr="00AE44C0" w:rsidRDefault="00AE44C0" w:rsidP="00AE44C0">
            <w:pPr>
              <w:rPr>
                <w:color w:val="000000"/>
              </w:rPr>
            </w:pPr>
            <w:r w:rsidRPr="00AE44C0">
              <w:rPr>
                <w:color w:val="000000"/>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79575675" w14:textId="77777777" w:rsidR="00AE44C0" w:rsidRPr="00AE44C0" w:rsidRDefault="00AE44C0" w:rsidP="00AE44C0">
            <w:pPr>
              <w:ind w:left="2"/>
              <w:rPr>
                <w:color w:val="000000"/>
              </w:rPr>
            </w:pPr>
            <w:r w:rsidRPr="00AE44C0">
              <w:rPr>
                <w:color w:val="000000"/>
              </w:rPr>
              <w:t xml:space="preserve"> </w:t>
            </w:r>
          </w:p>
        </w:tc>
        <w:tc>
          <w:tcPr>
            <w:tcW w:w="3828" w:type="dxa"/>
            <w:tcBorders>
              <w:top w:val="single" w:sz="4" w:space="0" w:color="000000"/>
              <w:left w:val="single" w:sz="4" w:space="0" w:color="000000"/>
              <w:bottom w:val="single" w:sz="4" w:space="0" w:color="000000"/>
              <w:right w:val="single" w:sz="4" w:space="0" w:color="000000"/>
            </w:tcBorders>
          </w:tcPr>
          <w:p w14:paraId="269CC9DB" w14:textId="77777777" w:rsidR="00AE44C0" w:rsidRPr="00AE44C0" w:rsidRDefault="00AE44C0" w:rsidP="00AE44C0">
            <w:pPr>
              <w:ind w:left="2"/>
              <w:rPr>
                <w:color w:val="000000"/>
              </w:rPr>
            </w:pPr>
            <w:r w:rsidRPr="00AE44C0">
              <w:rPr>
                <w:color w:val="000000"/>
              </w:rPr>
              <w:t xml:space="preserve"> </w:t>
            </w:r>
          </w:p>
        </w:tc>
      </w:tr>
    </w:tbl>
    <w:p w14:paraId="473B7144" w14:textId="77777777" w:rsidR="00AE44C0" w:rsidRPr="00AE44C0" w:rsidRDefault="00AE44C0" w:rsidP="00AE44C0">
      <w:pPr>
        <w:tabs>
          <w:tab w:val="left" w:pos="6195"/>
        </w:tabs>
      </w:pPr>
    </w:p>
    <w:p w14:paraId="01DEAB27" w14:textId="77777777" w:rsidR="00AE44C0" w:rsidRDefault="00AE44C0" w:rsidP="00AE44C0">
      <w:pPr>
        <w:tabs>
          <w:tab w:val="left" w:pos="6195"/>
        </w:tabs>
        <w:jc w:val="center"/>
      </w:pPr>
      <w:r w:rsidRPr="00AE44C0">
        <w:t>_____________________</w:t>
      </w:r>
    </w:p>
    <w:p w14:paraId="4C982CE7" w14:textId="77777777" w:rsidR="0099525F" w:rsidRDefault="0099525F" w:rsidP="00AE44C0">
      <w:pPr>
        <w:tabs>
          <w:tab w:val="left" w:pos="6195"/>
        </w:tabs>
        <w:jc w:val="center"/>
      </w:pPr>
    </w:p>
    <w:sectPr w:rsidR="0099525F" w:rsidSect="0099525F">
      <w:type w:val="continuous"/>
      <w:pgSz w:w="16838" w:h="11906" w:orient="landscape"/>
      <w:pgMar w:top="1701" w:right="1134" w:bottom="567" w:left="1134"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EF3B1" w14:textId="77777777" w:rsidR="007F4972" w:rsidRDefault="007F4972">
      <w:r>
        <w:separator/>
      </w:r>
    </w:p>
  </w:endnote>
  <w:endnote w:type="continuationSeparator" w:id="0">
    <w:p w14:paraId="56EEBB3E" w14:textId="77777777" w:rsidR="007F4972" w:rsidRDefault="007F4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62666" w14:textId="77777777" w:rsidR="007F4972" w:rsidRDefault="007F4972">
      <w:r>
        <w:separator/>
      </w:r>
    </w:p>
  </w:footnote>
  <w:footnote w:type="continuationSeparator" w:id="0">
    <w:p w14:paraId="33F26CD8" w14:textId="77777777" w:rsidR="007F4972" w:rsidRDefault="007F4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6675205"/>
      <w:docPartObj>
        <w:docPartGallery w:val="Page Numbers (Top of Page)"/>
        <w:docPartUnique/>
      </w:docPartObj>
    </w:sdtPr>
    <w:sdtEndPr/>
    <w:sdtContent>
      <w:p w14:paraId="75BE25B0" w14:textId="4A742E97" w:rsidR="0099525F" w:rsidRDefault="0099525F">
        <w:pPr>
          <w:pStyle w:val="Antrats"/>
          <w:jc w:val="center"/>
        </w:pPr>
        <w:r>
          <w:fldChar w:fldCharType="begin"/>
        </w:r>
        <w:r>
          <w:instrText>PAGE   \* MERGEFORMAT</w:instrText>
        </w:r>
        <w:r>
          <w:fldChar w:fldCharType="separate"/>
        </w:r>
        <w:r>
          <w:t>2</w:t>
        </w:r>
        <w:r>
          <w:fldChar w:fldCharType="end"/>
        </w:r>
      </w:p>
    </w:sdtContent>
  </w:sdt>
  <w:p w14:paraId="345BA502" w14:textId="77777777" w:rsidR="0099525F" w:rsidRDefault="0099525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431240"/>
      <w:docPartObj>
        <w:docPartGallery w:val="Page Numbers (Top of Page)"/>
        <w:docPartUnique/>
      </w:docPartObj>
    </w:sdtPr>
    <w:sdtEndPr/>
    <w:sdtContent>
      <w:p w14:paraId="4FA5D451" w14:textId="2849DD94" w:rsidR="0099525F" w:rsidRDefault="00A434D3">
        <w:pPr>
          <w:pStyle w:val="Antrats"/>
          <w:jc w:val="center"/>
        </w:pPr>
      </w:p>
    </w:sdtContent>
  </w:sdt>
  <w:p w14:paraId="210D83A2" w14:textId="77777777" w:rsidR="00540BF1" w:rsidRPr="00131B2D" w:rsidRDefault="00540BF1" w:rsidP="00AE44C0">
    <w:pPr>
      <w:pStyle w:val="Antrats"/>
      <w:ind w:right="1134"/>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D5E15"/>
    <w:multiLevelType w:val="hybridMultilevel"/>
    <w:tmpl w:val="27369016"/>
    <w:lvl w:ilvl="0" w:tplc="483C95AE">
      <w:start w:val="1"/>
      <w:numFmt w:val="bullet"/>
      <w:lvlText w:val="•"/>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F00433A">
      <w:start w:val="1"/>
      <w:numFmt w:val="bullet"/>
      <w:lvlText w:val="o"/>
      <w:lvlJc w:val="left"/>
      <w:pPr>
        <w:ind w:left="22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14C3CAC">
      <w:start w:val="1"/>
      <w:numFmt w:val="bullet"/>
      <w:lvlText w:val="▪"/>
      <w:lvlJc w:val="left"/>
      <w:pPr>
        <w:ind w:left="30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16ECE4">
      <w:start w:val="1"/>
      <w:numFmt w:val="bullet"/>
      <w:lvlText w:val="•"/>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8D47F36">
      <w:start w:val="1"/>
      <w:numFmt w:val="bullet"/>
      <w:lvlText w:val="o"/>
      <w:lvlJc w:val="left"/>
      <w:pPr>
        <w:ind w:left="44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BC1AF4">
      <w:start w:val="1"/>
      <w:numFmt w:val="bullet"/>
      <w:lvlText w:val="▪"/>
      <w:lvlJc w:val="left"/>
      <w:pPr>
        <w:ind w:left="51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82D828">
      <w:start w:val="1"/>
      <w:numFmt w:val="bullet"/>
      <w:lvlText w:val="•"/>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ACE03A">
      <w:start w:val="1"/>
      <w:numFmt w:val="bullet"/>
      <w:lvlText w:val="o"/>
      <w:lvlJc w:val="left"/>
      <w:pPr>
        <w:ind w:left="66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8D65E6E">
      <w:start w:val="1"/>
      <w:numFmt w:val="bullet"/>
      <w:lvlText w:val="▪"/>
      <w:lvlJc w:val="left"/>
      <w:pPr>
        <w:ind w:left="73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634155"/>
    <w:multiLevelType w:val="hybridMultilevel"/>
    <w:tmpl w:val="D37CD5B4"/>
    <w:lvl w:ilvl="0" w:tplc="EA14C66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55C946DE"/>
    <w:multiLevelType w:val="hybridMultilevel"/>
    <w:tmpl w:val="FFCE2A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74164D29"/>
    <w:multiLevelType w:val="multilevel"/>
    <w:tmpl w:val="4FA26C62"/>
    <w:lvl w:ilvl="0">
      <w:start w:val="1"/>
      <w:numFmt w:val="upperRoman"/>
      <w:suff w:val="nothing"/>
      <w:lvlText w:val="%1."/>
      <w:lvlJc w:val="left"/>
      <w:rPr>
        <w:rFonts w:cs="Times New Roman" w:hint="default"/>
      </w:rPr>
    </w:lvl>
    <w:lvl w:ilvl="1">
      <w:start w:val="25"/>
      <w:numFmt w:val="decimal"/>
      <w:lvlRestart w:val="0"/>
      <w:pStyle w:val="Sraas"/>
      <w:lvlText w:val="%2."/>
      <w:lvlJc w:val="left"/>
      <w:pPr>
        <w:tabs>
          <w:tab w:val="num" w:pos="1320"/>
        </w:tabs>
        <w:ind w:left="960"/>
      </w:pPr>
      <w:rPr>
        <w:rFonts w:cs="Times New Roman" w:hint="default"/>
      </w:rPr>
    </w:lvl>
    <w:lvl w:ilvl="2">
      <w:start w:val="1"/>
      <w:numFmt w:val="decimal"/>
      <w:pStyle w:val="Sraas2"/>
      <w:lvlText w:val="%2.%3."/>
      <w:lvlJc w:val="left"/>
      <w:pPr>
        <w:tabs>
          <w:tab w:val="num" w:pos="1680"/>
        </w:tabs>
        <w:ind w:left="960"/>
      </w:pPr>
      <w:rPr>
        <w:rFonts w:cs="Times New Roman" w:hint="default"/>
      </w:rPr>
    </w:lvl>
    <w:lvl w:ilvl="3">
      <w:start w:val="1"/>
      <w:numFmt w:val="decimal"/>
      <w:pStyle w:val="Sraas3"/>
      <w:lvlText w:val="25.%3.%4."/>
      <w:lvlJc w:val="left"/>
      <w:pPr>
        <w:tabs>
          <w:tab w:val="num" w:pos="2040"/>
        </w:tabs>
        <w:ind w:left="96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690"/>
    <w:rsid w:val="00001412"/>
    <w:rsid w:val="00024D31"/>
    <w:rsid w:val="00026715"/>
    <w:rsid w:val="000436D3"/>
    <w:rsid w:val="000704C5"/>
    <w:rsid w:val="0007488C"/>
    <w:rsid w:val="0009673D"/>
    <w:rsid w:val="000A1D78"/>
    <w:rsid w:val="000A72F0"/>
    <w:rsid w:val="000B1DF1"/>
    <w:rsid w:val="000B4D7A"/>
    <w:rsid w:val="000E1795"/>
    <w:rsid w:val="00113DCA"/>
    <w:rsid w:val="0012055F"/>
    <w:rsid w:val="00126962"/>
    <w:rsid w:val="00131B2D"/>
    <w:rsid w:val="00133D20"/>
    <w:rsid w:val="00164781"/>
    <w:rsid w:val="00180173"/>
    <w:rsid w:val="001F1910"/>
    <w:rsid w:val="00202DDE"/>
    <w:rsid w:val="00206ABD"/>
    <w:rsid w:val="00221375"/>
    <w:rsid w:val="00273AFF"/>
    <w:rsid w:val="00281137"/>
    <w:rsid w:val="0029149E"/>
    <w:rsid w:val="002B2486"/>
    <w:rsid w:val="002F0D91"/>
    <w:rsid w:val="00326777"/>
    <w:rsid w:val="00347773"/>
    <w:rsid w:val="00372C50"/>
    <w:rsid w:val="003B2986"/>
    <w:rsid w:val="003C03BB"/>
    <w:rsid w:val="00426456"/>
    <w:rsid w:val="00445EF4"/>
    <w:rsid w:val="00484B90"/>
    <w:rsid w:val="004A69D1"/>
    <w:rsid w:val="004E435B"/>
    <w:rsid w:val="004F7FBF"/>
    <w:rsid w:val="00502A4B"/>
    <w:rsid w:val="005241E1"/>
    <w:rsid w:val="00540BF1"/>
    <w:rsid w:val="00571FB9"/>
    <w:rsid w:val="00574842"/>
    <w:rsid w:val="005846EE"/>
    <w:rsid w:val="00590410"/>
    <w:rsid w:val="00591B0D"/>
    <w:rsid w:val="005A3B7B"/>
    <w:rsid w:val="005C5783"/>
    <w:rsid w:val="005C5DED"/>
    <w:rsid w:val="005F3650"/>
    <w:rsid w:val="00627FEF"/>
    <w:rsid w:val="00636074"/>
    <w:rsid w:val="00646C7A"/>
    <w:rsid w:val="00694839"/>
    <w:rsid w:val="00697DAA"/>
    <w:rsid w:val="006A7415"/>
    <w:rsid w:val="006D1CEB"/>
    <w:rsid w:val="006E0A9A"/>
    <w:rsid w:val="006F3F7B"/>
    <w:rsid w:val="007414C6"/>
    <w:rsid w:val="007534F5"/>
    <w:rsid w:val="00777188"/>
    <w:rsid w:val="007807C4"/>
    <w:rsid w:val="00797EA2"/>
    <w:rsid w:val="007B62AA"/>
    <w:rsid w:val="007E06FD"/>
    <w:rsid w:val="007F1530"/>
    <w:rsid w:val="007F4972"/>
    <w:rsid w:val="00811B97"/>
    <w:rsid w:val="00831D5A"/>
    <w:rsid w:val="00844DAD"/>
    <w:rsid w:val="0088306F"/>
    <w:rsid w:val="00883207"/>
    <w:rsid w:val="008857CE"/>
    <w:rsid w:val="008909F7"/>
    <w:rsid w:val="0091594F"/>
    <w:rsid w:val="00916607"/>
    <w:rsid w:val="00931666"/>
    <w:rsid w:val="00937FB7"/>
    <w:rsid w:val="009411DB"/>
    <w:rsid w:val="0094593D"/>
    <w:rsid w:val="009575E7"/>
    <w:rsid w:val="00975460"/>
    <w:rsid w:val="0099194E"/>
    <w:rsid w:val="0099525F"/>
    <w:rsid w:val="009D5F3F"/>
    <w:rsid w:val="009E527C"/>
    <w:rsid w:val="00A434D3"/>
    <w:rsid w:val="00A43E41"/>
    <w:rsid w:val="00A52769"/>
    <w:rsid w:val="00A5566D"/>
    <w:rsid w:val="00A70B13"/>
    <w:rsid w:val="00A76DF6"/>
    <w:rsid w:val="00AB3609"/>
    <w:rsid w:val="00AB4C47"/>
    <w:rsid w:val="00AE44C0"/>
    <w:rsid w:val="00B01AAB"/>
    <w:rsid w:val="00B223DA"/>
    <w:rsid w:val="00B26D7E"/>
    <w:rsid w:val="00B32F10"/>
    <w:rsid w:val="00B41D7B"/>
    <w:rsid w:val="00B86276"/>
    <w:rsid w:val="00BA441E"/>
    <w:rsid w:val="00BD25C3"/>
    <w:rsid w:val="00BD59C7"/>
    <w:rsid w:val="00BE3B37"/>
    <w:rsid w:val="00C0266C"/>
    <w:rsid w:val="00C31643"/>
    <w:rsid w:val="00C92904"/>
    <w:rsid w:val="00CA19BA"/>
    <w:rsid w:val="00CB2D9D"/>
    <w:rsid w:val="00CC5865"/>
    <w:rsid w:val="00CC5DE0"/>
    <w:rsid w:val="00CF13BC"/>
    <w:rsid w:val="00D12152"/>
    <w:rsid w:val="00D21D96"/>
    <w:rsid w:val="00D36752"/>
    <w:rsid w:val="00D431CA"/>
    <w:rsid w:val="00D4625D"/>
    <w:rsid w:val="00D75CA4"/>
    <w:rsid w:val="00DB5B14"/>
    <w:rsid w:val="00DF27FD"/>
    <w:rsid w:val="00E138C5"/>
    <w:rsid w:val="00E21D23"/>
    <w:rsid w:val="00E23EBA"/>
    <w:rsid w:val="00E502F4"/>
    <w:rsid w:val="00E57E9B"/>
    <w:rsid w:val="00E806EB"/>
    <w:rsid w:val="00E80E8D"/>
    <w:rsid w:val="00E87981"/>
    <w:rsid w:val="00EB50AA"/>
    <w:rsid w:val="00EC068E"/>
    <w:rsid w:val="00EE0844"/>
    <w:rsid w:val="00EE40B9"/>
    <w:rsid w:val="00EF7156"/>
    <w:rsid w:val="00F11690"/>
    <w:rsid w:val="00F128B2"/>
    <w:rsid w:val="00F24382"/>
    <w:rsid w:val="00F3086D"/>
    <w:rsid w:val="00F96D49"/>
    <w:rsid w:val="00FA113E"/>
    <w:rsid w:val="00FA1D92"/>
    <w:rsid w:val="00FB2BF0"/>
    <w:rsid w:val="00FE53D5"/>
    <w:rsid w:val="00FE61F6"/>
    <w:rsid w:val="00FF59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2845BF"/>
  <w15:chartTrackingRefBased/>
  <w15:docId w15:val="{25019A50-C093-4728-942F-5E93DFB7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31B2D"/>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202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F11690"/>
    <w:rPr>
      <w:color w:val="0000FF"/>
      <w:u w:val="single"/>
    </w:rPr>
  </w:style>
  <w:style w:type="character" w:styleId="Neapdorotaspaminjimas">
    <w:name w:val="Unresolved Mention"/>
    <w:basedOn w:val="Numatytasispastraiposriftas"/>
    <w:uiPriority w:val="99"/>
    <w:semiHidden/>
    <w:unhideWhenUsed/>
    <w:rsid w:val="00F11690"/>
    <w:rPr>
      <w:color w:val="605E5C"/>
      <w:shd w:val="clear" w:color="auto" w:fill="E1DFDD"/>
    </w:rPr>
  </w:style>
  <w:style w:type="paragraph" w:styleId="Sraas">
    <w:name w:val="List"/>
    <w:basedOn w:val="prastasis"/>
    <w:rsid w:val="00F11690"/>
    <w:pPr>
      <w:numPr>
        <w:ilvl w:val="1"/>
        <w:numId w:val="2"/>
      </w:numPr>
    </w:pPr>
    <w:rPr>
      <w:lang w:val="en-GB" w:eastAsia="en-US"/>
    </w:rPr>
  </w:style>
  <w:style w:type="paragraph" w:styleId="Sraas3">
    <w:name w:val="List 3"/>
    <w:basedOn w:val="prastasis"/>
    <w:rsid w:val="00F11690"/>
    <w:pPr>
      <w:numPr>
        <w:ilvl w:val="3"/>
        <w:numId w:val="2"/>
      </w:numPr>
    </w:pPr>
    <w:rPr>
      <w:lang w:val="en-GB" w:eastAsia="en-US"/>
    </w:rPr>
  </w:style>
  <w:style w:type="paragraph" w:styleId="Sraas2">
    <w:name w:val="List 2"/>
    <w:basedOn w:val="prastasis"/>
    <w:rsid w:val="00F11690"/>
    <w:pPr>
      <w:numPr>
        <w:ilvl w:val="2"/>
        <w:numId w:val="2"/>
      </w:numPr>
    </w:pPr>
    <w:rPr>
      <w:lang w:val="en-GB" w:eastAsia="en-US"/>
    </w:rPr>
  </w:style>
  <w:style w:type="paragraph" w:customStyle="1" w:styleId="bodytext1">
    <w:name w:val="bodytext1"/>
    <w:basedOn w:val="prastasis"/>
    <w:rsid w:val="00F11690"/>
    <w:pPr>
      <w:spacing w:before="100" w:beforeAutospacing="1" w:after="100" w:afterAutospacing="1"/>
    </w:pPr>
  </w:style>
  <w:style w:type="character" w:customStyle="1" w:styleId="AntratsDiagrama">
    <w:name w:val="Antraštės Diagrama"/>
    <w:basedOn w:val="Numatytasispastraiposriftas"/>
    <w:link w:val="Antrats"/>
    <w:uiPriority w:val="99"/>
    <w:rsid w:val="0099525F"/>
    <w:rPr>
      <w:sz w:val="24"/>
      <w:szCs w:val="24"/>
    </w:rPr>
  </w:style>
  <w:style w:type="paragraph" w:styleId="Sraopastraipa">
    <w:name w:val="List Paragraph"/>
    <w:basedOn w:val="prastasis"/>
    <w:uiPriority w:val="34"/>
    <w:qFormat/>
    <w:rsid w:val="007771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sakiai.lt" TargetMode="Externa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f1359c651d9407ca9a9202568dbc24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18CDBD-C668-45D4-9EB4-857143DCF26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bf1359c651d9407ca9a9202568dbc24d</Template>
  <TotalTime>25</TotalTime>
  <Pages>8</Pages>
  <Words>1497</Words>
  <Characters>11832</Characters>
  <Application>Microsoft Office Word</Application>
  <DocSecurity>0</DocSecurity>
  <Lines>98</Lines>
  <Paragraphs>26</Paragraphs>
  <ScaleCrop>false</ScaleCrop>
  <HeadingPairs>
    <vt:vector size="2" baseType="variant">
      <vt:variant>
        <vt:lpstr>Pavadinimas</vt:lpstr>
      </vt:variant>
      <vt:variant>
        <vt:i4>1</vt:i4>
      </vt:variant>
    </vt:vector>
  </HeadingPairs>
  <TitlesOfParts>
    <vt:vector size="1" baseType="lpstr">
      <vt:lpstr>Dėl Marijampolės savivaldybės administracijos lygių galimybių veiksmų plano patvirtinimo</vt:lpstr>
    </vt:vector>
  </TitlesOfParts>
  <Manager>2023-08-21</Manager>
  <Company>mas</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administracijos lygių galimybių veiksmų plano patvirtinimo</dc:title>
  <dc:subject>DV-815</dc:subject>
  <dc:creator>MARIJAMPOLĖS SAVIVALDYBĖS ADMINISTRACIJOS DIREKTORIUS</dc:creator>
  <cp:keywords/>
  <cp:lastModifiedBy>Rimutė Grušienė</cp:lastModifiedBy>
  <cp:revision>6</cp:revision>
  <cp:lastPrinted>2025-10-13T11:53:00Z</cp:lastPrinted>
  <dcterms:created xsi:type="dcterms:W3CDTF">2025-10-13T13:30:00Z</dcterms:created>
  <dcterms:modified xsi:type="dcterms:W3CDTF">2025-10-14T05:29:00Z</dcterms:modified>
  <cp:category>Įsakymas</cp:category>
</cp:coreProperties>
</file>