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18F76" w14:textId="77777777" w:rsidR="009D21B9" w:rsidRDefault="004D48A1">
      <w:pPr>
        <w:jc w:val="center"/>
        <w:rPr>
          <w:rFonts w:ascii="Times New Roman" w:hAnsi="Times New Roman"/>
          <w:b/>
          <w:sz w:val="8"/>
        </w:rPr>
      </w:pPr>
      <w:r>
        <w:rPr>
          <w:noProof/>
        </w:rPr>
        <w:drawing>
          <wp:inline distT="0" distB="0" distL="0" distR="0" wp14:anchorId="27142CF3" wp14:editId="4C0D24C4">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6296574" w14:textId="77777777" w:rsidR="009D21B9" w:rsidRDefault="009D21B9">
      <w:pPr>
        <w:jc w:val="center"/>
        <w:rPr>
          <w:rFonts w:ascii="Times New Roman" w:hAnsi="Times New Roman"/>
          <w:b/>
        </w:rPr>
      </w:pPr>
    </w:p>
    <w:p w14:paraId="1D25E6D7" w14:textId="77777777" w:rsidR="009D21B9" w:rsidRDefault="009D21B9">
      <w:pPr>
        <w:jc w:val="center"/>
        <w:rPr>
          <w:rFonts w:ascii="Times New Roman" w:hAnsi="Times New Roman"/>
          <w:b/>
        </w:rPr>
      </w:pPr>
      <w:r>
        <w:rPr>
          <w:rFonts w:ascii="Times New Roman" w:hAnsi="Times New Roman"/>
          <w:b/>
        </w:rPr>
        <w:t>ŠAKIŲ RAJONO SAVIVALDYBĖS ADMINISTRACIJOS DIREKTORIUS</w:t>
      </w:r>
    </w:p>
    <w:p w14:paraId="08435549" w14:textId="77777777" w:rsidR="006956FD" w:rsidRDefault="006956FD">
      <w:pPr>
        <w:jc w:val="center"/>
        <w:rPr>
          <w:rFonts w:ascii="Times New Roman" w:hAnsi="Times New Roman"/>
          <w:b/>
        </w:rPr>
      </w:pPr>
    </w:p>
    <w:p w14:paraId="5A8084B3" w14:textId="77777777" w:rsidR="00E037EE" w:rsidRPr="00F06EB5" w:rsidRDefault="00E037EE" w:rsidP="00E037EE">
      <w:pPr>
        <w:spacing w:line="276" w:lineRule="auto"/>
        <w:jc w:val="center"/>
        <w:rPr>
          <w:rFonts w:ascii="Times New Roman" w:hAnsi="Times New Roman"/>
        </w:rPr>
      </w:pPr>
      <w:r w:rsidRPr="00F06EB5">
        <w:rPr>
          <w:rFonts w:ascii="Times New Roman" w:hAnsi="Times New Roman"/>
          <w:b/>
          <w:bCs/>
        </w:rPr>
        <w:t>ĮSAKYMAS</w:t>
      </w:r>
    </w:p>
    <w:p w14:paraId="0F6FAA3C" w14:textId="4AF22424" w:rsidR="00E037EE" w:rsidRPr="00F06EB5" w:rsidRDefault="00F06EB5" w:rsidP="00A8737D">
      <w:pPr>
        <w:spacing w:line="276" w:lineRule="auto"/>
        <w:jc w:val="center"/>
        <w:rPr>
          <w:rFonts w:ascii="Times New Roman" w:hAnsi="Times New Roman"/>
          <w:b/>
          <w:szCs w:val="24"/>
        </w:rPr>
      </w:pPr>
      <w:r>
        <w:rPr>
          <w:rFonts w:ascii="Times New Roman" w:hAnsi="Times New Roman"/>
          <w:b/>
          <w:szCs w:val="24"/>
        </w:rPr>
        <w:t>DĖL ŠAKIŲ</w:t>
      </w:r>
      <w:r w:rsidR="00E037EE" w:rsidRPr="00F06EB5">
        <w:rPr>
          <w:rFonts w:ascii="Times New Roman" w:hAnsi="Times New Roman"/>
          <w:b/>
          <w:szCs w:val="24"/>
        </w:rPr>
        <w:t xml:space="preserve"> </w:t>
      </w:r>
      <w:r w:rsidR="00E037EE" w:rsidRPr="00F06EB5">
        <w:rPr>
          <w:rFonts w:ascii="Times New Roman" w:hAnsi="Times New Roman"/>
          <w:b/>
          <w:bCs/>
          <w:szCs w:val="24"/>
        </w:rPr>
        <w:t>RAJONO SAVIVALDYBĖS</w:t>
      </w:r>
      <w:r w:rsidR="00E037EE" w:rsidRPr="00F06EB5">
        <w:rPr>
          <w:rFonts w:ascii="Times New Roman" w:hAnsi="Times New Roman"/>
          <w:b/>
          <w:szCs w:val="24"/>
        </w:rPr>
        <w:t xml:space="preserve">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SĄRAŠO PATVIRTINIMO</w:t>
      </w:r>
    </w:p>
    <w:p w14:paraId="49E28627" w14:textId="77777777" w:rsidR="00E037EE" w:rsidRPr="00F06EB5" w:rsidRDefault="00E037EE" w:rsidP="00A8737D">
      <w:pPr>
        <w:spacing w:line="276" w:lineRule="auto"/>
        <w:jc w:val="center"/>
        <w:rPr>
          <w:rFonts w:ascii="Times New Roman" w:hAnsi="Times New Roman"/>
          <w:szCs w:val="24"/>
        </w:rPr>
      </w:pPr>
    </w:p>
    <w:p w14:paraId="12417584" w14:textId="2E76BD9E" w:rsidR="00E037EE" w:rsidRPr="00F06EB5" w:rsidRDefault="00A8737D" w:rsidP="00E037EE">
      <w:pPr>
        <w:spacing w:line="276" w:lineRule="auto"/>
        <w:jc w:val="center"/>
        <w:rPr>
          <w:rFonts w:ascii="Times New Roman" w:hAnsi="Times New Roman"/>
          <w:szCs w:val="24"/>
        </w:rPr>
      </w:pPr>
      <w:r>
        <w:rPr>
          <w:rFonts w:ascii="Times New Roman" w:hAnsi="Times New Roman"/>
          <w:szCs w:val="24"/>
        </w:rPr>
        <w:t>202</w:t>
      </w:r>
      <w:r w:rsidR="00EE4FDD">
        <w:rPr>
          <w:rFonts w:ascii="Times New Roman" w:hAnsi="Times New Roman"/>
          <w:szCs w:val="24"/>
        </w:rPr>
        <w:t>5</w:t>
      </w:r>
      <w:r>
        <w:rPr>
          <w:rFonts w:ascii="Times New Roman" w:hAnsi="Times New Roman"/>
          <w:szCs w:val="24"/>
        </w:rPr>
        <w:t xml:space="preserve"> m. </w:t>
      </w:r>
      <w:r w:rsidR="00EE4FDD">
        <w:rPr>
          <w:rFonts w:ascii="Times New Roman" w:hAnsi="Times New Roman"/>
          <w:szCs w:val="24"/>
        </w:rPr>
        <w:t>spalio</w:t>
      </w:r>
      <w:r>
        <w:rPr>
          <w:rFonts w:ascii="Times New Roman" w:hAnsi="Times New Roman"/>
          <w:szCs w:val="24"/>
        </w:rPr>
        <w:t xml:space="preserve">  d. Nr. </w:t>
      </w:r>
      <w:r w:rsidR="00F06EB5">
        <w:rPr>
          <w:rFonts w:ascii="Times New Roman" w:hAnsi="Times New Roman"/>
          <w:szCs w:val="24"/>
        </w:rPr>
        <w:t>AT-</w:t>
      </w:r>
    </w:p>
    <w:p w14:paraId="7445F947" w14:textId="01F1FA8D" w:rsidR="00E037EE" w:rsidRPr="00F06EB5" w:rsidRDefault="00F06EB5" w:rsidP="00E037EE">
      <w:pPr>
        <w:spacing w:line="276" w:lineRule="auto"/>
        <w:jc w:val="center"/>
        <w:rPr>
          <w:rFonts w:ascii="Times New Roman" w:hAnsi="Times New Roman"/>
          <w:szCs w:val="24"/>
        </w:rPr>
      </w:pPr>
      <w:r>
        <w:rPr>
          <w:rFonts w:ascii="Times New Roman" w:hAnsi="Times New Roman"/>
          <w:szCs w:val="24"/>
        </w:rPr>
        <w:t>Šakiai</w:t>
      </w:r>
    </w:p>
    <w:p w14:paraId="3B791F11" w14:textId="77777777" w:rsidR="00E037EE" w:rsidRPr="00F06EB5" w:rsidRDefault="00E037EE" w:rsidP="00E037EE">
      <w:pPr>
        <w:spacing w:line="276" w:lineRule="auto"/>
        <w:rPr>
          <w:rFonts w:ascii="Times New Roman" w:hAnsi="Times New Roman"/>
          <w:szCs w:val="24"/>
        </w:rPr>
      </w:pPr>
    </w:p>
    <w:p w14:paraId="30A995D6" w14:textId="7140A21A" w:rsidR="00E037EE" w:rsidRPr="003E546F"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Vadovaudamasis Lietuvos Respublikos vietos savivaldos įstatymo</w:t>
      </w:r>
      <w:r w:rsidR="00665573">
        <w:rPr>
          <w:rFonts w:ascii="Times New Roman" w:hAnsi="Times New Roman"/>
          <w:szCs w:val="24"/>
        </w:rPr>
        <w:t xml:space="preserve"> 33 straipsnio 3 dalies 2 punktu,</w:t>
      </w:r>
      <w:r w:rsidR="00704714" w:rsidRPr="003E546F">
        <w:rPr>
          <w:rFonts w:ascii="Times New Roman" w:hAnsi="Times New Roman"/>
          <w:szCs w:val="24"/>
        </w:rPr>
        <w:t xml:space="preserve"> </w:t>
      </w:r>
      <w:r w:rsidR="00704714" w:rsidRPr="003E546F">
        <w:rPr>
          <w:rFonts w:ascii="Times New Roman" w:hAnsi="Times New Roman"/>
          <w:color w:val="000000"/>
        </w:rPr>
        <w:t>Lietuvos Respublikos apsaugos nuo smurto artimoje aplinkoje įstatymo 4 straipsnio 14 dalimi:</w:t>
      </w:r>
    </w:p>
    <w:p w14:paraId="74E5F13B" w14:textId="78659F63" w:rsidR="00E037EE" w:rsidRPr="00F06EB5"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 xml:space="preserve">1. </w:t>
      </w:r>
      <w:r w:rsidRPr="00F06EB5">
        <w:rPr>
          <w:rFonts w:ascii="Times New Roman" w:hAnsi="Times New Roman"/>
          <w:spacing w:val="40"/>
          <w:szCs w:val="24"/>
        </w:rPr>
        <w:t>Tvirtinu</w:t>
      </w:r>
      <w:r w:rsidRPr="00F06EB5">
        <w:rPr>
          <w:rFonts w:ascii="Times New Roman" w:hAnsi="Times New Roman"/>
          <w:spacing w:val="20"/>
          <w:szCs w:val="24"/>
        </w:rPr>
        <w:t xml:space="preserve"> </w:t>
      </w:r>
      <w:r w:rsidR="00F06EB5">
        <w:rPr>
          <w:rFonts w:ascii="Times New Roman" w:hAnsi="Times New Roman"/>
          <w:szCs w:val="24"/>
        </w:rPr>
        <w:t>Šakių</w:t>
      </w:r>
      <w:r w:rsidRPr="00F06EB5">
        <w:rPr>
          <w:rFonts w:ascii="Times New Roman" w:hAnsi="Times New Roman"/>
          <w:szCs w:val="24"/>
        </w:rPr>
        <w:t xml:space="preserve"> rajono savivaldybės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sąrašą (pridedama).</w:t>
      </w:r>
    </w:p>
    <w:p w14:paraId="3E2CD1B6" w14:textId="0ED62047" w:rsidR="00704714" w:rsidRPr="003E546F" w:rsidRDefault="00E037EE" w:rsidP="00C86CD0">
      <w:pPr>
        <w:spacing w:line="360" w:lineRule="auto"/>
        <w:ind w:firstLine="851"/>
        <w:jc w:val="both"/>
        <w:rPr>
          <w:rFonts w:ascii="Times New Roman" w:hAnsi="Times New Roman"/>
          <w:color w:val="000000"/>
        </w:rPr>
      </w:pPr>
      <w:r w:rsidRPr="003E546F">
        <w:rPr>
          <w:rFonts w:ascii="Times New Roman" w:hAnsi="Times New Roman"/>
          <w:szCs w:val="24"/>
        </w:rPr>
        <w:t xml:space="preserve">2. </w:t>
      </w:r>
      <w:r w:rsidR="00704714" w:rsidRPr="003E546F">
        <w:rPr>
          <w:rFonts w:ascii="Times New Roman" w:hAnsi="Times New Roman"/>
          <w:color w:val="000000"/>
        </w:rPr>
        <w:t xml:space="preserve">P r i p a ž į s t u netekusiu galios </w:t>
      </w:r>
      <w:r w:rsidR="003E546F">
        <w:rPr>
          <w:rFonts w:ascii="Times New Roman" w:hAnsi="Times New Roman"/>
          <w:color w:val="000000"/>
        </w:rPr>
        <w:t>Šakių</w:t>
      </w:r>
      <w:r w:rsidR="00704714" w:rsidRPr="003E546F">
        <w:rPr>
          <w:rFonts w:ascii="Times New Roman" w:hAnsi="Times New Roman"/>
          <w:color w:val="000000"/>
        </w:rPr>
        <w:t xml:space="preserve"> rajono savivaldybės administracijos direktoriaus 202</w:t>
      </w:r>
      <w:r w:rsidR="00640696">
        <w:rPr>
          <w:rFonts w:ascii="Times New Roman" w:hAnsi="Times New Roman"/>
          <w:color w:val="000000"/>
        </w:rPr>
        <w:t>4</w:t>
      </w:r>
      <w:r w:rsidR="00704714" w:rsidRPr="003E546F">
        <w:rPr>
          <w:rFonts w:ascii="Times New Roman" w:hAnsi="Times New Roman"/>
          <w:color w:val="000000"/>
        </w:rPr>
        <w:t xml:space="preserve"> m. </w:t>
      </w:r>
      <w:r w:rsidR="00640696">
        <w:rPr>
          <w:rFonts w:ascii="Times New Roman" w:hAnsi="Times New Roman"/>
          <w:color w:val="000000"/>
        </w:rPr>
        <w:t>kovo 27</w:t>
      </w:r>
      <w:r w:rsidR="00704714" w:rsidRPr="003E546F">
        <w:rPr>
          <w:rFonts w:ascii="Times New Roman" w:hAnsi="Times New Roman"/>
          <w:color w:val="000000"/>
        </w:rPr>
        <w:t xml:space="preserve"> d. įsakymą Nr. </w:t>
      </w:r>
      <w:r w:rsidR="003E546F">
        <w:rPr>
          <w:rFonts w:ascii="Times New Roman" w:hAnsi="Times New Roman"/>
          <w:color w:val="000000"/>
        </w:rPr>
        <w:t>AT-</w:t>
      </w:r>
      <w:r w:rsidR="00640696">
        <w:rPr>
          <w:rFonts w:ascii="Times New Roman" w:hAnsi="Times New Roman"/>
          <w:color w:val="000000"/>
        </w:rPr>
        <w:t>256</w:t>
      </w:r>
      <w:r w:rsidR="00704714" w:rsidRPr="003E546F">
        <w:rPr>
          <w:rFonts w:ascii="Times New Roman" w:hAnsi="Times New Roman"/>
          <w:color w:val="000000"/>
        </w:rPr>
        <w:t xml:space="preserve"> „Dėl </w:t>
      </w:r>
      <w:r w:rsidR="003E546F">
        <w:rPr>
          <w:rFonts w:ascii="Times New Roman" w:hAnsi="Times New Roman"/>
          <w:color w:val="000000"/>
        </w:rPr>
        <w:t>Šakių</w:t>
      </w:r>
      <w:r w:rsidR="00704714" w:rsidRPr="003E546F">
        <w:rPr>
          <w:rFonts w:ascii="Times New Roman" w:hAnsi="Times New Roman"/>
          <w:color w:val="000000"/>
        </w:rPr>
        <w:t xml:space="preserve"> rajono savivaldybės teritorijoje veikiančių įstaigų ir organizacijų, teikiančių socialines paslaugas smurto artimoje aplinkoje pavojų patiriantiems asmenims ar smurtą patyrusiems asmenims ir smurto artimoje aplinkoje keliantiems asmenims ir organizuojančių smurtinio elgesio keitimo programų (mokymų) įgyvendinimą, sąrašo patvirtinimo“</w:t>
      </w:r>
      <w:r w:rsidR="003E546F">
        <w:rPr>
          <w:rFonts w:ascii="Times New Roman" w:hAnsi="Times New Roman"/>
          <w:color w:val="000000"/>
        </w:rPr>
        <w:t>.</w:t>
      </w:r>
    </w:p>
    <w:p w14:paraId="18C07FEA" w14:textId="07811DB6" w:rsidR="00D00641" w:rsidRPr="00F06EB5" w:rsidRDefault="00665573" w:rsidP="00C86CD0">
      <w:pPr>
        <w:spacing w:line="360" w:lineRule="auto"/>
        <w:ind w:firstLine="851"/>
        <w:jc w:val="both"/>
        <w:rPr>
          <w:rFonts w:ascii="Times New Roman" w:hAnsi="Times New Roman"/>
          <w:szCs w:val="24"/>
        </w:rPr>
      </w:pPr>
      <w:r>
        <w:rPr>
          <w:rFonts w:ascii="Times New Roman" w:hAnsi="Times New Roman"/>
          <w:szCs w:val="24"/>
        </w:rPr>
        <w:t>3. N u r o d a u</w:t>
      </w:r>
      <w:r w:rsidR="00D00641">
        <w:rPr>
          <w:rFonts w:ascii="Times New Roman" w:hAnsi="Times New Roman"/>
          <w:szCs w:val="24"/>
        </w:rPr>
        <w:t>, kad šis įsakymas turi būti paskel</w:t>
      </w:r>
      <w:r w:rsidR="00AE03DE">
        <w:rPr>
          <w:rFonts w:ascii="Times New Roman" w:hAnsi="Times New Roman"/>
          <w:szCs w:val="24"/>
        </w:rPr>
        <w:t>b</w:t>
      </w:r>
      <w:r w:rsidR="00D00641">
        <w:rPr>
          <w:rFonts w:ascii="Times New Roman" w:hAnsi="Times New Roman"/>
          <w:szCs w:val="24"/>
        </w:rPr>
        <w:t>tas Teisės aktų registre ir savivaldybės interneto svetainėje www.sakiai.lt</w:t>
      </w:r>
      <w:r w:rsidR="000651C8">
        <w:rPr>
          <w:rFonts w:ascii="Times New Roman" w:hAnsi="Times New Roman"/>
          <w:szCs w:val="24"/>
        </w:rPr>
        <w:t>.</w:t>
      </w:r>
    </w:p>
    <w:p w14:paraId="49B19D2C" w14:textId="77777777" w:rsidR="00EE4FDD" w:rsidRDefault="000C3CCB" w:rsidP="00EE4FDD">
      <w:pPr>
        <w:spacing w:line="360" w:lineRule="auto"/>
        <w:ind w:firstLineChars="127" w:firstLine="305"/>
        <w:jc w:val="both"/>
        <w:rPr>
          <w:rFonts w:ascii="Times New Roman" w:hAnsi="Times New Roman"/>
          <w:szCs w:val="24"/>
        </w:rPr>
      </w:pPr>
      <w:r>
        <w:rPr>
          <w:rFonts w:ascii="Times New Roman" w:hAnsi="Times New Roman"/>
        </w:rPr>
        <w:tab/>
      </w:r>
      <w:r w:rsidR="00EE4FDD" w:rsidRPr="00B001B6">
        <w:rPr>
          <w:rFonts w:ascii="Times New Roman" w:hAnsi="Times New Roman"/>
          <w:szCs w:val="24"/>
        </w:rPr>
        <w:t xml:space="preserve">Šis įsakymas </w:t>
      </w:r>
      <w:r w:rsidR="00EE4FDD">
        <w:t>per vieną mėnesį nuo įsakymo paskelbimo dienos gali būti skundžiamas Lietuvos administracinių ginčų komisijos Kauno apygardos skyriui adresu: A. Juozapavičiaus pr. 57, Kaunas, arba Regionų administracinio teismo Kauno rūmams adresu: A. Mickevičiaus</w:t>
      </w:r>
      <w:r w:rsidR="00EE4FDD">
        <w:rPr>
          <w:rFonts w:ascii="Times New Roman" w:hAnsi="Times New Roman"/>
          <w:szCs w:val="24"/>
        </w:rPr>
        <w:t>.</w:t>
      </w:r>
    </w:p>
    <w:p w14:paraId="4E10DC60" w14:textId="3DE77581" w:rsidR="00D03764" w:rsidRDefault="00D03764" w:rsidP="00EE4FDD">
      <w:pPr>
        <w:spacing w:line="360" w:lineRule="auto"/>
        <w:jc w:val="both"/>
        <w:rPr>
          <w:rFonts w:ascii="Times New Roman" w:hAnsi="Times New Roman"/>
          <w:szCs w:val="24"/>
        </w:rPr>
      </w:pPr>
    </w:p>
    <w:p w14:paraId="0BF2FB59" w14:textId="14C77812" w:rsidR="009D21B9" w:rsidRDefault="009D21B9" w:rsidP="00C76266">
      <w:pPr>
        <w:overflowPunct w:val="0"/>
        <w:autoSpaceDE w:val="0"/>
        <w:autoSpaceDN w:val="0"/>
        <w:adjustRightInd w:val="0"/>
        <w:rPr>
          <w:rFonts w:ascii="Times New Roman" w:hAnsi="Times New Roman"/>
          <w:szCs w:val="24"/>
        </w:rPr>
      </w:pPr>
      <w:r>
        <w:rPr>
          <w:rFonts w:ascii="Times New Roman" w:hAnsi="Times New Roman"/>
        </w:rPr>
        <w:t>Administracijos direktori</w:t>
      </w:r>
      <w:r w:rsidR="00D03764">
        <w:rPr>
          <w:rFonts w:ascii="Times New Roman" w:hAnsi="Times New Roman"/>
        </w:rPr>
        <w:t>us</w:t>
      </w:r>
      <w:r>
        <w:rPr>
          <w:rFonts w:ascii="Times New Roman" w:hAnsi="Times New Roman"/>
        </w:rPr>
        <w:t xml:space="preserve">                            </w:t>
      </w:r>
      <w:r w:rsidR="00960262">
        <w:rPr>
          <w:rFonts w:ascii="Times New Roman" w:hAnsi="Times New Roman"/>
        </w:rPr>
        <w:t xml:space="preserve">    </w:t>
      </w:r>
      <w:r>
        <w:rPr>
          <w:rFonts w:ascii="Times New Roman" w:hAnsi="Times New Roman"/>
        </w:rPr>
        <w:t xml:space="preserve">              </w:t>
      </w:r>
      <w:r w:rsidR="00D03764">
        <w:rPr>
          <w:rFonts w:ascii="Times New Roman" w:hAnsi="Times New Roman"/>
        </w:rPr>
        <w:t xml:space="preserve">                                     </w:t>
      </w:r>
      <w:r>
        <w:rPr>
          <w:rFonts w:ascii="Times New Roman" w:hAnsi="Times New Roman"/>
        </w:rPr>
        <w:t xml:space="preserve">  </w:t>
      </w:r>
      <w:r w:rsidR="00DF3BA2">
        <w:rPr>
          <w:rFonts w:ascii="Times New Roman" w:hAnsi="Times New Roman"/>
          <w:szCs w:val="24"/>
        </w:rPr>
        <w:t>Vytautas Ižganaitis</w:t>
      </w:r>
    </w:p>
    <w:p w14:paraId="211BDD24" w14:textId="44FF67FF" w:rsidR="002204F4" w:rsidRDefault="002204F4" w:rsidP="00C76266">
      <w:pPr>
        <w:overflowPunct w:val="0"/>
        <w:autoSpaceDE w:val="0"/>
        <w:autoSpaceDN w:val="0"/>
        <w:adjustRightInd w:val="0"/>
        <w:rPr>
          <w:rFonts w:ascii="Times New Roman" w:hAnsi="Times New Roman"/>
          <w:szCs w:val="24"/>
        </w:rPr>
      </w:pPr>
    </w:p>
    <w:p w14:paraId="689C7375" w14:textId="77777777" w:rsidR="009D21B9" w:rsidRDefault="009D21B9" w:rsidP="00434111">
      <w:pPr>
        <w:tabs>
          <w:tab w:val="left" w:pos="2445"/>
        </w:tabs>
        <w:overflowPunct w:val="0"/>
        <w:rPr>
          <w:rFonts w:ascii="Times New Roman" w:hAnsi="Times New Roman"/>
          <w:szCs w:val="24"/>
        </w:rPr>
      </w:pPr>
      <w:r>
        <w:rPr>
          <w:rFonts w:ascii="Times New Roman" w:hAnsi="Times New Roman"/>
          <w:szCs w:val="24"/>
        </w:rPr>
        <w:t>Parengė</w:t>
      </w:r>
    </w:p>
    <w:p w14:paraId="66913A55" w14:textId="6EB9855A" w:rsidR="00AF6443" w:rsidRDefault="003E546F" w:rsidP="00AE73D6">
      <w:pPr>
        <w:tabs>
          <w:tab w:val="left" w:pos="851"/>
          <w:tab w:val="left" w:pos="1134"/>
          <w:tab w:val="left" w:pos="2445"/>
        </w:tabs>
        <w:overflowPunct w:val="0"/>
        <w:rPr>
          <w:rFonts w:ascii="Times New Roman" w:hAnsi="Times New Roman"/>
          <w:szCs w:val="24"/>
        </w:rPr>
      </w:pPr>
      <w:r>
        <w:rPr>
          <w:rFonts w:ascii="Times New Roman" w:hAnsi="Times New Roman"/>
          <w:szCs w:val="24"/>
        </w:rPr>
        <w:t>Tarpinstitucinio bendradarbiavimo koordinatorė</w:t>
      </w:r>
    </w:p>
    <w:p w14:paraId="03B95BE7" w14:textId="77777777" w:rsidR="000B6C02" w:rsidRDefault="000B6C02" w:rsidP="00AE73D6">
      <w:pPr>
        <w:tabs>
          <w:tab w:val="left" w:pos="851"/>
          <w:tab w:val="left" w:pos="1134"/>
          <w:tab w:val="left" w:pos="2445"/>
        </w:tabs>
        <w:overflowPunct w:val="0"/>
        <w:rPr>
          <w:rFonts w:ascii="Times New Roman" w:hAnsi="Times New Roman"/>
          <w:szCs w:val="24"/>
        </w:rPr>
      </w:pPr>
    </w:p>
    <w:p w14:paraId="13E821FE" w14:textId="47A0F000" w:rsidR="009D21B9" w:rsidRDefault="00EE4FDD" w:rsidP="00434111">
      <w:pPr>
        <w:overflowPunct w:val="0"/>
        <w:rPr>
          <w:rFonts w:ascii="Times New Roman" w:hAnsi="Times New Roman"/>
          <w:szCs w:val="24"/>
        </w:rPr>
      </w:pPr>
      <w:r w:rsidRPr="00EE4FDD">
        <w:rPr>
          <w:rFonts w:ascii="Times New Roman" w:hAnsi="Times New Roman"/>
          <w:szCs w:val="24"/>
        </w:rPr>
        <w:t>Daiva Danielė</w:t>
      </w:r>
    </w:p>
    <w:p w14:paraId="04241049" w14:textId="43B9FC79" w:rsidR="00640696" w:rsidRDefault="00640696" w:rsidP="00434111">
      <w:pPr>
        <w:overflowPunct w:val="0"/>
        <w:rPr>
          <w:rFonts w:ascii="Times New Roman" w:hAnsi="Times New Roman"/>
          <w:szCs w:val="24"/>
        </w:rPr>
      </w:pPr>
      <w:r>
        <w:rPr>
          <w:rFonts w:ascii="Times New Roman" w:hAnsi="Times New Roman"/>
          <w:szCs w:val="24"/>
        </w:rPr>
        <w:t>2025-10-08</w:t>
      </w:r>
    </w:p>
    <w:sectPr w:rsidR="00640696" w:rsidSect="00296220">
      <w:headerReference w:type="default" r:id="rId7"/>
      <w:footerReference w:type="default" r:id="rId8"/>
      <w:pgSz w:w="11907" w:h="16840" w:code="9"/>
      <w:pgMar w:top="851" w:right="567" w:bottom="709"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DE281" w14:textId="77777777" w:rsidR="003A1628" w:rsidRDefault="003A1628">
      <w:r>
        <w:separator/>
      </w:r>
    </w:p>
  </w:endnote>
  <w:endnote w:type="continuationSeparator" w:id="0">
    <w:p w14:paraId="184A02A4" w14:textId="77777777" w:rsidR="003A1628" w:rsidRDefault="003A1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5B29" w14:textId="77777777" w:rsidR="009D21B9" w:rsidRPr="00434111" w:rsidRDefault="009D21B9"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17DE8" w14:textId="77777777" w:rsidR="003A1628" w:rsidRDefault="003A1628">
      <w:r>
        <w:separator/>
      </w:r>
    </w:p>
  </w:footnote>
  <w:footnote w:type="continuationSeparator" w:id="0">
    <w:p w14:paraId="2D7DB958" w14:textId="77777777" w:rsidR="003A1628" w:rsidRDefault="003A1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2A3E6" w14:textId="77777777" w:rsidR="009D21B9" w:rsidRDefault="009D21B9">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hyphenationZone w:val="396"/>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7F04"/>
    <w:rsid w:val="00024516"/>
    <w:rsid w:val="000270CE"/>
    <w:rsid w:val="00044BDE"/>
    <w:rsid w:val="000651C8"/>
    <w:rsid w:val="00065D66"/>
    <w:rsid w:val="000B6C02"/>
    <w:rsid w:val="000C3CCB"/>
    <w:rsid w:val="000D2B8C"/>
    <w:rsid w:val="0011125D"/>
    <w:rsid w:val="00117499"/>
    <w:rsid w:val="00117F1A"/>
    <w:rsid w:val="0015696F"/>
    <w:rsid w:val="0017177D"/>
    <w:rsid w:val="00171E21"/>
    <w:rsid w:val="00197383"/>
    <w:rsid w:val="001D38EF"/>
    <w:rsid w:val="001E7250"/>
    <w:rsid w:val="001F6AA2"/>
    <w:rsid w:val="00213D71"/>
    <w:rsid w:val="002204F4"/>
    <w:rsid w:val="00221849"/>
    <w:rsid w:val="002219C0"/>
    <w:rsid w:val="002230F4"/>
    <w:rsid w:val="0023469B"/>
    <w:rsid w:val="0025033D"/>
    <w:rsid w:val="00256981"/>
    <w:rsid w:val="0026685D"/>
    <w:rsid w:val="002765E4"/>
    <w:rsid w:val="00281743"/>
    <w:rsid w:val="0028720A"/>
    <w:rsid w:val="00293E34"/>
    <w:rsid w:val="002955D0"/>
    <w:rsid w:val="00296220"/>
    <w:rsid w:val="002A0AB1"/>
    <w:rsid w:val="002B192D"/>
    <w:rsid w:val="002C1FC7"/>
    <w:rsid w:val="002D3ABC"/>
    <w:rsid w:val="002E721A"/>
    <w:rsid w:val="002E78B6"/>
    <w:rsid w:val="002F067C"/>
    <w:rsid w:val="003031C1"/>
    <w:rsid w:val="00304269"/>
    <w:rsid w:val="00310D85"/>
    <w:rsid w:val="00313CF0"/>
    <w:rsid w:val="0032357C"/>
    <w:rsid w:val="00342E29"/>
    <w:rsid w:val="003461E9"/>
    <w:rsid w:val="0035257C"/>
    <w:rsid w:val="00355827"/>
    <w:rsid w:val="00357740"/>
    <w:rsid w:val="00362A0E"/>
    <w:rsid w:val="00367B22"/>
    <w:rsid w:val="00375B13"/>
    <w:rsid w:val="00377B75"/>
    <w:rsid w:val="00382D4E"/>
    <w:rsid w:val="00397B4B"/>
    <w:rsid w:val="003A0C31"/>
    <w:rsid w:val="003A1628"/>
    <w:rsid w:val="003A4652"/>
    <w:rsid w:val="003B57A9"/>
    <w:rsid w:val="003D0818"/>
    <w:rsid w:val="003D75B1"/>
    <w:rsid w:val="003E546F"/>
    <w:rsid w:val="003F0C2C"/>
    <w:rsid w:val="003F491F"/>
    <w:rsid w:val="00434111"/>
    <w:rsid w:val="00435ADB"/>
    <w:rsid w:val="00473C43"/>
    <w:rsid w:val="0047452E"/>
    <w:rsid w:val="0047614F"/>
    <w:rsid w:val="00480066"/>
    <w:rsid w:val="004A2080"/>
    <w:rsid w:val="004A53B6"/>
    <w:rsid w:val="004A6788"/>
    <w:rsid w:val="004B0D8E"/>
    <w:rsid w:val="004D48A1"/>
    <w:rsid w:val="004F1C95"/>
    <w:rsid w:val="004F2F20"/>
    <w:rsid w:val="004F4BE8"/>
    <w:rsid w:val="005139DC"/>
    <w:rsid w:val="00516241"/>
    <w:rsid w:val="00521D86"/>
    <w:rsid w:val="00531B44"/>
    <w:rsid w:val="0055561E"/>
    <w:rsid w:val="00583E25"/>
    <w:rsid w:val="00590029"/>
    <w:rsid w:val="00595BB6"/>
    <w:rsid w:val="005C1859"/>
    <w:rsid w:val="005C4DF5"/>
    <w:rsid w:val="005D1FF1"/>
    <w:rsid w:val="005D4D3B"/>
    <w:rsid w:val="005D72B6"/>
    <w:rsid w:val="005E64F4"/>
    <w:rsid w:val="005F1A3B"/>
    <w:rsid w:val="00610881"/>
    <w:rsid w:val="0062725D"/>
    <w:rsid w:val="00632EF0"/>
    <w:rsid w:val="0064018D"/>
    <w:rsid w:val="00640696"/>
    <w:rsid w:val="00664F6F"/>
    <w:rsid w:val="00665573"/>
    <w:rsid w:val="00667C49"/>
    <w:rsid w:val="00677C58"/>
    <w:rsid w:val="006956FD"/>
    <w:rsid w:val="006A3886"/>
    <w:rsid w:val="006D750A"/>
    <w:rsid w:val="006E0189"/>
    <w:rsid w:val="006E6349"/>
    <w:rsid w:val="006E6355"/>
    <w:rsid w:val="006E71C6"/>
    <w:rsid w:val="006E7E0C"/>
    <w:rsid w:val="0070001E"/>
    <w:rsid w:val="00704714"/>
    <w:rsid w:val="00715682"/>
    <w:rsid w:val="00715732"/>
    <w:rsid w:val="00722E86"/>
    <w:rsid w:val="007463B7"/>
    <w:rsid w:val="00760C6C"/>
    <w:rsid w:val="00777C20"/>
    <w:rsid w:val="00787132"/>
    <w:rsid w:val="0079550C"/>
    <w:rsid w:val="007B1E8A"/>
    <w:rsid w:val="007E4CDB"/>
    <w:rsid w:val="00803023"/>
    <w:rsid w:val="00836CCE"/>
    <w:rsid w:val="00841979"/>
    <w:rsid w:val="00863D53"/>
    <w:rsid w:val="008654C8"/>
    <w:rsid w:val="0088035C"/>
    <w:rsid w:val="008812A5"/>
    <w:rsid w:val="0088379B"/>
    <w:rsid w:val="008B0934"/>
    <w:rsid w:val="008C1B78"/>
    <w:rsid w:val="008C4839"/>
    <w:rsid w:val="008E70AB"/>
    <w:rsid w:val="008F4809"/>
    <w:rsid w:val="00914CAC"/>
    <w:rsid w:val="00917D33"/>
    <w:rsid w:val="00920E73"/>
    <w:rsid w:val="009312AE"/>
    <w:rsid w:val="0094170E"/>
    <w:rsid w:val="00941D2A"/>
    <w:rsid w:val="009526BC"/>
    <w:rsid w:val="009551D1"/>
    <w:rsid w:val="00960262"/>
    <w:rsid w:val="00961764"/>
    <w:rsid w:val="0098205C"/>
    <w:rsid w:val="009A6538"/>
    <w:rsid w:val="009C4EAB"/>
    <w:rsid w:val="009D21B9"/>
    <w:rsid w:val="009E4388"/>
    <w:rsid w:val="009E6BDD"/>
    <w:rsid w:val="009F065C"/>
    <w:rsid w:val="00A1137D"/>
    <w:rsid w:val="00A25579"/>
    <w:rsid w:val="00A31ADE"/>
    <w:rsid w:val="00A3457D"/>
    <w:rsid w:val="00A50336"/>
    <w:rsid w:val="00A50DB1"/>
    <w:rsid w:val="00A52DC8"/>
    <w:rsid w:val="00A57652"/>
    <w:rsid w:val="00A72D62"/>
    <w:rsid w:val="00A8737D"/>
    <w:rsid w:val="00A87E0C"/>
    <w:rsid w:val="00AA33F7"/>
    <w:rsid w:val="00AA7905"/>
    <w:rsid w:val="00AE03DE"/>
    <w:rsid w:val="00AE7378"/>
    <w:rsid w:val="00AE73D6"/>
    <w:rsid w:val="00AF6443"/>
    <w:rsid w:val="00B06DB1"/>
    <w:rsid w:val="00B1604A"/>
    <w:rsid w:val="00B3238A"/>
    <w:rsid w:val="00B50502"/>
    <w:rsid w:val="00B75F85"/>
    <w:rsid w:val="00B80BAF"/>
    <w:rsid w:val="00B930BE"/>
    <w:rsid w:val="00BA7033"/>
    <w:rsid w:val="00BE1E33"/>
    <w:rsid w:val="00BE4C6A"/>
    <w:rsid w:val="00BE51AF"/>
    <w:rsid w:val="00BE6D25"/>
    <w:rsid w:val="00BF5379"/>
    <w:rsid w:val="00C04066"/>
    <w:rsid w:val="00C146AD"/>
    <w:rsid w:val="00C158C5"/>
    <w:rsid w:val="00C2225A"/>
    <w:rsid w:val="00C45D07"/>
    <w:rsid w:val="00C578B7"/>
    <w:rsid w:val="00C730E1"/>
    <w:rsid w:val="00C76266"/>
    <w:rsid w:val="00C838D9"/>
    <w:rsid w:val="00C84A75"/>
    <w:rsid w:val="00C86CD0"/>
    <w:rsid w:val="00C921BD"/>
    <w:rsid w:val="00CA623B"/>
    <w:rsid w:val="00CA67DC"/>
    <w:rsid w:val="00CA6ECE"/>
    <w:rsid w:val="00CB5EAB"/>
    <w:rsid w:val="00CE726F"/>
    <w:rsid w:val="00D00641"/>
    <w:rsid w:val="00D03764"/>
    <w:rsid w:val="00D052E5"/>
    <w:rsid w:val="00D21BB3"/>
    <w:rsid w:val="00D21DDB"/>
    <w:rsid w:val="00D2682D"/>
    <w:rsid w:val="00D3767A"/>
    <w:rsid w:val="00D5225B"/>
    <w:rsid w:val="00D54A1E"/>
    <w:rsid w:val="00D577F7"/>
    <w:rsid w:val="00D74824"/>
    <w:rsid w:val="00D85F45"/>
    <w:rsid w:val="00D9317D"/>
    <w:rsid w:val="00DC1E3A"/>
    <w:rsid w:val="00DC2230"/>
    <w:rsid w:val="00DD3C13"/>
    <w:rsid w:val="00DD47CE"/>
    <w:rsid w:val="00DE4C42"/>
    <w:rsid w:val="00DF3BA2"/>
    <w:rsid w:val="00DF72A2"/>
    <w:rsid w:val="00E037EE"/>
    <w:rsid w:val="00E35E22"/>
    <w:rsid w:val="00E562B9"/>
    <w:rsid w:val="00E614E9"/>
    <w:rsid w:val="00E623D1"/>
    <w:rsid w:val="00E918BB"/>
    <w:rsid w:val="00E94455"/>
    <w:rsid w:val="00EB2832"/>
    <w:rsid w:val="00ED113F"/>
    <w:rsid w:val="00ED711B"/>
    <w:rsid w:val="00EE01C4"/>
    <w:rsid w:val="00EE2CE3"/>
    <w:rsid w:val="00EE4E3D"/>
    <w:rsid w:val="00EE4FDD"/>
    <w:rsid w:val="00F01EF6"/>
    <w:rsid w:val="00F06EB5"/>
    <w:rsid w:val="00F11AFE"/>
    <w:rsid w:val="00F14849"/>
    <w:rsid w:val="00F63A17"/>
    <w:rsid w:val="00F6568C"/>
    <w:rsid w:val="00F963CA"/>
    <w:rsid w:val="00FA49EF"/>
    <w:rsid w:val="00FD2768"/>
    <w:rsid w:val="00FF057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1AD416"/>
  <w15:docId w15:val="{9C147FDC-C025-4643-B44F-2EF82B43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033D"/>
    <w:rPr>
      <w:rFonts w:ascii="TimesLT" w:hAnsi="TimesLT"/>
      <w:sz w:val="24"/>
      <w:szCs w:val="20"/>
    </w:rPr>
  </w:style>
  <w:style w:type="paragraph" w:styleId="Antrat1">
    <w:name w:val="heading 1"/>
    <w:basedOn w:val="prastasis"/>
    <w:next w:val="prastasis"/>
    <w:link w:val="Antrat1Diagrama"/>
    <w:uiPriority w:val="99"/>
    <w:qFormat/>
    <w:rsid w:val="0025033D"/>
    <w:pPr>
      <w:keepNext/>
      <w:ind w:left="5760" w:firstLine="720"/>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15696F"/>
    <w:rPr>
      <w:rFonts w:ascii="Cambria" w:hAnsi="Cambria" w:cs="Times New Roman"/>
      <w:b/>
      <w:bCs/>
      <w:kern w:val="32"/>
      <w:sz w:val="32"/>
      <w:szCs w:val="32"/>
    </w:rPr>
  </w:style>
  <w:style w:type="paragraph" w:styleId="Porat">
    <w:name w:val="footer"/>
    <w:basedOn w:val="prastasis"/>
    <w:link w:val="PoratDiagrama"/>
    <w:uiPriority w:val="99"/>
    <w:semiHidden/>
    <w:rsid w:val="0025033D"/>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15696F"/>
    <w:rPr>
      <w:rFonts w:ascii="TimesLT" w:hAnsi="TimesLT" w:cs="Times New Roman"/>
      <w:sz w:val="20"/>
      <w:szCs w:val="20"/>
    </w:rPr>
  </w:style>
  <w:style w:type="paragraph" w:styleId="Antrats">
    <w:name w:val="header"/>
    <w:basedOn w:val="prastasis"/>
    <w:link w:val="AntratsDiagrama"/>
    <w:uiPriority w:val="99"/>
    <w:semiHidden/>
    <w:rsid w:val="0025033D"/>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15696F"/>
    <w:rPr>
      <w:rFonts w:ascii="TimesLT" w:hAnsi="TimesLT" w:cs="Times New Roman"/>
      <w:sz w:val="20"/>
      <w:szCs w:val="20"/>
    </w:rPr>
  </w:style>
  <w:style w:type="character" w:customStyle="1" w:styleId="uficommentbody">
    <w:name w:val="uficommentbody"/>
    <w:basedOn w:val="Numatytasispastraiposriftas"/>
    <w:uiPriority w:val="99"/>
    <w:rsid w:val="00FF0575"/>
    <w:rPr>
      <w:rFonts w:cs="Times New Roman"/>
    </w:rPr>
  </w:style>
  <w:style w:type="paragraph" w:styleId="Debesliotekstas">
    <w:name w:val="Balloon Text"/>
    <w:basedOn w:val="prastasis"/>
    <w:link w:val="DebesliotekstasDiagrama"/>
    <w:uiPriority w:val="99"/>
    <w:semiHidden/>
    <w:rsid w:val="0047614F"/>
    <w:rPr>
      <w:rFonts w:ascii="Tahoma" w:hAnsi="Tahoma"/>
      <w:sz w:val="16"/>
      <w:szCs w:val="16"/>
    </w:rPr>
  </w:style>
  <w:style w:type="character" w:customStyle="1" w:styleId="DebesliotekstasDiagrama">
    <w:name w:val="Debesėlio tekstas Diagrama"/>
    <w:basedOn w:val="Numatytasispastraiposriftas"/>
    <w:link w:val="Debesliotekstas"/>
    <w:uiPriority w:val="99"/>
    <w:semiHidden/>
    <w:locked/>
    <w:rsid w:val="002955D0"/>
    <w:rPr>
      <w:rFonts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492617">
      <w:marLeft w:val="0"/>
      <w:marRight w:val="0"/>
      <w:marTop w:val="0"/>
      <w:marBottom w:val="0"/>
      <w:divBdr>
        <w:top w:val="none" w:sz="0" w:space="0" w:color="auto"/>
        <w:left w:val="none" w:sz="0" w:space="0" w:color="auto"/>
        <w:bottom w:val="none" w:sz="0" w:space="0" w:color="auto"/>
        <w:right w:val="none" w:sz="0" w:space="0" w:color="auto"/>
      </w:divBdr>
    </w:div>
    <w:div w:id="1174492618">
      <w:marLeft w:val="0"/>
      <w:marRight w:val="0"/>
      <w:marTop w:val="0"/>
      <w:marBottom w:val="0"/>
      <w:divBdr>
        <w:top w:val="none" w:sz="0" w:space="0" w:color="auto"/>
        <w:left w:val="none" w:sz="0" w:space="0" w:color="auto"/>
        <w:bottom w:val="none" w:sz="0" w:space="0" w:color="auto"/>
        <w:right w:val="none" w:sz="0" w:space="0" w:color="auto"/>
      </w:divBdr>
    </w:div>
    <w:div w:id="1174492619">
      <w:marLeft w:val="0"/>
      <w:marRight w:val="0"/>
      <w:marTop w:val="0"/>
      <w:marBottom w:val="0"/>
      <w:divBdr>
        <w:top w:val="none" w:sz="0" w:space="0" w:color="auto"/>
        <w:left w:val="none" w:sz="0" w:space="0" w:color="auto"/>
        <w:bottom w:val="none" w:sz="0" w:space="0" w:color="auto"/>
        <w:right w:val="none" w:sz="0" w:space="0" w:color="auto"/>
      </w:divBdr>
    </w:div>
    <w:div w:id="11744926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7537FC-18CF-40EF-9F55-CC860D6BE4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247</Words>
  <Characters>1846</Characters>
  <Application>Microsoft Office Word</Application>
  <DocSecurity>0</DocSecurity>
  <Lines>15</Lines>
  <Paragraphs>4</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REO</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Remigijus Dumčius</cp:lastModifiedBy>
  <cp:revision>3</cp:revision>
  <cp:lastPrinted>2019-06-06T07:40:00Z</cp:lastPrinted>
  <dcterms:created xsi:type="dcterms:W3CDTF">2025-10-08T11:42:00Z</dcterms:created>
  <dcterms:modified xsi:type="dcterms:W3CDTF">2025-10-08T13:15:00Z</dcterms:modified>
</cp:coreProperties>
</file>