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1786875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0569C584" w:rsidR="00AD1D3D" w:rsidRDefault="00AD1D3D" w:rsidP="00937B1D">
      <w:pPr>
        <w:tabs>
          <w:tab w:val="left" w:pos="6804"/>
        </w:tabs>
        <w:jc w:val="center"/>
        <w:rPr>
          <w:rFonts w:ascii="Times New Roman" w:hAnsi="Times New Roman"/>
          <w:b/>
        </w:rPr>
      </w:pPr>
      <w:r w:rsidRPr="00AD1D3D">
        <w:rPr>
          <w:rFonts w:ascii="Times New Roman" w:hAnsi="Times New Roman"/>
          <w:b/>
        </w:rPr>
        <w:t>DĖL ŠAKIŲ RAJONO SAVIVALDYBĖS ADMINISTRACIJOS TEISĖS, PERSONALO IR</w:t>
      </w:r>
      <w:r w:rsidRPr="00AD1D3D">
        <w:rPr>
          <w:rFonts w:ascii="Times New Roman" w:hAnsi="Times New Roman"/>
          <w:b/>
        </w:rPr>
        <w:br/>
        <w:t xml:space="preserve">CIVILINĖS METRIKACIJOS SKYRIAUS </w:t>
      </w:r>
      <w:r w:rsidR="006D129C">
        <w:rPr>
          <w:rFonts w:ascii="Times New Roman" w:hAnsi="Times New Roman"/>
          <w:b/>
        </w:rPr>
        <w:t>VEDĖJO PAVADUOTOJO</w:t>
      </w:r>
      <w:r w:rsidRPr="00AD1D3D">
        <w:rPr>
          <w:rFonts w:ascii="Times New Roman" w:hAnsi="Times New Roman"/>
          <w:b/>
        </w:rPr>
        <w:t xml:space="preserve"> PAREIGYBĖS</w:t>
      </w:r>
      <w:r w:rsidRPr="00AD1D3D">
        <w:rPr>
          <w:rFonts w:ascii="Times New Roman" w:hAnsi="Times New Roman"/>
          <w:b/>
        </w:rPr>
        <w:br/>
        <w:t>APRAŠYMO PATVIRTINIMO</w:t>
      </w:r>
    </w:p>
    <w:p w14:paraId="161BCD12" w14:textId="77777777" w:rsidR="00AD1D3D" w:rsidRDefault="00AD1D3D" w:rsidP="00937B1D">
      <w:pPr>
        <w:tabs>
          <w:tab w:val="left" w:pos="6804"/>
        </w:tabs>
        <w:jc w:val="center"/>
        <w:rPr>
          <w:rFonts w:ascii="Times New Roman" w:hAnsi="Times New Roman"/>
          <w:b/>
        </w:rPr>
      </w:pPr>
    </w:p>
    <w:p w14:paraId="2B693C51" w14:textId="26115199"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A65C5D">
        <w:rPr>
          <w:rFonts w:ascii="Times New Roman" w:hAnsi="Times New Roman"/>
        </w:rPr>
        <w:t>5</w:t>
      </w:r>
      <w:r>
        <w:rPr>
          <w:rFonts w:ascii="Times New Roman" w:hAnsi="Times New Roman"/>
        </w:rPr>
        <w:t xml:space="preserve"> m</w:t>
      </w:r>
      <w:r w:rsidR="00AD1D3D">
        <w:rPr>
          <w:rFonts w:ascii="Times New Roman" w:hAnsi="Times New Roman"/>
        </w:rPr>
        <w:t xml:space="preserve">. lapkričio </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6090C09A" w14:textId="78ED5314" w:rsidR="0066198C" w:rsidRPr="002339AE" w:rsidRDefault="00E77278" w:rsidP="006D129C">
      <w:pPr>
        <w:tabs>
          <w:tab w:val="left" w:pos="1242"/>
        </w:tabs>
        <w:spacing w:line="360" w:lineRule="auto"/>
        <w:ind w:firstLine="720"/>
        <w:jc w:val="both"/>
        <w:rPr>
          <w:rFonts w:ascii="Times New Roman" w:hAnsi="Times New Roman"/>
          <w:kern w:val="2"/>
        </w:rPr>
      </w:pPr>
      <w:r w:rsidRPr="002339AE">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2339AE">
        <w:rPr>
          <w:rFonts w:ascii="Times New Roman" w:hAnsi="Times New Roman"/>
          <w:color w:val="auto"/>
          <w:kern w:val="2"/>
        </w:rPr>
        <w:t xml:space="preserve"> 22.3 papunkčiu</w:t>
      </w:r>
      <w:r w:rsidRPr="002339AE">
        <w:rPr>
          <w:rFonts w:ascii="Times New Roman" w:hAnsi="Times New Roman"/>
          <w:kern w:val="2"/>
        </w:rPr>
        <w:t>:</w:t>
      </w:r>
    </w:p>
    <w:p w14:paraId="7241D338" w14:textId="19B3A3C9" w:rsidR="0066198C" w:rsidRPr="002339AE" w:rsidRDefault="0066198C" w:rsidP="006D129C">
      <w:pPr>
        <w:tabs>
          <w:tab w:val="left" w:pos="1242"/>
        </w:tabs>
        <w:spacing w:line="360" w:lineRule="auto"/>
        <w:ind w:firstLine="720"/>
        <w:jc w:val="both"/>
        <w:rPr>
          <w:rFonts w:ascii="Times New Roman" w:hAnsi="Times New Roman"/>
          <w:kern w:val="2"/>
        </w:rPr>
      </w:pPr>
      <w:r w:rsidRPr="002339AE">
        <w:rPr>
          <w:rFonts w:ascii="Times New Roman" w:hAnsi="Times New Roman"/>
          <w:kern w:val="2"/>
        </w:rPr>
        <w:t xml:space="preserve">1. T v i r t i n u Šakių rajono savivaldybės administracijos </w:t>
      </w:r>
      <w:r w:rsidR="00AD1D3D" w:rsidRPr="002339AE">
        <w:rPr>
          <w:rFonts w:ascii="Times New Roman" w:hAnsi="Times New Roman"/>
          <w:kern w:val="2"/>
        </w:rPr>
        <w:t>Teisės, personalo ir civilinės metrikacijos</w:t>
      </w:r>
      <w:r w:rsidRPr="002339AE">
        <w:rPr>
          <w:rFonts w:ascii="Times New Roman" w:hAnsi="Times New Roman"/>
          <w:kern w:val="2"/>
        </w:rPr>
        <w:t xml:space="preserve"> skyriaus </w:t>
      </w:r>
      <w:r w:rsidR="006D129C">
        <w:rPr>
          <w:rFonts w:ascii="Times New Roman" w:hAnsi="Times New Roman"/>
          <w:kern w:val="2"/>
        </w:rPr>
        <w:t>vedėjo pavaduotojo</w:t>
      </w:r>
      <w:r w:rsidRPr="002339AE">
        <w:rPr>
          <w:rFonts w:ascii="Times New Roman" w:hAnsi="Times New Roman"/>
          <w:kern w:val="2"/>
        </w:rPr>
        <w:t xml:space="preserve"> pareigybės aprašymą (pridedama).</w:t>
      </w:r>
    </w:p>
    <w:p w14:paraId="16B949F4" w14:textId="309321DA" w:rsidR="002339AE" w:rsidRPr="002339AE" w:rsidRDefault="00592251" w:rsidP="006D129C">
      <w:pPr>
        <w:tabs>
          <w:tab w:val="left" w:pos="1242"/>
        </w:tabs>
        <w:spacing w:line="360" w:lineRule="auto"/>
        <w:ind w:firstLine="720"/>
        <w:jc w:val="both"/>
        <w:rPr>
          <w:rFonts w:ascii="Times New Roman" w:hAnsi="Times New Roman"/>
          <w:kern w:val="2"/>
        </w:rPr>
      </w:pPr>
      <w:r w:rsidRPr="002339AE">
        <w:rPr>
          <w:rFonts w:ascii="Times New Roman" w:hAnsi="Times New Roman"/>
          <w:kern w:val="2"/>
        </w:rPr>
        <w:t>2. P r i p a ž į s t u</w:t>
      </w:r>
      <w:r w:rsidR="000A256A">
        <w:rPr>
          <w:rFonts w:ascii="Times New Roman" w:hAnsi="Times New Roman"/>
          <w:kern w:val="2"/>
        </w:rPr>
        <w:t xml:space="preserve"> netekusi</w:t>
      </w:r>
      <w:r w:rsidR="00DA63B9">
        <w:rPr>
          <w:rFonts w:ascii="Times New Roman" w:hAnsi="Times New Roman"/>
          <w:kern w:val="2"/>
        </w:rPr>
        <w:t>u</w:t>
      </w:r>
      <w:r w:rsidR="000A256A">
        <w:rPr>
          <w:rFonts w:ascii="Times New Roman" w:hAnsi="Times New Roman"/>
          <w:kern w:val="2"/>
        </w:rPr>
        <w:t xml:space="preserve"> galios</w:t>
      </w:r>
      <w:r w:rsidR="002339AE" w:rsidRPr="002339AE">
        <w:rPr>
          <w:rFonts w:ascii="Times New Roman" w:hAnsi="Times New Roman"/>
          <w:kern w:val="2"/>
        </w:rPr>
        <w:t xml:space="preserve"> rajono savivaldybės administracijos direktoriaus 2023 m. </w:t>
      </w:r>
      <w:r w:rsidR="006D129C">
        <w:rPr>
          <w:rFonts w:ascii="Times New Roman" w:hAnsi="Times New Roman"/>
          <w:kern w:val="2"/>
        </w:rPr>
        <w:t>birželio 8</w:t>
      </w:r>
      <w:r w:rsidR="002339AE" w:rsidRPr="002339AE">
        <w:rPr>
          <w:rFonts w:ascii="Times New Roman" w:hAnsi="Times New Roman"/>
          <w:kern w:val="2"/>
        </w:rPr>
        <w:t xml:space="preserve"> d. įsakym</w:t>
      </w:r>
      <w:r w:rsidR="00D763D8">
        <w:rPr>
          <w:rFonts w:ascii="Times New Roman" w:hAnsi="Times New Roman"/>
          <w:kern w:val="2"/>
        </w:rPr>
        <w:t>o</w:t>
      </w:r>
      <w:r w:rsidR="002339AE" w:rsidRPr="002339AE">
        <w:rPr>
          <w:rFonts w:ascii="Times New Roman" w:hAnsi="Times New Roman"/>
          <w:kern w:val="2"/>
        </w:rPr>
        <w:t xml:space="preserve"> Nr. AT-</w:t>
      </w:r>
      <w:r w:rsidR="006D129C">
        <w:rPr>
          <w:rFonts w:ascii="Times New Roman" w:hAnsi="Times New Roman"/>
          <w:kern w:val="2"/>
        </w:rPr>
        <w:t>521</w:t>
      </w:r>
      <w:r w:rsidR="002339AE" w:rsidRPr="002339AE">
        <w:rPr>
          <w:rFonts w:ascii="Times New Roman" w:hAnsi="Times New Roman"/>
          <w:kern w:val="2"/>
        </w:rPr>
        <w:t xml:space="preserve"> „</w:t>
      </w:r>
      <w:r w:rsidR="006D129C" w:rsidRPr="006D129C">
        <w:rPr>
          <w:rFonts w:ascii="Times New Roman" w:hAnsi="Times New Roman"/>
        </w:rPr>
        <w:t>Dėl Šakių rajono savivaldybės administracijos Teisės, personalo ir civilinės metrikacijos skyriaus valstybės tarnautojų pareigybių aprašymų patvirtinimo</w:t>
      </w:r>
      <w:r w:rsidR="002339AE" w:rsidRPr="002339AE">
        <w:rPr>
          <w:rFonts w:ascii="Times New Roman" w:hAnsi="Times New Roman"/>
          <w:kern w:val="2"/>
        </w:rPr>
        <w:t>“</w:t>
      </w:r>
      <w:r w:rsidR="006D129C">
        <w:rPr>
          <w:rFonts w:ascii="Times New Roman" w:hAnsi="Times New Roman"/>
          <w:kern w:val="2"/>
        </w:rPr>
        <w:t xml:space="preserve"> 1.2. papunktį.</w:t>
      </w:r>
    </w:p>
    <w:p w14:paraId="2845E6B8" w14:textId="67E7D912" w:rsidR="00E77278" w:rsidRPr="002339AE" w:rsidRDefault="00E77278" w:rsidP="006D129C">
      <w:pPr>
        <w:tabs>
          <w:tab w:val="left" w:pos="1242"/>
        </w:tabs>
        <w:spacing w:line="360" w:lineRule="auto"/>
        <w:ind w:firstLine="720"/>
        <w:jc w:val="both"/>
        <w:rPr>
          <w:rFonts w:ascii="Times New Roman" w:hAnsi="Times New Roman"/>
          <w:color w:val="222222"/>
          <w:kern w:val="2"/>
          <w:szCs w:val="24"/>
        </w:rPr>
      </w:pPr>
      <w:r w:rsidRPr="002339AE">
        <w:rPr>
          <w:rFonts w:ascii="Times New Roman" w:hAnsi="Times New Roman"/>
          <w:kern w:val="2"/>
        </w:rPr>
        <w:t xml:space="preserve">Šis įsakymas per vieną mėnesį nuo įsakymo paskelbimo dienos gali būti skundžiamas Lietuvos administracinių ginčų komisijos Kauno apygardos skyriui adresu: </w:t>
      </w:r>
      <w:r w:rsidRPr="002339AE">
        <w:rPr>
          <w:rFonts w:ascii="Times New Roman" w:hAnsi="Times New Roman"/>
          <w:bCs/>
          <w:color w:val="000000"/>
          <w:kern w:val="0"/>
          <w:lang w:eastAsia="en-US"/>
        </w:rPr>
        <w:t>A. Juozapavičiaus pr. 57</w:t>
      </w:r>
      <w:r w:rsidRPr="002339AE">
        <w:rPr>
          <w:rFonts w:ascii="Times New Roman" w:hAnsi="Times New Roman"/>
          <w:kern w:val="2"/>
        </w:rPr>
        <w:t>, Kaunas, arba Regionų administracinio teismo Kauno rūmams adresu: A. Mickevičiaus g. 8A, Kaunas.</w:t>
      </w:r>
    </w:p>
    <w:p w14:paraId="4081F9DB" w14:textId="555B25CB" w:rsidR="0066198C" w:rsidRDefault="0066198C" w:rsidP="006D129C">
      <w:pPr>
        <w:tabs>
          <w:tab w:val="left" w:pos="1242"/>
        </w:tabs>
        <w:spacing w:line="360" w:lineRule="auto"/>
        <w:ind w:firstLine="851"/>
        <w:jc w:val="both"/>
        <w:rPr>
          <w:rFonts w:ascii="Times New Roman" w:hAnsi="Times New Roman"/>
          <w:kern w:val="2"/>
        </w:rPr>
      </w:pPr>
    </w:p>
    <w:p w14:paraId="37B343B6" w14:textId="3533D37B" w:rsidR="00A65C5D" w:rsidRPr="00A65C5D" w:rsidRDefault="00A65C5D" w:rsidP="006D129C">
      <w:pPr>
        <w:spacing w:line="360" w:lineRule="auto"/>
        <w:jc w:val="both"/>
        <w:rPr>
          <w:rFonts w:ascii="Times New Roman" w:hAnsi="Times New Roman"/>
          <w:kern w:val="2"/>
        </w:rPr>
      </w:pPr>
      <w:r w:rsidRPr="00A65C5D">
        <w:rPr>
          <w:rFonts w:ascii="Times New Roman" w:hAnsi="Times New Roman"/>
          <w:kern w:val="2"/>
        </w:rPr>
        <w:t>Administracijos direktorius</w:t>
      </w:r>
      <w:r>
        <w:rPr>
          <w:rFonts w:ascii="Times New Roman" w:hAnsi="Times New Roman"/>
          <w:kern w:val="2"/>
        </w:rPr>
        <w:t xml:space="preserve">                                          </w:t>
      </w:r>
      <w:r w:rsidR="000C3E36">
        <w:rPr>
          <w:rFonts w:ascii="Times New Roman" w:hAnsi="Times New Roman"/>
          <w:kern w:val="2"/>
        </w:rPr>
        <w:t xml:space="preserve">                 </w:t>
      </w:r>
      <w:r w:rsidRPr="00A65C5D">
        <w:rPr>
          <w:rFonts w:ascii="Times New Roman" w:hAnsi="Times New Roman"/>
          <w:kern w:val="2"/>
        </w:rPr>
        <w:tab/>
      </w:r>
      <w:r>
        <w:rPr>
          <w:rFonts w:ascii="Times New Roman" w:hAnsi="Times New Roman"/>
          <w:kern w:val="2"/>
        </w:rPr>
        <w:t xml:space="preserve">      </w:t>
      </w:r>
      <w:r w:rsidRPr="00A65C5D">
        <w:rPr>
          <w:rFonts w:ascii="Times New Roman" w:hAnsi="Times New Roman"/>
          <w:kern w:val="2"/>
        </w:rPr>
        <w:t>Vytautas Ižganaitis</w:t>
      </w:r>
    </w:p>
    <w:p w14:paraId="1C9488F7" w14:textId="77777777" w:rsidR="0066198C" w:rsidRPr="00A65C5D" w:rsidRDefault="0066198C" w:rsidP="00A65C5D">
      <w:pPr>
        <w:tabs>
          <w:tab w:val="left" w:pos="1242"/>
        </w:tabs>
        <w:spacing w:line="276" w:lineRule="auto"/>
        <w:ind w:firstLine="851"/>
        <w:jc w:val="both"/>
        <w:rPr>
          <w:rFonts w:ascii="Times New Roman" w:hAnsi="Times New Roman"/>
          <w:kern w:val="2"/>
        </w:rPr>
      </w:pPr>
    </w:p>
    <w:p w14:paraId="6F048CBA" w14:textId="77777777" w:rsidR="006D129C" w:rsidRDefault="006D129C" w:rsidP="000C3E36">
      <w:pPr>
        <w:tabs>
          <w:tab w:val="left" w:pos="1242"/>
        </w:tabs>
        <w:spacing w:line="276" w:lineRule="auto"/>
        <w:jc w:val="both"/>
        <w:rPr>
          <w:rFonts w:ascii="Times New Roman" w:hAnsi="Times New Roman"/>
          <w:kern w:val="2"/>
        </w:rPr>
      </w:pPr>
    </w:p>
    <w:p w14:paraId="7FFADB7D" w14:textId="77777777" w:rsidR="006D129C" w:rsidRDefault="006D129C" w:rsidP="000C3E36">
      <w:pPr>
        <w:tabs>
          <w:tab w:val="left" w:pos="1242"/>
        </w:tabs>
        <w:spacing w:line="276" w:lineRule="auto"/>
        <w:jc w:val="both"/>
        <w:rPr>
          <w:rFonts w:ascii="Times New Roman" w:hAnsi="Times New Roman"/>
          <w:kern w:val="2"/>
        </w:rPr>
      </w:pPr>
    </w:p>
    <w:p w14:paraId="3E7ED0CD" w14:textId="55C34CC9" w:rsidR="00A65C5D" w:rsidRPr="00A65C5D" w:rsidRDefault="00A65C5D" w:rsidP="000C3E36">
      <w:pPr>
        <w:tabs>
          <w:tab w:val="left" w:pos="1242"/>
        </w:tabs>
        <w:spacing w:line="276" w:lineRule="auto"/>
        <w:jc w:val="both"/>
        <w:rPr>
          <w:rFonts w:ascii="Times New Roman" w:hAnsi="Times New Roman"/>
          <w:kern w:val="2"/>
        </w:rPr>
      </w:pPr>
      <w:r w:rsidRPr="00A65C5D">
        <w:rPr>
          <w:rFonts w:ascii="Times New Roman" w:hAnsi="Times New Roman"/>
          <w:kern w:val="2"/>
        </w:rPr>
        <w:t xml:space="preserve">Parengė </w:t>
      </w:r>
    </w:p>
    <w:p w14:paraId="221D17F9" w14:textId="77777777" w:rsidR="00A65C5D" w:rsidRPr="00A65C5D" w:rsidRDefault="00A65C5D" w:rsidP="00FE3EFE">
      <w:pPr>
        <w:tabs>
          <w:tab w:val="left" w:pos="1242"/>
        </w:tabs>
        <w:jc w:val="both"/>
        <w:rPr>
          <w:rFonts w:ascii="Times New Roman" w:hAnsi="Times New Roman"/>
          <w:kern w:val="2"/>
        </w:rPr>
      </w:pPr>
      <w:r w:rsidRPr="00A65C5D">
        <w:rPr>
          <w:rFonts w:ascii="Times New Roman" w:hAnsi="Times New Roman"/>
          <w:kern w:val="2"/>
        </w:rPr>
        <w:t xml:space="preserve">Teisės, personalo ir civilinės metrikacijos skyriaus </w:t>
      </w:r>
    </w:p>
    <w:p w14:paraId="58C478C6" w14:textId="70456118" w:rsidR="00A65C5D" w:rsidRDefault="00A65C5D" w:rsidP="00FE3EFE">
      <w:pPr>
        <w:tabs>
          <w:tab w:val="left" w:pos="1242"/>
        </w:tabs>
        <w:jc w:val="both"/>
        <w:rPr>
          <w:rFonts w:ascii="Times New Roman" w:hAnsi="Times New Roman"/>
          <w:kern w:val="2"/>
        </w:rPr>
      </w:pPr>
      <w:r>
        <w:rPr>
          <w:rFonts w:ascii="Times New Roman" w:hAnsi="Times New Roman"/>
          <w:kern w:val="2"/>
        </w:rPr>
        <w:t xml:space="preserve">specialistė </w:t>
      </w:r>
    </w:p>
    <w:p w14:paraId="09517E49" w14:textId="77777777" w:rsidR="00A65C5D" w:rsidRPr="00A65C5D" w:rsidRDefault="00A65C5D" w:rsidP="00FE3EFE">
      <w:pPr>
        <w:tabs>
          <w:tab w:val="left" w:pos="1242"/>
        </w:tabs>
        <w:jc w:val="both"/>
        <w:rPr>
          <w:rFonts w:ascii="Times New Roman" w:hAnsi="Times New Roman"/>
          <w:kern w:val="2"/>
        </w:rPr>
      </w:pPr>
    </w:p>
    <w:p w14:paraId="045A2B2F" w14:textId="18E58EBB" w:rsidR="00A65C5D" w:rsidRPr="00A65C5D" w:rsidRDefault="00A65C5D" w:rsidP="00FE3EFE">
      <w:pPr>
        <w:tabs>
          <w:tab w:val="left" w:pos="1242"/>
        </w:tabs>
        <w:jc w:val="both"/>
        <w:rPr>
          <w:rFonts w:ascii="Times New Roman" w:hAnsi="Times New Roman"/>
          <w:kern w:val="2"/>
        </w:rPr>
      </w:pPr>
      <w:r>
        <w:rPr>
          <w:rFonts w:ascii="Times New Roman" w:hAnsi="Times New Roman"/>
          <w:kern w:val="2"/>
        </w:rPr>
        <w:t>Jolita Bindokienė</w:t>
      </w:r>
    </w:p>
    <w:p w14:paraId="4570F1A0" w14:textId="5CC42021" w:rsidR="000C3CD4" w:rsidRPr="00592251" w:rsidRDefault="00A65C5D" w:rsidP="00FE3EFE">
      <w:pPr>
        <w:tabs>
          <w:tab w:val="left" w:pos="1242"/>
        </w:tabs>
        <w:jc w:val="both"/>
        <w:rPr>
          <w:kern w:val="2"/>
        </w:rPr>
      </w:pPr>
      <w:r w:rsidRPr="00A65C5D">
        <w:rPr>
          <w:rFonts w:ascii="Times New Roman" w:hAnsi="Times New Roman"/>
          <w:kern w:val="2"/>
        </w:rPr>
        <w:t>2025-</w:t>
      </w:r>
      <w:r w:rsidR="00AD1D3D">
        <w:rPr>
          <w:rFonts w:ascii="Times New Roman" w:hAnsi="Times New Roman"/>
          <w:kern w:val="2"/>
        </w:rPr>
        <w:t>11-</w:t>
      </w:r>
      <w:r w:rsidR="0068164B">
        <w:rPr>
          <w:rFonts w:ascii="Times New Roman" w:hAnsi="Times New Roman"/>
          <w:kern w:val="2"/>
        </w:rPr>
        <w:t>19</w:t>
      </w:r>
    </w:p>
    <w:sectPr w:rsidR="000C3CD4" w:rsidRPr="0059225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2849F" w14:textId="77777777" w:rsidR="00FC3232" w:rsidRDefault="00FC3232">
      <w:r>
        <w:separator/>
      </w:r>
    </w:p>
  </w:endnote>
  <w:endnote w:type="continuationSeparator" w:id="0">
    <w:p w14:paraId="7214B14D" w14:textId="77777777" w:rsidR="00FC3232" w:rsidRDefault="00FC3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2DA42" w14:textId="77777777" w:rsidR="00FC3232" w:rsidRDefault="00FC3232">
      <w:r>
        <w:separator/>
      </w:r>
    </w:p>
  </w:footnote>
  <w:footnote w:type="continuationSeparator" w:id="0">
    <w:p w14:paraId="40F85822" w14:textId="77777777" w:rsidR="00FC3232" w:rsidRDefault="00FC32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366832991">
    <w:abstractNumId w:val="0"/>
  </w:num>
  <w:num w:numId="2" w16cid:durableId="1738623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65BE"/>
    <w:rsid w:val="00006C66"/>
    <w:rsid w:val="00033013"/>
    <w:rsid w:val="00067CC8"/>
    <w:rsid w:val="00087BE4"/>
    <w:rsid w:val="00087C81"/>
    <w:rsid w:val="000A256A"/>
    <w:rsid w:val="000A78BB"/>
    <w:rsid w:val="000C3CD4"/>
    <w:rsid w:val="000C3E36"/>
    <w:rsid w:val="000D2AA7"/>
    <w:rsid w:val="00165CB7"/>
    <w:rsid w:val="00170B5E"/>
    <w:rsid w:val="0021518F"/>
    <w:rsid w:val="00221E39"/>
    <w:rsid w:val="00223E11"/>
    <w:rsid w:val="002339AE"/>
    <w:rsid w:val="00234D8D"/>
    <w:rsid w:val="00236E6E"/>
    <w:rsid w:val="00266978"/>
    <w:rsid w:val="00270C5B"/>
    <w:rsid w:val="0027515C"/>
    <w:rsid w:val="00275FAD"/>
    <w:rsid w:val="002825C5"/>
    <w:rsid w:val="002A1C13"/>
    <w:rsid w:val="002F4CA8"/>
    <w:rsid w:val="00334B1E"/>
    <w:rsid w:val="003435A9"/>
    <w:rsid w:val="003669CD"/>
    <w:rsid w:val="003B7105"/>
    <w:rsid w:val="003B772B"/>
    <w:rsid w:val="00415054"/>
    <w:rsid w:val="00456864"/>
    <w:rsid w:val="0046400D"/>
    <w:rsid w:val="00480FD6"/>
    <w:rsid w:val="00496443"/>
    <w:rsid w:val="004C6E6D"/>
    <w:rsid w:val="004E2B9E"/>
    <w:rsid w:val="004F481C"/>
    <w:rsid w:val="00515AB9"/>
    <w:rsid w:val="00517CFE"/>
    <w:rsid w:val="00526534"/>
    <w:rsid w:val="00543EBA"/>
    <w:rsid w:val="0058064D"/>
    <w:rsid w:val="00592251"/>
    <w:rsid w:val="00595081"/>
    <w:rsid w:val="005A7F5B"/>
    <w:rsid w:val="005C569E"/>
    <w:rsid w:val="005F46A1"/>
    <w:rsid w:val="00620806"/>
    <w:rsid w:val="0066198C"/>
    <w:rsid w:val="0068164B"/>
    <w:rsid w:val="006A43F7"/>
    <w:rsid w:val="006B315F"/>
    <w:rsid w:val="006D129C"/>
    <w:rsid w:val="006D6CF8"/>
    <w:rsid w:val="006F1B42"/>
    <w:rsid w:val="00706ECC"/>
    <w:rsid w:val="00722195"/>
    <w:rsid w:val="007344FF"/>
    <w:rsid w:val="00796E54"/>
    <w:rsid w:val="007B44B9"/>
    <w:rsid w:val="007B4D6B"/>
    <w:rsid w:val="007C6A93"/>
    <w:rsid w:val="00811D85"/>
    <w:rsid w:val="00866D40"/>
    <w:rsid w:val="008979B4"/>
    <w:rsid w:val="008D45D9"/>
    <w:rsid w:val="00912353"/>
    <w:rsid w:val="00912C28"/>
    <w:rsid w:val="00931774"/>
    <w:rsid w:val="00937B1D"/>
    <w:rsid w:val="0094347F"/>
    <w:rsid w:val="009649D5"/>
    <w:rsid w:val="0098717C"/>
    <w:rsid w:val="00987D98"/>
    <w:rsid w:val="009952E1"/>
    <w:rsid w:val="009A5D4F"/>
    <w:rsid w:val="009C7ECC"/>
    <w:rsid w:val="009E1E4C"/>
    <w:rsid w:val="009F1EA9"/>
    <w:rsid w:val="00A36115"/>
    <w:rsid w:val="00A65C5D"/>
    <w:rsid w:val="00AA6699"/>
    <w:rsid w:val="00AD1D3D"/>
    <w:rsid w:val="00B27517"/>
    <w:rsid w:val="00B53B57"/>
    <w:rsid w:val="00B800A3"/>
    <w:rsid w:val="00B86373"/>
    <w:rsid w:val="00BE75F4"/>
    <w:rsid w:val="00BF205E"/>
    <w:rsid w:val="00C1080C"/>
    <w:rsid w:val="00C11AFA"/>
    <w:rsid w:val="00C23433"/>
    <w:rsid w:val="00C3221C"/>
    <w:rsid w:val="00C3772E"/>
    <w:rsid w:val="00C46788"/>
    <w:rsid w:val="00CF127D"/>
    <w:rsid w:val="00D029EE"/>
    <w:rsid w:val="00D07416"/>
    <w:rsid w:val="00D07B2B"/>
    <w:rsid w:val="00D15962"/>
    <w:rsid w:val="00D23EE4"/>
    <w:rsid w:val="00D36619"/>
    <w:rsid w:val="00D57D17"/>
    <w:rsid w:val="00D763D8"/>
    <w:rsid w:val="00D76913"/>
    <w:rsid w:val="00D80ED6"/>
    <w:rsid w:val="00D83A84"/>
    <w:rsid w:val="00D93140"/>
    <w:rsid w:val="00D97A6B"/>
    <w:rsid w:val="00DA63B9"/>
    <w:rsid w:val="00DB04A0"/>
    <w:rsid w:val="00E470FE"/>
    <w:rsid w:val="00E77278"/>
    <w:rsid w:val="00E77511"/>
    <w:rsid w:val="00E77EE6"/>
    <w:rsid w:val="00E83999"/>
    <w:rsid w:val="00E84A45"/>
    <w:rsid w:val="00EC5567"/>
    <w:rsid w:val="00ED677A"/>
    <w:rsid w:val="00F05C4A"/>
    <w:rsid w:val="00F343B2"/>
    <w:rsid w:val="00FC3232"/>
    <w:rsid w:val="00FC47E5"/>
    <w:rsid w:val="00FD10B8"/>
    <w:rsid w:val="00FE2575"/>
    <w:rsid w:val="00FE3E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72498A-858B-444D-8C93-166602ABB27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284</TotalTime>
  <Pages>1</Pages>
  <Words>263</Words>
  <Characters>1505</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Jūratė Šneideraitienė</cp:lastModifiedBy>
  <cp:revision>57</cp:revision>
  <cp:lastPrinted>2017-10-16T05:35:00Z</cp:lastPrinted>
  <dcterms:created xsi:type="dcterms:W3CDTF">2020-07-07T10:17:00Z</dcterms:created>
  <dcterms:modified xsi:type="dcterms:W3CDTF">2025-11-21T11:57:00Z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