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73179E0B" w14:textId="64CADE83" w:rsidR="005412F9" w:rsidRPr="005412F9" w:rsidRDefault="005412F9" w:rsidP="005412F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5412F9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DĖL ŠAKIŲ RAJONO SAVIVALDYBĖS NEFORMALIOJO VAIKŲ ŠVIETIMO TEIKĖJŲ IR PROGRAMŲ, ATITINKANČIŲ REIKALAVIMUS, SĄRAŠO </w:t>
      </w:r>
      <w:r w:rsidR="000D0B9E">
        <w:rPr>
          <w:rFonts w:ascii="Times New Roman" w:hAnsi="Times New Roman" w:cs="Times New Roman"/>
          <w:b/>
          <w:bCs/>
          <w:sz w:val="24"/>
          <w:szCs w:val="24"/>
          <w:lang w:val="lt-LT"/>
        </w:rPr>
        <w:t>PA</w:t>
      </w:r>
      <w:r w:rsidRPr="005412F9">
        <w:rPr>
          <w:rFonts w:ascii="Times New Roman" w:hAnsi="Times New Roman" w:cs="Times New Roman"/>
          <w:b/>
          <w:bCs/>
          <w:sz w:val="24"/>
          <w:szCs w:val="24"/>
          <w:lang w:val="lt-LT"/>
        </w:rPr>
        <w:t>TVIRTINIMO IR ĮGALIOJIMO SUTEIKIMO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01238EF0" w:rsidR="00A04F0B" w:rsidRPr="00D72DD6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D72DD6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2B3BC9">
        <w:rPr>
          <w:rFonts w:ascii="Times New Roman" w:hAnsi="Times New Roman" w:cs="Times New Roman"/>
          <w:sz w:val="22"/>
          <w:szCs w:val="22"/>
          <w:lang w:val="lt-LT"/>
        </w:rPr>
        <w:t>5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5412F9">
        <w:rPr>
          <w:rFonts w:ascii="Times New Roman" w:hAnsi="Times New Roman" w:cs="Times New Roman"/>
          <w:sz w:val="22"/>
          <w:szCs w:val="22"/>
          <w:lang w:val="lt-LT"/>
        </w:rPr>
        <w:t>lapkričio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d.   Nr.</w:t>
      </w:r>
      <w:r w:rsidR="00D72DD6" w:rsidRPr="00D72DD6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780E63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780E63">
        <w:rPr>
          <w:sz w:val="22"/>
          <w:szCs w:val="22"/>
          <w:lang w:val="lt-LT"/>
        </w:rPr>
        <w:t>Šakiai</w:t>
      </w:r>
    </w:p>
    <w:p w14:paraId="1172D3B6" w14:textId="77777777" w:rsidR="00A04F0B" w:rsidRPr="000D0B9E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4"/>
          <w:szCs w:val="24"/>
          <w:lang w:val="lt-LT"/>
        </w:rPr>
      </w:pPr>
      <w:r w:rsidRPr="000D0B9E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7DE10A56" w14:textId="55C72CF8" w:rsidR="00D72DD6" w:rsidRPr="000D0B9E" w:rsidRDefault="00D72DD6" w:rsidP="000D0B9E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D0B9E">
        <w:rPr>
          <w:rFonts w:ascii="Times New Roman" w:hAnsi="Times New Roman" w:cs="Times New Roman"/>
          <w:sz w:val="24"/>
          <w:szCs w:val="24"/>
          <w:lang w:val="lt-LT"/>
        </w:rPr>
        <w:t xml:space="preserve">Vadovaudamasis Lietuvos Respublikos vietos savivaldos įstatymo </w:t>
      </w:r>
      <w:r w:rsidR="00B52146" w:rsidRPr="000D0B9E">
        <w:rPr>
          <w:rFonts w:ascii="Times New Roman" w:hAnsi="Times New Roman" w:cs="Times New Roman"/>
          <w:sz w:val="24"/>
          <w:szCs w:val="24"/>
          <w:lang w:val="lt-LT"/>
        </w:rPr>
        <w:t xml:space="preserve">25 straipsnio 5 dalimi, </w:t>
      </w:r>
      <w:r w:rsidR="005E7230" w:rsidRPr="000D0B9E">
        <w:rPr>
          <w:rFonts w:ascii="Times New Roman" w:hAnsi="Times New Roman" w:cs="Times New Roman"/>
          <w:sz w:val="24"/>
          <w:szCs w:val="24"/>
          <w:lang w:val="lt-LT"/>
        </w:rPr>
        <w:t>N</w:t>
      </w:r>
      <w:r w:rsidRPr="000D0B9E">
        <w:rPr>
          <w:rFonts w:ascii="Times New Roman" w:hAnsi="Times New Roman" w:cs="Times New Roman"/>
          <w:sz w:val="24"/>
          <w:szCs w:val="24"/>
          <w:lang w:val="lt-LT"/>
        </w:rPr>
        <w:t>eformaliojo vaikų švietimo programų finansavimo ir administravimo tvarkos aprašo, patvirtinto Lietuvos Respublikos švietimo, mokslo ir sporto ministro 2022 m. sausio 10 d. įsakymu Nr.V-46 „Dėl neformaliojo vaikų švietimo programų finansavimo ir administravimo tvarkos aprašo patvirtinimo“</w:t>
      </w:r>
      <w:r w:rsidR="00070147" w:rsidRPr="000D0B9E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0D0B9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46B73" w:rsidRPr="000D0B9E">
        <w:rPr>
          <w:rFonts w:ascii="Times New Roman" w:hAnsi="Times New Roman" w:cs="Times New Roman"/>
          <w:sz w:val="24"/>
          <w:szCs w:val="24"/>
          <w:lang w:val="lt-LT"/>
        </w:rPr>
        <w:t>28</w:t>
      </w:r>
      <w:r w:rsidRPr="000D0B9E">
        <w:rPr>
          <w:rFonts w:ascii="Times New Roman" w:hAnsi="Times New Roman" w:cs="Times New Roman"/>
          <w:sz w:val="24"/>
          <w:szCs w:val="24"/>
          <w:lang w:val="lt-LT"/>
        </w:rPr>
        <w:t xml:space="preserve"> punktu</w:t>
      </w:r>
      <w:r w:rsidR="00A46B73" w:rsidRPr="000D0B9E">
        <w:rPr>
          <w:rFonts w:ascii="Times New Roman" w:hAnsi="Times New Roman" w:cs="Times New Roman"/>
          <w:sz w:val="24"/>
          <w:szCs w:val="24"/>
          <w:lang w:val="lt-LT"/>
        </w:rPr>
        <w:t xml:space="preserve"> bei atsižvelgdamas į Šakių rajono savivaldybės administracijos direktoriaus 2022 m. gegužės 11 d. įsakym</w:t>
      </w:r>
      <w:r w:rsidR="00BD5FC2" w:rsidRPr="000D0B9E">
        <w:rPr>
          <w:rFonts w:ascii="Times New Roman" w:hAnsi="Times New Roman" w:cs="Times New Roman"/>
          <w:sz w:val="24"/>
          <w:szCs w:val="24"/>
          <w:lang w:val="lt-LT"/>
        </w:rPr>
        <w:t>u</w:t>
      </w:r>
      <w:r w:rsidR="00A46B73" w:rsidRPr="000D0B9E">
        <w:rPr>
          <w:rFonts w:ascii="Times New Roman" w:hAnsi="Times New Roman" w:cs="Times New Roman"/>
          <w:sz w:val="24"/>
          <w:szCs w:val="24"/>
          <w:lang w:val="lt-LT"/>
        </w:rPr>
        <w:t xml:space="preserve"> Nr. AT-419 „Dėl Šakių rajono savivaldybės lygmens neformaliojo vaikų švietimo programų atitikties vertinimo komisijos sudarymo ir komisijos darbo reglamento patvirtinimo“ sudarytos komisijos siūlymus (2025 m. lapkričio 24 d. protokolas Nr.VL-1030)</w:t>
      </w:r>
      <w:r w:rsidR="00A15043" w:rsidRPr="000D0B9E">
        <w:rPr>
          <w:rFonts w:ascii="Times New Roman" w:hAnsi="Times New Roman" w:cs="Times New Roman"/>
          <w:sz w:val="24"/>
          <w:szCs w:val="24"/>
          <w:lang w:val="lt-LT"/>
        </w:rPr>
        <w:t>, rajono savivaldybės mero 2025 m. lapkričio 12 d. potvarkio Nr. MAK-105 „Dėl kasmetinių atostogų suteikimo Raimondui Januševičiui“ 2 punktu</w:t>
      </w:r>
      <w:r w:rsidRPr="000D0B9E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71EFBB27" w14:textId="681043C6" w:rsidR="00A46B73" w:rsidRPr="000D0B9E" w:rsidRDefault="00D72DD6" w:rsidP="000D0B9E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D0B9E"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Pr="000D0B9E">
        <w:rPr>
          <w:rFonts w:ascii="Times New Roman" w:hAnsi="Times New Roman" w:cs="Times New Roman"/>
          <w:spacing w:val="60"/>
          <w:sz w:val="24"/>
          <w:szCs w:val="24"/>
          <w:lang w:val="lt-LT"/>
        </w:rPr>
        <w:t xml:space="preserve">Tvirtinu </w:t>
      </w:r>
      <w:r w:rsidR="00A46B73" w:rsidRPr="000D0B9E">
        <w:rPr>
          <w:rFonts w:ascii="Times New Roman" w:hAnsi="Times New Roman" w:cs="Times New Roman"/>
          <w:sz w:val="24"/>
          <w:szCs w:val="24"/>
          <w:lang w:val="lt-LT"/>
        </w:rPr>
        <w:t>savivaldybės lygmens neformaliojo vaikų švietimo programų, atitinkančių reikalavimus, sąrašą</w:t>
      </w:r>
      <w:r w:rsidRPr="000D0B9E">
        <w:rPr>
          <w:rFonts w:ascii="Times New Roman" w:hAnsi="Times New Roman" w:cs="Times New Roman"/>
          <w:sz w:val="24"/>
          <w:szCs w:val="24"/>
          <w:lang w:val="lt-LT"/>
        </w:rPr>
        <w:t xml:space="preserve">: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2132"/>
        <w:gridCol w:w="3674"/>
      </w:tblGrid>
      <w:tr w:rsidR="005412F9" w:rsidRPr="000D0B9E" w14:paraId="4BB88C0A" w14:textId="77777777" w:rsidTr="005412F9">
        <w:trPr>
          <w:trHeight w:val="20"/>
        </w:trPr>
        <w:tc>
          <w:tcPr>
            <w:tcW w:w="3823" w:type="dxa"/>
            <w:vAlign w:val="center"/>
          </w:tcPr>
          <w:p w14:paraId="142490FF" w14:textId="26FAF680" w:rsidR="005412F9" w:rsidRPr="000D0B9E" w:rsidRDefault="005412F9" w:rsidP="005412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Programos teikėjas</w:t>
            </w:r>
          </w:p>
        </w:tc>
        <w:tc>
          <w:tcPr>
            <w:tcW w:w="2132" w:type="dxa"/>
          </w:tcPr>
          <w:p w14:paraId="7BC084BA" w14:textId="266E40C6" w:rsidR="005412F9" w:rsidRPr="000D0B9E" w:rsidRDefault="005412F9" w:rsidP="005412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NŠPR kodas</w:t>
            </w:r>
          </w:p>
        </w:tc>
        <w:tc>
          <w:tcPr>
            <w:tcW w:w="3674" w:type="dxa"/>
          </w:tcPr>
          <w:p w14:paraId="59DB437A" w14:textId="7133F734" w:rsidR="005412F9" w:rsidRPr="000D0B9E" w:rsidRDefault="005412F9" w:rsidP="005412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Programos pavadinimas</w:t>
            </w:r>
          </w:p>
        </w:tc>
      </w:tr>
      <w:tr w:rsidR="005412F9" w:rsidRPr="000D0B9E" w14:paraId="76C632C6" w14:textId="77777777" w:rsidTr="005412F9">
        <w:trPr>
          <w:trHeight w:val="20"/>
        </w:trPr>
        <w:tc>
          <w:tcPr>
            <w:tcW w:w="3823" w:type="dxa"/>
            <w:vMerge w:val="restart"/>
            <w:vAlign w:val="center"/>
          </w:tcPr>
          <w:p w14:paraId="1E48923C" w14:textId="668226B1" w:rsidR="005412F9" w:rsidRPr="000D0B9E" w:rsidRDefault="005412F9" w:rsidP="008434B5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Laisvoji mokytoja Laura </w:t>
            </w:r>
            <w:proofErr w:type="spellStart"/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Saunorienė</w:t>
            </w:r>
            <w:proofErr w:type="spellEnd"/>
          </w:p>
        </w:tc>
        <w:tc>
          <w:tcPr>
            <w:tcW w:w="2132" w:type="dxa"/>
          </w:tcPr>
          <w:p w14:paraId="4E270DCD" w14:textId="27632D34" w:rsidR="005412F9" w:rsidRPr="000D0B9E" w:rsidRDefault="005412F9" w:rsidP="005412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120302191</w:t>
            </w:r>
          </w:p>
        </w:tc>
        <w:tc>
          <w:tcPr>
            <w:tcW w:w="3674" w:type="dxa"/>
          </w:tcPr>
          <w:p w14:paraId="611ED45F" w14:textId="1A3CCBDF" w:rsidR="005412F9" w:rsidRPr="000D0B9E" w:rsidRDefault="005412F9" w:rsidP="008434B5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Lauros šokio teatras 1</w:t>
            </w:r>
            <w:r w:rsidR="000D0B9E"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 kl.</w:t>
            </w:r>
          </w:p>
        </w:tc>
      </w:tr>
      <w:tr w:rsidR="005412F9" w:rsidRPr="000D0B9E" w14:paraId="0FFE3177" w14:textId="77777777" w:rsidTr="005412F9">
        <w:trPr>
          <w:trHeight w:val="20"/>
        </w:trPr>
        <w:tc>
          <w:tcPr>
            <w:tcW w:w="3823" w:type="dxa"/>
            <w:vMerge/>
            <w:vAlign w:val="center"/>
          </w:tcPr>
          <w:p w14:paraId="2C96D635" w14:textId="77777777" w:rsidR="005412F9" w:rsidRPr="000D0B9E" w:rsidRDefault="005412F9" w:rsidP="008434B5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32" w:type="dxa"/>
          </w:tcPr>
          <w:p w14:paraId="57C0D7E1" w14:textId="35D091E1" w:rsidR="005412F9" w:rsidRPr="000D0B9E" w:rsidRDefault="005412F9" w:rsidP="005412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120302192</w:t>
            </w:r>
          </w:p>
        </w:tc>
        <w:tc>
          <w:tcPr>
            <w:tcW w:w="3674" w:type="dxa"/>
            <w:vAlign w:val="center"/>
          </w:tcPr>
          <w:p w14:paraId="31A487E5" w14:textId="47898C91" w:rsidR="005412F9" w:rsidRPr="000D0B9E" w:rsidRDefault="005412F9" w:rsidP="008434B5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Lauros šokio teatras 5</w:t>
            </w:r>
            <w:r w:rsidR="000D0B9E"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 kl.</w:t>
            </w:r>
          </w:p>
        </w:tc>
      </w:tr>
      <w:tr w:rsidR="005412F9" w:rsidRPr="000D0B9E" w14:paraId="5FC36D63" w14:textId="77777777" w:rsidTr="005412F9">
        <w:trPr>
          <w:trHeight w:val="20"/>
        </w:trPr>
        <w:tc>
          <w:tcPr>
            <w:tcW w:w="3823" w:type="dxa"/>
            <w:vMerge/>
            <w:vAlign w:val="center"/>
          </w:tcPr>
          <w:p w14:paraId="25BC4A78" w14:textId="77777777" w:rsidR="005412F9" w:rsidRPr="000D0B9E" w:rsidRDefault="005412F9" w:rsidP="008434B5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32" w:type="dxa"/>
          </w:tcPr>
          <w:p w14:paraId="11C3266F" w14:textId="7A6A2481" w:rsidR="005412F9" w:rsidRPr="000D0B9E" w:rsidRDefault="005412F9" w:rsidP="005412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120302193</w:t>
            </w:r>
          </w:p>
        </w:tc>
        <w:tc>
          <w:tcPr>
            <w:tcW w:w="3674" w:type="dxa"/>
            <w:vAlign w:val="center"/>
          </w:tcPr>
          <w:p w14:paraId="4381A5D3" w14:textId="46EBC821" w:rsidR="005412F9" w:rsidRPr="000D0B9E" w:rsidRDefault="005412F9" w:rsidP="008434B5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Lauros šokio teatras 9</w:t>
            </w:r>
            <w:r w:rsidR="000D0B9E"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12 kl.</w:t>
            </w:r>
          </w:p>
        </w:tc>
      </w:tr>
      <w:tr w:rsidR="005412F9" w:rsidRPr="000D0B9E" w14:paraId="55EA1E0E" w14:textId="77777777" w:rsidTr="005412F9">
        <w:trPr>
          <w:trHeight w:val="20"/>
        </w:trPr>
        <w:tc>
          <w:tcPr>
            <w:tcW w:w="3823" w:type="dxa"/>
            <w:vAlign w:val="center"/>
          </w:tcPr>
          <w:p w14:paraId="18999BC6" w14:textId="14F1D141" w:rsidR="005412F9" w:rsidRPr="000D0B9E" w:rsidRDefault="005412F9" w:rsidP="008434B5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Asociacija „Gelgaudiškio smiginis“</w:t>
            </w:r>
          </w:p>
        </w:tc>
        <w:tc>
          <w:tcPr>
            <w:tcW w:w="2132" w:type="dxa"/>
          </w:tcPr>
          <w:p w14:paraId="57F9C4A8" w14:textId="272082AD" w:rsidR="005412F9" w:rsidRPr="000D0B9E" w:rsidRDefault="005412F9" w:rsidP="005412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120505152</w:t>
            </w:r>
          </w:p>
        </w:tc>
        <w:tc>
          <w:tcPr>
            <w:tcW w:w="3674" w:type="dxa"/>
            <w:vAlign w:val="center"/>
          </w:tcPr>
          <w:p w14:paraId="23FA570C" w14:textId="507213D5" w:rsidR="005412F9" w:rsidRPr="000D0B9E" w:rsidRDefault="005412F9" w:rsidP="008434B5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Smiginio užsiėmimai</w:t>
            </w:r>
          </w:p>
        </w:tc>
      </w:tr>
      <w:tr w:rsidR="005412F9" w:rsidRPr="000D0B9E" w14:paraId="08C0CC04" w14:textId="77777777" w:rsidTr="005412F9">
        <w:trPr>
          <w:trHeight w:val="20"/>
        </w:trPr>
        <w:tc>
          <w:tcPr>
            <w:tcW w:w="3823" w:type="dxa"/>
            <w:vMerge w:val="restart"/>
            <w:vAlign w:val="center"/>
          </w:tcPr>
          <w:p w14:paraId="252360AA" w14:textId="4A8E481A" w:rsidR="005412F9" w:rsidRPr="000D0B9E" w:rsidRDefault="005412F9" w:rsidP="008434B5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Laisvoji mokytoja Ona </w:t>
            </w:r>
            <w:proofErr w:type="spellStart"/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Šimatonienė</w:t>
            </w:r>
            <w:proofErr w:type="spellEnd"/>
          </w:p>
        </w:tc>
        <w:tc>
          <w:tcPr>
            <w:tcW w:w="2132" w:type="dxa"/>
          </w:tcPr>
          <w:p w14:paraId="59402AAE" w14:textId="4B66FD61" w:rsidR="005412F9" w:rsidRPr="000D0B9E" w:rsidRDefault="005412F9" w:rsidP="005412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121100841</w:t>
            </w:r>
          </w:p>
        </w:tc>
        <w:tc>
          <w:tcPr>
            <w:tcW w:w="3674" w:type="dxa"/>
            <w:vAlign w:val="center"/>
          </w:tcPr>
          <w:p w14:paraId="0DB235A6" w14:textId="0F81C9B3" w:rsidR="005412F9" w:rsidRPr="000D0B9E" w:rsidRDefault="005412F9" w:rsidP="008434B5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Keramikos technolog</w:t>
            </w:r>
            <w:r w:rsidR="000D0B9E"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</w:t>
            </w: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ja 1+</w:t>
            </w:r>
          </w:p>
        </w:tc>
      </w:tr>
      <w:tr w:rsidR="005412F9" w:rsidRPr="000D0B9E" w14:paraId="314151CF" w14:textId="77777777" w:rsidTr="005412F9">
        <w:trPr>
          <w:trHeight w:val="20"/>
        </w:trPr>
        <w:tc>
          <w:tcPr>
            <w:tcW w:w="3823" w:type="dxa"/>
            <w:vMerge/>
            <w:vAlign w:val="center"/>
          </w:tcPr>
          <w:p w14:paraId="10DC0FCF" w14:textId="77777777" w:rsidR="005412F9" w:rsidRPr="000D0B9E" w:rsidRDefault="005412F9" w:rsidP="008434B5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32" w:type="dxa"/>
          </w:tcPr>
          <w:p w14:paraId="65573E1B" w14:textId="109D91A4" w:rsidR="005412F9" w:rsidRPr="000D0B9E" w:rsidRDefault="005412F9" w:rsidP="005412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121100821</w:t>
            </w:r>
          </w:p>
        </w:tc>
        <w:tc>
          <w:tcPr>
            <w:tcW w:w="3674" w:type="dxa"/>
            <w:vAlign w:val="center"/>
          </w:tcPr>
          <w:p w14:paraId="5EF67DB4" w14:textId="2A5A10E5" w:rsidR="005412F9" w:rsidRPr="000D0B9E" w:rsidRDefault="005412F9" w:rsidP="008434B5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Keramikos technologija 2</w:t>
            </w:r>
          </w:p>
        </w:tc>
      </w:tr>
      <w:tr w:rsidR="005412F9" w:rsidRPr="000D0B9E" w14:paraId="0802DD1A" w14:textId="77777777" w:rsidTr="005412F9">
        <w:trPr>
          <w:trHeight w:val="20"/>
        </w:trPr>
        <w:tc>
          <w:tcPr>
            <w:tcW w:w="3823" w:type="dxa"/>
            <w:vAlign w:val="center"/>
          </w:tcPr>
          <w:p w14:paraId="37A48223" w14:textId="0E098B4D" w:rsidR="005412F9" w:rsidRPr="000D0B9E" w:rsidRDefault="005412F9" w:rsidP="008434B5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Laisvasis mokytojas Egidijus </w:t>
            </w:r>
            <w:proofErr w:type="spellStart"/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Šimatonis</w:t>
            </w:r>
            <w:proofErr w:type="spellEnd"/>
          </w:p>
        </w:tc>
        <w:tc>
          <w:tcPr>
            <w:tcW w:w="2132" w:type="dxa"/>
          </w:tcPr>
          <w:p w14:paraId="3D2150AE" w14:textId="00B7377B" w:rsidR="005412F9" w:rsidRPr="000D0B9E" w:rsidRDefault="005412F9" w:rsidP="005412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121100829</w:t>
            </w:r>
          </w:p>
        </w:tc>
        <w:tc>
          <w:tcPr>
            <w:tcW w:w="3674" w:type="dxa"/>
            <w:vAlign w:val="center"/>
          </w:tcPr>
          <w:p w14:paraId="4221067E" w14:textId="5BFD991C" w:rsidR="005412F9" w:rsidRPr="000D0B9E" w:rsidRDefault="005412F9" w:rsidP="008434B5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D0B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Keramikos technologija 1</w:t>
            </w:r>
          </w:p>
        </w:tc>
      </w:tr>
      <w:tr w:rsidR="000D0B9E" w:rsidRPr="000D0B9E" w14:paraId="0E0D03D2" w14:textId="77777777" w:rsidTr="005412F9">
        <w:trPr>
          <w:trHeight w:val="20"/>
        </w:trPr>
        <w:tc>
          <w:tcPr>
            <w:tcW w:w="3823" w:type="dxa"/>
            <w:vAlign w:val="center"/>
          </w:tcPr>
          <w:p w14:paraId="2484E13F" w14:textId="77777777" w:rsidR="000D0B9E" w:rsidRPr="000D0B9E" w:rsidRDefault="000D0B9E" w:rsidP="008434B5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32" w:type="dxa"/>
          </w:tcPr>
          <w:p w14:paraId="18C1E2CA" w14:textId="77777777" w:rsidR="000D0B9E" w:rsidRPr="000D0B9E" w:rsidRDefault="000D0B9E" w:rsidP="005412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674" w:type="dxa"/>
            <w:vAlign w:val="center"/>
          </w:tcPr>
          <w:p w14:paraId="61261C00" w14:textId="77777777" w:rsidR="000D0B9E" w:rsidRPr="000D0B9E" w:rsidRDefault="000D0B9E" w:rsidP="008434B5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3B394D17" w14:textId="24583E45" w:rsidR="00CF4DFF" w:rsidRPr="000D0B9E" w:rsidRDefault="00780E63" w:rsidP="000D0B9E">
      <w:pPr>
        <w:tabs>
          <w:tab w:val="left" w:pos="1276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D0B9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2. </w:t>
      </w:r>
      <w:r w:rsidRPr="000D0B9E">
        <w:rPr>
          <w:rFonts w:ascii="Times New Roman" w:hAnsi="Times New Roman" w:cs="Times New Roman"/>
          <w:spacing w:val="60"/>
          <w:sz w:val="24"/>
          <w:szCs w:val="24"/>
          <w:lang w:val="lt-LT"/>
        </w:rPr>
        <w:t>Įgalioju</w:t>
      </w:r>
      <w:r w:rsidRPr="000D0B9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46B73" w:rsidRPr="000D0B9E">
        <w:rPr>
          <w:rFonts w:ascii="Times New Roman" w:hAnsi="Times New Roman" w:cs="Times New Roman"/>
          <w:sz w:val="24"/>
          <w:szCs w:val="24"/>
          <w:lang w:val="lt-LT"/>
        </w:rPr>
        <w:t xml:space="preserve">savivaldybės administracijos Švietimo, kultūros ir sporto skyriaus vyriausiąjį  specialistą Gintarą </w:t>
      </w:r>
      <w:proofErr w:type="spellStart"/>
      <w:r w:rsidR="00A46B73" w:rsidRPr="000D0B9E">
        <w:rPr>
          <w:rFonts w:ascii="Times New Roman" w:hAnsi="Times New Roman" w:cs="Times New Roman"/>
          <w:sz w:val="24"/>
          <w:szCs w:val="24"/>
          <w:lang w:val="lt-LT"/>
        </w:rPr>
        <w:t>Demenių</w:t>
      </w:r>
      <w:proofErr w:type="spellEnd"/>
      <w:r w:rsidR="00A46B73" w:rsidRPr="000D0B9E">
        <w:rPr>
          <w:rFonts w:ascii="Times New Roman" w:hAnsi="Times New Roman" w:cs="Times New Roman"/>
          <w:sz w:val="24"/>
          <w:szCs w:val="24"/>
          <w:lang w:val="lt-LT"/>
        </w:rPr>
        <w:t xml:space="preserve"> pateikti informaciją apie programų atitikimą neformaliojo švietimo programų registre</w:t>
      </w:r>
      <w:r w:rsidRPr="000D0B9E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2B61DEF0" w14:textId="77777777" w:rsidR="000D0B9E" w:rsidRPr="000D0B9E" w:rsidRDefault="000D0B9E" w:rsidP="000D0B9E">
      <w:pPr>
        <w:tabs>
          <w:tab w:val="left" w:pos="1276"/>
          <w:tab w:val="left" w:pos="7450"/>
        </w:tabs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</w:p>
    <w:p w14:paraId="1A7B03BF" w14:textId="77777777" w:rsidR="00A15043" w:rsidRPr="000D0B9E" w:rsidRDefault="00A15043" w:rsidP="000D0B9E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0D0B9E">
        <w:rPr>
          <w:rFonts w:ascii="Times New Roman" w:hAnsi="Times New Roman" w:cs="Times New Roman"/>
          <w:sz w:val="24"/>
          <w:szCs w:val="24"/>
          <w:lang w:val="lt-LT"/>
        </w:rPr>
        <w:t xml:space="preserve">Savivaldybės vicemeras, </w:t>
      </w:r>
    </w:p>
    <w:p w14:paraId="2F488EB0" w14:textId="20699B72" w:rsidR="00C1365B" w:rsidRPr="000D0B9E" w:rsidRDefault="00A15043" w:rsidP="000D0B9E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0D0B9E">
        <w:rPr>
          <w:rFonts w:ascii="Times New Roman" w:hAnsi="Times New Roman" w:cs="Times New Roman"/>
          <w:sz w:val="24"/>
          <w:szCs w:val="24"/>
          <w:lang w:val="lt-LT"/>
        </w:rPr>
        <w:t xml:space="preserve">pavaduojantis savivaldybės merą </w:t>
      </w:r>
      <w:r w:rsidR="00C1365B" w:rsidRPr="000D0B9E">
        <w:rPr>
          <w:rFonts w:ascii="Times New Roman" w:hAnsi="Times New Roman" w:cs="Times New Roman"/>
          <w:sz w:val="24"/>
          <w:szCs w:val="24"/>
          <w:lang w:val="lt-LT"/>
        </w:rPr>
        <w:t xml:space="preserve">         </w:t>
      </w:r>
      <w:r w:rsidRPr="000D0B9E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0D0B9E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0D0B9E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0D0B9E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0D0B9E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0D0B9E">
        <w:rPr>
          <w:rFonts w:ascii="Times New Roman" w:hAnsi="Times New Roman" w:cs="Times New Roman"/>
          <w:sz w:val="24"/>
          <w:szCs w:val="24"/>
          <w:lang w:val="lt-LT"/>
        </w:rPr>
        <w:tab/>
        <w:t xml:space="preserve">Egidijus </w:t>
      </w:r>
      <w:proofErr w:type="spellStart"/>
      <w:r w:rsidRPr="000D0B9E">
        <w:rPr>
          <w:rFonts w:ascii="Times New Roman" w:hAnsi="Times New Roman" w:cs="Times New Roman"/>
          <w:sz w:val="24"/>
          <w:szCs w:val="24"/>
          <w:lang w:val="lt-LT"/>
        </w:rPr>
        <w:t>Peleckis</w:t>
      </w:r>
      <w:proofErr w:type="spellEnd"/>
      <w:r w:rsidR="00C1365B" w:rsidRPr="000D0B9E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</w:t>
      </w:r>
    </w:p>
    <w:p w14:paraId="0B11C6FC" w14:textId="3D83EE31" w:rsidR="00A15043" w:rsidRDefault="000D0B9E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                                                    2</w:t>
      </w:r>
    </w:p>
    <w:p w14:paraId="0955B368" w14:textId="37D05BF2" w:rsidR="000D0B9E" w:rsidRDefault="000D0B9E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4F643179" w14:textId="51CAD1A3" w:rsidR="000D0B9E" w:rsidRDefault="000D0B9E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6CD93C85" w14:textId="64F3A024" w:rsidR="000D0B9E" w:rsidRDefault="000D0B9E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71537F95" w14:textId="77777777" w:rsidR="000D0B9E" w:rsidRPr="000D0B9E" w:rsidRDefault="000D0B9E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038010BF" w14:textId="77777777" w:rsidR="00A15043" w:rsidRPr="000D0B9E" w:rsidRDefault="00A15043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0D96B089" w14:textId="440B6074" w:rsidR="00C1365B" w:rsidRPr="000D0B9E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0D0B9E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0D0B9E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0D0B9E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0D0B9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0D0B9E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0D0B9E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0D0B9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0D0B9E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0D0B9E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0D0B9E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0D0B9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0D0B9E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0D0B9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0D0B9E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0D0B9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0172CEB7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2B3BC9">
        <w:rPr>
          <w:rFonts w:ascii="Times New Roman" w:hAnsi="Times New Roman" w:cs="Times New Roman"/>
          <w:sz w:val="22"/>
          <w:szCs w:val="22"/>
        </w:rPr>
        <w:t>5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5412F9">
        <w:rPr>
          <w:rFonts w:ascii="Times New Roman" w:hAnsi="Times New Roman" w:cs="Times New Roman"/>
          <w:sz w:val="22"/>
          <w:szCs w:val="22"/>
        </w:rPr>
        <w:t>11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5412F9">
        <w:rPr>
          <w:rFonts w:ascii="Times New Roman" w:hAnsi="Times New Roman" w:cs="Times New Roman"/>
          <w:sz w:val="22"/>
          <w:szCs w:val="22"/>
        </w:rPr>
        <w:t>24</w:t>
      </w:r>
    </w:p>
    <w:sectPr w:rsidR="00C1365B" w:rsidRPr="00CF4DFF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1AC36" w14:textId="77777777" w:rsidR="00FA2956" w:rsidRDefault="00FA2956">
      <w:r>
        <w:separator/>
      </w:r>
    </w:p>
  </w:endnote>
  <w:endnote w:type="continuationSeparator" w:id="0">
    <w:p w14:paraId="5654B825" w14:textId="77777777" w:rsidR="00FA2956" w:rsidRDefault="00FA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5E68E" w14:textId="77777777" w:rsidR="00FA2956" w:rsidRDefault="00FA2956">
      <w:r>
        <w:separator/>
      </w:r>
    </w:p>
  </w:footnote>
  <w:footnote w:type="continuationSeparator" w:id="0">
    <w:p w14:paraId="1CB03BC4" w14:textId="77777777" w:rsidR="00FA2956" w:rsidRDefault="00FA2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0669"/>
    <w:rsid w:val="000016AE"/>
    <w:rsid w:val="00017F2D"/>
    <w:rsid w:val="00046AA9"/>
    <w:rsid w:val="00066425"/>
    <w:rsid w:val="00070147"/>
    <w:rsid w:val="000833EE"/>
    <w:rsid w:val="00091CB1"/>
    <w:rsid w:val="000A357E"/>
    <w:rsid w:val="000C0632"/>
    <w:rsid w:val="000C1B6A"/>
    <w:rsid w:val="000D0B9E"/>
    <w:rsid w:val="001073C3"/>
    <w:rsid w:val="00116B55"/>
    <w:rsid w:val="00152DB0"/>
    <w:rsid w:val="001575C5"/>
    <w:rsid w:val="00180114"/>
    <w:rsid w:val="00180AD9"/>
    <w:rsid w:val="001A0D2B"/>
    <w:rsid w:val="001D26EB"/>
    <w:rsid w:val="001E1EDF"/>
    <w:rsid w:val="001E3036"/>
    <w:rsid w:val="0024589D"/>
    <w:rsid w:val="002560D5"/>
    <w:rsid w:val="00262D2C"/>
    <w:rsid w:val="00270CFB"/>
    <w:rsid w:val="002735E3"/>
    <w:rsid w:val="00286E29"/>
    <w:rsid w:val="0029679F"/>
    <w:rsid w:val="00296882"/>
    <w:rsid w:val="002B3BC9"/>
    <w:rsid w:val="002F7E7B"/>
    <w:rsid w:val="00324B17"/>
    <w:rsid w:val="00342A23"/>
    <w:rsid w:val="00367AB9"/>
    <w:rsid w:val="003D3771"/>
    <w:rsid w:val="003E2BB7"/>
    <w:rsid w:val="00407C4F"/>
    <w:rsid w:val="0044359C"/>
    <w:rsid w:val="004C2CD9"/>
    <w:rsid w:val="004D237E"/>
    <w:rsid w:val="004F27C6"/>
    <w:rsid w:val="00500F22"/>
    <w:rsid w:val="00533C19"/>
    <w:rsid w:val="005412F9"/>
    <w:rsid w:val="00541CF8"/>
    <w:rsid w:val="00584DBD"/>
    <w:rsid w:val="00587793"/>
    <w:rsid w:val="005B1C41"/>
    <w:rsid w:val="005E7230"/>
    <w:rsid w:val="00604A52"/>
    <w:rsid w:val="0065243F"/>
    <w:rsid w:val="00687CDF"/>
    <w:rsid w:val="006920FB"/>
    <w:rsid w:val="006A1C1A"/>
    <w:rsid w:val="006A21A8"/>
    <w:rsid w:val="006C20DF"/>
    <w:rsid w:val="006D6CA1"/>
    <w:rsid w:val="006E302B"/>
    <w:rsid w:val="0071537E"/>
    <w:rsid w:val="00721F76"/>
    <w:rsid w:val="00722774"/>
    <w:rsid w:val="00726B9F"/>
    <w:rsid w:val="00746B8A"/>
    <w:rsid w:val="007679E4"/>
    <w:rsid w:val="00774324"/>
    <w:rsid w:val="0077693F"/>
    <w:rsid w:val="00780E63"/>
    <w:rsid w:val="007A4C22"/>
    <w:rsid w:val="007B5B60"/>
    <w:rsid w:val="007B5E52"/>
    <w:rsid w:val="007D0570"/>
    <w:rsid w:val="007D3343"/>
    <w:rsid w:val="0082168C"/>
    <w:rsid w:val="008259D3"/>
    <w:rsid w:val="0084675B"/>
    <w:rsid w:val="008902D9"/>
    <w:rsid w:val="008B31AB"/>
    <w:rsid w:val="008C7089"/>
    <w:rsid w:val="008E2BBA"/>
    <w:rsid w:val="008F0800"/>
    <w:rsid w:val="00907A62"/>
    <w:rsid w:val="00916B86"/>
    <w:rsid w:val="00946580"/>
    <w:rsid w:val="00957B04"/>
    <w:rsid w:val="00967BBA"/>
    <w:rsid w:val="009711C2"/>
    <w:rsid w:val="00990988"/>
    <w:rsid w:val="009B26D0"/>
    <w:rsid w:val="009C2568"/>
    <w:rsid w:val="009C77AD"/>
    <w:rsid w:val="00A04F0B"/>
    <w:rsid w:val="00A15043"/>
    <w:rsid w:val="00A372E5"/>
    <w:rsid w:val="00A46B73"/>
    <w:rsid w:val="00A63A63"/>
    <w:rsid w:val="00A93689"/>
    <w:rsid w:val="00AC5EC5"/>
    <w:rsid w:val="00AE614F"/>
    <w:rsid w:val="00B03B05"/>
    <w:rsid w:val="00B24434"/>
    <w:rsid w:val="00B52146"/>
    <w:rsid w:val="00B524F1"/>
    <w:rsid w:val="00B96B80"/>
    <w:rsid w:val="00BD1079"/>
    <w:rsid w:val="00BD5FC2"/>
    <w:rsid w:val="00BE2381"/>
    <w:rsid w:val="00BE6120"/>
    <w:rsid w:val="00BE6666"/>
    <w:rsid w:val="00C05BAD"/>
    <w:rsid w:val="00C1365B"/>
    <w:rsid w:val="00C26ED2"/>
    <w:rsid w:val="00C60BD9"/>
    <w:rsid w:val="00C81080"/>
    <w:rsid w:val="00C93F77"/>
    <w:rsid w:val="00CA4400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72DD6"/>
    <w:rsid w:val="00D8213C"/>
    <w:rsid w:val="00D85FE0"/>
    <w:rsid w:val="00D90DEC"/>
    <w:rsid w:val="00DC4F01"/>
    <w:rsid w:val="00DC7D03"/>
    <w:rsid w:val="00E6690B"/>
    <w:rsid w:val="00E9110B"/>
    <w:rsid w:val="00E9263F"/>
    <w:rsid w:val="00EE5FEF"/>
    <w:rsid w:val="00F03097"/>
    <w:rsid w:val="00F122C6"/>
    <w:rsid w:val="00F24C46"/>
    <w:rsid w:val="00F76325"/>
    <w:rsid w:val="00FA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247</Words>
  <Characters>2000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6</cp:revision>
  <cp:lastPrinted>2017-04-25T05:39:00Z</cp:lastPrinted>
  <dcterms:created xsi:type="dcterms:W3CDTF">2025-11-24T13:59:00Z</dcterms:created>
  <dcterms:modified xsi:type="dcterms:W3CDTF">2025-11-25T09:11:00Z</dcterms:modified>
</cp:coreProperties>
</file>