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2FF2052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5598F9B5"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BD4627">
        <w:rPr>
          <w:rFonts w:ascii="Times New Roman" w:hAnsi="Times New Roman"/>
          <w:b/>
        </w:rPr>
        <w:t>SOCIALINĖS PARAMOS SKYRIAUS</w:t>
      </w:r>
      <w:r w:rsidRPr="00AD1D3D">
        <w:rPr>
          <w:rFonts w:ascii="Times New Roman" w:hAnsi="Times New Roman"/>
          <w:b/>
        </w:rPr>
        <w:t xml:space="preserve"> </w:t>
      </w:r>
      <w:r w:rsidR="00BD4627">
        <w:rPr>
          <w:rFonts w:ascii="Times New Roman" w:hAnsi="Times New Roman"/>
          <w:b/>
        </w:rPr>
        <w:t xml:space="preserve">VALSTYBĖS TARNAUTOJŲ </w:t>
      </w:r>
      <w:r w:rsidRPr="00AD1D3D">
        <w:rPr>
          <w:rFonts w:ascii="Times New Roman" w:hAnsi="Times New Roman"/>
          <w:b/>
        </w:rPr>
        <w:t>PAREIGYB</w:t>
      </w:r>
      <w:r w:rsidR="00BD4627">
        <w:rPr>
          <w:rFonts w:ascii="Times New Roman" w:hAnsi="Times New Roman"/>
          <w:b/>
        </w:rPr>
        <w:t>IŲ</w:t>
      </w:r>
      <w:r w:rsidRPr="00AD1D3D">
        <w:rPr>
          <w:rFonts w:ascii="Times New Roman" w:hAnsi="Times New Roman"/>
          <w:b/>
        </w:rPr>
        <w:br/>
        <w:t>APRAŠYM</w:t>
      </w:r>
      <w:r w:rsidR="00F255AA">
        <w:rPr>
          <w:rFonts w:ascii="Times New Roman" w:hAnsi="Times New Roman"/>
          <w:b/>
        </w:rPr>
        <w:t>Ų</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1DC37F52"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A65C5D">
        <w:rPr>
          <w:rFonts w:ascii="Times New Roman" w:hAnsi="Times New Roman"/>
        </w:rPr>
        <w:t>5</w:t>
      </w:r>
      <w:r>
        <w:rPr>
          <w:rFonts w:ascii="Times New Roman" w:hAnsi="Times New Roman"/>
        </w:rPr>
        <w:t xml:space="preserve"> m</w:t>
      </w:r>
      <w:r w:rsidR="00AD1D3D">
        <w:rPr>
          <w:rFonts w:ascii="Times New Roman" w:hAnsi="Times New Roman"/>
        </w:rPr>
        <w:t xml:space="preserve">. </w:t>
      </w:r>
      <w:r w:rsidR="00BD4627">
        <w:rPr>
          <w:rFonts w:ascii="Times New Roman" w:hAnsi="Times New Roman"/>
        </w:rPr>
        <w:t>gruodžio</w:t>
      </w:r>
      <w:r w:rsidR="00AD1D3D">
        <w:rPr>
          <w:rFonts w:ascii="Times New Roman" w:hAnsi="Times New Roman"/>
        </w:rPr>
        <w:t xml:space="preserve">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6090C09A" w14:textId="78ED5314" w:rsidR="0066198C" w:rsidRPr="003B6250" w:rsidRDefault="00E77278" w:rsidP="003B6250">
      <w:pPr>
        <w:tabs>
          <w:tab w:val="left" w:pos="1242"/>
        </w:tabs>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7241D338" w14:textId="294A894D" w:rsidR="0066198C" w:rsidRPr="003B6250" w:rsidRDefault="0066198C" w:rsidP="003B6250">
      <w:pPr>
        <w:tabs>
          <w:tab w:val="left" w:pos="1242"/>
        </w:tabs>
        <w:ind w:firstLine="720"/>
        <w:jc w:val="both"/>
        <w:rPr>
          <w:rFonts w:ascii="Times New Roman" w:hAnsi="Times New Roman"/>
          <w:kern w:val="2"/>
        </w:rPr>
      </w:pPr>
      <w:r w:rsidRPr="003B6250">
        <w:rPr>
          <w:rFonts w:ascii="Times New Roman" w:hAnsi="Times New Roman"/>
          <w:kern w:val="2"/>
        </w:rPr>
        <w:t xml:space="preserve">1. T v i r t i n u Šakių rajono savivaldybės administracijos </w:t>
      </w:r>
      <w:r w:rsidR="00DE4EEF" w:rsidRPr="003B6250">
        <w:rPr>
          <w:rFonts w:ascii="Times New Roman" w:hAnsi="Times New Roman"/>
          <w:kern w:val="2"/>
        </w:rPr>
        <w:t xml:space="preserve">Socialinės paramos </w:t>
      </w:r>
      <w:r w:rsidRPr="003B6250">
        <w:rPr>
          <w:rFonts w:ascii="Times New Roman" w:hAnsi="Times New Roman"/>
          <w:kern w:val="2"/>
        </w:rPr>
        <w:t xml:space="preserve">skyriaus </w:t>
      </w:r>
      <w:r w:rsidR="00DE4EEF" w:rsidRPr="003B6250">
        <w:rPr>
          <w:rFonts w:ascii="Times New Roman" w:hAnsi="Times New Roman"/>
          <w:kern w:val="2"/>
        </w:rPr>
        <w:t xml:space="preserve">valstybės tarnautojų </w:t>
      </w:r>
      <w:r w:rsidRPr="003B6250">
        <w:rPr>
          <w:rFonts w:ascii="Times New Roman" w:hAnsi="Times New Roman"/>
          <w:kern w:val="2"/>
        </w:rPr>
        <w:t>pareigyb</w:t>
      </w:r>
      <w:r w:rsidR="00DE4EEF" w:rsidRPr="003B6250">
        <w:rPr>
          <w:rFonts w:ascii="Times New Roman" w:hAnsi="Times New Roman"/>
          <w:kern w:val="2"/>
        </w:rPr>
        <w:t>ių</w:t>
      </w:r>
      <w:r w:rsidRPr="003B6250">
        <w:rPr>
          <w:rFonts w:ascii="Times New Roman" w:hAnsi="Times New Roman"/>
          <w:kern w:val="2"/>
        </w:rPr>
        <w:t xml:space="preserve"> aprašym</w:t>
      </w:r>
      <w:r w:rsidR="00DE4EEF" w:rsidRPr="003B6250">
        <w:rPr>
          <w:rFonts w:ascii="Times New Roman" w:hAnsi="Times New Roman"/>
          <w:kern w:val="2"/>
        </w:rPr>
        <w:t>us</w:t>
      </w:r>
      <w:r w:rsidRPr="003B6250">
        <w:rPr>
          <w:rFonts w:ascii="Times New Roman" w:hAnsi="Times New Roman"/>
          <w:kern w:val="2"/>
        </w:rPr>
        <w:t xml:space="preserve"> (pridedama)</w:t>
      </w:r>
      <w:r w:rsidR="00DE4EEF" w:rsidRPr="003B6250">
        <w:rPr>
          <w:rFonts w:ascii="Times New Roman" w:hAnsi="Times New Roman"/>
          <w:kern w:val="2"/>
        </w:rPr>
        <w:t>:</w:t>
      </w:r>
    </w:p>
    <w:p w14:paraId="389E21F6" w14:textId="71EF0180" w:rsidR="00DE4EEF" w:rsidRPr="003B6250" w:rsidRDefault="00DE4EEF" w:rsidP="003B6250">
      <w:pPr>
        <w:tabs>
          <w:tab w:val="left" w:pos="1242"/>
        </w:tabs>
        <w:ind w:firstLine="720"/>
        <w:jc w:val="both"/>
        <w:rPr>
          <w:rFonts w:ascii="Times New Roman" w:hAnsi="Times New Roman"/>
          <w:kern w:val="2"/>
        </w:rPr>
      </w:pPr>
      <w:r w:rsidRPr="003B6250">
        <w:rPr>
          <w:rFonts w:ascii="Times New Roman" w:hAnsi="Times New Roman"/>
          <w:kern w:val="2"/>
        </w:rPr>
        <w:t>1.1. vyriausiojo specialisto pareigybės aprašymą;</w:t>
      </w:r>
    </w:p>
    <w:p w14:paraId="79197FB6" w14:textId="2B8225AB" w:rsidR="00DE4EEF" w:rsidRPr="003B6250" w:rsidRDefault="00DE4EEF" w:rsidP="003B6250">
      <w:pPr>
        <w:tabs>
          <w:tab w:val="left" w:pos="1242"/>
        </w:tabs>
        <w:ind w:firstLine="720"/>
        <w:jc w:val="both"/>
        <w:rPr>
          <w:rFonts w:ascii="Times New Roman" w:hAnsi="Times New Roman"/>
          <w:kern w:val="2"/>
        </w:rPr>
      </w:pPr>
      <w:r w:rsidRPr="003B6250">
        <w:rPr>
          <w:rFonts w:ascii="Times New Roman" w:hAnsi="Times New Roman"/>
          <w:kern w:val="2"/>
        </w:rPr>
        <w:t>1.2. vyresniojo specialisto pareigybės aprašymą.</w:t>
      </w:r>
    </w:p>
    <w:p w14:paraId="785BC507" w14:textId="77777777" w:rsidR="00DE4EEF" w:rsidRPr="003B6250" w:rsidRDefault="00592251" w:rsidP="003B6250">
      <w:pPr>
        <w:tabs>
          <w:tab w:val="left" w:pos="1242"/>
        </w:tabs>
        <w:ind w:firstLine="720"/>
        <w:jc w:val="both"/>
        <w:rPr>
          <w:rFonts w:ascii="Times New Roman" w:hAnsi="Times New Roman"/>
          <w:kern w:val="2"/>
        </w:rPr>
      </w:pPr>
      <w:r w:rsidRPr="003B6250">
        <w:rPr>
          <w:rFonts w:ascii="Times New Roman" w:hAnsi="Times New Roman"/>
          <w:kern w:val="2"/>
        </w:rPr>
        <w:t>2. P r i p a ž į s t u</w:t>
      </w:r>
      <w:r w:rsidR="00DE4EEF" w:rsidRPr="003B6250">
        <w:rPr>
          <w:rFonts w:ascii="Times New Roman" w:hAnsi="Times New Roman"/>
          <w:kern w:val="2"/>
        </w:rPr>
        <w:t>:</w:t>
      </w:r>
    </w:p>
    <w:p w14:paraId="16B949F4" w14:textId="51C12FAE" w:rsidR="002339AE" w:rsidRPr="003B6250" w:rsidRDefault="00DE4EEF" w:rsidP="003B6250">
      <w:pPr>
        <w:tabs>
          <w:tab w:val="left" w:pos="1242"/>
        </w:tabs>
        <w:ind w:firstLine="720"/>
        <w:jc w:val="both"/>
        <w:rPr>
          <w:rFonts w:ascii="Times New Roman" w:hAnsi="Times New Roman"/>
          <w:kern w:val="2"/>
        </w:rPr>
      </w:pPr>
      <w:r w:rsidRPr="003B6250">
        <w:rPr>
          <w:rFonts w:ascii="Times New Roman" w:hAnsi="Times New Roman"/>
          <w:kern w:val="2"/>
        </w:rPr>
        <w:t>2.1.</w:t>
      </w:r>
      <w:r w:rsidR="000A256A" w:rsidRPr="003B6250">
        <w:rPr>
          <w:rFonts w:ascii="Times New Roman" w:hAnsi="Times New Roman"/>
          <w:kern w:val="2"/>
        </w:rPr>
        <w:t xml:space="preserve"> netekusi</w:t>
      </w:r>
      <w:r w:rsidR="00DA63B9" w:rsidRPr="003B6250">
        <w:rPr>
          <w:rFonts w:ascii="Times New Roman" w:hAnsi="Times New Roman"/>
          <w:kern w:val="2"/>
        </w:rPr>
        <w:t>u</w:t>
      </w:r>
      <w:r w:rsidR="000A256A" w:rsidRPr="003B6250">
        <w:rPr>
          <w:rFonts w:ascii="Times New Roman" w:hAnsi="Times New Roman"/>
          <w:kern w:val="2"/>
        </w:rPr>
        <w:t xml:space="preserve"> galios</w:t>
      </w:r>
      <w:r w:rsidR="002339AE" w:rsidRPr="003B6250">
        <w:rPr>
          <w:rFonts w:ascii="Times New Roman" w:hAnsi="Times New Roman"/>
          <w:kern w:val="2"/>
        </w:rPr>
        <w:t xml:space="preserve"> rajono savivaldybės administracijos direktoriaus 202</w:t>
      </w:r>
      <w:r w:rsidR="0057573A" w:rsidRPr="003B6250">
        <w:rPr>
          <w:rFonts w:ascii="Times New Roman" w:hAnsi="Times New Roman"/>
          <w:kern w:val="2"/>
        </w:rPr>
        <w:t>3</w:t>
      </w:r>
      <w:r w:rsidR="002339AE" w:rsidRPr="003B6250">
        <w:rPr>
          <w:rFonts w:ascii="Times New Roman" w:hAnsi="Times New Roman"/>
          <w:kern w:val="2"/>
        </w:rPr>
        <w:t xml:space="preserve"> m. </w:t>
      </w:r>
      <w:r w:rsidRPr="003B6250">
        <w:rPr>
          <w:rFonts w:ascii="Times New Roman" w:hAnsi="Times New Roman"/>
          <w:kern w:val="2"/>
        </w:rPr>
        <w:t>balandžio 6</w:t>
      </w:r>
      <w:r w:rsidR="002339AE" w:rsidRPr="003B6250">
        <w:rPr>
          <w:rFonts w:ascii="Times New Roman" w:hAnsi="Times New Roman"/>
          <w:kern w:val="2"/>
        </w:rPr>
        <w:t xml:space="preserve"> d. įsakym</w:t>
      </w:r>
      <w:r w:rsidR="003B6250">
        <w:rPr>
          <w:rFonts w:ascii="Times New Roman" w:hAnsi="Times New Roman"/>
          <w:kern w:val="2"/>
        </w:rPr>
        <w:t>ą</w:t>
      </w:r>
      <w:r w:rsidR="002339AE" w:rsidRPr="003B6250">
        <w:rPr>
          <w:rFonts w:ascii="Times New Roman" w:hAnsi="Times New Roman"/>
          <w:kern w:val="2"/>
        </w:rPr>
        <w:t xml:space="preserve"> Nr. AT-</w:t>
      </w:r>
      <w:r w:rsidRPr="003B6250">
        <w:rPr>
          <w:rFonts w:ascii="Times New Roman" w:hAnsi="Times New Roman"/>
          <w:kern w:val="2"/>
        </w:rPr>
        <w:t>340</w:t>
      </w:r>
      <w:r w:rsidR="002339AE" w:rsidRPr="003B6250">
        <w:rPr>
          <w:rFonts w:ascii="Times New Roman" w:hAnsi="Times New Roman"/>
          <w:kern w:val="2"/>
        </w:rPr>
        <w:t xml:space="preserve"> „</w:t>
      </w:r>
      <w:r w:rsidR="006D129C" w:rsidRPr="003B6250">
        <w:rPr>
          <w:rFonts w:ascii="Times New Roman" w:hAnsi="Times New Roman"/>
        </w:rPr>
        <w:t>Dėl</w:t>
      </w:r>
      <w:r w:rsidRPr="003B6250">
        <w:rPr>
          <w:rFonts w:ascii="Times New Roman" w:hAnsi="Times New Roman"/>
        </w:rPr>
        <w:t xml:space="preserve"> Šakių rajono savivaldybės administracijos Socialinės paramos skyriaus vyriausiojo specialisto pareigybės aprašymo patvirtinimo“</w:t>
      </w:r>
      <w:r w:rsidRPr="003B6250">
        <w:rPr>
          <w:rFonts w:ascii="Times New Roman" w:hAnsi="Times New Roman"/>
          <w:kern w:val="2"/>
        </w:rPr>
        <w:t>;</w:t>
      </w:r>
    </w:p>
    <w:p w14:paraId="60183162" w14:textId="6C150164" w:rsidR="00DE4EEF" w:rsidRPr="003B6250" w:rsidRDefault="00DE4EEF" w:rsidP="003B6250">
      <w:pPr>
        <w:tabs>
          <w:tab w:val="left" w:pos="1242"/>
        </w:tabs>
        <w:ind w:firstLine="720"/>
        <w:jc w:val="both"/>
        <w:rPr>
          <w:rFonts w:ascii="Times New Roman" w:hAnsi="Times New Roman"/>
          <w:kern w:val="2"/>
        </w:rPr>
      </w:pPr>
      <w:r w:rsidRPr="003B6250">
        <w:rPr>
          <w:rFonts w:ascii="Times New Roman" w:hAnsi="Times New Roman"/>
          <w:kern w:val="2"/>
        </w:rPr>
        <w:t>2.2. netekusiu galios rajono savivaldybės administracijos direktoriaus 202</w:t>
      </w:r>
      <w:r w:rsidR="003B6250" w:rsidRPr="003B6250">
        <w:rPr>
          <w:rFonts w:ascii="Times New Roman" w:hAnsi="Times New Roman"/>
          <w:kern w:val="2"/>
        </w:rPr>
        <w:t>4</w:t>
      </w:r>
      <w:r w:rsidRPr="003B6250">
        <w:rPr>
          <w:rFonts w:ascii="Times New Roman" w:hAnsi="Times New Roman"/>
          <w:kern w:val="2"/>
        </w:rPr>
        <w:t xml:space="preserve"> m.</w:t>
      </w:r>
      <w:r w:rsidR="001E6BAA">
        <w:rPr>
          <w:rFonts w:ascii="Times New Roman" w:hAnsi="Times New Roman"/>
          <w:kern w:val="2"/>
        </w:rPr>
        <w:t xml:space="preserve"> </w:t>
      </w:r>
      <w:r w:rsidR="003B6250" w:rsidRPr="003B6250">
        <w:rPr>
          <w:rFonts w:ascii="Times New Roman" w:hAnsi="Times New Roman"/>
          <w:kern w:val="2"/>
        </w:rPr>
        <w:t>kovo</w:t>
      </w:r>
      <w:r w:rsidR="0000087F">
        <w:rPr>
          <w:rFonts w:ascii="Times New Roman" w:hAnsi="Times New Roman"/>
          <w:kern w:val="2"/>
        </w:rPr>
        <w:t xml:space="preserve"> </w:t>
      </w:r>
      <w:r w:rsidR="003B6250" w:rsidRPr="003B6250">
        <w:rPr>
          <w:rFonts w:ascii="Times New Roman" w:hAnsi="Times New Roman"/>
          <w:kern w:val="2"/>
        </w:rPr>
        <w:t>19</w:t>
      </w:r>
      <w:r w:rsidR="0000087F">
        <w:rPr>
          <w:rFonts w:ascii="Times New Roman" w:hAnsi="Times New Roman"/>
          <w:kern w:val="2"/>
        </w:rPr>
        <w:t xml:space="preserve"> </w:t>
      </w:r>
      <w:r w:rsidRPr="003B6250">
        <w:rPr>
          <w:rFonts w:ascii="Times New Roman" w:hAnsi="Times New Roman"/>
          <w:kern w:val="2"/>
        </w:rPr>
        <w:t>d. įsakym</w:t>
      </w:r>
      <w:r w:rsidR="003B6250">
        <w:rPr>
          <w:rFonts w:ascii="Times New Roman" w:hAnsi="Times New Roman"/>
          <w:kern w:val="2"/>
        </w:rPr>
        <w:t>ą</w:t>
      </w:r>
      <w:r w:rsidRPr="003B6250">
        <w:rPr>
          <w:rFonts w:ascii="Times New Roman" w:hAnsi="Times New Roman"/>
          <w:kern w:val="2"/>
        </w:rPr>
        <w:t xml:space="preserve"> Nr. AT-</w:t>
      </w:r>
      <w:r w:rsidR="003B6250" w:rsidRPr="003B6250">
        <w:rPr>
          <w:rFonts w:ascii="Times New Roman" w:hAnsi="Times New Roman"/>
          <w:kern w:val="2"/>
        </w:rPr>
        <w:t>219</w:t>
      </w:r>
      <w:r w:rsidRPr="003B6250">
        <w:rPr>
          <w:rFonts w:ascii="Times New Roman" w:hAnsi="Times New Roman"/>
          <w:kern w:val="2"/>
        </w:rPr>
        <w:t xml:space="preserve"> „Dėl</w:t>
      </w:r>
      <w:r w:rsidR="003B6250" w:rsidRPr="003B6250">
        <w:rPr>
          <w:rFonts w:ascii="Times New Roman" w:hAnsi="Times New Roman"/>
          <w:kern w:val="2"/>
        </w:rPr>
        <w:t xml:space="preserve"> Šakių rajono savivaldybės administracijos Socialinės paramos skyriaus vyresniojo specialisto pareigybės aprašymo patvirtinimo</w:t>
      </w:r>
      <w:r w:rsidRPr="003B6250">
        <w:rPr>
          <w:rFonts w:ascii="Times New Roman" w:hAnsi="Times New Roman"/>
          <w:kern w:val="2"/>
        </w:rPr>
        <w:t>“.</w:t>
      </w:r>
    </w:p>
    <w:p w14:paraId="2845E6B8" w14:textId="67E7D912" w:rsidR="00E77278" w:rsidRPr="003B6250" w:rsidRDefault="00E77278" w:rsidP="003B6250">
      <w:pPr>
        <w:tabs>
          <w:tab w:val="left" w:pos="1242"/>
        </w:tabs>
        <w:ind w:firstLine="720"/>
        <w:jc w:val="both"/>
        <w:rPr>
          <w:rFonts w:ascii="Times New Roman" w:hAnsi="Times New Roman"/>
          <w:color w:val="222222"/>
          <w:kern w:val="2"/>
          <w:szCs w:val="24"/>
        </w:rPr>
      </w:pPr>
      <w:r w:rsidRPr="003B6250">
        <w:rPr>
          <w:rFonts w:ascii="Times New Roman" w:hAnsi="Times New Roman"/>
          <w:kern w:val="2"/>
        </w:rPr>
        <w:t xml:space="preserve">Šis įsakymas per vieną mėnesį nuo įsakymo paskelbimo dienos gali būti skundžiamas Lietuvos administracinių ginčų komisijos Kauno apygardos skyriui adresu: </w:t>
      </w:r>
      <w:r w:rsidRPr="003B6250">
        <w:rPr>
          <w:rFonts w:ascii="Times New Roman" w:hAnsi="Times New Roman"/>
          <w:bCs/>
          <w:color w:val="000000"/>
          <w:kern w:val="0"/>
          <w:lang w:eastAsia="en-US"/>
        </w:rPr>
        <w:t>A. Juozapavičiaus pr. 57</w:t>
      </w:r>
      <w:r w:rsidRPr="003B6250">
        <w:rPr>
          <w:rFonts w:ascii="Times New Roman" w:hAnsi="Times New Roman"/>
          <w:kern w:val="2"/>
        </w:rPr>
        <w:t>, Kaunas, arba Regionų administracinio teismo Kauno rūmams adresu: A. Mickevičiaus g. 8A, Kaunas.</w:t>
      </w:r>
    </w:p>
    <w:p w14:paraId="4081F9DB" w14:textId="555B25CB" w:rsidR="0066198C" w:rsidRPr="003B6250" w:rsidRDefault="0066198C" w:rsidP="006D129C">
      <w:pPr>
        <w:tabs>
          <w:tab w:val="left" w:pos="1242"/>
        </w:tabs>
        <w:spacing w:line="360" w:lineRule="auto"/>
        <w:ind w:firstLine="851"/>
        <w:jc w:val="both"/>
        <w:rPr>
          <w:rFonts w:ascii="Times New Roman" w:hAnsi="Times New Roman"/>
          <w:kern w:val="2"/>
        </w:rPr>
      </w:pPr>
    </w:p>
    <w:p w14:paraId="37B343B6" w14:textId="3533D37B"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Vytautas </w:t>
      </w:r>
      <w:proofErr w:type="spellStart"/>
      <w:r w:rsidRPr="003B6250">
        <w:rPr>
          <w:rFonts w:ascii="Times New Roman" w:hAnsi="Times New Roman"/>
          <w:kern w:val="2"/>
        </w:rPr>
        <w:t>Ižganaitis</w:t>
      </w:r>
      <w:proofErr w:type="spellEnd"/>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42844FCE" w14:textId="77777777" w:rsidR="003B6250" w:rsidRPr="003B6250" w:rsidRDefault="003B6250"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3B2DE2">
      <w:pPr>
        <w:tabs>
          <w:tab w:val="left" w:pos="1242"/>
        </w:tabs>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3B2DE2">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3B2DE2">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Jolita </w:t>
      </w:r>
      <w:proofErr w:type="spellStart"/>
      <w:r w:rsidRPr="003B6250">
        <w:rPr>
          <w:rFonts w:ascii="Times New Roman" w:hAnsi="Times New Roman"/>
          <w:kern w:val="2"/>
        </w:rPr>
        <w:t>Bindokienė</w:t>
      </w:r>
      <w:proofErr w:type="spellEnd"/>
    </w:p>
    <w:p w14:paraId="4570F1A0" w14:textId="19460580" w:rsidR="000C3CD4"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2025-</w:t>
      </w:r>
      <w:r w:rsidR="003B6250" w:rsidRPr="003B6250">
        <w:rPr>
          <w:rFonts w:ascii="Times New Roman" w:hAnsi="Times New Roman"/>
          <w:kern w:val="2"/>
        </w:rPr>
        <w:t>12-</w:t>
      </w:r>
      <w:r w:rsidR="00087856">
        <w:rPr>
          <w:rFonts w:ascii="Times New Roman" w:hAnsi="Times New Roman"/>
          <w:kern w:val="2"/>
        </w:rPr>
        <w:t>12</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06519" w14:textId="77777777" w:rsidR="00000001" w:rsidRDefault="00000001">
      <w:r>
        <w:separator/>
      </w:r>
    </w:p>
  </w:endnote>
  <w:endnote w:type="continuationSeparator" w:id="0">
    <w:p w14:paraId="79CEF595" w14:textId="77777777" w:rsidR="00000001" w:rsidRDefault="00000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45446" w14:textId="77777777" w:rsidR="00000001" w:rsidRDefault="00000001">
      <w:r>
        <w:separator/>
      </w:r>
    </w:p>
  </w:footnote>
  <w:footnote w:type="continuationSeparator" w:id="0">
    <w:p w14:paraId="28EFE4C1" w14:textId="77777777" w:rsidR="00000001" w:rsidRDefault="000000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67CC8"/>
    <w:rsid w:val="00083A09"/>
    <w:rsid w:val="00087856"/>
    <w:rsid w:val="00087BE4"/>
    <w:rsid w:val="00087C81"/>
    <w:rsid w:val="000A256A"/>
    <w:rsid w:val="000A78BB"/>
    <w:rsid w:val="000B7FD3"/>
    <w:rsid w:val="000C3CD4"/>
    <w:rsid w:val="000C3E36"/>
    <w:rsid w:val="000D2AA7"/>
    <w:rsid w:val="00161564"/>
    <w:rsid w:val="00165CB7"/>
    <w:rsid w:val="00170B5E"/>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F4CA8"/>
    <w:rsid w:val="00334B1E"/>
    <w:rsid w:val="003435A9"/>
    <w:rsid w:val="003669CD"/>
    <w:rsid w:val="003B2DE2"/>
    <w:rsid w:val="003B6250"/>
    <w:rsid w:val="003B7105"/>
    <w:rsid w:val="003B772B"/>
    <w:rsid w:val="003C6ABE"/>
    <w:rsid w:val="00415054"/>
    <w:rsid w:val="00456864"/>
    <w:rsid w:val="0046400D"/>
    <w:rsid w:val="00480FD6"/>
    <w:rsid w:val="00496443"/>
    <w:rsid w:val="004C6E6D"/>
    <w:rsid w:val="004E2B9E"/>
    <w:rsid w:val="004F481C"/>
    <w:rsid w:val="00515AB9"/>
    <w:rsid w:val="00517CFE"/>
    <w:rsid w:val="00526534"/>
    <w:rsid w:val="00543EBA"/>
    <w:rsid w:val="0057573A"/>
    <w:rsid w:val="0058064D"/>
    <w:rsid w:val="00592251"/>
    <w:rsid w:val="00595081"/>
    <w:rsid w:val="005A7F5B"/>
    <w:rsid w:val="005C569E"/>
    <w:rsid w:val="005E2919"/>
    <w:rsid w:val="005F46A1"/>
    <w:rsid w:val="00620806"/>
    <w:rsid w:val="0066198C"/>
    <w:rsid w:val="0068164B"/>
    <w:rsid w:val="006A43F7"/>
    <w:rsid w:val="006B315F"/>
    <w:rsid w:val="006D129C"/>
    <w:rsid w:val="006D6CF8"/>
    <w:rsid w:val="006F1B42"/>
    <w:rsid w:val="00706ECC"/>
    <w:rsid w:val="00722195"/>
    <w:rsid w:val="007344FF"/>
    <w:rsid w:val="00776AD2"/>
    <w:rsid w:val="00796E54"/>
    <w:rsid w:val="007B44B9"/>
    <w:rsid w:val="007B4D6B"/>
    <w:rsid w:val="007C6A93"/>
    <w:rsid w:val="00811D85"/>
    <w:rsid w:val="00866D40"/>
    <w:rsid w:val="008979B4"/>
    <w:rsid w:val="008B5A9E"/>
    <w:rsid w:val="008D45D9"/>
    <w:rsid w:val="00912353"/>
    <w:rsid w:val="00912C28"/>
    <w:rsid w:val="00937B1D"/>
    <w:rsid w:val="0094347F"/>
    <w:rsid w:val="009649D5"/>
    <w:rsid w:val="0098717C"/>
    <w:rsid w:val="00987D98"/>
    <w:rsid w:val="009952E1"/>
    <w:rsid w:val="009A5D4F"/>
    <w:rsid w:val="009C7ECC"/>
    <w:rsid w:val="009E1E4C"/>
    <w:rsid w:val="009F1EA9"/>
    <w:rsid w:val="00A036D5"/>
    <w:rsid w:val="00A36115"/>
    <w:rsid w:val="00A65C5D"/>
    <w:rsid w:val="00AA6699"/>
    <w:rsid w:val="00AD1D3D"/>
    <w:rsid w:val="00B27517"/>
    <w:rsid w:val="00B53B57"/>
    <w:rsid w:val="00B800A3"/>
    <w:rsid w:val="00B86373"/>
    <w:rsid w:val="00BD4627"/>
    <w:rsid w:val="00BE75F4"/>
    <w:rsid w:val="00BF205E"/>
    <w:rsid w:val="00C1080C"/>
    <w:rsid w:val="00C11AFA"/>
    <w:rsid w:val="00C23433"/>
    <w:rsid w:val="00C3221C"/>
    <w:rsid w:val="00C3772E"/>
    <w:rsid w:val="00C46788"/>
    <w:rsid w:val="00CF127D"/>
    <w:rsid w:val="00D029EE"/>
    <w:rsid w:val="00D07416"/>
    <w:rsid w:val="00D07B2B"/>
    <w:rsid w:val="00D15962"/>
    <w:rsid w:val="00D23EE4"/>
    <w:rsid w:val="00D256AE"/>
    <w:rsid w:val="00D36619"/>
    <w:rsid w:val="00D57D17"/>
    <w:rsid w:val="00D76913"/>
    <w:rsid w:val="00D80ED6"/>
    <w:rsid w:val="00D83A84"/>
    <w:rsid w:val="00D93140"/>
    <w:rsid w:val="00D97A6B"/>
    <w:rsid w:val="00DA63B9"/>
    <w:rsid w:val="00DB04A0"/>
    <w:rsid w:val="00DE4EEF"/>
    <w:rsid w:val="00E470FE"/>
    <w:rsid w:val="00E77278"/>
    <w:rsid w:val="00E77511"/>
    <w:rsid w:val="00E77EE6"/>
    <w:rsid w:val="00E83999"/>
    <w:rsid w:val="00E84A45"/>
    <w:rsid w:val="00EC5567"/>
    <w:rsid w:val="00ED677A"/>
    <w:rsid w:val="00F05C4A"/>
    <w:rsid w:val="00F255AA"/>
    <w:rsid w:val="00F343B2"/>
    <w:rsid w:val="00FC3232"/>
    <w:rsid w:val="00FC47E5"/>
    <w:rsid w:val="00FD10B8"/>
    <w:rsid w:val="00FE006D"/>
    <w:rsid w:val="00FE2575"/>
    <w:rsid w:val="00FE3E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72498A-858B-444D-8C93-166602ABB27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31</TotalTime>
  <Pages>1</Pages>
  <Words>1296</Words>
  <Characters>739</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13</cp:revision>
  <cp:lastPrinted>2017-10-16T05:35:00Z</cp:lastPrinted>
  <dcterms:created xsi:type="dcterms:W3CDTF">2025-11-27T07:48:00Z</dcterms:created>
  <dcterms:modified xsi:type="dcterms:W3CDTF">2025-12-16T07:16:00Z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