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E017D" w14:textId="77777777" w:rsidR="00DD47CE" w:rsidRDefault="004860C0">
      <w:pPr>
        <w:jc w:val="center"/>
        <w:rPr>
          <w:rFonts w:ascii="Times New Roman" w:hAnsi="Times New Roman"/>
          <w:b/>
          <w:sz w:val="8"/>
        </w:rPr>
      </w:pPr>
      <w:r>
        <w:rPr>
          <w:noProof/>
          <w:lang w:val="en-US" w:eastAsia="en-US"/>
        </w:rPr>
        <w:drawing>
          <wp:inline distT="0" distB="0" distL="0" distR="0" wp14:anchorId="438D7E06" wp14:editId="6AC8697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5ABD121" w14:textId="77777777" w:rsidR="0093054E" w:rsidRDefault="0093054E">
      <w:pPr>
        <w:jc w:val="center"/>
        <w:rPr>
          <w:rFonts w:ascii="Times New Roman" w:hAnsi="Times New Roman"/>
          <w:b/>
          <w:sz w:val="8"/>
        </w:rPr>
      </w:pPr>
    </w:p>
    <w:p w14:paraId="6B82CC15" w14:textId="77777777" w:rsidR="0093054E" w:rsidRDefault="0093054E">
      <w:pPr>
        <w:jc w:val="center"/>
        <w:rPr>
          <w:rFonts w:ascii="Times New Roman" w:hAnsi="Times New Roman"/>
          <w:b/>
          <w:sz w:val="8"/>
        </w:rPr>
      </w:pPr>
    </w:p>
    <w:p w14:paraId="13DC2D74" w14:textId="77777777" w:rsidR="00DD47CE" w:rsidRPr="00B86FCB" w:rsidRDefault="00BE6D25">
      <w:pPr>
        <w:jc w:val="center"/>
        <w:rPr>
          <w:rFonts w:ascii="Times New Roman" w:hAnsi="Times New Roman"/>
          <w:b/>
          <w:szCs w:val="24"/>
        </w:rPr>
      </w:pPr>
      <w:r w:rsidRPr="00B86FCB">
        <w:rPr>
          <w:rFonts w:ascii="Times New Roman" w:hAnsi="Times New Roman"/>
          <w:b/>
          <w:szCs w:val="24"/>
        </w:rPr>
        <w:t>ŠAKIŲ RAJONO SAVIVALDYBĖS ADMINISTRACIJOS DIREKTORIUS</w:t>
      </w:r>
    </w:p>
    <w:p w14:paraId="00C87D4E" w14:textId="77777777" w:rsidR="00DD47CE" w:rsidRPr="00B86FCB" w:rsidRDefault="00DD47CE">
      <w:pPr>
        <w:jc w:val="center"/>
        <w:rPr>
          <w:rFonts w:ascii="Times New Roman" w:hAnsi="Times New Roman"/>
          <w:b/>
          <w:szCs w:val="24"/>
        </w:rPr>
      </w:pPr>
    </w:p>
    <w:p w14:paraId="267BDBB9" w14:textId="77777777" w:rsidR="00DD47CE" w:rsidRPr="00B86FCB" w:rsidRDefault="00BE6D25">
      <w:pPr>
        <w:jc w:val="center"/>
        <w:rPr>
          <w:rFonts w:ascii="Times New Roman" w:hAnsi="Times New Roman"/>
          <w:b/>
          <w:szCs w:val="24"/>
        </w:rPr>
      </w:pPr>
      <w:r w:rsidRPr="00B86FCB">
        <w:rPr>
          <w:rFonts w:ascii="Times New Roman" w:hAnsi="Times New Roman"/>
          <w:b/>
          <w:szCs w:val="24"/>
        </w:rPr>
        <w:t>ĮSAKYMAS</w:t>
      </w:r>
    </w:p>
    <w:p w14:paraId="218061F3" w14:textId="1D5391EF" w:rsidR="000F5860" w:rsidRPr="00B86FCB" w:rsidRDefault="00A05904" w:rsidP="000F5860">
      <w:pPr>
        <w:jc w:val="center"/>
        <w:rPr>
          <w:rFonts w:ascii="Times New Roman" w:hAnsi="Times New Roman"/>
          <w:szCs w:val="24"/>
        </w:rPr>
      </w:pPr>
      <w:bookmarkStart w:id="0" w:name="_Hlk144996706"/>
      <w:r w:rsidRPr="00B86FCB">
        <w:rPr>
          <w:rFonts w:ascii="Times New Roman" w:hAnsi="Times New Roman"/>
          <w:b/>
          <w:szCs w:val="24"/>
        </w:rPr>
        <w:t>DĖL</w:t>
      </w:r>
      <w:r w:rsidRPr="00B86FCB">
        <w:rPr>
          <w:rFonts w:ascii="Times New Roman" w:hAnsi="Times New Roman"/>
          <w:b/>
          <w:bCs/>
          <w:szCs w:val="24"/>
        </w:rPr>
        <w:t xml:space="preserve"> </w:t>
      </w:r>
      <w:r w:rsidR="00C43C79">
        <w:rPr>
          <w:rFonts w:ascii="Times New Roman" w:hAnsi="Times New Roman"/>
          <w:b/>
          <w:bCs/>
          <w:szCs w:val="24"/>
        </w:rPr>
        <w:t>VIEŠŲJŲ IR PRIVAČIŲ INTERESŲ DERINIMO ĮSTATYMO LAIKYMOSI KONTROLĖS IR PRIEŽIŪROS ŠAKIŲ RAJONO SAVIVALDYBĖS ADMINISTRACIJOJE</w:t>
      </w:r>
    </w:p>
    <w:bookmarkEnd w:id="0"/>
    <w:p w14:paraId="70165032" w14:textId="77777777" w:rsidR="00DD47CE" w:rsidRPr="00B86FCB" w:rsidRDefault="00DD47CE" w:rsidP="00A05904">
      <w:pPr>
        <w:tabs>
          <w:tab w:val="left" w:pos="1242"/>
          <w:tab w:val="left" w:pos="1281"/>
          <w:tab w:val="left" w:pos="7450"/>
          <w:tab w:val="left" w:pos="7655"/>
        </w:tabs>
        <w:rPr>
          <w:rFonts w:ascii="Times New Roman" w:hAnsi="Times New Roman"/>
          <w:b/>
          <w:szCs w:val="24"/>
        </w:rPr>
      </w:pPr>
    </w:p>
    <w:p w14:paraId="230F8D18" w14:textId="2D983548" w:rsidR="00DD47CE" w:rsidRPr="00B86FCB" w:rsidRDefault="00CA41EA">
      <w:pPr>
        <w:tabs>
          <w:tab w:val="left" w:pos="6804"/>
        </w:tabs>
        <w:jc w:val="center"/>
        <w:rPr>
          <w:rFonts w:ascii="Times New Roman" w:hAnsi="Times New Roman"/>
          <w:szCs w:val="24"/>
        </w:rPr>
      </w:pPr>
      <w:r w:rsidRPr="00B86FCB">
        <w:rPr>
          <w:rFonts w:ascii="Times New Roman" w:hAnsi="Times New Roman"/>
          <w:szCs w:val="24"/>
        </w:rPr>
        <w:t>202</w:t>
      </w:r>
      <w:r w:rsidR="00785A38">
        <w:rPr>
          <w:rFonts w:ascii="Times New Roman" w:hAnsi="Times New Roman"/>
          <w:szCs w:val="24"/>
        </w:rPr>
        <w:t>3</w:t>
      </w:r>
      <w:r w:rsidR="0010761D" w:rsidRPr="00B86FCB">
        <w:rPr>
          <w:rFonts w:ascii="Times New Roman" w:hAnsi="Times New Roman"/>
          <w:szCs w:val="24"/>
        </w:rPr>
        <w:t xml:space="preserve"> </w:t>
      </w:r>
      <w:r w:rsidR="00A20B3A" w:rsidRPr="00B86FCB">
        <w:rPr>
          <w:rFonts w:ascii="Times New Roman" w:hAnsi="Times New Roman"/>
          <w:szCs w:val="24"/>
        </w:rPr>
        <w:t xml:space="preserve">m. </w:t>
      </w:r>
      <w:r w:rsidR="00785A38">
        <w:rPr>
          <w:rFonts w:ascii="Times New Roman" w:hAnsi="Times New Roman"/>
          <w:szCs w:val="24"/>
        </w:rPr>
        <w:t xml:space="preserve">rugsėjo </w:t>
      </w:r>
      <w:r w:rsidR="00EF0082" w:rsidRPr="00B86FCB">
        <w:rPr>
          <w:rFonts w:ascii="Times New Roman" w:hAnsi="Times New Roman"/>
          <w:szCs w:val="24"/>
        </w:rPr>
        <w:t xml:space="preserve"> </w:t>
      </w:r>
      <w:r w:rsidR="0008668D" w:rsidRPr="00B86FCB">
        <w:rPr>
          <w:rFonts w:ascii="Times New Roman" w:hAnsi="Times New Roman"/>
          <w:szCs w:val="24"/>
        </w:rPr>
        <w:t xml:space="preserve"> d.</w:t>
      </w:r>
      <w:r w:rsidR="00BE6D25" w:rsidRPr="00B86FCB">
        <w:rPr>
          <w:rFonts w:ascii="Times New Roman" w:hAnsi="Times New Roman"/>
          <w:szCs w:val="24"/>
        </w:rPr>
        <w:t xml:space="preserve"> Nr.</w:t>
      </w:r>
      <w:r w:rsidR="00820164" w:rsidRPr="00B86FCB">
        <w:rPr>
          <w:rFonts w:ascii="Times New Roman" w:hAnsi="Times New Roman"/>
          <w:szCs w:val="24"/>
        </w:rPr>
        <w:t xml:space="preserve"> </w:t>
      </w:r>
      <w:r w:rsidR="00A05904" w:rsidRPr="00B86FCB">
        <w:rPr>
          <w:rFonts w:ascii="Times New Roman" w:hAnsi="Times New Roman"/>
          <w:szCs w:val="24"/>
        </w:rPr>
        <w:t>AT-</w:t>
      </w:r>
    </w:p>
    <w:p w14:paraId="26A4A02C" w14:textId="77777777" w:rsidR="001D38EF" w:rsidRPr="00B86FCB" w:rsidRDefault="00BE6D25" w:rsidP="00A05904">
      <w:pPr>
        <w:pStyle w:val="Antrat1"/>
        <w:ind w:left="0" w:firstLine="0"/>
        <w:jc w:val="center"/>
        <w:rPr>
          <w:szCs w:val="24"/>
        </w:rPr>
      </w:pPr>
      <w:r w:rsidRPr="00B86FCB">
        <w:rPr>
          <w:szCs w:val="24"/>
        </w:rPr>
        <w:t>Šakiai</w:t>
      </w:r>
    </w:p>
    <w:p w14:paraId="14A17248" w14:textId="77777777" w:rsidR="001D38EF" w:rsidRPr="00B86FCB" w:rsidRDefault="001D38EF" w:rsidP="001D38EF">
      <w:pPr>
        <w:rPr>
          <w:rFonts w:ascii="Times New Roman" w:hAnsi="Times New Roman"/>
          <w:szCs w:val="24"/>
        </w:rPr>
      </w:pPr>
    </w:p>
    <w:p w14:paraId="0E4E5519" w14:textId="75056389" w:rsidR="00DC6C24" w:rsidRPr="005966D3"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Vadovaudamasis Lietuvos Respublikos </w:t>
      </w:r>
      <w:r w:rsidRPr="00D9050A">
        <w:rPr>
          <w:rFonts w:ascii="Times New Roman" w:hAnsi="Times New Roman"/>
          <w:szCs w:val="24"/>
        </w:rPr>
        <w:t xml:space="preserve">vietos savivaldos įstatymo </w:t>
      </w:r>
      <w:r w:rsidR="00D9050A" w:rsidRPr="00D9050A">
        <w:rPr>
          <w:rFonts w:ascii="Times New Roman" w:hAnsi="Times New Roman"/>
          <w:szCs w:val="24"/>
        </w:rPr>
        <w:t>34</w:t>
      </w:r>
      <w:r w:rsidRPr="00D9050A">
        <w:rPr>
          <w:rFonts w:ascii="Times New Roman" w:hAnsi="Times New Roman"/>
          <w:szCs w:val="24"/>
        </w:rPr>
        <w:t xml:space="preserve"> straipsnio </w:t>
      </w:r>
      <w:r w:rsidR="00D9050A" w:rsidRPr="00D9050A">
        <w:rPr>
          <w:rFonts w:ascii="Times New Roman" w:hAnsi="Times New Roman"/>
          <w:szCs w:val="24"/>
        </w:rPr>
        <w:t>6</w:t>
      </w:r>
      <w:r w:rsidRPr="00D9050A">
        <w:rPr>
          <w:rFonts w:ascii="Times New Roman" w:hAnsi="Times New Roman"/>
          <w:szCs w:val="24"/>
        </w:rPr>
        <w:t xml:space="preserve"> dalies </w:t>
      </w:r>
      <w:r w:rsidR="00D9050A" w:rsidRPr="00D9050A">
        <w:rPr>
          <w:rFonts w:ascii="Times New Roman" w:hAnsi="Times New Roman"/>
          <w:szCs w:val="24"/>
        </w:rPr>
        <w:t>3</w:t>
      </w:r>
      <w:r w:rsidRPr="00D9050A">
        <w:rPr>
          <w:rFonts w:ascii="Times New Roman" w:hAnsi="Times New Roman"/>
          <w:szCs w:val="24"/>
        </w:rPr>
        <w:t xml:space="preserve"> punktu,</w:t>
      </w:r>
      <w:r w:rsidRPr="00785A38">
        <w:rPr>
          <w:rFonts w:ascii="Times New Roman" w:hAnsi="Times New Roman"/>
          <w:color w:val="FF0000"/>
          <w:szCs w:val="24"/>
        </w:rPr>
        <w:t xml:space="preserve"> </w:t>
      </w:r>
      <w:r w:rsidRPr="005966D3">
        <w:rPr>
          <w:rFonts w:ascii="Times New Roman" w:hAnsi="Times New Roman"/>
          <w:szCs w:val="24"/>
        </w:rPr>
        <w:t>Lietuvos Respublikos viešųjų ir privačių interesų derinimo įstatymo 4 straipsnio 2 dalimi, 3 dalies 8, 9 punktais, 22 straipsnio 1 dalies 2 punktu ir 2 dalimi, Privačių interesų deklaracijų pildymo, tikslinimo, papildymo ir pateikimo taisyklėmis, patvirtintomis Vyriausiosios tarnybinės etikos komisijos 2020 m. gruodžio 30 d. sprendimu Nr. KS-176 „Dėl privačių interesų deklaracijos formos bei jos pildymo, tikslinimo, papildymo ir pateikimo taisyklių patvirtinimo“</w:t>
      </w:r>
      <w:r w:rsidR="00634751" w:rsidRPr="005966D3">
        <w:rPr>
          <w:rFonts w:ascii="Times New Roman" w:hAnsi="Times New Roman"/>
          <w:szCs w:val="24"/>
        </w:rPr>
        <w:t>,</w:t>
      </w:r>
      <w:r w:rsidRPr="005966D3">
        <w:rPr>
          <w:rFonts w:ascii="Times New Roman" w:hAnsi="Times New Roman"/>
          <w:szCs w:val="24"/>
        </w:rPr>
        <w:t xml:space="preserve"> ir atsižvelgdamas į Rekomendacij</w:t>
      </w:r>
      <w:r w:rsidR="008A63BB" w:rsidRPr="005966D3">
        <w:rPr>
          <w:rFonts w:ascii="Times New Roman" w:hAnsi="Times New Roman"/>
          <w:szCs w:val="24"/>
        </w:rPr>
        <w:t>as</w:t>
      </w:r>
      <w:r w:rsidRPr="005966D3">
        <w:rPr>
          <w:rFonts w:ascii="Times New Roman" w:hAnsi="Times New Roman"/>
          <w:szCs w:val="24"/>
        </w:rPr>
        <w:t xml:space="preserve"> dėl Lietuvos Respublikos viešųjų ir privačių interesų derinimo įstatymo laikymosi kontrolės </w:t>
      </w:r>
      <w:r w:rsidR="008A63BB" w:rsidRPr="005966D3">
        <w:rPr>
          <w:rFonts w:ascii="Times New Roman" w:hAnsi="Times New Roman"/>
          <w:szCs w:val="24"/>
        </w:rPr>
        <w:t>ir priežiūros</w:t>
      </w:r>
      <w:r w:rsidRPr="005966D3">
        <w:rPr>
          <w:rFonts w:ascii="Times New Roman" w:hAnsi="Times New Roman"/>
          <w:szCs w:val="24"/>
        </w:rPr>
        <w:t>, patvirtint</w:t>
      </w:r>
      <w:r w:rsidR="008A63BB" w:rsidRPr="005966D3">
        <w:rPr>
          <w:rFonts w:ascii="Times New Roman" w:hAnsi="Times New Roman"/>
          <w:szCs w:val="24"/>
        </w:rPr>
        <w:t xml:space="preserve">as </w:t>
      </w:r>
      <w:r w:rsidRPr="005966D3">
        <w:rPr>
          <w:rFonts w:ascii="Times New Roman" w:hAnsi="Times New Roman"/>
          <w:szCs w:val="24"/>
        </w:rPr>
        <w:t>Vyriausiosios tarnybinės etikos komisijos 20</w:t>
      </w:r>
      <w:r w:rsidR="008A63BB" w:rsidRPr="005966D3">
        <w:rPr>
          <w:rFonts w:ascii="Times New Roman" w:hAnsi="Times New Roman"/>
          <w:szCs w:val="24"/>
        </w:rPr>
        <w:t>21</w:t>
      </w:r>
      <w:r w:rsidRPr="005966D3">
        <w:rPr>
          <w:rFonts w:ascii="Times New Roman" w:hAnsi="Times New Roman"/>
          <w:szCs w:val="24"/>
        </w:rPr>
        <w:t xml:space="preserve"> m. lapkričio </w:t>
      </w:r>
      <w:r w:rsidR="008A63BB" w:rsidRPr="005966D3">
        <w:rPr>
          <w:rFonts w:ascii="Times New Roman" w:hAnsi="Times New Roman"/>
          <w:szCs w:val="24"/>
        </w:rPr>
        <w:t>24</w:t>
      </w:r>
      <w:r w:rsidRPr="005966D3">
        <w:rPr>
          <w:rFonts w:ascii="Times New Roman" w:hAnsi="Times New Roman"/>
          <w:szCs w:val="24"/>
        </w:rPr>
        <w:t xml:space="preserve"> d. sprendimu Nr. KS-</w:t>
      </w:r>
      <w:r w:rsidR="008A63BB" w:rsidRPr="005966D3">
        <w:rPr>
          <w:rFonts w:ascii="Times New Roman" w:hAnsi="Times New Roman"/>
          <w:szCs w:val="24"/>
        </w:rPr>
        <w:t>332</w:t>
      </w:r>
      <w:r w:rsidR="005D689A" w:rsidRPr="005D689A">
        <w:rPr>
          <w:rFonts w:ascii="Times New Roman" w:hAnsi="Times New Roman"/>
          <w:szCs w:val="24"/>
        </w:rPr>
        <w:t xml:space="preserve"> </w:t>
      </w:r>
      <w:r w:rsidR="005D689A">
        <w:rPr>
          <w:rFonts w:ascii="Times New Roman" w:hAnsi="Times New Roman"/>
          <w:szCs w:val="24"/>
        </w:rPr>
        <w:t>,,Dėl r</w:t>
      </w:r>
      <w:r w:rsidR="005D689A" w:rsidRPr="005966D3">
        <w:rPr>
          <w:rFonts w:ascii="Times New Roman" w:hAnsi="Times New Roman"/>
          <w:szCs w:val="24"/>
        </w:rPr>
        <w:t>ekomendacij</w:t>
      </w:r>
      <w:r w:rsidR="005D689A">
        <w:rPr>
          <w:rFonts w:ascii="Times New Roman" w:hAnsi="Times New Roman"/>
          <w:szCs w:val="24"/>
        </w:rPr>
        <w:t>ų</w:t>
      </w:r>
      <w:r w:rsidR="005D689A" w:rsidRPr="005966D3">
        <w:rPr>
          <w:rFonts w:ascii="Times New Roman" w:hAnsi="Times New Roman"/>
          <w:szCs w:val="24"/>
        </w:rPr>
        <w:t xml:space="preserve"> dėl Lietuvos Respublikos viešųjų ir privačių interesų derinimo įstatymo laikymosi kontrolės ir priežiūros,</w:t>
      </w:r>
      <w:r w:rsidR="005D689A">
        <w:rPr>
          <w:rFonts w:ascii="Times New Roman" w:hAnsi="Times New Roman"/>
          <w:szCs w:val="24"/>
        </w:rPr>
        <w:t xml:space="preserve"> patvirtinimo“</w:t>
      </w:r>
      <w:r w:rsidRPr="005966D3">
        <w:rPr>
          <w:rFonts w:ascii="Times New Roman" w:hAnsi="Times New Roman"/>
          <w:szCs w:val="24"/>
        </w:rPr>
        <w:t xml:space="preserve">: </w:t>
      </w:r>
      <w:bookmarkStart w:id="1" w:name="part_6298c8a5708e4a76838bef7502356a26"/>
      <w:bookmarkEnd w:id="1"/>
    </w:p>
    <w:p w14:paraId="5DABC5B5" w14:textId="2128DD67" w:rsidR="00DC6C24" w:rsidRPr="00B86FCB" w:rsidRDefault="00DC6C24" w:rsidP="00F02550">
      <w:pPr>
        <w:shd w:val="clear" w:color="auto" w:fill="FFFFFF"/>
        <w:spacing w:line="360" w:lineRule="auto"/>
        <w:ind w:firstLine="720"/>
        <w:jc w:val="both"/>
        <w:rPr>
          <w:rFonts w:ascii="Times New Roman" w:hAnsi="Times New Roman"/>
          <w:spacing w:val="60"/>
          <w:szCs w:val="24"/>
        </w:rPr>
      </w:pPr>
      <w:r w:rsidRPr="00B86FCB">
        <w:rPr>
          <w:rFonts w:ascii="Times New Roman" w:hAnsi="Times New Roman"/>
          <w:szCs w:val="24"/>
        </w:rPr>
        <w:t>1.</w:t>
      </w:r>
      <w:r w:rsidRPr="00B86FCB">
        <w:rPr>
          <w:rFonts w:ascii="Times New Roman" w:hAnsi="Times New Roman"/>
          <w:spacing w:val="60"/>
          <w:szCs w:val="24"/>
        </w:rPr>
        <w:t xml:space="preserve"> Tvirtin</w:t>
      </w:r>
      <w:r w:rsidRPr="00B86FCB">
        <w:rPr>
          <w:rFonts w:ascii="Times New Roman" w:hAnsi="Times New Roman"/>
          <w:szCs w:val="24"/>
        </w:rPr>
        <w:t xml:space="preserve">u </w:t>
      </w:r>
      <w:r w:rsidR="00A85ACB" w:rsidRPr="00B86FCB">
        <w:rPr>
          <w:rFonts w:ascii="Times New Roman" w:hAnsi="Times New Roman"/>
          <w:szCs w:val="24"/>
        </w:rPr>
        <w:t xml:space="preserve">Šakių </w:t>
      </w:r>
      <w:r w:rsidRPr="00B86FCB">
        <w:rPr>
          <w:rFonts w:ascii="Times New Roman" w:hAnsi="Times New Roman"/>
          <w:szCs w:val="24"/>
        </w:rPr>
        <w:t>rajono savivaldybės administracijos pareigų, kurias einantys asmenys privalo deklaruoti privačius interesus, sąrašą (pridedama).</w:t>
      </w:r>
    </w:p>
    <w:p w14:paraId="21CC9CF4" w14:textId="77777777" w:rsidR="00DC6C24" w:rsidRPr="00B86FCB"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2. Į p a r e i g o j u:</w:t>
      </w:r>
    </w:p>
    <w:p w14:paraId="4A8AED6E" w14:textId="0CDEAB96" w:rsidR="00DC6C24" w:rsidRPr="00B86FCB"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2.1. Vieš</w:t>
      </w:r>
      <w:r w:rsidR="0010504A">
        <w:rPr>
          <w:rFonts w:ascii="Times New Roman" w:hAnsi="Times New Roman"/>
          <w:szCs w:val="24"/>
        </w:rPr>
        <w:t>o</w:t>
      </w:r>
      <w:r w:rsidRPr="00B86FCB">
        <w:rPr>
          <w:rFonts w:ascii="Times New Roman" w:hAnsi="Times New Roman"/>
          <w:szCs w:val="24"/>
        </w:rPr>
        <w:t>j</w:t>
      </w:r>
      <w:r w:rsidR="0010504A">
        <w:rPr>
          <w:rFonts w:ascii="Times New Roman" w:hAnsi="Times New Roman"/>
          <w:szCs w:val="24"/>
        </w:rPr>
        <w:t>o</w:t>
      </w:r>
      <w:r w:rsidRPr="00B86FCB">
        <w:rPr>
          <w:rFonts w:ascii="Times New Roman" w:hAnsi="Times New Roman"/>
          <w:szCs w:val="24"/>
        </w:rPr>
        <w:t xml:space="preserve"> pirkim</w:t>
      </w:r>
      <w:r w:rsidR="0010504A">
        <w:rPr>
          <w:rFonts w:ascii="Times New Roman" w:hAnsi="Times New Roman"/>
          <w:szCs w:val="24"/>
        </w:rPr>
        <w:t>o</w:t>
      </w:r>
      <w:r w:rsidRPr="00B86FCB">
        <w:rPr>
          <w:rFonts w:ascii="Times New Roman" w:hAnsi="Times New Roman"/>
          <w:szCs w:val="24"/>
        </w:rPr>
        <w:t xml:space="preserve"> komisijos pirminink</w:t>
      </w:r>
      <w:r w:rsidR="0031034E">
        <w:rPr>
          <w:rFonts w:ascii="Times New Roman" w:hAnsi="Times New Roman"/>
          <w:szCs w:val="24"/>
        </w:rPr>
        <w:t>ą</w:t>
      </w:r>
      <w:r w:rsidRPr="00B86FCB">
        <w:rPr>
          <w:rFonts w:ascii="Times New Roman" w:hAnsi="Times New Roman"/>
          <w:szCs w:val="24"/>
        </w:rPr>
        <w:t xml:space="preserve"> prieš pradedant Viešojo pirkimo komisijos posėdį, įsitikinti, kad Viešojo pirkimo komisijos nariai ir ekspertai yra deklaravę privačius interesus;</w:t>
      </w:r>
    </w:p>
    <w:p w14:paraId="4EC3723F" w14:textId="348B5BDB" w:rsidR="00DC6C24" w:rsidRPr="00025629"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2.2. nuolatinių komisijų ar darbo grupių, kurių sprendimai skundžiami administracinių ginčų komisijai ar teismui, pirmininkus prieš pradedant komisijos ar darbo grupės posėdį ar pasikeitus komisijos ar darbo grupės nariams, įsitikinti, kad komisijos ar darbo grupės </w:t>
      </w:r>
      <w:r w:rsidRPr="00025629">
        <w:rPr>
          <w:rFonts w:ascii="Times New Roman" w:hAnsi="Times New Roman"/>
          <w:szCs w:val="24"/>
        </w:rPr>
        <w:t>nariai ir ekspertai yra  deklaravę privačius interesus;</w:t>
      </w:r>
    </w:p>
    <w:p w14:paraId="292CCCF4" w14:textId="77777777" w:rsidR="00C14BCE" w:rsidRDefault="00DC6C24" w:rsidP="00C14BCE">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3. P a v e d u rajono savivaldybės administracijos </w:t>
      </w:r>
      <w:r w:rsidR="00F12A4A">
        <w:rPr>
          <w:rFonts w:ascii="Times New Roman" w:hAnsi="Times New Roman"/>
          <w:szCs w:val="24"/>
        </w:rPr>
        <w:t>vyriausiajai specialistei Jolitai Matusevičienei</w:t>
      </w:r>
      <w:r w:rsidR="006A1CCA" w:rsidRPr="00B86FCB">
        <w:rPr>
          <w:rFonts w:ascii="Times New Roman" w:hAnsi="Times New Roman"/>
          <w:szCs w:val="24"/>
        </w:rPr>
        <w:t xml:space="preserve"> teikti duomenis Vyriausiajai tarnybinės etikos komisijai apie Šakių rajono savivaldybės administracijos darbuotojų nusišalinimus ar nušalinimus, taip pat duomenis nepriimti deklaruojančių asmenų pareikštus nusišalinimus</w:t>
      </w:r>
      <w:r w:rsidR="00B66DA3" w:rsidRPr="00B86FCB">
        <w:rPr>
          <w:rFonts w:ascii="Times New Roman" w:hAnsi="Times New Roman"/>
          <w:szCs w:val="24"/>
        </w:rPr>
        <w:t xml:space="preserve"> bei kontroliuoti</w:t>
      </w:r>
      <w:r w:rsidR="00634751" w:rsidRPr="00B86FCB">
        <w:rPr>
          <w:rFonts w:ascii="Times New Roman" w:hAnsi="Times New Roman"/>
          <w:szCs w:val="24"/>
        </w:rPr>
        <w:t>,</w:t>
      </w:r>
      <w:r w:rsidR="00B66DA3" w:rsidRPr="00B86FCB">
        <w:rPr>
          <w:rFonts w:ascii="Times New Roman" w:hAnsi="Times New Roman"/>
          <w:szCs w:val="24"/>
        </w:rPr>
        <w:t xml:space="preserve"> kaip deklaruojantys asmenys laikosi Lietuvos Respublikos viešųjų ir privačių interesų derinimo įstatymo.</w:t>
      </w:r>
    </w:p>
    <w:p w14:paraId="22738AAE" w14:textId="4ECD6760" w:rsidR="000F5860" w:rsidRPr="00C14BCE" w:rsidRDefault="00B86FCB" w:rsidP="00C14BCE">
      <w:pPr>
        <w:shd w:val="clear" w:color="auto" w:fill="FFFFFF"/>
        <w:spacing w:line="360" w:lineRule="auto"/>
        <w:ind w:firstLine="720"/>
        <w:jc w:val="both"/>
        <w:rPr>
          <w:rFonts w:ascii="Times New Roman" w:hAnsi="Times New Roman"/>
          <w:szCs w:val="24"/>
        </w:rPr>
      </w:pPr>
      <w:r>
        <w:rPr>
          <w:rFonts w:ascii="Times New Roman" w:hAnsi="Times New Roman"/>
          <w:szCs w:val="24"/>
        </w:rPr>
        <w:t>4. P r i p a ž į s t u netekusiu galios Šakių rajono savivaldybės administracijos direktoriaus 202</w:t>
      </w:r>
      <w:r w:rsidR="00C14BCE">
        <w:rPr>
          <w:rFonts w:ascii="Times New Roman" w:hAnsi="Times New Roman"/>
          <w:szCs w:val="24"/>
        </w:rPr>
        <w:t>2</w:t>
      </w:r>
      <w:r>
        <w:rPr>
          <w:rFonts w:ascii="Times New Roman" w:hAnsi="Times New Roman"/>
          <w:szCs w:val="24"/>
        </w:rPr>
        <w:t xml:space="preserve"> m. gegužės</w:t>
      </w:r>
      <w:r w:rsidR="00C14BCE">
        <w:rPr>
          <w:rFonts w:ascii="Times New Roman" w:hAnsi="Times New Roman"/>
          <w:szCs w:val="24"/>
        </w:rPr>
        <w:t xml:space="preserve"> 11</w:t>
      </w:r>
      <w:r>
        <w:rPr>
          <w:rFonts w:ascii="Times New Roman" w:hAnsi="Times New Roman"/>
          <w:szCs w:val="24"/>
        </w:rPr>
        <w:t xml:space="preserve"> d. įsakymą Nr. AT-</w:t>
      </w:r>
      <w:r w:rsidR="00C14BCE">
        <w:rPr>
          <w:rFonts w:ascii="Times New Roman" w:hAnsi="Times New Roman"/>
          <w:szCs w:val="24"/>
        </w:rPr>
        <w:t>415</w:t>
      </w:r>
      <w:r>
        <w:rPr>
          <w:rFonts w:ascii="Times New Roman" w:hAnsi="Times New Roman"/>
          <w:szCs w:val="24"/>
        </w:rPr>
        <w:t xml:space="preserve"> „</w:t>
      </w:r>
      <w:r w:rsidR="00C14BCE">
        <w:rPr>
          <w:rFonts w:ascii="Times New Roman" w:hAnsi="Times New Roman"/>
          <w:bCs/>
          <w:szCs w:val="24"/>
        </w:rPr>
        <w:t>D</w:t>
      </w:r>
      <w:r w:rsidR="00C14BCE" w:rsidRPr="00C14BCE">
        <w:rPr>
          <w:rFonts w:ascii="Times New Roman" w:hAnsi="Times New Roman"/>
          <w:bCs/>
          <w:szCs w:val="24"/>
        </w:rPr>
        <w:t xml:space="preserve">ėl viešųjų ir privačių interesų derinimo įstatymo laikymosi kontrolės ir priežiūros </w:t>
      </w:r>
      <w:r w:rsidR="00C14BCE">
        <w:rPr>
          <w:rFonts w:ascii="Times New Roman" w:hAnsi="Times New Roman"/>
          <w:bCs/>
          <w:szCs w:val="24"/>
        </w:rPr>
        <w:t>Š</w:t>
      </w:r>
      <w:r w:rsidR="00C14BCE" w:rsidRPr="00C14BCE">
        <w:rPr>
          <w:rFonts w:ascii="Times New Roman" w:hAnsi="Times New Roman"/>
          <w:bCs/>
          <w:szCs w:val="24"/>
        </w:rPr>
        <w:t>akių rajono savivaldybės administracijoje</w:t>
      </w:r>
      <w:r w:rsidR="00C14BCE">
        <w:rPr>
          <w:rFonts w:ascii="Times New Roman" w:hAnsi="Times New Roman"/>
          <w:bCs/>
          <w:szCs w:val="24"/>
        </w:rPr>
        <w:t>“</w:t>
      </w:r>
      <w:r w:rsidR="00C14BCE">
        <w:rPr>
          <w:rFonts w:ascii="Times New Roman" w:hAnsi="Times New Roman"/>
          <w:szCs w:val="24"/>
        </w:rPr>
        <w:t>.</w:t>
      </w:r>
    </w:p>
    <w:p w14:paraId="7F46129C" w14:textId="3CCF205C" w:rsidR="00225D50" w:rsidRPr="00B86FCB" w:rsidRDefault="003606B5" w:rsidP="00F02550">
      <w:pPr>
        <w:spacing w:line="360" w:lineRule="auto"/>
        <w:ind w:firstLine="720"/>
        <w:jc w:val="both"/>
        <w:rPr>
          <w:rFonts w:ascii="Times New Roman" w:hAnsi="Times New Roman"/>
          <w:szCs w:val="24"/>
        </w:rPr>
      </w:pPr>
      <w:r w:rsidRPr="00B86FCB">
        <w:rPr>
          <w:rStyle w:val="uficommentbody"/>
          <w:rFonts w:ascii="Times New Roman" w:hAnsi="Times New Roman"/>
          <w:bCs/>
          <w:szCs w:val="24"/>
        </w:rPr>
        <w:lastRenderedPageBreak/>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E44E1BC" w14:textId="77777777" w:rsidR="00225D50" w:rsidRPr="00B86FCB" w:rsidRDefault="00225D50" w:rsidP="005A78E6">
      <w:pPr>
        <w:spacing w:line="360" w:lineRule="auto"/>
        <w:jc w:val="both"/>
        <w:rPr>
          <w:rFonts w:ascii="Times New Roman" w:hAnsi="Times New Roman"/>
          <w:bCs/>
          <w:szCs w:val="24"/>
        </w:rPr>
      </w:pPr>
    </w:p>
    <w:p w14:paraId="7394B4E6" w14:textId="77777777" w:rsidR="004104A2" w:rsidRPr="00B86FCB" w:rsidRDefault="004104A2" w:rsidP="00225D50">
      <w:pPr>
        <w:jc w:val="both"/>
        <w:rPr>
          <w:rFonts w:ascii="Times New Roman" w:hAnsi="Times New Roman"/>
          <w:bCs/>
          <w:szCs w:val="24"/>
        </w:rPr>
      </w:pPr>
    </w:p>
    <w:p w14:paraId="2AECBFF6" w14:textId="1345B02E" w:rsidR="00205BC0" w:rsidRPr="00B86FCB" w:rsidRDefault="00205BC0" w:rsidP="00225D50">
      <w:pPr>
        <w:rPr>
          <w:rStyle w:val="uficommentbody"/>
          <w:rFonts w:ascii="Times New Roman" w:hAnsi="Times New Roman"/>
          <w:bCs/>
          <w:szCs w:val="24"/>
        </w:rPr>
      </w:pPr>
      <w:r w:rsidRPr="00B86FCB">
        <w:rPr>
          <w:rFonts w:ascii="Times New Roman" w:hAnsi="Times New Roman"/>
          <w:bCs/>
          <w:szCs w:val="24"/>
        </w:rPr>
        <w:t>Administracijos direktori</w:t>
      </w:r>
      <w:r w:rsidR="00225D50" w:rsidRPr="00B86FCB">
        <w:rPr>
          <w:rFonts w:ascii="Times New Roman" w:hAnsi="Times New Roman"/>
          <w:bCs/>
          <w:szCs w:val="24"/>
        </w:rPr>
        <w:t xml:space="preserve">us </w:t>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t xml:space="preserve">     </w:t>
      </w:r>
      <w:r w:rsidR="00FE5F37">
        <w:rPr>
          <w:rFonts w:ascii="Times New Roman" w:hAnsi="Times New Roman"/>
          <w:bCs/>
          <w:szCs w:val="24"/>
        </w:rPr>
        <w:t>Vytautas Ižganaitis</w:t>
      </w:r>
      <w:r w:rsidRPr="00B86FCB">
        <w:rPr>
          <w:rFonts w:ascii="Times New Roman" w:hAnsi="Times New Roman"/>
          <w:bCs/>
          <w:szCs w:val="24"/>
        </w:rPr>
        <w:t xml:space="preserve">                                </w:t>
      </w:r>
    </w:p>
    <w:p w14:paraId="0609A4F4" w14:textId="3B09E587" w:rsidR="00CE61FD" w:rsidRPr="00B86FCB" w:rsidRDefault="00CE61FD" w:rsidP="00A879B4">
      <w:pPr>
        <w:spacing w:line="360" w:lineRule="auto"/>
        <w:jc w:val="both"/>
        <w:rPr>
          <w:rFonts w:ascii="Times New Roman" w:hAnsi="Times New Roman"/>
          <w:bCs/>
          <w:szCs w:val="24"/>
        </w:rPr>
      </w:pPr>
    </w:p>
    <w:p w14:paraId="6213D907" w14:textId="0FADF0BB" w:rsidR="00CE61FD" w:rsidRDefault="00CE61FD" w:rsidP="00A879B4">
      <w:pPr>
        <w:spacing w:line="360" w:lineRule="auto"/>
        <w:jc w:val="both"/>
        <w:rPr>
          <w:rFonts w:ascii="Times New Roman" w:hAnsi="Times New Roman"/>
          <w:bCs/>
          <w:szCs w:val="24"/>
        </w:rPr>
      </w:pPr>
    </w:p>
    <w:p w14:paraId="1EF8DFAC" w14:textId="4CA99AA2" w:rsidR="00A902FF" w:rsidRDefault="00A902FF" w:rsidP="00A879B4">
      <w:pPr>
        <w:spacing w:line="360" w:lineRule="auto"/>
        <w:jc w:val="both"/>
        <w:rPr>
          <w:rFonts w:ascii="Times New Roman" w:hAnsi="Times New Roman"/>
          <w:bCs/>
          <w:szCs w:val="24"/>
        </w:rPr>
      </w:pPr>
    </w:p>
    <w:p w14:paraId="219E07D4" w14:textId="469F14BA" w:rsidR="00A902FF" w:rsidRDefault="00A902FF" w:rsidP="00A879B4">
      <w:pPr>
        <w:spacing w:line="360" w:lineRule="auto"/>
        <w:jc w:val="both"/>
        <w:rPr>
          <w:rFonts w:ascii="Times New Roman" w:hAnsi="Times New Roman"/>
          <w:bCs/>
          <w:szCs w:val="24"/>
        </w:rPr>
      </w:pPr>
    </w:p>
    <w:p w14:paraId="5FEAECB3" w14:textId="528773A8" w:rsidR="00A902FF" w:rsidRDefault="00A902FF" w:rsidP="00A879B4">
      <w:pPr>
        <w:spacing w:line="360" w:lineRule="auto"/>
        <w:jc w:val="both"/>
        <w:rPr>
          <w:rFonts w:ascii="Times New Roman" w:hAnsi="Times New Roman"/>
          <w:bCs/>
          <w:szCs w:val="24"/>
        </w:rPr>
      </w:pPr>
    </w:p>
    <w:p w14:paraId="316CCBB3" w14:textId="35CF596F" w:rsidR="00A902FF" w:rsidRDefault="00A902FF" w:rsidP="00A879B4">
      <w:pPr>
        <w:spacing w:line="360" w:lineRule="auto"/>
        <w:jc w:val="both"/>
        <w:rPr>
          <w:rFonts w:ascii="Times New Roman" w:hAnsi="Times New Roman"/>
          <w:bCs/>
          <w:szCs w:val="24"/>
        </w:rPr>
      </w:pPr>
    </w:p>
    <w:p w14:paraId="6EA6D522" w14:textId="114B6314" w:rsidR="00A902FF" w:rsidRDefault="00A902FF" w:rsidP="00A879B4">
      <w:pPr>
        <w:spacing w:line="360" w:lineRule="auto"/>
        <w:jc w:val="both"/>
        <w:rPr>
          <w:rFonts w:ascii="Times New Roman" w:hAnsi="Times New Roman"/>
          <w:bCs/>
          <w:szCs w:val="24"/>
        </w:rPr>
      </w:pPr>
    </w:p>
    <w:p w14:paraId="1424B522" w14:textId="5F459C09" w:rsidR="00A902FF" w:rsidRDefault="00A902FF" w:rsidP="00A879B4">
      <w:pPr>
        <w:spacing w:line="360" w:lineRule="auto"/>
        <w:jc w:val="both"/>
        <w:rPr>
          <w:rFonts w:ascii="Times New Roman" w:hAnsi="Times New Roman"/>
          <w:bCs/>
          <w:szCs w:val="24"/>
        </w:rPr>
      </w:pPr>
    </w:p>
    <w:p w14:paraId="0C7FF870" w14:textId="246A9B22" w:rsidR="00A902FF" w:rsidRDefault="00A902FF" w:rsidP="00A879B4">
      <w:pPr>
        <w:spacing w:line="360" w:lineRule="auto"/>
        <w:jc w:val="both"/>
        <w:rPr>
          <w:rFonts w:ascii="Times New Roman" w:hAnsi="Times New Roman"/>
          <w:bCs/>
          <w:szCs w:val="24"/>
        </w:rPr>
      </w:pPr>
    </w:p>
    <w:p w14:paraId="28CE34E7" w14:textId="09D05BB0" w:rsidR="00A902FF" w:rsidRDefault="00A902FF" w:rsidP="00A879B4">
      <w:pPr>
        <w:spacing w:line="360" w:lineRule="auto"/>
        <w:jc w:val="both"/>
        <w:rPr>
          <w:rFonts w:ascii="Times New Roman" w:hAnsi="Times New Roman"/>
          <w:bCs/>
          <w:szCs w:val="24"/>
        </w:rPr>
      </w:pPr>
    </w:p>
    <w:p w14:paraId="195A1348" w14:textId="2FA2684E" w:rsidR="00A902FF" w:rsidRDefault="00A902FF" w:rsidP="00A879B4">
      <w:pPr>
        <w:spacing w:line="360" w:lineRule="auto"/>
        <w:jc w:val="both"/>
        <w:rPr>
          <w:rFonts w:ascii="Times New Roman" w:hAnsi="Times New Roman"/>
          <w:bCs/>
          <w:szCs w:val="24"/>
        </w:rPr>
      </w:pPr>
    </w:p>
    <w:p w14:paraId="04884631" w14:textId="7AF96EB5" w:rsidR="00A902FF" w:rsidRDefault="00A902FF" w:rsidP="00A879B4">
      <w:pPr>
        <w:spacing w:line="360" w:lineRule="auto"/>
        <w:jc w:val="both"/>
        <w:rPr>
          <w:rFonts w:ascii="Times New Roman" w:hAnsi="Times New Roman"/>
          <w:bCs/>
          <w:szCs w:val="24"/>
        </w:rPr>
      </w:pPr>
    </w:p>
    <w:p w14:paraId="5CF2E206" w14:textId="77777777" w:rsidR="00D9050A" w:rsidRDefault="00D9050A" w:rsidP="00A879B4">
      <w:pPr>
        <w:spacing w:line="360" w:lineRule="auto"/>
        <w:jc w:val="both"/>
        <w:rPr>
          <w:rFonts w:ascii="Times New Roman" w:hAnsi="Times New Roman"/>
          <w:bCs/>
          <w:szCs w:val="24"/>
        </w:rPr>
      </w:pPr>
    </w:p>
    <w:p w14:paraId="66DF9808" w14:textId="77777777" w:rsidR="00D9050A" w:rsidRDefault="00D9050A" w:rsidP="00A879B4">
      <w:pPr>
        <w:spacing w:line="360" w:lineRule="auto"/>
        <w:jc w:val="both"/>
        <w:rPr>
          <w:rFonts w:ascii="Times New Roman" w:hAnsi="Times New Roman"/>
          <w:bCs/>
          <w:szCs w:val="24"/>
        </w:rPr>
      </w:pPr>
    </w:p>
    <w:p w14:paraId="4AFC6991" w14:textId="77777777" w:rsidR="00D9050A" w:rsidRDefault="00D9050A" w:rsidP="00A879B4">
      <w:pPr>
        <w:spacing w:line="360" w:lineRule="auto"/>
        <w:jc w:val="both"/>
        <w:rPr>
          <w:rFonts w:ascii="Times New Roman" w:hAnsi="Times New Roman"/>
          <w:bCs/>
          <w:szCs w:val="24"/>
        </w:rPr>
      </w:pPr>
    </w:p>
    <w:p w14:paraId="4E191CB3" w14:textId="346EDE1D" w:rsidR="00A902FF" w:rsidRDefault="00A902FF" w:rsidP="00A879B4">
      <w:pPr>
        <w:spacing w:line="360" w:lineRule="auto"/>
        <w:jc w:val="both"/>
        <w:rPr>
          <w:rFonts w:ascii="Times New Roman" w:hAnsi="Times New Roman"/>
          <w:bCs/>
          <w:szCs w:val="24"/>
        </w:rPr>
      </w:pPr>
    </w:p>
    <w:p w14:paraId="1C4BC545" w14:textId="21DBAD87" w:rsidR="00A902FF" w:rsidRDefault="00A902FF" w:rsidP="00A879B4">
      <w:pPr>
        <w:spacing w:line="360" w:lineRule="auto"/>
        <w:jc w:val="both"/>
        <w:rPr>
          <w:rFonts w:ascii="Times New Roman" w:hAnsi="Times New Roman"/>
          <w:bCs/>
          <w:szCs w:val="24"/>
        </w:rPr>
      </w:pPr>
    </w:p>
    <w:p w14:paraId="039CD622" w14:textId="32CF91C5" w:rsidR="00A902FF" w:rsidRDefault="00A902FF" w:rsidP="00A879B4">
      <w:pPr>
        <w:spacing w:line="360" w:lineRule="auto"/>
        <w:jc w:val="both"/>
        <w:rPr>
          <w:rFonts w:ascii="Times New Roman" w:hAnsi="Times New Roman"/>
          <w:bCs/>
          <w:szCs w:val="24"/>
        </w:rPr>
      </w:pPr>
    </w:p>
    <w:p w14:paraId="60180DFA" w14:textId="15DD20BD" w:rsidR="00A902FF" w:rsidRDefault="00A902FF" w:rsidP="00A879B4">
      <w:pPr>
        <w:spacing w:line="360" w:lineRule="auto"/>
        <w:jc w:val="both"/>
        <w:rPr>
          <w:rFonts w:ascii="Times New Roman" w:hAnsi="Times New Roman"/>
          <w:bCs/>
          <w:szCs w:val="24"/>
        </w:rPr>
      </w:pPr>
    </w:p>
    <w:p w14:paraId="5F3DC23C" w14:textId="5F514DE3" w:rsidR="00A902FF" w:rsidRDefault="00A902FF" w:rsidP="00A879B4">
      <w:pPr>
        <w:spacing w:line="360" w:lineRule="auto"/>
        <w:jc w:val="both"/>
        <w:rPr>
          <w:rFonts w:ascii="Times New Roman" w:hAnsi="Times New Roman"/>
          <w:bCs/>
          <w:szCs w:val="24"/>
        </w:rPr>
      </w:pPr>
    </w:p>
    <w:p w14:paraId="02FC81A6" w14:textId="2C067953" w:rsidR="00A902FF" w:rsidRDefault="00A902FF" w:rsidP="00A879B4">
      <w:pPr>
        <w:spacing w:line="360" w:lineRule="auto"/>
        <w:jc w:val="both"/>
        <w:rPr>
          <w:rFonts w:ascii="Times New Roman" w:hAnsi="Times New Roman"/>
          <w:bCs/>
          <w:szCs w:val="24"/>
        </w:rPr>
      </w:pPr>
    </w:p>
    <w:p w14:paraId="0F692B97" w14:textId="50BA0071" w:rsidR="00A902FF" w:rsidRDefault="00A902FF" w:rsidP="00A879B4">
      <w:pPr>
        <w:spacing w:line="360" w:lineRule="auto"/>
        <w:jc w:val="both"/>
        <w:rPr>
          <w:rFonts w:ascii="Times New Roman" w:hAnsi="Times New Roman"/>
          <w:bCs/>
          <w:szCs w:val="24"/>
        </w:rPr>
      </w:pPr>
    </w:p>
    <w:p w14:paraId="0AAFDEEC" w14:textId="77777777" w:rsidR="00A902FF" w:rsidRPr="00B86FCB" w:rsidRDefault="00A902FF" w:rsidP="00A879B4">
      <w:pPr>
        <w:spacing w:line="360" w:lineRule="auto"/>
        <w:jc w:val="both"/>
        <w:rPr>
          <w:rFonts w:ascii="Times New Roman" w:hAnsi="Times New Roman"/>
          <w:bCs/>
          <w:szCs w:val="24"/>
        </w:rPr>
      </w:pPr>
    </w:p>
    <w:p w14:paraId="3FAEE951" w14:textId="12B0A9A5" w:rsidR="00DE308B" w:rsidRDefault="00205BC0" w:rsidP="00071E7B">
      <w:pPr>
        <w:jc w:val="both"/>
        <w:rPr>
          <w:rFonts w:ascii="Times New Roman" w:hAnsi="Times New Roman"/>
          <w:szCs w:val="24"/>
        </w:rPr>
      </w:pPr>
      <w:r w:rsidRPr="00B86FCB">
        <w:rPr>
          <w:rFonts w:ascii="Times New Roman" w:hAnsi="Times New Roman"/>
          <w:bCs/>
          <w:szCs w:val="24"/>
        </w:rPr>
        <w:t>Parengė</w:t>
      </w:r>
      <w:r w:rsidR="00F00B7A" w:rsidRPr="00B86FCB">
        <w:rPr>
          <w:rFonts w:ascii="Times New Roman" w:hAnsi="Times New Roman"/>
          <w:bCs/>
          <w:szCs w:val="24"/>
        </w:rPr>
        <w:br/>
      </w:r>
      <w:r w:rsidR="00B86FCB">
        <w:rPr>
          <w:rFonts w:ascii="Times New Roman" w:hAnsi="Times New Roman"/>
          <w:szCs w:val="24"/>
        </w:rPr>
        <w:t>Šakių rajono savivaldybės administracijos</w:t>
      </w:r>
    </w:p>
    <w:p w14:paraId="1E68D245" w14:textId="2EC5DECE" w:rsidR="00B86FCB" w:rsidRPr="00B86FCB" w:rsidRDefault="00B86FCB" w:rsidP="00071E7B">
      <w:pPr>
        <w:jc w:val="both"/>
        <w:rPr>
          <w:rFonts w:ascii="Times New Roman" w:hAnsi="Times New Roman"/>
          <w:bCs/>
          <w:szCs w:val="24"/>
        </w:rPr>
      </w:pPr>
      <w:r>
        <w:rPr>
          <w:rFonts w:ascii="Times New Roman" w:hAnsi="Times New Roman"/>
          <w:szCs w:val="24"/>
        </w:rPr>
        <w:t>vyriausioji specialistė</w:t>
      </w:r>
    </w:p>
    <w:p w14:paraId="3439A4E3" w14:textId="77777777" w:rsidR="00DE308B" w:rsidRPr="00B86FCB" w:rsidRDefault="00DE308B" w:rsidP="00DE308B">
      <w:pPr>
        <w:rPr>
          <w:rFonts w:ascii="Times New Roman" w:hAnsi="Times New Roman"/>
          <w:szCs w:val="24"/>
        </w:rPr>
      </w:pPr>
    </w:p>
    <w:p w14:paraId="227777DA" w14:textId="4A3618A5" w:rsidR="00DE308B" w:rsidRPr="00B86FCB" w:rsidRDefault="00B86FCB" w:rsidP="00DE308B">
      <w:pPr>
        <w:rPr>
          <w:rFonts w:ascii="Times New Roman" w:hAnsi="Times New Roman"/>
          <w:szCs w:val="24"/>
        </w:rPr>
      </w:pPr>
      <w:r>
        <w:rPr>
          <w:rFonts w:ascii="Times New Roman" w:hAnsi="Times New Roman"/>
          <w:szCs w:val="24"/>
        </w:rPr>
        <w:t>Jolita Matusevičienė</w:t>
      </w:r>
    </w:p>
    <w:p w14:paraId="5C3DA270" w14:textId="1EDF32D8" w:rsidR="00DE308B" w:rsidRDefault="00CA41EA" w:rsidP="00DE308B">
      <w:pPr>
        <w:rPr>
          <w:rFonts w:ascii="Times New Roman" w:hAnsi="Times New Roman"/>
          <w:szCs w:val="24"/>
        </w:rPr>
      </w:pPr>
      <w:r w:rsidRPr="00B86FCB">
        <w:rPr>
          <w:rFonts w:ascii="Times New Roman" w:hAnsi="Times New Roman"/>
          <w:szCs w:val="24"/>
        </w:rPr>
        <w:t>20</w:t>
      </w:r>
      <w:r w:rsidR="00FE5F37">
        <w:rPr>
          <w:rFonts w:ascii="Times New Roman" w:hAnsi="Times New Roman"/>
          <w:szCs w:val="24"/>
        </w:rPr>
        <w:t>23-09-08</w:t>
      </w:r>
    </w:p>
    <w:p w14:paraId="34FF4BB6" w14:textId="360DAF84" w:rsidR="007E4896" w:rsidRDefault="007E4896" w:rsidP="00DE308B">
      <w:pPr>
        <w:rPr>
          <w:rFonts w:ascii="Times New Roman" w:hAnsi="Times New Roman"/>
          <w:szCs w:val="24"/>
        </w:rPr>
      </w:pPr>
    </w:p>
    <w:p w14:paraId="461335B1" w14:textId="69FF9FDD" w:rsidR="00256FF7" w:rsidRDefault="00256FF7" w:rsidP="00DE308B">
      <w:pPr>
        <w:rPr>
          <w:rFonts w:ascii="Times New Roman" w:hAnsi="Times New Roman"/>
          <w:szCs w:val="24"/>
        </w:rPr>
      </w:pPr>
    </w:p>
    <w:p w14:paraId="0EA4D5F4" w14:textId="64B09DFF" w:rsidR="00256FF7" w:rsidRDefault="00256FF7" w:rsidP="00DE308B">
      <w:pPr>
        <w:rPr>
          <w:rFonts w:ascii="Times New Roman" w:hAnsi="Times New Roman"/>
          <w:szCs w:val="24"/>
        </w:rPr>
      </w:pPr>
    </w:p>
    <w:p w14:paraId="66AA2DDB" w14:textId="0619AC7C" w:rsidR="00256FF7" w:rsidRDefault="00256FF7" w:rsidP="00DE308B">
      <w:pPr>
        <w:rPr>
          <w:rFonts w:ascii="Times New Roman" w:hAnsi="Times New Roman"/>
          <w:szCs w:val="24"/>
        </w:rPr>
      </w:pPr>
    </w:p>
    <w:p w14:paraId="21FAC4AD" w14:textId="2C57DA18" w:rsidR="00EE6EBB" w:rsidRDefault="00EE6EBB" w:rsidP="00DE308B">
      <w:pPr>
        <w:rPr>
          <w:rFonts w:ascii="Times New Roman" w:hAnsi="Times New Roman"/>
          <w:szCs w:val="24"/>
        </w:rPr>
      </w:pPr>
    </w:p>
    <w:p w14:paraId="761C121C" w14:textId="2DEFA632" w:rsidR="007E4896" w:rsidRDefault="007E4896" w:rsidP="00DE308B">
      <w:pPr>
        <w:rPr>
          <w:rFonts w:ascii="Times New Roman" w:hAnsi="Times New Roman"/>
          <w:szCs w:val="24"/>
        </w:rPr>
      </w:pPr>
    </w:p>
    <w:p w14:paraId="5DC7A6E7" w14:textId="4F5AC47C" w:rsidR="007E4896" w:rsidRDefault="007E4896" w:rsidP="00DE308B">
      <w:pPr>
        <w:rPr>
          <w:rFonts w:ascii="Times New Roman" w:hAnsi="Times New Roman"/>
          <w:szCs w:val="24"/>
        </w:rPr>
      </w:pPr>
    </w:p>
    <w:p w14:paraId="381B98E6" w14:textId="77777777"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PATVIRTINTA</w:t>
      </w:r>
    </w:p>
    <w:p w14:paraId="15C586D9" w14:textId="1D853A9C"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Šakių rajono savivaldybės administracijos direktoriaus 202</w:t>
      </w:r>
      <w:r w:rsidR="00025629">
        <w:rPr>
          <w:rFonts w:ascii="Times New Roman" w:hAnsi="Times New Roman"/>
          <w:szCs w:val="24"/>
          <w:lang w:eastAsia="en-US"/>
        </w:rPr>
        <w:t>3</w:t>
      </w:r>
      <w:r w:rsidRPr="007E4896">
        <w:rPr>
          <w:rFonts w:ascii="Times New Roman" w:hAnsi="Times New Roman"/>
          <w:szCs w:val="24"/>
          <w:lang w:eastAsia="en-US"/>
        </w:rPr>
        <w:t xml:space="preserve"> m. </w:t>
      </w:r>
      <w:r w:rsidR="00025629">
        <w:rPr>
          <w:rFonts w:ascii="Times New Roman" w:hAnsi="Times New Roman"/>
          <w:szCs w:val="24"/>
          <w:lang w:eastAsia="en-US"/>
        </w:rPr>
        <w:t xml:space="preserve">rugsėjo </w:t>
      </w:r>
      <w:r w:rsidRPr="007E4896">
        <w:rPr>
          <w:rFonts w:ascii="Times New Roman" w:hAnsi="Times New Roman"/>
          <w:szCs w:val="24"/>
          <w:lang w:eastAsia="en-US"/>
        </w:rPr>
        <w:t>d. įsakymu</w:t>
      </w:r>
    </w:p>
    <w:p w14:paraId="55D2FDC2" w14:textId="77777777"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Nr. AT -</w:t>
      </w:r>
    </w:p>
    <w:p w14:paraId="1A5DEDE5" w14:textId="77777777" w:rsidR="007E4896" w:rsidRPr="007E4896" w:rsidRDefault="007E4896" w:rsidP="007E4896">
      <w:pPr>
        <w:tabs>
          <w:tab w:val="left" w:pos="567"/>
        </w:tabs>
        <w:jc w:val="center"/>
        <w:rPr>
          <w:rFonts w:ascii="Times New Roman" w:hAnsi="Times New Roman"/>
          <w:bCs/>
          <w:spacing w:val="2"/>
          <w:szCs w:val="24"/>
          <w:lang w:eastAsia="en-US"/>
        </w:rPr>
      </w:pPr>
    </w:p>
    <w:p w14:paraId="207C2BAE" w14:textId="77777777" w:rsidR="007E4896" w:rsidRPr="007E4896" w:rsidRDefault="007E4896" w:rsidP="007E4896">
      <w:pPr>
        <w:tabs>
          <w:tab w:val="left" w:pos="567"/>
        </w:tabs>
        <w:jc w:val="center"/>
        <w:rPr>
          <w:rFonts w:ascii="Times New Roman" w:hAnsi="Times New Roman"/>
          <w:b/>
          <w:bCs/>
          <w:spacing w:val="2"/>
          <w:szCs w:val="24"/>
          <w:lang w:eastAsia="en-US"/>
        </w:rPr>
      </w:pPr>
      <w:r w:rsidRPr="007E4896">
        <w:rPr>
          <w:rFonts w:ascii="Times New Roman" w:hAnsi="Times New Roman"/>
          <w:b/>
          <w:bCs/>
          <w:spacing w:val="2"/>
          <w:szCs w:val="24"/>
          <w:lang w:eastAsia="en-US"/>
        </w:rPr>
        <w:t>ŠAKIŲ RAJONO SAVIVALDYBĖS ADMINISTRACIJOS PAREIGŲ, KURIAS EINANTYS ASMENYS PRIVALO DEKLARUOTI PRIVAČIUS INTERESUS, SĄRAŠAS</w:t>
      </w:r>
    </w:p>
    <w:p w14:paraId="56A4829C" w14:textId="77777777" w:rsidR="007E4896" w:rsidRPr="007E4896" w:rsidRDefault="007E4896" w:rsidP="007E4896">
      <w:pPr>
        <w:tabs>
          <w:tab w:val="left" w:pos="567"/>
        </w:tabs>
        <w:jc w:val="center"/>
        <w:rPr>
          <w:rFonts w:ascii="Times New Roman" w:hAnsi="Times New Roman"/>
          <w:lang w:eastAsia="en-US"/>
        </w:rPr>
      </w:pPr>
    </w:p>
    <w:tbl>
      <w:tblPr>
        <w:tblW w:w="952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93"/>
        <w:gridCol w:w="8533"/>
      </w:tblGrid>
      <w:tr w:rsidR="007E4896" w:rsidRPr="007E4896" w14:paraId="7FF5A64E" w14:textId="77777777" w:rsidTr="007E4896">
        <w:trPr>
          <w:tblHeader/>
        </w:trPr>
        <w:tc>
          <w:tcPr>
            <w:tcW w:w="993" w:type="dxa"/>
            <w:tcBorders>
              <w:top w:val="single" w:sz="4" w:space="0" w:color="auto"/>
              <w:left w:val="single" w:sz="4" w:space="0" w:color="auto"/>
              <w:bottom w:val="single" w:sz="4" w:space="0" w:color="auto"/>
              <w:right w:val="single" w:sz="4" w:space="0" w:color="auto"/>
            </w:tcBorders>
            <w:hideMark/>
          </w:tcPr>
          <w:p w14:paraId="003370B2" w14:textId="77777777" w:rsidR="007E4896" w:rsidRPr="007E4896" w:rsidRDefault="007E4896" w:rsidP="007E4896">
            <w:pPr>
              <w:spacing w:line="276" w:lineRule="auto"/>
              <w:rPr>
                <w:rFonts w:ascii="Times New Roman" w:hAnsi="Times New Roman"/>
                <w:b/>
                <w:lang w:eastAsia="en-US"/>
              </w:rPr>
            </w:pPr>
            <w:r w:rsidRPr="007E4896">
              <w:rPr>
                <w:rFonts w:ascii="Times New Roman" w:hAnsi="Times New Roman"/>
                <w:b/>
                <w:lang w:eastAsia="en-US"/>
              </w:rPr>
              <w:t>Eil. Nr.</w:t>
            </w:r>
          </w:p>
        </w:tc>
        <w:tc>
          <w:tcPr>
            <w:tcW w:w="8533" w:type="dxa"/>
            <w:tcBorders>
              <w:top w:val="single" w:sz="4" w:space="0" w:color="auto"/>
              <w:left w:val="single" w:sz="4" w:space="0" w:color="auto"/>
              <w:bottom w:val="single" w:sz="4" w:space="0" w:color="auto"/>
              <w:right w:val="single" w:sz="4" w:space="0" w:color="auto"/>
            </w:tcBorders>
            <w:hideMark/>
          </w:tcPr>
          <w:p w14:paraId="5076FDDB" w14:textId="77777777" w:rsidR="007E4896" w:rsidRPr="007E4896" w:rsidRDefault="007E4896" w:rsidP="007E4896">
            <w:pPr>
              <w:spacing w:line="276" w:lineRule="auto"/>
              <w:jc w:val="center"/>
              <w:rPr>
                <w:rFonts w:ascii="Times New Roman" w:hAnsi="Times New Roman"/>
                <w:b/>
                <w:lang w:eastAsia="en-US"/>
              </w:rPr>
            </w:pPr>
            <w:r w:rsidRPr="007E4896">
              <w:rPr>
                <w:rFonts w:ascii="Times New Roman" w:hAnsi="Times New Roman"/>
                <w:b/>
                <w:lang w:eastAsia="en-US"/>
              </w:rPr>
              <w:t>Pareigybės pavadinimas</w:t>
            </w:r>
          </w:p>
        </w:tc>
      </w:tr>
      <w:tr w:rsidR="007E4896" w:rsidRPr="007E4896" w14:paraId="130BFCE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DF9EE3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8342213"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Administracijos direktorius</w:t>
            </w:r>
          </w:p>
        </w:tc>
      </w:tr>
      <w:tr w:rsidR="007E4896" w:rsidRPr="007E4896" w14:paraId="66F6463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679A4F5" w14:textId="3F6D5FF5" w:rsidR="007E4896" w:rsidRPr="007E4896" w:rsidRDefault="002D3652" w:rsidP="007E4896">
            <w:pPr>
              <w:spacing w:line="276" w:lineRule="auto"/>
              <w:rPr>
                <w:rFonts w:ascii="Times New Roman" w:hAnsi="Times New Roman"/>
                <w:b/>
                <w:lang w:eastAsia="en-US"/>
              </w:rPr>
            </w:pPr>
            <w:r>
              <w:rPr>
                <w:rFonts w:ascii="Times New Roman" w:hAnsi="Times New Roman"/>
                <w:b/>
                <w:lang w:eastAsia="en-US"/>
              </w:rPr>
              <w:t>2</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13BA23A6" w14:textId="679AD562" w:rsidR="007E4896" w:rsidRPr="007E4896" w:rsidRDefault="007E4896" w:rsidP="00990C51">
            <w:pPr>
              <w:tabs>
                <w:tab w:val="left" w:pos="720"/>
                <w:tab w:val="center" w:pos="4153"/>
                <w:tab w:val="right" w:pos="8306"/>
              </w:tabs>
              <w:spacing w:line="276" w:lineRule="auto"/>
              <w:jc w:val="center"/>
              <w:rPr>
                <w:rFonts w:ascii="Times New Roman" w:hAnsi="Times New Roman"/>
                <w:b/>
                <w:lang w:eastAsia="en-US"/>
              </w:rPr>
            </w:pPr>
            <w:r w:rsidRPr="007E4896">
              <w:rPr>
                <w:rFonts w:ascii="Times New Roman" w:hAnsi="Times New Roman"/>
                <w:b/>
                <w:lang w:eastAsia="en-US"/>
              </w:rPr>
              <w:t>ADMINISTRACIJOS SPECIALISTAI</w:t>
            </w:r>
          </w:p>
        </w:tc>
      </w:tr>
      <w:tr w:rsidR="007E4896" w:rsidRPr="007E4896" w14:paraId="7D11D52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0F05438" w14:textId="446E98B1" w:rsidR="007E4896"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EDBB092"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 (savivaldybės gydytojas)</w:t>
            </w:r>
          </w:p>
        </w:tc>
      </w:tr>
      <w:tr w:rsidR="007E4896" w:rsidRPr="007E4896" w14:paraId="2AE2561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02A828C" w14:textId="1B459C63" w:rsidR="007E4896"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9DEFED0"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 (tarpinstitucinio bendradarbiavimo koordinatorius)</w:t>
            </w:r>
          </w:p>
        </w:tc>
      </w:tr>
      <w:tr w:rsidR="007E4896" w:rsidRPr="007E4896" w14:paraId="4906F99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80E8D99" w14:textId="4080D119" w:rsidR="007E4896"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7E4896"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715AF21B"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 (jaunimo reikalų koordinatorius)</w:t>
            </w:r>
          </w:p>
        </w:tc>
      </w:tr>
      <w:tr w:rsidR="00F12A4A" w:rsidRPr="007E4896" w14:paraId="3FACB051" w14:textId="77777777" w:rsidTr="007E4896">
        <w:tc>
          <w:tcPr>
            <w:tcW w:w="993" w:type="dxa"/>
            <w:tcBorders>
              <w:top w:val="single" w:sz="4" w:space="0" w:color="auto"/>
              <w:left w:val="single" w:sz="4" w:space="0" w:color="auto"/>
              <w:bottom w:val="single" w:sz="4" w:space="0" w:color="auto"/>
              <w:right w:val="single" w:sz="4" w:space="0" w:color="auto"/>
            </w:tcBorders>
          </w:tcPr>
          <w:p w14:paraId="584026DA" w14:textId="12E85B0D" w:rsidR="00F12A4A"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F12A4A">
              <w:rPr>
                <w:rFonts w:ascii="Times New Roman" w:hAnsi="Times New Roman"/>
                <w:lang w:eastAsia="en-US"/>
              </w:rPr>
              <w:t>.4.</w:t>
            </w:r>
          </w:p>
        </w:tc>
        <w:tc>
          <w:tcPr>
            <w:tcW w:w="8533" w:type="dxa"/>
            <w:tcBorders>
              <w:top w:val="single" w:sz="4" w:space="0" w:color="auto"/>
              <w:left w:val="single" w:sz="4" w:space="0" w:color="auto"/>
              <w:bottom w:val="single" w:sz="4" w:space="0" w:color="auto"/>
              <w:right w:val="single" w:sz="4" w:space="0" w:color="auto"/>
            </w:tcBorders>
            <w:vAlign w:val="center"/>
          </w:tcPr>
          <w:p w14:paraId="301F6684" w14:textId="77D1B55B" w:rsidR="00F12A4A" w:rsidRPr="007E4896" w:rsidRDefault="00F12A4A" w:rsidP="00990C51">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Vyriausiasis specialistas (už korupcijai atsparios aplinkos kūrimą atsakingas asmuo)</w:t>
            </w:r>
          </w:p>
        </w:tc>
      </w:tr>
      <w:tr w:rsidR="002D3652" w:rsidRPr="007E4896" w14:paraId="2C381042" w14:textId="77777777" w:rsidTr="007E4896">
        <w:tc>
          <w:tcPr>
            <w:tcW w:w="993" w:type="dxa"/>
            <w:tcBorders>
              <w:top w:val="single" w:sz="4" w:space="0" w:color="auto"/>
              <w:left w:val="single" w:sz="4" w:space="0" w:color="auto"/>
              <w:bottom w:val="single" w:sz="4" w:space="0" w:color="auto"/>
              <w:right w:val="single" w:sz="4" w:space="0" w:color="auto"/>
            </w:tcBorders>
          </w:tcPr>
          <w:p w14:paraId="23384A82" w14:textId="006E1C15" w:rsidR="002D3652"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 xml:space="preserve">2.5. </w:t>
            </w:r>
          </w:p>
        </w:tc>
        <w:tc>
          <w:tcPr>
            <w:tcW w:w="8533" w:type="dxa"/>
            <w:tcBorders>
              <w:top w:val="single" w:sz="4" w:space="0" w:color="auto"/>
              <w:left w:val="single" w:sz="4" w:space="0" w:color="auto"/>
              <w:bottom w:val="single" w:sz="4" w:space="0" w:color="auto"/>
              <w:right w:val="single" w:sz="4" w:space="0" w:color="auto"/>
            </w:tcBorders>
            <w:vAlign w:val="center"/>
          </w:tcPr>
          <w:p w14:paraId="418F2981" w14:textId="07043516" w:rsidR="002D3652" w:rsidRDefault="002D3652" w:rsidP="00990C51">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Patarėjas, atliekantis savivaldybės parengties pareigūno funkcijas</w:t>
            </w:r>
          </w:p>
        </w:tc>
      </w:tr>
      <w:tr w:rsidR="007E4896" w:rsidRPr="007E4896" w14:paraId="2890D54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BA29CA1" w14:textId="52C80775" w:rsidR="007E4896" w:rsidRPr="007E4896" w:rsidRDefault="003876F0"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3</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185FA6DB" w14:textId="39F8EFFC"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BENDRŲJŲ REIKALŲ SKYRIUS</w:t>
            </w:r>
          </w:p>
        </w:tc>
      </w:tr>
      <w:tr w:rsidR="007E4896" w:rsidRPr="007E4896" w14:paraId="053CC8D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7530E0F" w14:textId="5C164414"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3</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284F4CA9"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098A78C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7F2751E" w14:textId="487DBF84"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3</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7B83C787"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 xml:space="preserve">Vyriausiasis specialistas </w:t>
            </w:r>
          </w:p>
        </w:tc>
      </w:tr>
      <w:tr w:rsidR="007E4896" w:rsidRPr="007E4896" w14:paraId="754E183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04787EA" w14:textId="11953B4E" w:rsidR="007E4896" w:rsidRPr="007E4896" w:rsidRDefault="003876F0"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4</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7335E2E3" w14:textId="1E1B7928"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BIUDŽETO, TURTO IR STRATEGINIO PLANAVIMO SKYRIUS</w:t>
            </w:r>
          </w:p>
        </w:tc>
      </w:tr>
      <w:tr w:rsidR="007E4896" w:rsidRPr="007E4896" w14:paraId="4640C54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00422FD" w14:textId="15037E3E"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4</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9BF2D7C"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24483F0"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DDC85AA" w14:textId="4B2329F0"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4</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bottom"/>
            <w:hideMark/>
          </w:tcPr>
          <w:p w14:paraId="50009AEE"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13A7B803"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5986621B" w14:textId="48C0B8E9" w:rsidR="007E4896" w:rsidRPr="007E4896" w:rsidRDefault="003876F0" w:rsidP="007E4896">
            <w:pPr>
              <w:spacing w:line="276" w:lineRule="auto"/>
              <w:rPr>
                <w:rFonts w:ascii="Times New Roman" w:hAnsi="Times New Roman"/>
                <w:b/>
                <w:lang w:eastAsia="en-US"/>
              </w:rPr>
            </w:pPr>
            <w:r>
              <w:rPr>
                <w:rFonts w:ascii="Times New Roman" w:hAnsi="Times New Roman"/>
                <w:b/>
                <w:lang w:eastAsia="en-US"/>
              </w:rPr>
              <w:t>5</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hideMark/>
          </w:tcPr>
          <w:p w14:paraId="136E906F" w14:textId="7DF72DFF" w:rsidR="007E4896" w:rsidRPr="007E4896" w:rsidRDefault="003876F0" w:rsidP="00990C51">
            <w:pPr>
              <w:spacing w:line="276" w:lineRule="auto"/>
              <w:jc w:val="center"/>
              <w:rPr>
                <w:rFonts w:ascii="Times New Roman" w:hAnsi="Times New Roman"/>
                <w:b/>
                <w:lang w:eastAsia="en-US"/>
              </w:rPr>
            </w:pPr>
            <w:r>
              <w:rPr>
                <w:rFonts w:ascii="Times New Roman" w:hAnsi="Times New Roman"/>
                <w:b/>
                <w:lang w:eastAsia="en-US"/>
              </w:rPr>
              <w:t>APSKAITOS</w:t>
            </w:r>
            <w:r w:rsidR="007E4896" w:rsidRPr="007E4896">
              <w:rPr>
                <w:rFonts w:ascii="Times New Roman" w:hAnsi="Times New Roman"/>
                <w:b/>
                <w:lang w:eastAsia="en-US"/>
              </w:rPr>
              <w:t xml:space="preserve"> SKYRIUS</w:t>
            </w:r>
          </w:p>
        </w:tc>
      </w:tr>
      <w:tr w:rsidR="007E4896" w:rsidRPr="007E4896" w14:paraId="1762C1E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244AFBB8" w14:textId="26BABF4F"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BA79742"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 xml:space="preserve">Skyriaus vedėjas </w:t>
            </w:r>
          </w:p>
        </w:tc>
      </w:tr>
      <w:tr w:rsidR="007E4896" w:rsidRPr="007E4896" w14:paraId="106298B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42B494CD" w14:textId="64249A97"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24BD61ED"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42045C34"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31887EBE" w14:textId="15FA46F3"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5C72FA97"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Vyresnysis specialistas</w:t>
            </w:r>
          </w:p>
        </w:tc>
      </w:tr>
      <w:tr w:rsidR="007E4896" w:rsidRPr="007E4896" w14:paraId="3598A50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521F91" w14:textId="0AF954B3" w:rsidR="007E4896" w:rsidRPr="007E4896" w:rsidRDefault="003876F0" w:rsidP="007E4896">
            <w:pPr>
              <w:tabs>
                <w:tab w:val="left" w:pos="720"/>
                <w:tab w:val="center" w:pos="4153"/>
                <w:tab w:val="right" w:pos="8306"/>
              </w:tabs>
              <w:spacing w:line="276" w:lineRule="auto"/>
              <w:rPr>
                <w:rFonts w:ascii="Times New Roman" w:hAnsi="Times New Roman"/>
                <w:b/>
                <w:lang w:eastAsia="en-US"/>
              </w:rPr>
            </w:pPr>
            <w:r>
              <w:rPr>
                <w:rFonts w:ascii="Times New Roman" w:hAnsi="Times New Roman"/>
                <w:b/>
                <w:lang w:eastAsia="en-US"/>
              </w:rPr>
              <w:t>6</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3591CE00" w14:textId="6A6446CF"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CENTRALIZUOTAS VIDAUS AUDITO SKYRIUS</w:t>
            </w:r>
          </w:p>
        </w:tc>
      </w:tr>
      <w:tr w:rsidR="007E4896" w:rsidRPr="007E4896" w14:paraId="52D0859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00AF67" w14:textId="315ADD3A"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6</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0155C76E"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6B599A3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4A23918" w14:textId="5E0217AD"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6</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7E750BFB"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779E3F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77DF789" w14:textId="3AE48BB2"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7</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668E2E97" w14:textId="23FD6D42" w:rsidR="007E4896" w:rsidRPr="007E4896" w:rsidRDefault="007E4896" w:rsidP="00990C51">
            <w:pPr>
              <w:tabs>
                <w:tab w:val="left" w:pos="720"/>
                <w:tab w:val="center" w:pos="4153"/>
                <w:tab w:val="right" w:pos="8306"/>
              </w:tabs>
              <w:spacing w:line="276" w:lineRule="auto"/>
              <w:jc w:val="center"/>
              <w:rPr>
                <w:rFonts w:ascii="Times New Roman" w:hAnsi="Times New Roman"/>
                <w:b/>
                <w:lang w:eastAsia="en-US"/>
              </w:rPr>
            </w:pPr>
            <w:r w:rsidRPr="007E4896">
              <w:rPr>
                <w:rFonts w:ascii="Times New Roman" w:hAnsi="Times New Roman"/>
                <w:b/>
                <w:lang w:eastAsia="en-US"/>
              </w:rPr>
              <w:t>SOCIALINĖS PARAMOS SKYRIUS</w:t>
            </w:r>
          </w:p>
        </w:tc>
      </w:tr>
      <w:tr w:rsidR="007E4896" w:rsidRPr="007E4896" w14:paraId="4029367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CEF751F" w14:textId="046FCC07"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596CDB62"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DBF9F1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81C24DE" w14:textId="3567E10A"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3ABF08C1"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5DE8393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B4814EB" w14:textId="0B835C4F"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27575F1A"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Vyresnysis specialistas</w:t>
            </w:r>
          </w:p>
        </w:tc>
      </w:tr>
      <w:tr w:rsidR="007E4896" w:rsidRPr="007E4896" w14:paraId="1E98A67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0E7EBD7" w14:textId="430CD10D"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8</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4C4F706B" w14:textId="4C5552B2"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ŠVIETIMO, KULTŪROS IR SPORTO SKYRIUS</w:t>
            </w:r>
          </w:p>
        </w:tc>
      </w:tr>
      <w:tr w:rsidR="007E4896" w:rsidRPr="007E4896" w14:paraId="7C7AFEA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137FFA5" w14:textId="2BBA5FE6"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8</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3C574EE8"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DE444A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58968B4" w14:textId="503173B5"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8</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53826EDF"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vedėjo pavaduotojas</w:t>
            </w:r>
          </w:p>
        </w:tc>
      </w:tr>
      <w:tr w:rsidR="007E4896" w:rsidRPr="007E4896" w14:paraId="1357BC6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92B1DED" w14:textId="2E0B90E0"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8</w:t>
            </w:r>
            <w:r w:rsidR="007E4896" w:rsidRPr="007E4896">
              <w:rPr>
                <w:rFonts w:ascii="Times New Roman" w:hAnsi="Times New Roman"/>
                <w:bCs/>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1627E3B8"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7DCE3BC4"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7E44604" w14:textId="7392DBAB"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9</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7B5EC591" w14:textId="005248B7"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TEISĖS, PERSONALO IR CIVILINĖS METRIKACIJOS SKYRIUS</w:t>
            </w:r>
          </w:p>
        </w:tc>
      </w:tr>
      <w:tr w:rsidR="007E4896" w:rsidRPr="007E4896" w14:paraId="47DB035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BD7C436" w14:textId="4D740CDE"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F8F4F1E"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Skyriaus vedėjas</w:t>
            </w:r>
          </w:p>
        </w:tc>
      </w:tr>
      <w:tr w:rsidR="007E4896" w:rsidRPr="007E4896" w14:paraId="76040794"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81C31D1" w14:textId="3B2939FD"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2CAFF984"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 xml:space="preserve">Skyriaus vedėjo pavaduotojas </w:t>
            </w:r>
          </w:p>
        </w:tc>
      </w:tr>
      <w:tr w:rsidR="007E4896" w:rsidRPr="007E4896" w14:paraId="05E08C4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3A3B5AD" w14:textId="53347549"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0A7D5989"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Vyriausiasis specialistas</w:t>
            </w:r>
          </w:p>
        </w:tc>
      </w:tr>
      <w:tr w:rsidR="007E4896" w:rsidRPr="007E4896" w14:paraId="0D61AA16"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1272396A" w14:textId="436854F3" w:rsidR="007E4896" w:rsidRPr="007E4896" w:rsidRDefault="007E4896" w:rsidP="007E4896">
            <w:pPr>
              <w:spacing w:line="276" w:lineRule="auto"/>
              <w:rPr>
                <w:rFonts w:ascii="Times New Roman" w:hAnsi="Times New Roman"/>
                <w:b/>
                <w:lang w:eastAsia="en-US"/>
              </w:rPr>
            </w:pPr>
            <w:r w:rsidRPr="007E4896">
              <w:rPr>
                <w:rFonts w:ascii="Times New Roman" w:hAnsi="Times New Roman"/>
                <w:b/>
                <w:lang w:eastAsia="en-US"/>
              </w:rPr>
              <w:t>1</w:t>
            </w:r>
            <w:r w:rsidR="0034627E">
              <w:rPr>
                <w:rFonts w:ascii="Times New Roman" w:hAnsi="Times New Roman"/>
                <w:b/>
                <w:lang w:eastAsia="en-US"/>
              </w:rPr>
              <w:t>0</w:t>
            </w:r>
            <w:r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3116522" w14:textId="107B6AE6" w:rsidR="007E4896" w:rsidRPr="007E4896" w:rsidRDefault="007E4896" w:rsidP="00990C51">
            <w:pPr>
              <w:spacing w:line="276" w:lineRule="auto"/>
              <w:rPr>
                <w:rFonts w:ascii="Times New Roman" w:hAnsi="Times New Roman"/>
                <w:b/>
                <w:lang w:eastAsia="en-US"/>
              </w:rPr>
            </w:pPr>
            <w:r w:rsidRPr="007E4896">
              <w:rPr>
                <w:rFonts w:ascii="Times New Roman" w:hAnsi="Times New Roman"/>
                <w:b/>
                <w:lang w:eastAsia="en-US"/>
              </w:rPr>
              <w:t xml:space="preserve">                 ARCHITEKTŪROS IR </w:t>
            </w:r>
            <w:r w:rsidR="0034627E">
              <w:rPr>
                <w:rFonts w:ascii="Times New Roman" w:hAnsi="Times New Roman"/>
                <w:b/>
                <w:lang w:eastAsia="en-US"/>
              </w:rPr>
              <w:t>URBANISTIKOS</w:t>
            </w:r>
            <w:r w:rsidRPr="007E4896">
              <w:rPr>
                <w:rFonts w:ascii="Times New Roman" w:hAnsi="Times New Roman"/>
                <w:b/>
                <w:lang w:eastAsia="en-US"/>
              </w:rPr>
              <w:t xml:space="preserve"> SKYRIUS</w:t>
            </w:r>
          </w:p>
        </w:tc>
      </w:tr>
      <w:tr w:rsidR="007E4896" w:rsidRPr="007E4896" w14:paraId="5D638649"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76C6D492" w14:textId="6AFCF891"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t>1</w:t>
            </w:r>
            <w:r w:rsidR="0034627E">
              <w:rPr>
                <w:rFonts w:ascii="Times New Roman" w:hAnsi="Times New Roman"/>
                <w:lang w:eastAsia="en-US"/>
              </w:rPr>
              <w:t>0</w:t>
            </w:r>
            <w:r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4D5E94A"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622A267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4E238685" w14:textId="6A0D9442"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t>1</w:t>
            </w:r>
            <w:r w:rsidR="0034627E">
              <w:rPr>
                <w:rFonts w:ascii="Times New Roman" w:hAnsi="Times New Roman"/>
                <w:lang w:eastAsia="en-US"/>
              </w:rPr>
              <w:t>0</w:t>
            </w:r>
            <w:r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3EC7AA7" w14:textId="7D7B73AA" w:rsidR="007E4896" w:rsidRPr="007E4896" w:rsidRDefault="0034627E" w:rsidP="00990C51">
            <w:pPr>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5E9D577E"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hideMark/>
          </w:tcPr>
          <w:p w14:paraId="0611ABB9" w14:textId="0E18AAAC"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lastRenderedPageBreak/>
              <w:t>1</w:t>
            </w:r>
            <w:r w:rsidR="0034627E">
              <w:rPr>
                <w:rFonts w:ascii="Times New Roman" w:hAnsi="Times New Roman"/>
                <w:lang w:eastAsia="en-US"/>
              </w:rPr>
              <w:t>0</w:t>
            </w:r>
            <w:r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EF5968B" w14:textId="2C433313" w:rsidR="007E4896" w:rsidRPr="007E4896" w:rsidRDefault="0034627E" w:rsidP="00990C51">
            <w:pPr>
              <w:spacing w:line="276" w:lineRule="auto"/>
              <w:rPr>
                <w:rFonts w:ascii="Times New Roman" w:hAnsi="Times New Roman"/>
                <w:lang w:eastAsia="en-US"/>
              </w:rPr>
            </w:pPr>
            <w:r w:rsidRPr="007E4896">
              <w:rPr>
                <w:rFonts w:ascii="Times New Roman" w:hAnsi="Times New Roman"/>
                <w:lang w:eastAsia="en-US"/>
              </w:rPr>
              <w:t>Vyriausiasis specialistas (savivaldybės vyriausiasis architektas)</w:t>
            </w:r>
          </w:p>
        </w:tc>
      </w:tr>
      <w:tr w:rsidR="0034627E" w:rsidRPr="007E4896" w14:paraId="72F68756"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6AEE817D" w14:textId="4F74981D" w:rsidR="0034627E" w:rsidRPr="0034627E" w:rsidRDefault="0034627E" w:rsidP="007E4896">
            <w:pPr>
              <w:spacing w:line="276" w:lineRule="auto"/>
              <w:rPr>
                <w:rFonts w:ascii="Times New Roman" w:hAnsi="Times New Roman"/>
                <w:b/>
                <w:bCs/>
                <w:lang w:eastAsia="en-US"/>
              </w:rPr>
            </w:pPr>
            <w:r w:rsidRPr="0034627E">
              <w:rPr>
                <w:rFonts w:ascii="Times New Roman" w:hAnsi="Times New Roman"/>
                <w:b/>
                <w:bCs/>
                <w:lang w:eastAsia="en-US"/>
              </w:rPr>
              <w:t>11.</w:t>
            </w:r>
          </w:p>
        </w:tc>
        <w:tc>
          <w:tcPr>
            <w:tcW w:w="8533" w:type="dxa"/>
            <w:tcBorders>
              <w:top w:val="single" w:sz="4" w:space="0" w:color="auto"/>
              <w:left w:val="single" w:sz="4" w:space="0" w:color="auto"/>
              <w:bottom w:val="single" w:sz="4" w:space="0" w:color="auto"/>
              <w:right w:val="single" w:sz="4" w:space="0" w:color="auto"/>
            </w:tcBorders>
            <w:vAlign w:val="center"/>
          </w:tcPr>
          <w:p w14:paraId="5AEA8B80" w14:textId="2D95C5F2" w:rsidR="0034627E" w:rsidRPr="0034627E" w:rsidRDefault="0034627E" w:rsidP="0034627E">
            <w:pPr>
              <w:spacing w:line="276" w:lineRule="auto"/>
              <w:jc w:val="center"/>
              <w:rPr>
                <w:rFonts w:ascii="Times New Roman" w:hAnsi="Times New Roman"/>
                <w:b/>
                <w:bCs/>
                <w:lang w:eastAsia="en-US"/>
              </w:rPr>
            </w:pPr>
            <w:r>
              <w:rPr>
                <w:rFonts w:ascii="Times New Roman" w:hAnsi="Times New Roman"/>
                <w:b/>
                <w:bCs/>
                <w:lang w:eastAsia="en-US"/>
              </w:rPr>
              <w:t>ŪKIO IR INVESTICIJŲ SKYRIUS</w:t>
            </w:r>
          </w:p>
        </w:tc>
      </w:tr>
      <w:tr w:rsidR="008F3AC7" w:rsidRPr="007E4896" w14:paraId="265F9930"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38406EB3" w14:textId="14CA42BE" w:rsidR="008F3AC7" w:rsidRPr="008F3AC7" w:rsidRDefault="008F3AC7" w:rsidP="007E4896">
            <w:pPr>
              <w:spacing w:line="276" w:lineRule="auto"/>
              <w:rPr>
                <w:rFonts w:ascii="Times New Roman" w:hAnsi="Times New Roman"/>
                <w:lang w:eastAsia="en-US"/>
              </w:rPr>
            </w:pPr>
            <w:r w:rsidRPr="008F3AC7">
              <w:rPr>
                <w:rFonts w:ascii="Times New Roman" w:hAnsi="Times New Roman"/>
                <w:lang w:eastAsia="en-US"/>
              </w:rPr>
              <w:t>11.1</w:t>
            </w:r>
            <w:r>
              <w:rPr>
                <w:rFonts w:ascii="Times New Roman" w:hAnsi="Times New Roman"/>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tcPr>
          <w:p w14:paraId="1AE38B31" w14:textId="3D687E92" w:rsidR="008F3AC7" w:rsidRPr="008F3AC7" w:rsidRDefault="008F3AC7" w:rsidP="008F3AC7">
            <w:pPr>
              <w:spacing w:line="276" w:lineRule="auto"/>
              <w:rPr>
                <w:rFonts w:ascii="Times New Roman" w:hAnsi="Times New Roman"/>
                <w:lang w:eastAsia="en-US"/>
              </w:rPr>
            </w:pPr>
            <w:r>
              <w:rPr>
                <w:rFonts w:ascii="Times New Roman" w:hAnsi="Times New Roman"/>
                <w:lang w:eastAsia="en-US"/>
              </w:rPr>
              <w:t xml:space="preserve">Skyriaus vedėjas </w:t>
            </w:r>
          </w:p>
        </w:tc>
      </w:tr>
      <w:tr w:rsidR="008F3AC7" w:rsidRPr="007E4896" w14:paraId="581B1F1E"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16E9BF57" w14:textId="3BB11D9F" w:rsidR="008F3AC7" w:rsidRPr="008F3AC7" w:rsidRDefault="008F3AC7" w:rsidP="007E4896">
            <w:pPr>
              <w:spacing w:line="276" w:lineRule="auto"/>
              <w:rPr>
                <w:rFonts w:ascii="Times New Roman" w:hAnsi="Times New Roman"/>
                <w:lang w:eastAsia="en-US"/>
              </w:rPr>
            </w:pPr>
            <w:r>
              <w:rPr>
                <w:rFonts w:ascii="Times New Roman" w:hAnsi="Times New Roman"/>
                <w:lang w:eastAsia="en-US"/>
              </w:rPr>
              <w:t>11.2.</w:t>
            </w:r>
          </w:p>
        </w:tc>
        <w:tc>
          <w:tcPr>
            <w:tcW w:w="8533" w:type="dxa"/>
            <w:tcBorders>
              <w:top w:val="single" w:sz="4" w:space="0" w:color="auto"/>
              <w:left w:val="single" w:sz="4" w:space="0" w:color="auto"/>
              <w:bottom w:val="single" w:sz="4" w:space="0" w:color="auto"/>
              <w:right w:val="single" w:sz="4" w:space="0" w:color="auto"/>
            </w:tcBorders>
            <w:vAlign w:val="center"/>
          </w:tcPr>
          <w:p w14:paraId="205E2E18" w14:textId="2D081B4B" w:rsidR="008F3AC7" w:rsidRPr="008F3AC7" w:rsidRDefault="008F3AC7" w:rsidP="008F3AC7">
            <w:pPr>
              <w:spacing w:line="276" w:lineRule="auto"/>
              <w:rPr>
                <w:rFonts w:ascii="Times New Roman" w:hAnsi="Times New Roman"/>
                <w:lang w:eastAsia="en-US"/>
              </w:rPr>
            </w:pPr>
            <w:r>
              <w:rPr>
                <w:rFonts w:ascii="Times New Roman" w:hAnsi="Times New Roman"/>
                <w:lang w:eastAsia="en-US"/>
              </w:rPr>
              <w:t>Vyriausiasis specialistas</w:t>
            </w:r>
          </w:p>
        </w:tc>
      </w:tr>
      <w:tr w:rsidR="007E4896" w:rsidRPr="007E4896" w14:paraId="484B02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CDD2E5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12.</w:t>
            </w:r>
          </w:p>
        </w:tc>
        <w:tc>
          <w:tcPr>
            <w:tcW w:w="8533" w:type="dxa"/>
            <w:tcBorders>
              <w:top w:val="single" w:sz="4" w:space="0" w:color="auto"/>
              <w:left w:val="single" w:sz="4" w:space="0" w:color="auto"/>
              <w:bottom w:val="single" w:sz="4" w:space="0" w:color="auto"/>
              <w:right w:val="single" w:sz="4" w:space="0" w:color="auto"/>
            </w:tcBorders>
            <w:hideMark/>
          </w:tcPr>
          <w:p w14:paraId="7C46EEF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 xml:space="preserve">                  ŽEMĖS ŪKIO IR KAIMO REIKALŲ SKYRIUS</w:t>
            </w:r>
          </w:p>
        </w:tc>
      </w:tr>
      <w:tr w:rsidR="007E4896" w:rsidRPr="007E4896" w14:paraId="03B1F03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0A42C3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12.1.</w:t>
            </w:r>
          </w:p>
        </w:tc>
        <w:tc>
          <w:tcPr>
            <w:tcW w:w="8533" w:type="dxa"/>
            <w:tcBorders>
              <w:top w:val="single" w:sz="4" w:space="0" w:color="auto"/>
              <w:left w:val="single" w:sz="4" w:space="0" w:color="auto"/>
              <w:bottom w:val="single" w:sz="4" w:space="0" w:color="auto"/>
              <w:right w:val="single" w:sz="4" w:space="0" w:color="auto"/>
            </w:tcBorders>
            <w:hideMark/>
          </w:tcPr>
          <w:p w14:paraId="35406D6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7A7AFAD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C58831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bCs/>
                <w:lang w:eastAsia="en-US"/>
              </w:rPr>
              <w:t>12.2.</w:t>
            </w:r>
          </w:p>
        </w:tc>
        <w:tc>
          <w:tcPr>
            <w:tcW w:w="8533" w:type="dxa"/>
            <w:tcBorders>
              <w:top w:val="single" w:sz="4" w:space="0" w:color="auto"/>
              <w:left w:val="single" w:sz="4" w:space="0" w:color="auto"/>
              <w:bottom w:val="single" w:sz="4" w:space="0" w:color="auto"/>
              <w:right w:val="single" w:sz="4" w:space="0" w:color="auto"/>
            </w:tcBorders>
            <w:hideMark/>
          </w:tcPr>
          <w:p w14:paraId="4AAA1881"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Vyriausiasis specialistas</w:t>
            </w:r>
          </w:p>
        </w:tc>
      </w:tr>
      <w:tr w:rsidR="007E4896" w:rsidRPr="007E4896" w14:paraId="4C5F838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AF69646"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12.3.</w:t>
            </w:r>
          </w:p>
        </w:tc>
        <w:tc>
          <w:tcPr>
            <w:tcW w:w="8533" w:type="dxa"/>
            <w:tcBorders>
              <w:top w:val="single" w:sz="4" w:space="0" w:color="auto"/>
              <w:left w:val="single" w:sz="4" w:space="0" w:color="auto"/>
              <w:bottom w:val="single" w:sz="4" w:space="0" w:color="auto"/>
              <w:right w:val="single" w:sz="4" w:space="0" w:color="auto"/>
            </w:tcBorders>
            <w:hideMark/>
          </w:tcPr>
          <w:p w14:paraId="40EFD8DE"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Vyresnysis specialistas</w:t>
            </w:r>
          </w:p>
        </w:tc>
      </w:tr>
      <w:tr w:rsidR="007E4896" w:rsidRPr="007E4896" w14:paraId="243890B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745CBC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13.</w:t>
            </w:r>
          </w:p>
        </w:tc>
        <w:tc>
          <w:tcPr>
            <w:tcW w:w="8533" w:type="dxa"/>
            <w:tcBorders>
              <w:top w:val="single" w:sz="4" w:space="0" w:color="auto"/>
              <w:left w:val="single" w:sz="4" w:space="0" w:color="auto"/>
              <w:bottom w:val="single" w:sz="4" w:space="0" w:color="auto"/>
              <w:right w:val="single" w:sz="4" w:space="0" w:color="auto"/>
            </w:tcBorders>
            <w:hideMark/>
          </w:tcPr>
          <w:p w14:paraId="1BA857AF" w14:textId="6FBC43FC"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BARZDŲ SENIŪNIJA</w:t>
            </w:r>
          </w:p>
        </w:tc>
      </w:tr>
      <w:tr w:rsidR="007E4896" w:rsidRPr="007E4896" w14:paraId="72DD635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9159D6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13.1.</w:t>
            </w:r>
          </w:p>
        </w:tc>
        <w:tc>
          <w:tcPr>
            <w:tcW w:w="8533" w:type="dxa"/>
            <w:tcBorders>
              <w:top w:val="single" w:sz="4" w:space="0" w:color="auto"/>
              <w:left w:val="single" w:sz="4" w:space="0" w:color="auto"/>
              <w:bottom w:val="single" w:sz="4" w:space="0" w:color="auto"/>
              <w:right w:val="single" w:sz="4" w:space="0" w:color="auto"/>
            </w:tcBorders>
            <w:hideMark/>
          </w:tcPr>
          <w:p w14:paraId="3D43F366"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740DD3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23A331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14.</w:t>
            </w:r>
          </w:p>
        </w:tc>
        <w:tc>
          <w:tcPr>
            <w:tcW w:w="8533" w:type="dxa"/>
            <w:tcBorders>
              <w:top w:val="single" w:sz="4" w:space="0" w:color="auto"/>
              <w:left w:val="single" w:sz="4" w:space="0" w:color="auto"/>
              <w:bottom w:val="single" w:sz="4" w:space="0" w:color="auto"/>
              <w:right w:val="single" w:sz="4" w:space="0" w:color="auto"/>
            </w:tcBorders>
            <w:hideMark/>
          </w:tcPr>
          <w:p w14:paraId="7DC7C642" w14:textId="2488FA89" w:rsidR="007E4896" w:rsidRPr="007E4896" w:rsidRDefault="007E4896" w:rsidP="00990C51">
            <w:pPr>
              <w:tabs>
                <w:tab w:val="left" w:pos="720"/>
                <w:tab w:val="center" w:pos="4153"/>
                <w:tab w:val="right" w:pos="8306"/>
              </w:tabs>
              <w:spacing w:line="276" w:lineRule="auto"/>
              <w:jc w:val="center"/>
              <w:rPr>
                <w:rFonts w:ascii="Times New Roman" w:hAnsi="Times New Roman"/>
                <w:lang w:eastAsia="en-US"/>
              </w:rPr>
            </w:pPr>
            <w:r w:rsidRPr="007E4896">
              <w:rPr>
                <w:rFonts w:ascii="Times New Roman" w:hAnsi="Times New Roman"/>
                <w:b/>
                <w:bCs/>
                <w:lang w:eastAsia="en-US"/>
              </w:rPr>
              <w:t>GELGAUDIŠKIO SENIŪNIJA</w:t>
            </w:r>
          </w:p>
        </w:tc>
      </w:tr>
      <w:tr w:rsidR="007E4896" w:rsidRPr="007E4896" w14:paraId="5898AD31"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1701E9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14.1.</w:t>
            </w:r>
          </w:p>
        </w:tc>
        <w:tc>
          <w:tcPr>
            <w:tcW w:w="8533" w:type="dxa"/>
            <w:tcBorders>
              <w:top w:val="single" w:sz="4" w:space="0" w:color="auto"/>
              <w:left w:val="single" w:sz="4" w:space="0" w:color="auto"/>
              <w:bottom w:val="single" w:sz="4" w:space="0" w:color="auto"/>
              <w:right w:val="single" w:sz="4" w:space="0" w:color="auto"/>
            </w:tcBorders>
            <w:hideMark/>
          </w:tcPr>
          <w:p w14:paraId="55527D2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637C8E3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439111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15.</w:t>
            </w:r>
          </w:p>
        </w:tc>
        <w:tc>
          <w:tcPr>
            <w:tcW w:w="8533" w:type="dxa"/>
            <w:tcBorders>
              <w:top w:val="single" w:sz="4" w:space="0" w:color="auto"/>
              <w:left w:val="single" w:sz="4" w:space="0" w:color="auto"/>
              <w:bottom w:val="single" w:sz="4" w:space="0" w:color="auto"/>
              <w:right w:val="single" w:sz="4" w:space="0" w:color="auto"/>
            </w:tcBorders>
            <w:hideMark/>
          </w:tcPr>
          <w:p w14:paraId="4C513C21" w14:textId="36000F7E"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GRIŠKABŪDŽIO SENIŪNIJA</w:t>
            </w:r>
          </w:p>
        </w:tc>
      </w:tr>
      <w:tr w:rsidR="007E4896" w:rsidRPr="007E4896" w14:paraId="0BCDB8C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69823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15.1.</w:t>
            </w:r>
          </w:p>
        </w:tc>
        <w:tc>
          <w:tcPr>
            <w:tcW w:w="8533" w:type="dxa"/>
            <w:tcBorders>
              <w:top w:val="single" w:sz="4" w:space="0" w:color="auto"/>
              <w:left w:val="single" w:sz="4" w:space="0" w:color="auto"/>
              <w:bottom w:val="single" w:sz="4" w:space="0" w:color="auto"/>
              <w:right w:val="single" w:sz="4" w:space="0" w:color="auto"/>
            </w:tcBorders>
            <w:hideMark/>
          </w:tcPr>
          <w:p w14:paraId="36B65453"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651E085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E36DF8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16.</w:t>
            </w:r>
          </w:p>
        </w:tc>
        <w:tc>
          <w:tcPr>
            <w:tcW w:w="8533" w:type="dxa"/>
            <w:tcBorders>
              <w:top w:val="single" w:sz="4" w:space="0" w:color="auto"/>
              <w:left w:val="single" w:sz="4" w:space="0" w:color="auto"/>
              <w:bottom w:val="single" w:sz="4" w:space="0" w:color="auto"/>
              <w:right w:val="single" w:sz="4" w:space="0" w:color="auto"/>
            </w:tcBorders>
            <w:hideMark/>
          </w:tcPr>
          <w:p w14:paraId="4A2AC03F" w14:textId="3B5F37AE"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KIDULIŲ SENIŪNIJA</w:t>
            </w:r>
          </w:p>
        </w:tc>
      </w:tr>
      <w:tr w:rsidR="007E4896" w:rsidRPr="007E4896" w14:paraId="6DE8BAB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C325761"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16.1.</w:t>
            </w:r>
          </w:p>
        </w:tc>
        <w:tc>
          <w:tcPr>
            <w:tcW w:w="8533" w:type="dxa"/>
            <w:tcBorders>
              <w:top w:val="single" w:sz="4" w:space="0" w:color="auto"/>
              <w:left w:val="single" w:sz="4" w:space="0" w:color="auto"/>
              <w:bottom w:val="single" w:sz="4" w:space="0" w:color="auto"/>
              <w:right w:val="single" w:sz="4" w:space="0" w:color="auto"/>
            </w:tcBorders>
            <w:hideMark/>
          </w:tcPr>
          <w:p w14:paraId="424F0E69"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5C860F5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450FABF"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17.</w:t>
            </w:r>
          </w:p>
        </w:tc>
        <w:tc>
          <w:tcPr>
            <w:tcW w:w="8533" w:type="dxa"/>
            <w:tcBorders>
              <w:top w:val="single" w:sz="4" w:space="0" w:color="auto"/>
              <w:left w:val="single" w:sz="4" w:space="0" w:color="auto"/>
              <w:bottom w:val="single" w:sz="4" w:space="0" w:color="auto"/>
              <w:right w:val="single" w:sz="4" w:space="0" w:color="auto"/>
            </w:tcBorders>
            <w:hideMark/>
          </w:tcPr>
          <w:p w14:paraId="01B01E46" w14:textId="4EE7DF0F"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KRIŪKŲ SENIŪNIJA</w:t>
            </w:r>
          </w:p>
        </w:tc>
      </w:tr>
      <w:tr w:rsidR="007E4896" w:rsidRPr="007E4896" w14:paraId="5E3FC1F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E07410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17.1.</w:t>
            </w:r>
          </w:p>
        </w:tc>
        <w:tc>
          <w:tcPr>
            <w:tcW w:w="8533" w:type="dxa"/>
            <w:tcBorders>
              <w:top w:val="single" w:sz="4" w:space="0" w:color="auto"/>
              <w:left w:val="single" w:sz="4" w:space="0" w:color="auto"/>
              <w:bottom w:val="single" w:sz="4" w:space="0" w:color="auto"/>
              <w:right w:val="single" w:sz="4" w:space="0" w:color="auto"/>
            </w:tcBorders>
            <w:hideMark/>
          </w:tcPr>
          <w:p w14:paraId="17562114"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51C23B9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F005E4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18.</w:t>
            </w:r>
          </w:p>
        </w:tc>
        <w:tc>
          <w:tcPr>
            <w:tcW w:w="8533" w:type="dxa"/>
            <w:tcBorders>
              <w:top w:val="single" w:sz="4" w:space="0" w:color="auto"/>
              <w:left w:val="single" w:sz="4" w:space="0" w:color="auto"/>
              <w:bottom w:val="single" w:sz="4" w:space="0" w:color="auto"/>
              <w:right w:val="single" w:sz="4" w:space="0" w:color="auto"/>
            </w:tcBorders>
            <w:hideMark/>
          </w:tcPr>
          <w:p w14:paraId="5C2D527C" w14:textId="77777777" w:rsidR="007E4896" w:rsidRPr="007E4896" w:rsidRDefault="007E4896" w:rsidP="007E4896">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 xml:space="preserve">               KUDIRKOS NAUMIESČIO SENIŪNIJA</w:t>
            </w:r>
          </w:p>
        </w:tc>
      </w:tr>
      <w:tr w:rsidR="007E4896" w:rsidRPr="007E4896" w14:paraId="293DF75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374A97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18.1.</w:t>
            </w:r>
          </w:p>
        </w:tc>
        <w:tc>
          <w:tcPr>
            <w:tcW w:w="8533" w:type="dxa"/>
            <w:tcBorders>
              <w:top w:val="single" w:sz="4" w:space="0" w:color="auto"/>
              <w:left w:val="single" w:sz="4" w:space="0" w:color="auto"/>
              <w:bottom w:val="single" w:sz="4" w:space="0" w:color="auto"/>
              <w:right w:val="single" w:sz="4" w:space="0" w:color="auto"/>
            </w:tcBorders>
            <w:hideMark/>
          </w:tcPr>
          <w:p w14:paraId="4D96B22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36DD0BF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9465E4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19.</w:t>
            </w:r>
          </w:p>
        </w:tc>
        <w:tc>
          <w:tcPr>
            <w:tcW w:w="8533" w:type="dxa"/>
            <w:tcBorders>
              <w:top w:val="single" w:sz="4" w:space="0" w:color="auto"/>
              <w:left w:val="single" w:sz="4" w:space="0" w:color="auto"/>
              <w:bottom w:val="single" w:sz="4" w:space="0" w:color="auto"/>
              <w:right w:val="single" w:sz="4" w:space="0" w:color="auto"/>
            </w:tcBorders>
            <w:hideMark/>
          </w:tcPr>
          <w:p w14:paraId="2B9CBBCA" w14:textId="30651BEA"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LEKĖČIŲ SENIŪNIJA</w:t>
            </w:r>
          </w:p>
        </w:tc>
      </w:tr>
      <w:tr w:rsidR="007E4896" w:rsidRPr="007E4896" w14:paraId="1DA4A4A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9213642"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19.1.</w:t>
            </w:r>
          </w:p>
        </w:tc>
        <w:tc>
          <w:tcPr>
            <w:tcW w:w="8533" w:type="dxa"/>
            <w:tcBorders>
              <w:top w:val="single" w:sz="4" w:space="0" w:color="auto"/>
              <w:left w:val="single" w:sz="4" w:space="0" w:color="auto"/>
              <w:bottom w:val="single" w:sz="4" w:space="0" w:color="auto"/>
              <w:right w:val="single" w:sz="4" w:space="0" w:color="auto"/>
            </w:tcBorders>
            <w:hideMark/>
          </w:tcPr>
          <w:p w14:paraId="6A2B63E8"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0626372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04C9D2A"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20.</w:t>
            </w:r>
          </w:p>
        </w:tc>
        <w:tc>
          <w:tcPr>
            <w:tcW w:w="8533" w:type="dxa"/>
            <w:tcBorders>
              <w:top w:val="single" w:sz="4" w:space="0" w:color="auto"/>
              <w:left w:val="single" w:sz="4" w:space="0" w:color="auto"/>
              <w:bottom w:val="single" w:sz="4" w:space="0" w:color="auto"/>
              <w:right w:val="single" w:sz="4" w:space="0" w:color="auto"/>
            </w:tcBorders>
            <w:hideMark/>
          </w:tcPr>
          <w:p w14:paraId="26362495" w14:textId="5566CFBE"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LUKŠIŲ SENIŪNIJA</w:t>
            </w:r>
          </w:p>
        </w:tc>
      </w:tr>
      <w:tr w:rsidR="007E4896" w:rsidRPr="007E4896" w14:paraId="7CF1283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31FAB6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20.1.</w:t>
            </w:r>
          </w:p>
        </w:tc>
        <w:tc>
          <w:tcPr>
            <w:tcW w:w="8533" w:type="dxa"/>
            <w:tcBorders>
              <w:top w:val="single" w:sz="4" w:space="0" w:color="auto"/>
              <w:left w:val="single" w:sz="4" w:space="0" w:color="auto"/>
              <w:bottom w:val="single" w:sz="4" w:space="0" w:color="auto"/>
              <w:right w:val="single" w:sz="4" w:space="0" w:color="auto"/>
            </w:tcBorders>
            <w:hideMark/>
          </w:tcPr>
          <w:p w14:paraId="70FEE056"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320F296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AA1E41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b/>
                <w:bCs/>
                <w:lang w:eastAsia="en-US"/>
              </w:rPr>
              <w:t>21</w:t>
            </w:r>
            <w:r w:rsidRPr="007E4896">
              <w:rPr>
                <w:rFonts w:ascii="Times New Roman" w:hAnsi="Times New Roman"/>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3FB8DD50" w14:textId="000DCACA"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PLOKŠČIŲ SENIŪNIJA</w:t>
            </w:r>
          </w:p>
        </w:tc>
      </w:tr>
      <w:tr w:rsidR="007E4896" w:rsidRPr="007E4896" w14:paraId="63A61CD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AB4C22B"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21.1.</w:t>
            </w:r>
          </w:p>
        </w:tc>
        <w:tc>
          <w:tcPr>
            <w:tcW w:w="8533" w:type="dxa"/>
            <w:tcBorders>
              <w:top w:val="single" w:sz="4" w:space="0" w:color="auto"/>
              <w:left w:val="single" w:sz="4" w:space="0" w:color="auto"/>
              <w:bottom w:val="single" w:sz="4" w:space="0" w:color="auto"/>
              <w:right w:val="single" w:sz="4" w:space="0" w:color="auto"/>
            </w:tcBorders>
            <w:hideMark/>
          </w:tcPr>
          <w:p w14:paraId="5389AC5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0F872980"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6AE2326"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22.</w:t>
            </w:r>
          </w:p>
        </w:tc>
        <w:tc>
          <w:tcPr>
            <w:tcW w:w="8533" w:type="dxa"/>
            <w:tcBorders>
              <w:top w:val="single" w:sz="4" w:space="0" w:color="auto"/>
              <w:left w:val="single" w:sz="4" w:space="0" w:color="auto"/>
              <w:bottom w:val="single" w:sz="4" w:space="0" w:color="auto"/>
              <w:right w:val="single" w:sz="4" w:space="0" w:color="auto"/>
            </w:tcBorders>
            <w:hideMark/>
          </w:tcPr>
          <w:p w14:paraId="118752FB" w14:textId="7C0504EC" w:rsidR="007E4896" w:rsidRPr="007E4896" w:rsidRDefault="007E4896" w:rsidP="00990C51">
            <w:pPr>
              <w:tabs>
                <w:tab w:val="left" w:pos="720"/>
                <w:tab w:val="center" w:pos="4153"/>
                <w:tab w:val="right" w:pos="8306"/>
              </w:tabs>
              <w:spacing w:line="276" w:lineRule="auto"/>
              <w:jc w:val="center"/>
              <w:rPr>
                <w:rFonts w:ascii="Times New Roman" w:hAnsi="Times New Roman"/>
                <w:lang w:eastAsia="en-US"/>
              </w:rPr>
            </w:pPr>
            <w:r w:rsidRPr="007E4896">
              <w:rPr>
                <w:rFonts w:ascii="Times New Roman" w:hAnsi="Times New Roman"/>
                <w:b/>
                <w:bCs/>
                <w:lang w:eastAsia="en-US"/>
              </w:rPr>
              <w:t>SINTAUTŲ SENIŪNIJA</w:t>
            </w:r>
          </w:p>
        </w:tc>
      </w:tr>
      <w:tr w:rsidR="007E4896" w:rsidRPr="007E4896" w14:paraId="22F5D10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F4FBD76"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22.1.</w:t>
            </w:r>
          </w:p>
        </w:tc>
        <w:tc>
          <w:tcPr>
            <w:tcW w:w="8533" w:type="dxa"/>
            <w:tcBorders>
              <w:top w:val="single" w:sz="4" w:space="0" w:color="auto"/>
              <w:left w:val="single" w:sz="4" w:space="0" w:color="auto"/>
              <w:bottom w:val="single" w:sz="4" w:space="0" w:color="auto"/>
              <w:right w:val="single" w:sz="4" w:space="0" w:color="auto"/>
            </w:tcBorders>
            <w:hideMark/>
          </w:tcPr>
          <w:p w14:paraId="412426EB"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2D87915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B61A4B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23.</w:t>
            </w:r>
          </w:p>
        </w:tc>
        <w:tc>
          <w:tcPr>
            <w:tcW w:w="8533" w:type="dxa"/>
            <w:tcBorders>
              <w:top w:val="single" w:sz="4" w:space="0" w:color="auto"/>
              <w:left w:val="single" w:sz="4" w:space="0" w:color="auto"/>
              <w:bottom w:val="single" w:sz="4" w:space="0" w:color="auto"/>
              <w:right w:val="single" w:sz="4" w:space="0" w:color="auto"/>
            </w:tcBorders>
            <w:hideMark/>
          </w:tcPr>
          <w:p w14:paraId="7BF97EEF" w14:textId="2C2960B4"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SLAVIKŲ SENIŪNIJA</w:t>
            </w:r>
          </w:p>
        </w:tc>
      </w:tr>
      <w:tr w:rsidR="007E4896" w:rsidRPr="007E4896" w14:paraId="6A34413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4DF431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23.1.</w:t>
            </w:r>
          </w:p>
        </w:tc>
        <w:tc>
          <w:tcPr>
            <w:tcW w:w="8533" w:type="dxa"/>
            <w:tcBorders>
              <w:top w:val="single" w:sz="4" w:space="0" w:color="auto"/>
              <w:left w:val="single" w:sz="4" w:space="0" w:color="auto"/>
              <w:bottom w:val="single" w:sz="4" w:space="0" w:color="auto"/>
              <w:right w:val="single" w:sz="4" w:space="0" w:color="auto"/>
            </w:tcBorders>
            <w:hideMark/>
          </w:tcPr>
          <w:p w14:paraId="441EBC8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11A6AF2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1B6CC9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24.</w:t>
            </w:r>
          </w:p>
        </w:tc>
        <w:tc>
          <w:tcPr>
            <w:tcW w:w="8533" w:type="dxa"/>
            <w:tcBorders>
              <w:top w:val="single" w:sz="4" w:space="0" w:color="auto"/>
              <w:left w:val="single" w:sz="4" w:space="0" w:color="auto"/>
              <w:bottom w:val="single" w:sz="4" w:space="0" w:color="auto"/>
              <w:right w:val="single" w:sz="4" w:space="0" w:color="auto"/>
            </w:tcBorders>
            <w:hideMark/>
          </w:tcPr>
          <w:p w14:paraId="0CD2E4F8" w14:textId="4A6FB182"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SUDARGO SENIŪNIJA</w:t>
            </w:r>
          </w:p>
        </w:tc>
      </w:tr>
      <w:tr w:rsidR="007E4896" w:rsidRPr="007E4896" w14:paraId="32F4BCF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29B03D9"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24.1.</w:t>
            </w:r>
          </w:p>
        </w:tc>
        <w:tc>
          <w:tcPr>
            <w:tcW w:w="8533" w:type="dxa"/>
            <w:tcBorders>
              <w:top w:val="single" w:sz="4" w:space="0" w:color="auto"/>
              <w:left w:val="single" w:sz="4" w:space="0" w:color="auto"/>
              <w:bottom w:val="single" w:sz="4" w:space="0" w:color="auto"/>
              <w:right w:val="single" w:sz="4" w:space="0" w:color="auto"/>
            </w:tcBorders>
            <w:hideMark/>
          </w:tcPr>
          <w:p w14:paraId="4FEF8601"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0BA2FAB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202191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25.</w:t>
            </w:r>
          </w:p>
        </w:tc>
        <w:tc>
          <w:tcPr>
            <w:tcW w:w="8533" w:type="dxa"/>
            <w:tcBorders>
              <w:top w:val="single" w:sz="4" w:space="0" w:color="auto"/>
              <w:left w:val="single" w:sz="4" w:space="0" w:color="auto"/>
              <w:bottom w:val="single" w:sz="4" w:space="0" w:color="auto"/>
              <w:right w:val="single" w:sz="4" w:space="0" w:color="auto"/>
            </w:tcBorders>
            <w:hideMark/>
          </w:tcPr>
          <w:p w14:paraId="55893429" w14:textId="39F9A0B8"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ŠAKIŲ SENIŪNIJA</w:t>
            </w:r>
          </w:p>
        </w:tc>
      </w:tr>
      <w:tr w:rsidR="007E4896" w:rsidRPr="007E4896" w14:paraId="21D6CA2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678EE97"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25.1.</w:t>
            </w:r>
          </w:p>
        </w:tc>
        <w:tc>
          <w:tcPr>
            <w:tcW w:w="8533" w:type="dxa"/>
            <w:tcBorders>
              <w:top w:val="single" w:sz="4" w:space="0" w:color="auto"/>
              <w:left w:val="single" w:sz="4" w:space="0" w:color="auto"/>
              <w:bottom w:val="single" w:sz="4" w:space="0" w:color="auto"/>
              <w:right w:val="single" w:sz="4" w:space="0" w:color="auto"/>
            </w:tcBorders>
            <w:hideMark/>
          </w:tcPr>
          <w:p w14:paraId="6865BB7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1C901E0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8164443"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25.2.</w:t>
            </w:r>
          </w:p>
        </w:tc>
        <w:tc>
          <w:tcPr>
            <w:tcW w:w="8533" w:type="dxa"/>
            <w:tcBorders>
              <w:top w:val="single" w:sz="4" w:space="0" w:color="auto"/>
              <w:left w:val="single" w:sz="4" w:space="0" w:color="auto"/>
              <w:bottom w:val="single" w:sz="4" w:space="0" w:color="auto"/>
              <w:right w:val="single" w:sz="4" w:space="0" w:color="auto"/>
            </w:tcBorders>
            <w:hideMark/>
          </w:tcPr>
          <w:p w14:paraId="19458F1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Seniūno pavaduotojas</w:t>
            </w:r>
          </w:p>
        </w:tc>
      </w:tr>
      <w:tr w:rsidR="007E4896" w:rsidRPr="007E4896" w14:paraId="0D1A429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FDCF238"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26.</w:t>
            </w:r>
          </w:p>
        </w:tc>
        <w:tc>
          <w:tcPr>
            <w:tcW w:w="8533" w:type="dxa"/>
            <w:tcBorders>
              <w:top w:val="single" w:sz="4" w:space="0" w:color="auto"/>
              <w:left w:val="single" w:sz="4" w:space="0" w:color="auto"/>
              <w:bottom w:val="single" w:sz="4" w:space="0" w:color="auto"/>
              <w:right w:val="single" w:sz="4" w:space="0" w:color="auto"/>
            </w:tcBorders>
            <w:hideMark/>
          </w:tcPr>
          <w:p w14:paraId="3A453BF7" w14:textId="38977A2D"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ŽVIRGŽDAIČIŲ SENIŪNIJA</w:t>
            </w:r>
          </w:p>
        </w:tc>
      </w:tr>
      <w:tr w:rsidR="007E4896" w:rsidRPr="007E4896" w14:paraId="61331F7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379FFE9"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26.1.</w:t>
            </w:r>
          </w:p>
        </w:tc>
        <w:tc>
          <w:tcPr>
            <w:tcW w:w="8533" w:type="dxa"/>
            <w:tcBorders>
              <w:top w:val="single" w:sz="4" w:space="0" w:color="auto"/>
              <w:left w:val="single" w:sz="4" w:space="0" w:color="auto"/>
              <w:bottom w:val="single" w:sz="4" w:space="0" w:color="auto"/>
              <w:right w:val="single" w:sz="4" w:space="0" w:color="auto"/>
            </w:tcBorders>
            <w:hideMark/>
          </w:tcPr>
          <w:p w14:paraId="3A5B720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7FAD4DF5" w14:textId="77777777" w:rsidTr="007E4896">
        <w:tc>
          <w:tcPr>
            <w:tcW w:w="993" w:type="dxa"/>
            <w:tcBorders>
              <w:top w:val="single" w:sz="4" w:space="0" w:color="auto"/>
              <w:left w:val="single" w:sz="4" w:space="0" w:color="auto"/>
              <w:bottom w:val="single" w:sz="4" w:space="0" w:color="auto"/>
              <w:right w:val="single" w:sz="4" w:space="0" w:color="auto"/>
            </w:tcBorders>
          </w:tcPr>
          <w:p w14:paraId="014BABD2"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p>
        </w:tc>
        <w:tc>
          <w:tcPr>
            <w:tcW w:w="8533" w:type="dxa"/>
            <w:tcBorders>
              <w:top w:val="single" w:sz="4" w:space="0" w:color="auto"/>
              <w:left w:val="single" w:sz="4" w:space="0" w:color="auto"/>
              <w:bottom w:val="single" w:sz="4" w:space="0" w:color="auto"/>
              <w:right w:val="single" w:sz="4" w:space="0" w:color="auto"/>
            </w:tcBorders>
          </w:tcPr>
          <w:p w14:paraId="4F0B4D9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p>
        </w:tc>
      </w:tr>
      <w:tr w:rsidR="007E4896" w:rsidRPr="007E4896" w14:paraId="3216760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694B813"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27.</w:t>
            </w:r>
          </w:p>
        </w:tc>
        <w:tc>
          <w:tcPr>
            <w:tcW w:w="8533" w:type="dxa"/>
            <w:tcBorders>
              <w:top w:val="single" w:sz="4" w:space="0" w:color="auto"/>
              <w:left w:val="single" w:sz="4" w:space="0" w:color="auto"/>
              <w:bottom w:val="single" w:sz="4" w:space="0" w:color="auto"/>
              <w:right w:val="single" w:sz="4" w:space="0" w:color="auto"/>
            </w:tcBorders>
            <w:hideMark/>
          </w:tcPr>
          <w:p w14:paraId="0266855A"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iniciatorius</w:t>
            </w:r>
          </w:p>
        </w:tc>
      </w:tr>
      <w:tr w:rsidR="007E4896" w:rsidRPr="007E4896" w14:paraId="04D3EB8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2B9F9E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28.</w:t>
            </w:r>
          </w:p>
        </w:tc>
        <w:tc>
          <w:tcPr>
            <w:tcW w:w="8533" w:type="dxa"/>
            <w:tcBorders>
              <w:top w:val="single" w:sz="4" w:space="0" w:color="auto"/>
              <w:left w:val="single" w:sz="4" w:space="0" w:color="auto"/>
              <w:bottom w:val="single" w:sz="4" w:space="0" w:color="auto"/>
              <w:right w:val="single" w:sz="4" w:space="0" w:color="auto"/>
            </w:tcBorders>
            <w:hideMark/>
          </w:tcPr>
          <w:p w14:paraId="53B5E9B7"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organizatorius</w:t>
            </w:r>
          </w:p>
        </w:tc>
      </w:tr>
      <w:tr w:rsidR="007E4896" w:rsidRPr="007E4896" w14:paraId="54A3D4C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1001A1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29.</w:t>
            </w:r>
          </w:p>
        </w:tc>
        <w:tc>
          <w:tcPr>
            <w:tcW w:w="8533" w:type="dxa"/>
            <w:tcBorders>
              <w:top w:val="single" w:sz="4" w:space="0" w:color="auto"/>
              <w:left w:val="single" w:sz="4" w:space="0" w:color="auto"/>
              <w:bottom w:val="single" w:sz="4" w:space="0" w:color="auto"/>
              <w:right w:val="single" w:sz="4" w:space="0" w:color="auto"/>
            </w:tcBorders>
            <w:hideMark/>
          </w:tcPr>
          <w:p w14:paraId="0BF517EF"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komisijos narys</w:t>
            </w:r>
          </w:p>
        </w:tc>
      </w:tr>
      <w:tr w:rsidR="007E4896" w:rsidRPr="007E4896" w14:paraId="5E8FE3B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C27F0C0"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30.</w:t>
            </w:r>
          </w:p>
        </w:tc>
        <w:tc>
          <w:tcPr>
            <w:tcW w:w="8533" w:type="dxa"/>
            <w:tcBorders>
              <w:top w:val="single" w:sz="4" w:space="0" w:color="auto"/>
              <w:left w:val="single" w:sz="4" w:space="0" w:color="auto"/>
              <w:bottom w:val="single" w:sz="4" w:space="0" w:color="auto"/>
              <w:right w:val="single" w:sz="4" w:space="0" w:color="auto"/>
            </w:tcBorders>
            <w:hideMark/>
          </w:tcPr>
          <w:p w14:paraId="134BD0A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komisijos ekspertas</w:t>
            </w:r>
          </w:p>
        </w:tc>
      </w:tr>
    </w:tbl>
    <w:p w14:paraId="68309758" w14:textId="37EBE1DC" w:rsidR="007E4896" w:rsidRPr="00AF7452" w:rsidRDefault="007E4896" w:rsidP="00AF7452">
      <w:pPr>
        <w:tabs>
          <w:tab w:val="left" w:pos="567"/>
        </w:tabs>
        <w:jc w:val="center"/>
        <w:rPr>
          <w:rFonts w:ascii="Times New Roman" w:hAnsi="Times New Roman"/>
          <w:lang w:eastAsia="en-US"/>
        </w:rPr>
      </w:pPr>
      <w:r w:rsidRPr="007E4896">
        <w:rPr>
          <w:rFonts w:ascii="Times New Roman" w:hAnsi="Times New Roman"/>
          <w:lang w:eastAsia="en-US"/>
        </w:rPr>
        <w:t>________________________</w:t>
      </w:r>
    </w:p>
    <w:sectPr w:rsidR="007E4896" w:rsidRPr="00AF7452" w:rsidSect="00EE6EBB">
      <w:headerReference w:type="even" r:id="rId8"/>
      <w:headerReference w:type="default" r:id="rId9"/>
      <w:footerReference w:type="default" r:id="rId10"/>
      <w:pgSz w:w="11907" w:h="16840" w:code="9"/>
      <w:pgMar w:top="1134" w:right="567" w:bottom="425" w:left="1701" w:header="567" w:footer="369"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3607F" w14:textId="77777777" w:rsidR="006C6DDD" w:rsidRDefault="006C6DDD">
      <w:r>
        <w:separator/>
      </w:r>
    </w:p>
  </w:endnote>
  <w:endnote w:type="continuationSeparator" w:id="0">
    <w:p w14:paraId="3987AE59" w14:textId="77777777" w:rsidR="006C6DDD" w:rsidRDefault="006C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Courier New"/>
    <w:charset w:val="BA"/>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3BA2" w14:textId="5F1F25FB" w:rsidR="00425574" w:rsidRDefault="00425574">
    <w:pPr>
      <w:pStyle w:val="Porat"/>
    </w:pPr>
  </w:p>
  <w:p w14:paraId="28774C4A" w14:textId="77777777" w:rsidR="00DD47CE" w:rsidRPr="0010761D" w:rsidRDefault="00DD47CE" w:rsidP="009F065C">
    <w:pPr>
      <w:pStyle w:val="Porat"/>
      <w:jc w:val="center"/>
      <w:rPr>
        <w:rFonts w:asciiTheme="minorHAnsi" w:hAnsiTheme="minorHAnsi"/>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1957C" w14:textId="77777777" w:rsidR="006C6DDD" w:rsidRDefault="006C6DDD">
      <w:r>
        <w:separator/>
      </w:r>
    </w:p>
  </w:footnote>
  <w:footnote w:type="continuationSeparator" w:id="0">
    <w:p w14:paraId="71633F7E" w14:textId="77777777" w:rsidR="006C6DDD" w:rsidRDefault="006C6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72737"/>
      <w:docPartObj>
        <w:docPartGallery w:val="Page Numbers (Top of Page)"/>
        <w:docPartUnique/>
      </w:docPartObj>
    </w:sdtPr>
    <w:sdtEndPr/>
    <w:sdtContent>
      <w:p w14:paraId="164155B1" w14:textId="37C6FB6E" w:rsidR="00EE6EBB" w:rsidRDefault="00EE6EBB">
        <w:pPr>
          <w:pStyle w:val="Antrats"/>
          <w:jc w:val="center"/>
        </w:pPr>
        <w:r>
          <w:t>2</w:t>
        </w:r>
      </w:p>
    </w:sdtContent>
  </w:sdt>
  <w:p w14:paraId="0BC5D93D" w14:textId="25FB8790" w:rsidR="00335A85" w:rsidRDefault="00335A85" w:rsidP="00425574">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361697"/>
      <w:docPartObj>
        <w:docPartGallery w:val="Page Numbers (Top of Page)"/>
        <w:docPartUnique/>
      </w:docPartObj>
    </w:sdtPr>
    <w:sdtEndPr/>
    <w:sdtContent>
      <w:p w14:paraId="7065E909" w14:textId="62A01034" w:rsidR="00EE6EBB" w:rsidRDefault="00EE6EBB">
        <w:pPr>
          <w:pStyle w:val="Antrats"/>
          <w:jc w:val="center"/>
        </w:pPr>
        <w:r>
          <w:fldChar w:fldCharType="begin"/>
        </w:r>
        <w:r>
          <w:instrText>PAGE   \* MERGEFORMAT</w:instrText>
        </w:r>
        <w:r>
          <w:fldChar w:fldCharType="separate"/>
        </w:r>
        <w:r>
          <w:t>2</w:t>
        </w:r>
        <w:r>
          <w:fldChar w:fldCharType="end"/>
        </w:r>
      </w:p>
    </w:sdtContent>
  </w:sdt>
  <w:p w14:paraId="600A7754" w14:textId="4108F842" w:rsidR="00DD47CE" w:rsidRDefault="00DD47CE" w:rsidP="00EE6EBB">
    <w:pPr>
      <w:pStyle w:val="Antrats"/>
      <w:tabs>
        <w:tab w:val="left" w:pos="3261"/>
      </w:tabs>
      <w:jc w:val="cent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F07"/>
    <w:rsid w:val="00005A92"/>
    <w:rsid w:val="000154E0"/>
    <w:rsid w:val="000156BC"/>
    <w:rsid w:val="00020D53"/>
    <w:rsid w:val="0002348F"/>
    <w:rsid w:val="00023B37"/>
    <w:rsid w:val="00025629"/>
    <w:rsid w:val="00042384"/>
    <w:rsid w:val="00060BCB"/>
    <w:rsid w:val="00061B2C"/>
    <w:rsid w:val="00061E67"/>
    <w:rsid w:val="00071E7B"/>
    <w:rsid w:val="0008668D"/>
    <w:rsid w:val="00087268"/>
    <w:rsid w:val="000A0ECF"/>
    <w:rsid w:val="000A3F17"/>
    <w:rsid w:val="000A54F5"/>
    <w:rsid w:val="000A6939"/>
    <w:rsid w:val="000E71B1"/>
    <w:rsid w:val="000F5860"/>
    <w:rsid w:val="0010504A"/>
    <w:rsid w:val="00105DCC"/>
    <w:rsid w:val="0010761D"/>
    <w:rsid w:val="001215AD"/>
    <w:rsid w:val="001273A9"/>
    <w:rsid w:val="00131B41"/>
    <w:rsid w:val="00142467"/>
    <w:rsid w:val="00146E13"/>
    <w:rsid w:val="001607A0"/>
    <w:rsid w:val="001830B4"/>
    <w:rsid w:val="0018619F"/>
    <w:rsid w:val="0019120E"/>
    <w:rsid w:val="001B01FF"/>
    <w:rsid w:val="001B27E4"/>
    <w:rsid w:val="001B42B9"/>
    <w:rsid w:val="001D38EF"/>
    <w:rsid w:val="001F0285"/>
    <w:rsid w:val="001F1EC0"/>
    <w:rsid w:val="001F4FB1"/>
    <w:rsid w:val="00205BC0"/>
    <w:rsid w:val="00212B4F"/>
    <w:rsid w:val="0021561F"/>
    <w:rsid w:val="0021737F"/>
    <w:rsid w:val="002221F4"/>
    <w:rsid w:val="00223DA1"/>
    <w:rsid w:val="00225D50"/>
    <w:rsid w:val="0024471C"/>
    <w:rsid w:val="0025015F"/>
    <w:rsid w:val="00251254"/>
    <w:rsid w:val="00253B79"/>
    <w:rsid w:val="00256FF7"/>
    <w:rsid w:val="00274BA9"/>
    <w:rsid w:val="00280D0B"/>
    <w:rsid w:val="00281FCA"/>
    <w:rsid w:val="0028420B"/>
    <w:rsid w:val="002A0DA9"/>
    <w:rsid w:val="002B10F4"/>
    <w:rsid w:val="002D3652"/>
    <w:rsid w:val="002F2D4F"/>
    <w:rsid w:val="002F4EF9"/>
    <w:rsid w:val="0031034E"/>
    <w:rsid w:val="00313CF0"/>
    <w:rsid w:val="00315908"/>
    <w:rsid w:val="003257EC"/>
    <w:rsid w:val="003274F4"/>
    <w:rsid w:val="00335A85"/>
    <w:rsid w:val="0034627E"/>
    <w:rsid w:val="00350B12"/>
    <w:rsid w:val="003606B5"/>
    <w:rsid w:val="00376C69"/>
    <w:rsid w:val="003776B1"/>
    <w:rsid w:val="003876F0"/>
    <w:rsid w:val="003A03BF"/>
    <w:rsid w:val="003A62C1"/>
    <w:rsid w:val="003B6764"/>
    <w:rsid w:val="003E3427"/>
    <w:rsid w:val="003F04DF"/>
    <w:rsid w:val="0040747E"/>
    <w:rsid w:val="004104A2"/>
    <w:rsid w:val="0041171F"/>
    <w:rsid w:val="00424589"/>
    <w:rsid w:val="00425574"/>
    <w:rsid w:val="0043386F"/>
    <w:rsid w:val="004501C8"/>
    <w:rsid w:val="0045200A"/>
    <w:rsid w:val="00454B03"/>
    <w:rsid w:val="00461FE0"/>
    <w:rsid w:val="00462357"/>
    <w:rsid w:val="00471B8C"/>
    <w:rsid w:val="00482E15"/>
    <w:rsid w:val="004860C0"/>
    <w:rsid w:val="004866D5"/>
    <w:rsid w:val="004969FA"/>
    <w:rsid w:val="004A02E7"/>
    <w:rsid w:val="004B7D0F"/>
    <w:rsid w:val="004D3EB7"/>
    <w:rsid w:val="004D44BF"/>
    <w:rsid w:val="004D538B"/>
    <w:rsid w:val="0050062E"/>
    <w:rsid w:val="00541D95"/>
    <w:rsid w:val="005459A3"/>
    <w:rsid w:val="00550B3D"/>
    <w:rsid w:val="00555180"/>
    <w:rsid w:val="00566EAB"/>
    <w:rsid w:val="00592D26"/>
    <w:rsid w:val="00593E4B"/>
    <w:rsid w:val="005966D3"/>
    <w:rsid w:val="005A1929"/>
    <w:rsid w:val="005A3A03"/>
    <w:rsid w:val="005A77D7"/>
    <w:rsid w:val="005A78E6"/>
    <w:rsid w:val="005D422F"/>
    <w:rsid w:val="005D4A87"/>
    <w:rsid w:val="005D689A"/>
    <w:rsid w:val="005F611A"/>
    <w:rsid w:val="00601971"/>
    <w:rsid w:val="00610881"/>
    <w:rsid w:val="006121F0"/>
    <w:rsid w:val="006323F7"/>
    <w:rsid w:val="00634751"/>
    <w:rsid w:val="00651EC1"/>
    <w:rsid w:val="00687C7F"/>
    <w:rsid w:val="00690780"/>
    <w:rsid w:val="00696D33"/>
    <w:rsid w:val="006A1CCA"/>
    <w:rsid w:val="006B0B54"/>
    <w:rsid w:val="006B18CC"/>
    <w:rsid w:val="006C6DDD"/>
    <w:rsid w:val="0070001E"/>
    <w:rsid w:val="00701EDA"/>
    <w:rsid w:val="00702057"/>
    <w:rsid w:val="0072204B"/>
    <w:rsid w:val="00724FF7"/>
    <w:rsid w:val="0075169E"/>
    <w:rsid w:val="00763D4A"/>
    <w:rsid w:val="00781B7C"/>
    <w:rsid w:val="00785A38"/>
    <w:rsid w:val="00787DD7"/>
    <w:rsid w:val="00790984"/>
    <w:rsid w:val="007A12E5"/>
    <w:rsid w:val="007A1DEF"/>
    <w:rsid w:val="007A5E27"/>
    <w:rsid w:val="007C4CBE"/>
    <w:rsid w:val="007C4E4B"/>
    <w:rsid w:val="007C7256"/>
    <w:rsid w:val="007D05C6"/>
    <w:rsid w:val="007D33C7"/>
    <w:rsid w:val="007E1E65"/>
    <w:rsid w:val="007E443E"/>
    <w:rsid w:val="007E4896"/>
    <w:rsid w:val="007E4FDB"/>
    <w:rsid w:val="007F2BC0"/>
    <w:rsid w:val="00800865"/>
    <w:rsid w:val="00807196"/>
    <w:rsid w:val="00820164"/>
    <w:rsid w:val="008274FC"/>
    <w:rsid w:val="008A3D49"/>
    <w:rsid w:val="008A63BB"/>
    <w:rsid w:val="008B1825"/>
    <w:rsid w:val="008C1CE7"/>
    <w:rsid w:val="008D2A9F"/>
    <w:rsid w:val="008E6B3D"/>
    <w:rsid w:val="008F3AC7"/>
    <w:rsid w:val="008F7C33"/>
    <w:rsid w:val="0092439B"/>
    <w:rsid w:val="0093054E"/>
    <w:rsid w:val="00932431"/>
    <w:rsid w:val="0094227A"/>
    <w:rsid w:val="00953795"/>
    <w:rsid w:val="00955B9F"/>
    <w:rsid w:val="00967DC1"/>
    <w:rsid w:val="00981732"/>
    <w:rsid w:val="00983E0C"/>
    <w:rsid w:val="00990C51"/>
    <w:rsid w:val="00992DAA"/>
    <w:rsid w:val="009A00B3"/>
    <w:rsid w:val="009A3F18"/>
    <w:rsid w:val="009C148A"/>
    <w:rsid w:val="009C24EF"/>
    <w:rsid w:val="009C4EAB"/>
    <w:rsid w:val="009D04EA"/>
    <w:rsid w:val="009D66AA"/>
    <w:rsid w:val="009F041D"/>
    <w:rsid w:val="009F065C"/>
    <w:rsid w:val="009F1230"/>
    <w:rsid w:val="009F6686"/>
    <w:rsid w:val="009F676E"/>
    <w:rsid w:val="00A0005F"/>
    <w:rsid w:val="00A05904"/>
    <w:rsid w:val="00A162F4"/>
    <w:rsid w:val="00A20B3A"/>
    <w:rsid w:val="00A23E91"/>
    <w:rsid w:val="00A24969"/>
    <w:rsid w:val="00A4222A"/>
    <w:rsid w:val="00A65404"/>
    <w:rsid w:val="00A73DFE"/>
    <w:rsid w:val="00A85ACB"/>
    <w:rsid w:val="00A879B4"/>
    <w:rsid w:val="00A902FF"/>
    <w:rsid w:val="00A90E12"/>
    <w:rsid w:val="00AA2CE4"/>
    <w:rsid w:val="00AD0A8A"/>
    <w:rsid w:val="00AD29B7"/>
    <w:rsid w:val="00AD33D8"/>
    <w:rsid w:val="00AD3F63"/>
    <w:rsid w:val="00AE375B"/>
    <w:rsid w:val="00AE3791"/>
    <w:rsid w:val="00AF7452"/>
    <w:rsid w:val="00B043A2"/>
    <w:rsid w:val="00B063FF"/>
    <w:rsid w:val="00B06A99"/>
    <w:rsid w:val="00B31BE7"/>
    <w:rsid w:val="00B34A0B"/>
    <w:rsid w:val="00B37F3C"/>
    <w:rsid w:val="00B40815"/>
    <w:rsid w:val="00B66DA3"/>
    <w:rsid w:val="00B7011D"/>
    <w:rsid w:val="00B86FCB"/>
    <w:rsid w:val="00B95193"/>
    <w:rsid w:val="00BC57FF"/>
    <w:rsid w:val="00BE0B52"/>
    <w:rsid w:val="00BE6D25"/>
    <w:rsid w:val="00BF2EFD"/>
    <w:rsid w:val="00BF45F9"/>
    <w:rsid w:val="00BF63EC"/>
    <w:rsid w:val="00C075EC"/>
    <w:rsid w:val="00C14BCE"/>
    <w:rsid w:val="00C16424"/>
    <w:rsid w:val="00C16596"/>
    <w:rsid w:val="00C2363D"/>
    <w:rsid w:val="00C328A2"/>
    <w:rsid w:val="00C37A65"/>
    <w:rsid w:val="00C43C79"/>
    <w:rsid w:val="00C5233E"/>
    <w:rsid w:val="00C54278"/>
    <w:rsid w:val="00C54441"/>
    <w:rsid w:val="00C54EC8"/>
    <w:rsid w:val="00C66687"/>
    <w:rsid w:val="00C71A35"/>
    <w:rsid w:val="00C762C0"/>
    <w:rsid w:val="00C77E05"/>
    <w:rsid w:val="00C90141"/>
    <w:rsid w:val="00C921BD"/>
    <w:rsid w:val="00C93E9B"/>
    <w:rsid w:val="00C961E9"/>
    <w:rsid w:val="00CA326A"/>
    <w:rsid w:val="00CA41EA"/>
    <w:rsid w:val="00CB2E4E"/>
    <w:rsid w:val="00CE4356"/>
    <w:rsid w:val="00CE61FD"/>
    <w:rsid w:val="00D03DB5"/>
    <w:rsid w:val="00D318D0"/>
    <w:rsid w:val="00D328A4"/>
    <w:rsid w:val="00D4016E"/>
    <w:rsid w:val="00D43445"/>
    <w:rsid w:val="00D736A8"/>
    <w:rsid w:val="00D9050A"/>
    <w:rsid w:val="00D90F20"/>
    <w:rsid w:val="00D914CC"/>
    <w:rsid w:val="00D94D0B"/>
    <w:rsid w:val="00DA3782"/>
    <w:rsid w:val="00DB5642"/>
    <w:rsid w:val="00DC6C24"/>
    <w:rsid w:val="00DD47CE"/>
    <w:rsid w:val="00DE1304"/>
    <w:rsid w:val="00DE308B"/>
    <w:rsid w:val="00DE61AF"/>
    <w:rsid w:val="00DF75B1"/>
    <w:rsid w:val="00E43F8B"/>
    <w:rsid w:val="00E54400"/>
    <w:rsid w:val="00E70BB5"/>
    <w:rsid w:val="00EA1420"/>
    <w:rsid w:val="00EC091A"/>
    <w:rsid w:val="00EC695A"/>
    <w:rsid w:val="00EE34E6"/>
    <w:rsid w:val="00EE6EBB"/>
    <w:rsid w:val="00EF0082"/>
    <w:rsid w:val="00EF7331"/>
    <w:rsid w:val="00F00B7A"/>
    <w:rsid w:val="00F01501"/>
    <w:rsid w:val="00F01EF6"/>
    <w:rsid w:val="00F02550"/>
    <w:rsid w:val="00F12A4A"/>
    <w:rsid w:val="00F13ADC"/>
    <w:rsid w:val="00F17629"/>
    <w:rsid w:val="00F51C10"/>
    <w:rsid w:val="00F85DAF"/>
    <w:rsid w:val="00F94B29"/>
    <w:rsid w:val="00F9768F"/>
    <w:rsid w:val="00FA659B"/>
    <w:rsid w:val="00FB41F8"/>
    <w:rsid w:val="00FC4325"/>
    <w:rsid w:val="00FE1B3F"/>
    <w:rsid w:val="00FE5F37"/>
    <w:rsid w:val="00FF41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D122B8"/>
  <w15:docId w15:val="{66568B47-4951-41A7-A10B-12E1CBE2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0590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05904"/>
    <w:rPr>
      <w:rFonts w:ascii="Tahoma" w:hAnsi="Tahoma" w:cs="Tahoma"/>
      <w:sz w:val="16"/>
      <w:szCs w:val="16"/>
    </w:rPr>
  </w:style>
  <w:style w:type="character" w:customStyle="1" w:styleId="uficommentbody">
    <w:name w:val="uficommentbody"/>
    <w:basedOn w:val="Numatytasispastraiposriftas"/>
    <w:rsid w:val="00281FCA"/>
  </w:style>
  <w:style w:type="character" w:customStyle="1" w:styleId="AntratsDiagrama">
    <w:name w:val="Antraštės Diagrama"/>
    <w:basedOn w:val="Numatytasispastraiposriftas"/>
    <w:link w:val="Antrats"/>
    <w:uiPriority w:val="99"/>
    <w:rsid w:val="0040747E"/>
    <w:rPr>
      <w:rFonts w:ascii="TimesLT" w:hAnsi="TimesLT"/>
      <w:sz w:val="24"/>
    </w:rPr>
  </w:style>
  <w:style w:type="character" w:customStyle="1" w:styleId="PoratDiagrama">
    <w:name w:val="Poraštė Diagrama"/>
    <w:basedOn w:val="Numatytasispastraiposriftas"/>
    <w:link w:val="Porat"/>
    <w:uiPriority w:val="99"/>
    <w:rsid w:val="00335A85"/>
    <w:rPr>
      <w:rFonts w:ascii="TimesLT" w:hAnsi="TimesL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1653">
      <w:bodyDiv w:val="1"/>
      <w:marLeft w:val="0"/>
      <w:marRight w:val="0"/>
      <w:marTop w:val="0"/>
      <w:marBottom w:val="0"/>
      <w:divBdr>
        <w:top w:val="none" w:sz="0" w:space="0" w:color="auto"/>
        <w:left w:val="none" w:sz="0" w:space="0" w:color="auto"/>
        <w:bottom w:val="none" w:sz="0" w:space="0" w:color="auto"/>
        <w:right w:val="none" w:sz="0" w:space="0" w:color="auto"/>
      </w:divBdr>
    </w:div>
    <w:div w:id="789864140">
      <w:bodyDiv w:val="1"/>
      <w:marLeft w:val="0"/>
      <w:marRight w:val="0"/>
      <w:marTop w:val="0"/>
      <w:marBottom w:val="0"/>
      <w:divBdr>
        <w:top w:val="none" w:sz="0" w:space="0" w:color="auto"/>
        <w:left w:val="none" w:sz="0" w:space="0" w:color="auto"/>
        <w:bottom w:val="none" w:sz="0" w:space="0" w:color="auto"/>
        <w:right w:val="none" w:sz="0" w:space="0" w:color="auto"/>
      </w:divBdr>
    </w:div>
    <w:div w:id="810756483">
      <w:bodyDiv w:val="1"/>
      <w:marLeft w:val="0"/>
      <w:marRight w:val="0"/>
      <w:marTop w:val="0"/>
      <w:marBottom w:val="0"/>
      <w:divBdr>
        <w:top w:val="none" w:sz="0" w:space="0" w:color="auto"/>
        <w:left w:val="none" w:sz="0" w:space="0" w:color="auto"/>
        <w:bottom w:val="none" w:sz="0" w:space="0" w:color="auto"/>
        <w:right w:val="none" w:sz="0" w:space="0" w:color="auto"/>
      </w:divBdr>
    </w:div>
    <w:div w:id="853418615">
      <w:bodyDiv w:val="1"/>
      <w:marLeft w:val="0"/>
      <w:marRight w:val="0"/>
      <w:marTop w:val="0"/>
      <w:marBottom w:val="0"/>
      <w:divBdr>
        <w:top w:val="none" w:sz="0" w:space="0" w:color="auto"/>
        <w:left w:val="none" w:sz="0" w:space="0" w:color="auto"/>
        <w:bottom w:val="none" w:sz="0" w:space="0" w:color="auto"/>
        <w:right w:val="none" w:sz="0" w:space="0" w:color="auto"/>
      </w:divBdr>
    </w:div>
    <w:div w:id="893850294">
      <w:bodyDiv w:val="1"/>
      <w:marLeft w:val="0"/>
      <w:marRight w:val="0"/>
      <w:marTop w:val="0"/>
      <w:marBottom w:val="0"/>
      <w:divBdr>
        <w:top w:val="none" w:sz="0" w:space="0" w:color="auto"/>
        <w:left w:val="none" w:sz="0" w:space="0" w:color="auto"/>
        <w:bottom w:val="none" w:sz="0" w:space="0" w:color="auto"/>
        <w:right w:val="none" w:sz="0" w:space="0" w:color="auto"/>
      </w:divBdr>
    </w:div>
    <w:div w:id="1154176501">
      <w:bodyDiv w:val="1"/>
      <w:marLeft w:val="0"/>
      <w:marRight w:val="0"/>
      <w:marTop w:val="0"/>
      <w:marBottom w:val="0"/>
      <w:divBdr>
        <w:top w:val="none" w:sz="0" w:space="0" w:color="auto"/>
        <w:left w:val="none" w:sz="0" w:space="0" w:color="auto"/>
        <w:bottom w:val="none" w:sz="0" w:space="0" w:color="auto"/>
        <w:right w:val="none" w:sz="0" w:space="0" w:color="auto"/>
      </w:divBdr>
    </w:div>
    <w:div w:id="1845976932">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7853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7E25AA-10CE-4440-A057-003CAE51597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A2651-BC97-45AC-BC71-D65A9611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82</TotalTime>
  <Pages>4</Pages>
  <Words>683</Words>
  <Characters>5102</Characters>
  <Application>Microsoft Office Word</Application>
  <DocSecurity>0</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5774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3</cp:revision>
  <cp:lastPrinted>2021-05-05T08:42:00Z</cp:lastPrinted>
  <dcterms:created xsi:type="dcterms:W3CDTF">2023-09-08T08:33:00Z</dcterms:created>
  <dcterms:modified xsi:type="dcterms:W3CDTF">2023-09-11T10:14:00Z</dcterms:modified>
</cp:coreProperties>
</file>