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08F37" w14:textId="77777777" w:rsidR="00F12640" w:rsidRDefault="00F12640" w:rsidP="00F12640">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62853438" wp14:editId="4CE80E7E">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09A31B75" w14:textId="77777777" w:rsidR="00F12640" w:rsidRDefault="00F12640" w:rsidP="00F12640">
      <w:pPr>
        <w:jc w:val="center"/>
        <w:rPr>
          <w:rFonts w:ascii="Times New Roman" w:hAnsi="Times New Roman" w:cs="Times New Roman"/>
          <w:b/>
        </w:rPr>
      </w:pPr>
    </w:p>
    <w:p w14:paraId="51610F53" w14:textId="77777777" w:rsidR="00F12640" w:rsidRDefault="00F12640" w:rsidP="00F12640">
      <w:pPr>
        <w:jc w:val="center"/>
        <w:rPr>
          <w:rFonts w:ascii="Times New Roman" w:hAnsi="Times New Roman" w:cs="Times New Roman"/>
          <w:b/>
        </w:rPr>
      </w:pPr>
      <w:r>
        <w:rPr>
          <w:rFonts w:ascii="Times New Roman" w:hAnsi="Times New Roman" w:cs="Times New Roman"/>
          <w:b/>
        </w:rPr>
        <w:t>ŠAKIŲ RAJONO SAVIVALDYBĖS MERAS</w:t>
      </w:r>
    </w:p>
    <w:p w14:paraId="1395C95C" w14:textId="77777777" w:rsidR="00F12640" w:rsidRDefault="00F12640" w:rsidP="00F12640">
      <w:pPr>
        <w:jc w:val="center"/>
        <w:rPr>
          <w:rFonts w:ascii="Times New Roman" w:hAnsi="Times New Roman" w:cs="Times New Roman"/>
          <w:b/>
        </w:rPr>
      </w:pPr>
    </w:p>
    <w:p w14:paraId="745A789B" w14:textId="77777777" w:rsidR="00F12640" w:rsidRDefault="00F12640" w:rsidP="00F12640">
      <w:pPr>
        <w:jc w:val="center"/>
        <w:rPr>
          <w:rFonts w:ascii="Times New Roman" w:hAnsi="Times New Roman" w:cs="Times New Roman"/>
          <w:b/>
        </w:rPr>
      </w:pPr>
    </w:p>
    <w:p w14:paraId="4DD1B643" w14:textId="77777777" w:rsidR="00F12640" w:rsidRPr="003F201D" w:rsidRDefault="00F12640" w:rsidP="00F1264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014A0E2C" w14:textId="77777777" w:rsidR="00F12640" w:rsidRPr="003F201D" w:rsidRDefault="00F12640" w:rsidP="00F1264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110E5BB2" w14:textId="77777777" w:rsidR="00F12640" w:rsidRPr="008C1F56" w:rsidRDefault="00F12640" w:rsidP="00F12640">
      <w:pPr>
        <w:suppressAutoHyphens w:val="0"/>
        <w:jc w:val="center"/>
        <w:rPr>
          <w:rFonts w:ascii="Times New Roman" w:hAnsi="Times New Roman" w:cs="Times New Roman"/>
          <w:b/>
          <w:caps/>
          <w:color w:val="auto"/>
          <w:kern w:val="0"/>
          <w:lang w:eastAsia="en-US"/>
        </w:rPr>
      </w:pPr>
    </w:p>
    <w:p w14:paraId="6EE0677F" w14:textId="4589A512" w:rsidR="00F12640" w:rsidRDefault="00F12640" w:rsidP="00F12640">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2F07B3">
        <w:rPr>
          <w:rFonts w:ascii="Times New Roman" w:hAnsi="Times New Roman" w:cs="Times New Roman"/>
          <w:color w:val="auto"/>
          <w:kern w:val="0"/>
          <w:lang w:eastAsia="en-US"/>
        </w:rPr>
        <w:t>gruodžio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31EF6272" w14:textId="77777777" w:rsidR="00F12640" w:rsidRPr="008C1F56" w:rsidRDefault="00F12640" w:rsidP="00F12640">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47A06F7A" w14:textId="77777777" w:rsidR="00F12640" w:rsidRPr="008C1F56" w:rsidRDefault="00F12640" w:rsidP="00F12640">
      <w:pPr>
        <w:suppressAutoHyphens w:val="0"/>
        <w:spacing w:line="276" w:lineRule="auto"/>
        <w:jc w:val="both"/>
        <w:rPr>
          <w:rFonts w:ascii="Times New Roman" w:hAnsi="Times New Roman" w:cs="Times New Roman"/>
          <w:color w:val="auto"/>
          <w:kern w:val="0"/>
          <w:lang w:eastAsia="en-US"/>
        </w:rPr>
      </w:pPr>
    </w:p>
    <w:p w14:paraId="70E180C5" w14:textId="77777777" w:rsidR="00F12640" w:rsidRPr="00526342" w:rsidRDefault="00F12640" w:rsidP="00F12640">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26342">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26342">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16160386" w14:textId="587F6C46" w:rsidR="00F12640" w:rsidRPr="00526342" w:rsidRDefault="00F12640" w:rsidP="00F12640">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26342">
        <w:rPr>
          <w:rFonts w:ascii="Times New Roman" w:hAnsi="Times New Roman" w:cs="Times New Roman"/>
          <w:color w:val="auto"/>
          <w:kern w:val="0"/>
          <w:szCs w:val="24"/>
          <w:lang w:eastAsia="lt-LT"/>
        </w:rPr>
        <w:t xml:space="preserve">i š d u o d u leidimą (toliau – Leidimas) </w:t>
      </w:r>
      <w:r w:rsidR="002F07B3" w:rsidRPr="00526342">
        <w:rPr>
          <w:rFonts w:ascii="Times New Roman" w:hAnsi="Times New Roman" w:cs="Times New Roman"/>
          <w:color w:val="auto"/>
          <w:kern w:val="0"/>
          <w:szCs w:val="24"/>
          <w:lang w:eastAsia="lt-LT"/>
        </w:rPr>
        <w:t xml:space="preserve">UAB </w:t>
      </w:r>
      <w:r w:rsidR="009B68DE">
        <w:rPr>
          <w:rFonts w:ascii="Times New Roman" w:hAnsi="Times New Roman" w:cs="Times New Roman"/>
          <w:color w:val="auto"/>
          <w:kern w:val="0"/>
          <w:szCs w:val="24"/>
          <w:lang w:eastAsia="lt-LT"/>
        </w:rPr>
        <w:t>„</w:t>
      </w:r>
      <w:r w:rsidR="002F07B3" w:rsidRPr="00526342">
        <w:rPr>
          <w:rFonts w:ascii="Times New Roman" w:hAnsi="Times New Roman" w:cs="Times New Roman"/>
          <w:color w:val="auto"/>
          <w:kern w:val="0"/>
          <w:szCs w:val="24"/>
          <w:lang w:eastAsia="lt-LT"/>
        </w:rPr>
        <w:t>C</w:t>
      </w:r>
      <w:r w:rsidR="009B68DE">
        <w:rPr>
          <w:rFonts w:ascii="Times New Roman" w:hAnsi="Times New Roman" w:cs="Times New Roman"/>
          <w:color w:val="auto"/>
          <w:kern w:val="0"/>
          <w:szCs w:val="24"/>
          <w:lang w:eastAsia="lt-LT"/>
        </w:rPr>
        <w:t>ANTICUM“</w:t>
      </w:r>
      <w:r w:rsidRPr="00526342">
        <w:rPr>
          <w:rFonts w:ascii="Times New Roman" w:hAnsi="Times New Roman" w:cs="Times New Roman"/>
          <w:color w:val="auto"/>
          <w:kern w:val="0"/>
          <w:szCs w:val="24"/>
          <w:lang w:eastAsia="lt-LT"/>
        </w:rPr>
        <w:t>, įmonės kodas 302</w:t>
      </w:r>
      <w:r w:rsidR="002F07B3" w:rsidRPr="00526342">
        <w:rPr>
          <w:rFonts w:ascii="Times New Roman" w:hAnsi="Times New Roman" w:cs="Times New Roman"/>
          <w:color w:val="auto"/>
          <w:kern w:val="0"/>
          <w:szCs w:val="24"/>
          <w:lang w:eastAsia="lt-LT"/>
        </w:rPr>
        <w:t>860934</w:t>
      </w:r>
      <w:r w:rsidRPr="00526342">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6591EC31" w14:textId="6A6F0568" w:rsidR="00F12640" w:rsidRPr="00526342" w:rsidRDefault="00F12640" w:rsidP="00F12640">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26342">
        <w:rPr>
          <w:rFonts w:ascii="Times New Roman" w:hAnsi="Times New Roman" w:cs="Times New Roman"/>
          <w:color w:val="auto"/>
          <w:kern w:val="0"/>
          <w:szCs w:val="24"/>
          <w:lang w:eastAsia="lt-LT"/>
        </w:rPr>
        <w:t xml:space="preserve">Išorinės reklamos įrengimo adresas: V. Kudirkos g. </w:t>
      </w:r>
      <w:r w:rsidR="002F07B3" w:rsidRPr="00526342">
        <w:rPr>
          <w:rFonts w:ascii="Times New Roman" w:hAnsi="Times New Roman" w:cs="Times New Roman"/>
          <w:color w:val="auto"/>
          <w:kern w:val="0"/>
          <w:szCs w:val="24"/>
          <w:lang w:eastAsia="lt-LT"/>
        </w:rPr>
        <w:t>144A</w:t>
      </w:r>
      <w:r w:rsidRPr="00526342">
        <w:rPr>
          <w:rFonts w:ascii="Times New Roman" w:hAnsi="Times New Roman" w:cs="Times New Roman"/>
          <w:color w:val="auto"/>
          <w:kern w:val="0"/>
          <w:szCs w:val="24"/>
          <w:lang w:eastAsia="lt-LT"/>
        </w:rPr>
        <w:t>, Šakių m., Šakių r. sav.</w:t>
      </w:r>
    </w:p>
    <w:p w14:paraId="2A1EFCB4" w14:textId="77777777" w:rsidR="00F12640" w:rsidRPr="00526342" w:rsidRDefault="00F12640" w:rsidP="00F12640">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26342">
        <w:rPr>
          <w:rFonts w:ascii="Times New Roman" w:hAnsi="Times New Roman" w:cs="Times New Roman"/>
          <w:color w:val="auto"/>
          <w:kern w:val="0"/>
          <w:szCs w:val="24"/>
          <w:lang w:eastAsia="lt-LT"/>
        </w:rPr>
        <w:t>Leidimo turėtojas negali perduoti Leidimo ar juo suteiktų teisių kitiems asmenims.</w:t>
      </w:r>
    </w:p>
    <w:p w14:paraId="01D14442" w14:textId="77777777" w:rsidR="00F12640" w:rsidRPr="00526342" w:rsidRDefault="00F12640" w:rsidP="00F12640">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26342">
        <w:rPr>
          <w:rFonts w:ascii="Times New Roman" w:hAnsi="Times New Roman" w:cs="Times New Roman"/>
          <w:color w:val="auto"/>
          <w:kern w:val="0"/>
          <w:szCs w:val="24"/>
          <w:lang w:eastAsia="lt-LT"/>
        </w:rPr>
        <w:t>Leidimo turėtojas, pažeidęs išorinės reklamos įrengimo reikalavimus, atsako teisės aktų nustatyta tvarka.</w:t>
      </w:r>
    </w:p>
    <w:p w14:paraId="54345AA9" w14:textId="1FBDBC28" w:rsidR="00F12640" w:rsidRPr="00526342" w:rsidRDefault="00F12640" w:rsidP="00F12640">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26342">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141E4E">
        <w:rPr>
          <w:rFonts w:ascii="Times New Roman" w:hAnsi="Times New Roman" w:cs="Times New Roman"/>
          <w:color w:val="auto"/>
          <w:szCs w:val="24"/>
        </w:rPr>
        <w:t>A. Juozapavičiaus pr. 57</w:t>
      </w:r>
      <w:r w:rsidRPr="00526342">
        <w:rPr>
          <w:rFonts w:ascii="Times New Roman" w:hAnsi="Times New Roman" w:cs="Times New Roman"/>
          <w:color w:val="auto"/>
          <w:szCs w:val="24"/>
        </w:rPr>
        <w:t>, Kaunas, arba Regionų administracinio teismo Kauno rūmams adresu: A. Mickevičiaus g. 8A, Kaunas.</w:t>
      </w:r>
    </w:p>
    <w:p w14:paraId="7786F88F" w14:textId="77777777" w:rsidR="00F12640" w:rsidRPr="00E70C69" w:rsidRDefault="00F12640" w:rsidP="00F12640">
      <w:pPr>
        <w:suppressAutoHyphens w:val="0"/>
        <w:spacing w:line="276" w:lineRule="auto"/>
        <w:jc w:val="both"/>
        <w:rPr>
          <w:rFonts w:ascii="Times New Roman" w:hAnsi="Times New Roman" w:cs="Times New Roman"/>
          <w:color w:val="auto"/>
          <w:kern w:val="0"/>
          <w:szCs w:val="24"/>
          <w:lang w:eastAsia="lt-LT"/>
        </w:rPr>
      </w:pPr>
    </w:p>
    <w:p w14:paraId="0FFA7DC3" w14:textId="77777777" w:rsidR="00F12640" w:rsidRPr="00B4043B" w:rsidRDefault="00F12640" w:rsidP="00F12640">
      <w:pPr>
        <w:spacing w:line="276" w:lineRule="auto"/>
        <w:jc w:val="both"/>
        <w:rPr>
          <w:rFonts w:ascii="Times New Roman" w:hAnsi="Times New Roman" w:cs="Times New Roman"/>
          <w:b/>
        </w:rPr>
      </w:pPr>
    </w:p>
    <w:p w14:paraId="17B76667" w14:textId="77777777" w:rsidR="00F12640" w:rsidRPr="00B4043B" w:rsidRDefault="00F12640" w:rsidP="00F12640">
      <w:pPr>
        <w:spacing w:line="276" w:lineRule="auto"/>
        <w:jc w:val="both"/>
        <w:rPr>
          <w:rFonts w:ascii="Times New Roman" w:hAnsi="Times New Roman" w:cs="Times New Roman"/>
          <w:b/>
        </w:rPr>
      </w:pPr>
    </w:p>
    <w:p w14:paraId="71E0389C" w14:textId="77777777" w:rsidR="00F12640" w:rsidRDefault="00F12640" w:rsidP="00F12640">
      <w:pPr>
        <w:tabs>
          <w:tab w:val="left" w:pos="1242"/>
          <w:tab w:val="left" w:pos="6804"/>
          <w:tab w:val="left" w:pos="7450"/>
        </w:tabs>
        <w:jc w:val="both"/>
        <w:rPr>
          <w:rFonts w:ascii="Times New Roman" w:hAnsi="Times New Roman" w:cs="Times New Roman"/>
        </w:rPr>
      </w:pPr>
    </w:p>
    <w:p w14:paraId="41E8A58B" w14:textId="77777777" w:rsidR="00F12640" w:rsidRDefault="00F12640" w:rsidP="00F12640">
      <w:pPr>
        <w:tabs>
          <w:tab w:val="left" w:pos="1242"/>
          <w:tab w:val="left" w:pos="6804"/>
          <w:tab w:val="left" w:pos="7450"/>
        </w:tabs>
        <w:rPr>
          <w:rFonts w:ascii="Times New Roman" w:hAnsi="Times New Roman" w:cs="Times New Roman"/>
        </w:rPr>
      </w:pPr>
    </w:p>
    <w:p w14:paraId="15239C7E" w14:textId="77777777" w:rsidR="00F12640" w:rsidRDefault="00F12640" w:rsidP="00F12640">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2373CD5" w14:textId="77777777" w:rsidR="00F12640" w:rsidRDefault="00F12640" w:rsidP="00F12640">
      <w:pPr>
        <w:tabs>
          <w:tab w:val="left" w:pos="6804"/>
        </w:tabs>
        <w:rPr>
          <w:rFonts w:cs="Times New Roman"/>
          <w:color w:val="auto"/>
          <w:sz w:val="20"/>
          <w:lang w:eastAsia="en-US"/>
        </w:rPr>
      </w:pPr>
    </w:p>
    <w:p w14:paraId="6C256D8D" w14:textId="77777777" w:rsidR="00F12640" w:rsidRDefault="00F12640" w:rsidP="00F12640">
      <w:pPr>
        <w:tabs>
          <w:tab w:val="left" w:pos="6804"/>
        </w:tabs>
        <w:rPr>
          <w:rFonts w:cs="Times New Roman"/>
          <w:color w:val="auto"/>
          <w:sz w:val="20"/>
          <w:lang w:eastAsia="en-US"/>
        </w:rPr>
      </w:pPr>
    </w:p>
    <w:p w14:paraId="72E8A092" w14:textId="77777777" w:rsidR="00F12640" w:rsidRDefault="00F12640" w:rsidP="00F12640">
      <w:pPr>
        <w:tabs>
          <w:tab w:val="left" w:pos="6804"/>
        </w:tabs>
        <w:rPr>
          <w:rFonts w:cs="Times New Roman"/>
          <w:color w:val="auto"/>
          <w:sz w:val="20"/>
          <w:lang w:eastAsia="en-US"/>
        </w:rPr>
      </w:pPr>
    </w:p>
    <w:p w14:paraId="61650609" w14:textId="77777777" w:rsidR="00F12640" w:rsidRDefault="00F12640" w:rsidP="00F12640">
      <w:pPr>
        <w:tabs>
          <w:tab w:val="left" w:pos="6804"/>
        </w:tabs>
        <w:rPr>
          <w:rFonts w:cs="Times New Roman"/>
          <w:color w:val="auto"/>
          <w:sz w:val="20"/>
          <w:lang w:eastAsia="en-US"/>
        </w:rPr>
      </w:pPr>
    </w:p>
    <w:p w14:paraId="7BA570FD" w14:textId="77777777" w:rsidR="00F12640" w:rsidRDefault="00F12640" w:rsidP="00F12640">
      <w:pPr>
        <w:tabs>
          <w:tab w:val="left" w:pos="851"/>
          <w:tab w:val="left" w:pos="6804"/>
        </w:tabs>
        <w:rPr>
          <w:rFonts w:cs="Times New Roman"/>
          <w:color w:val="auto"/>
          <w:sz w:val="20"/>
          <w:lang w:eastAsia="en-US"/>
        </w:rPr>
      </w:pPr>
    </w:p>
    <w:p w14:paraId="14ECA56E" w14:textId="77777777" w:rsidR="00F12640" w:rsidRDefault="00F12640" w:rsidP="00F12640">
      <w:pPr>
        <w:tabs>
          <w:tab w:val="left" w:pos="6804"/>
        </w:tabs>
        <w:rPr>
          <w:rFonts w:cs="Times New Roman"/>
          <w:color w:val="auto"/>
          <w:sz w:val="20"/>
          <w:lang w:eastAsia="en-US"/>
        </w:rPr>
      </w:pPr>
    </w:p>
    <w:p w14:paraId="559328D4" w14:textId="77777777" w:rsidR="00F12640" w:rsidRDefault="00F12640" w:rsidP="00F12640">
      <w:pPr>
        <w:tabs>
          <w:tab w:val="left" w:pos="2445"/>
        </w:tabs>
        <w:overflowPunct w:val="0"/>
        <w:rPr>
          <w:rFonts w:ascii="Times New Roman" w:hAnsi="Times New Roman"/>
          <w:szCs w:val="24"/>
        </w:rPr>
      </w:pPr>
      <w:r>
        <w:rPr>
          <w:rFonts w:ascii="Times New Roman" w:hAnsi="Times New Roman"/>
          <w:szCs w:val="24"/>
        </w:rPr>
        <w:t>Parengė</w:t>
      </w:r>
    </w:p>
    <w:p w14:paraId="09922BE1" w14:textId="77777777" w:rsidR="00F12640" w:rsidRDefault="00F12640" w:rsidP="00F12640">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7AA0891" w14:textId="77777777" w:rsidR="00F12640" w:rsidRDefault="00F12640" w:rsidP="00F12640">
      <w:pPr>
        <w:tabs>
          <w:tab w:val="left" w:pos="2445"/>
        </w:tabs>
        <w:overflowPunct w:val="0"/>
        <w:rPr>
          <w:rFonts w:ascii="Times New Roman" w:hAnsi="Times New Roman"/>
          <w:szCs w:val="24"/>
        </w:rPr>
      </w:pPr>
      <w:r>
        <w:rPr>
          <w:rFonts w:ascii="Times New Roman" w:hAnsi="Times New Roman"/>
          <w:szCs w:val="24"/>
        </w:rPr>
        <w:t>vyriausioji specialistė</w:t>
      </w:r>
    </w:p>
    <w:p w14:paraId="6117747F" w14:textId="77777777" w:rsidR="00F12640" w:rsidRDefault="00F12640" w:rsidP="00F12640">
      <w:pPr>
        <w:tabs>
          <w:tab w:val="left" w:pos="2445"/>
        </w:tabs>
        <w:overflowPunct w:val="0"/>
        <w:rPr>
          <w:rFonts w:ascii="Times New Roman" w:hAnsi="Times New Roman"/>
          <w:szCs w:val="24"/>
        </w:rPr>
      </w:pPr>
    </w:p>
    <w:p w14:paraId="5BDD1376" w14:textId="77777777" w:rsidR="00F12640" w:rsidRDefault="00F12640" w:rsidP="00F12640">
      <w:pPr>
        <w:tabs>
          <w:tab w:val="left" w:pos="2445"/>
        </w:tabs>
        <w:overflowPunct w:val="0"/>
        <w:rPr>
          <w:rFonts w:ascii="Times New Roman" w:hAnsi="Times New Roman"/>
          <w:szCs w:val="24"/>
        </w:rPr>
      </w:pPr>
      <w:r>
        <w:rPr>
          <w:rFonts w:ascii="Times New Roman" w:hAnsi="Times New Roman"/>
          <w:szCs w:val="24"/>
        </w:rPr>
        <w:t>Loreta Macijauskienė</w:t>
      </w:r>
    </w:p>
    <w:p w14:paraId="4B408237" w14:textId="0DD5DD55" w:rsidR="00F12640" w:rsidRPr="00696DE7" w:rsidRDefault="00F12640" w:rsidP="00F12640">
      <w:pPr>
        <w:tabs>
          <w:tab w:val="left" w:pos="851"/>
          <w:tab w:val="left" w:pos="2445"/>
        </w:tabs>
        <w:overflowPunct w:val="0"/>
        <w:rPr>
          <w:rFonts w:ascii="Times New Roman" w:hAnsi="Times New Roman"/>
          <w:szCs w:val="24"/>
        </w:rPr>
      </w:pPr>
      <w:r>
        <w:rPr>
          <w:rFonts w:ascii="Times New Roman" w:hAnsi="Times New Roman"/>
          <w:szCs w:val="24"/>
        </w:rPr>
        <w:t>2025-1</w:t>
      </w:r>
      <w:r w:rsidR="002F07B3">
        <w:rPr>
          <w:rFonts w:ascii="Times New Roman" w:hAnsi="Times New Roman"/>
          <w:szCs w:val="24"/>
        </w:rPr>
        <w:t>2-</w:t>
      </w:r>
      <w:r w:rsidR="00526342">
        <w:rPr>
          <w:rFonts w:ascii="Times New Roman" w:hAnsi="Times New Roman"/>
          <w:szCs w:val="24"/>
        </w:rPr>
        <w:t>30</w:t>
      </w:r>
    </w:p>
    <w:p w14:paraId="04D0447C" w14:textId="77777777" w:rsidR="00F12640" w:rsidRDefault="00F12640" w:rsidP="00F12640"/>
    <w:p w14:paraId="44E00DFB" w14:textId="77777777" w:rsidR="00F12640" w:rsidRDefault="00F12640" w:rsidP="00F12640"/>
    <w:p w14:paraId="5469439C" w14:textId="77777777" w:rsidR="00371E83" w:rsidRDefault="00371E83"/>
    <w:sectPr w:rsidR="00371E83" w:rsidSect="008A763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640"/>
    <w:rsid w:val="00141E4E"/>
    <w:rsid w:val="002F07B3"/>
    <w:rsid w:val="00371E83"/>
    <w:rsid w:val="00526342"/>
    <w:rsid w:val="00640DC0"/>
    <w:rsid w:val="00734F30"/>
    <w:rsid w:val="007D5B4E"/>
    <w:rsid w:val="009B68DE"/>
    <w:rsid w:val="00F126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13E7"/>
  <w15:chartTrackingRefBased/>
  <w15:docId w15:val="{37935133-E292-45FE-A157-B8090B195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640"/>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A05636-0DB4-44DA-AB56-5048585A4D2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272</Words>
  <Characters>1551</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5</cp:revision>
  <cp:lastPrinted>2025-12-30T07:01:00Z</cp:lastPrinted>
  <dcterms:created xsi:type="dcterms:W3CDTF">2025-12-17T12:03:00Z</dcterms:created>
  <dcterms:modified xsi:type="dcterms:W3CDTF">2025-12-30T11:44:00Z</dcterms:modified>
</cp:coreProperties>
</file>