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051B5" w14:textId="77777777" w:rsidR="003831EA" w:rsidRPr="00522A9F" w:rsidRDefault="005C25B9" w:rsidP="0002719D">
      <w:pPr>
        <w:spacing w:line="360" w:lineRule="auto"/>
        <w:ind w:firstLine="709"/>
        <w:jc w:val="center"/>
        <w:rPr>
          <w:rFonts w:ascii="Times New Roman" w:hAnsi="Times New Roman" w:cs="Times New Roman"/>
          <w:color w:val="000000" w:themeColor="text1"/>
          <w:sz w:val="24"/>
          <w:szCs w:val="24"/>
          <w:lang w:val="lt-LT"/>
        </w:rPr>
      </w:pPr>
      <w:r w:rsidRPr="00522A9F">
        <w:rPr>
          <w:rFonts w:ascii="Times New Roman" w:hAnsi="Times New Roman" w:cs="Times New Roman"/>
          <w:noProof/>
          <w:color w:val="000000" w:themeColor="text1"/>
          <w:sz w:val="24"/>
          <w:szCs w:val="24"/>
          <w:lang w:val="lt-LT" w:eastAsia="lt-LT"/>
        </w:rPr>
        <w:drawing>
          <wp:inline distT="0" distB="0" distL="0" distR="0" wp14:anchorId="2C742B7E" wp14:editId="17657278">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522A9F" w:rsidRDefault="003831EA" w:rsidP="0002719D">
      <w:pPr>
        <w:spacing w:line="360" w:lineRule="auto"/>
        <w:ind w:firstLine="709"/>
        <w:jc w:val="center"/>
        <w:rPr>
          <w:rFonts w:ascii="Times New Roman" w:hAnsi="Times New Roman" w:cs="Times New Roman"/>
          <w:b/>
          <w:bCs/>
          <w:color w:val="000000" w:themeColor="text1"/>
          <w:sz w:val="24"/>
          <w:szCs w:val="24"/>
          <w:lang w:val="lt-LT"/>
        </w:rPr>
      </w:pPr>
      <w:r w:rsidRPr="00522A9F">
        <w:rPr>
          <w:rFonts w:ascii="Times New Roman" w:hAnsi="Times New Roman" w:cs="Times New Roman"/>
          <w:b/>
          <w:bCs/>
          <w:color w:val="000000" w:themeColor="text1"/>
          <w:sz w:val="24"/>
          <w:szCs w:val="24"/>
          <w:lang w:val="lt-LT"/>
        </w:rPr>
        <w:t>ŠAKIŲ RAJONO SAVIVALDYBĖS MERAS</w:t>
      </w:r>
    </w:p>
    <w:p w14:paraId="005EFCFE" w14:textId="77777777" w:rsidR="003831EA" w:rsidRPr="00522A9F" w:rsidRDefault="003831EA" w:rsidP="0002719D">
      <w:pPr>
        <w:spacing w:line="360" w:lineRule="auto"/>
        <w:ind w:firstLine="709"/>
        <w:jc w:val="center"/>
        <w:rPr>
          <w:rFonts w:ascii="Times New Roman" w:hAnsi="Times New Roman" w:cs="Times New Roman"/>
          <w:b/>
          <w:bCs/>
          <w:color w:val="000000" w:themeColor="text1"/>
          <w:sz w:val="24"/>
          <w:szCs w:val="24"/>
          <w:lang w:val="lt-LT"/>
        </w:rPr>
      </w:pPr>
    </w:p>
    <w:p w14:paraId="571C56F1" w14:textId="77777777" w:rsidR="003831EA" w:rsidRPr="00522A9F" w:rsidRDefault="003831EA" w:rsidP="003807EF">
      <w:pPr>
        <w:ind w:firstLine="709"/>
        <w:jc w:val="center"/>
        <w:rPr>
          <w:rFonts w:ascii="Times New Roman" w:hAnsi="Times New Roman" w:cs="Times New Roman"/>
          <w:b/>
          <w:bCs/>
          <w:color w:val="000000" w:themeColor="text1"/>
          <w:sz w:val="24"/>
          <w:szCs w:val="24"/>
          <w:lang w:val="lt-LT"/>
        </w:rPr>
      </w:pPr>
      <w:r w:rsidRPr="00522A9F">
        <w:rPr>
          <w:rFonts w:ascii="Times New Roman" w:hAnsi="Times New Roman" w:cs="Times New Roman"/>
          <w:b/>
          <w:bCs/>
          <w:color w:val="000000" w:themeColor="text1"/>
          <w:sz w:val="24"/>
          <w:szCs w:val="24"/>
          <w:lang w:val="lt-LT"/>
        </w:rPr>
        <w:t>POTVARKIS</w:t>
      </w:r>
    </w:p>
    <w:p w14:paraId="75403E01" w14:textId="0A470DD1" w:rsidR="003831EA" w:rsidRPr="00522A9F" w:rsidRDefault="003831EA" w:rsidP="003807EF">
      <w:pPr>
        <w:tabs>
          <w:tab w:val="left" w:pos="1242"/>
          <w:tab w:val="left" w:pos="1281"/>
          <w:tab w:val="left" w:pos="7450"/>
          <w:tab w:val="left" w:pos="7655"/>
        </w:tabs>
        <w:ind w:firstLine="709"/>
        <w:jc w:val="center"/>
        <w:rPr>
          <w:rFonts w:ascii="Times New Roman" w:hAnsi="Times New Roman" w:cs="Times New Roman"/>
          <w:b/>
          <w:bCs/>
          <w:color w:val="000000" w:themeColor="text1"/>
          <w:sz w:val="24"/>
          <w:szCs w:val="24"/>
          <w:lang w:val="lt-LT"/>
        </w:rPr>
      </w:pPr>
      <w:r w:rsidRPr="00522A9F">
        <w:rPr>
          <w:rFonts w:ascii="Times New Roman" w:hAnsi="Times New Roman" w:cs="Times New Roman"/>
          <w:b/>
          <w:bCs/>
          <w:color w:val="000000" w:themeColor="text1"/>
          <w:sz w:val="24"/>
          <w:szCs w:val="24"/>
          <w:lang w:val="lt-LT"/>
        </w:rPr>
        <w:t>DĖL APDOVANOJIMO</w:t>
      </w:r>
      <w:r w:rsidR="008C69DD">
        <w:rPr>
          <w:rFonts w:ascii="Times New Roman" w:hAnsi="Times New Roman" w:cs="Times New Roman"/>
          <w:b/>
          <w:bCs/>
          <w:color w:val="000000" w:themeColor="text1"/>
          <w:sz w:val="24"/>
          <w:szCs w:val="24"/>
          <w:lang w:val="lt-LT"/>
        </w:rPr>
        <w:t xml:space="preserve"> </w:t>
      </w:r>
      <w:r w:rsidRPr="00522A9F">
        <w:rPr>
          <w:rFonts w:ascii="Times New Roman" w:hAnsi="Times New Roman" w:cs="Times New Roman"/>
          <w:b/>
          <w:bCs/>
          <w:color w:val="000000" w:themeColor="text1"/>
          <w:sz w:val="24"/>
          <w:szCs w:val="24"/>
          <w:lang w:val="lt-LT"/>
        </w:rPr>
        <w:t>PADĖKOS RAŠT</w:t>
      </w:r>
      <w:r w:rsidR="00BA3C1F" w:rsidRPr="00522A9F">
        <w:rPr>
          <w:rFonts w:ascii="Times New Roman" w:hAnsi="Times New Roman" w:cs="Times New Roman"/>
          <w:b/>
          <w:bCs/>
          <w:color w:val="000000" w:themeColor="text1"/>
          <w:sz w:val="24"/>
          <w:szCs w:val="24"/>
          <w:lang w:val="lt-LT"/>
        </w:rPr>
        <w:t>AIS</w:t>
      </w:r>
    </w:p>
    <w:p w14:paraId="3C97AE84" w14:textId="77777777" w:rsidR="003831EA" w:rsidRPr="003807EF" w:rsidRDefault="003831EA" w:rsidP="003807EF">
      <w:pPr>
        <w:tabs>
          <w:tab w:val="left" w:pos="1242"/>
          <w:tab w:val="left" w:pos="1281"/>
          <w:tab w:val="left" w:pos="7450"/>
          <w:tab w:val="left" w:pos="7655"/>
        </w:tabs>
        <w:ind w:firstLine="709"/>
        <w:jc w:val="center"/>
        <w:rPr>
          <w:rFonts w:ascii="Times New Roman" w:hAnsi="Times New Roman" w:cs="Times New Roman"/>
          <w:color w:val="000000" w:themeColor="text1"/>
          <w:sz w:val="24"/>
          <w:szCs w:val="24"/>
          <w:lang w:val="lt-LT"/>
        </w:rPr>
      </w:pPr>
    </w:p>
    <w:p w14:paraId="5ECADD9E" w14:textId="77777777" w:rsidR="003807EF" w:rsidRPr="003807EF" w:rsidRDefault="003831EA" w:rsidP="003807EF">
      <w:pPr>
        <w:tabs>
          <w:tab w:val="left" w:pos="6804"/>
        </w:tabs>
        <w:ind w:firstLine="709"/>
        <w:jc w:val="center"/>
        <w:rPr>
          <w:rFonts w:ascii="Times New Roman" w:hAnsi="Times New Roman" w:cs="Times New Roman"/>
          <w:color w:val="000000" w:themeColor="text1"/>
          <w:sz w:val="24"/>
          <w:szCs w:val="24"/>
          <w:lang w:val="lt-LT"/>
        </w:rPr>
      </w:pPr>
      <w:r w:rsidRPr="003807EF">
        <w:rPr>
          <w:rFonts w:ascii="Times New Roman" w:hAnsi="Times New Roman" w:cs="Times New Roman"/>
          <w:color w:val="000000" w:themeColor="text1"/>
          <w:sz w:val="24"/>
          <w:szCs w:val="24"/>
          <w:lang w:val="lt-LT"/>
        </w:rPr>
        <w:t>20</w:t>
      </w:r>
      <w:r w:rsidR="00F1603F" w:rsidRPr="003807EF">
        <w:rPr>
          <w:rFonts w:ascii="Times New Roman" w:hAnsi="Times New Roman" w:cs="Times New Roman"/>
          <w:color w:val="000000" w:themeColor="text1"/>
          <w:sz w:val="24"/>
          <w:szCs w:val="24"/>
          <w:lang w:val="lt-LT"/>
        </w:rPr>
        <w:t>2</w:t>
      </w:r>
      <w:r w:rsidR="009279E0" w:rsidRPr="003807EF">
        <w:rPr>
          <w:rFonts w:ascii="Times New Roman" w:hAnsi="Times New Roman" w:cs="Times New Roman"/>
          <w:color w:val="000000" w:themeColor="text1"/>
          <w:sz w:val="24"/>
          <w:szCs w:val="24"/>
          <w:lang w:val="lt-LT"/>
        </w:rPr>
        <w:t>5</w:t>
      </w:r>
      <w:r w:rsidRPr="003807EF">
        <w:rPr>
          <w:rFonts w:ascii="Times New Roman" w:hAnsi="Times New Roman" w:cs="Times New Roman"/>
          <w:color w:val="000000" w:themeColor="text1"/>
          <w:sz w:val="24"/>
          <w:szCs w:val="24"/>
          <w:lang w:val="lt-LT"/>
        </w:rPr>
        <w:t xml:space="preserve"> m. </w:t>
      </w:r>
      <w:r w:rsidR="008C69DD" w:rsidRPr="003807EF">
        <w:rPr>
          <w:rFonts w:ascii="Times New Roman" w:hAnsi="Times New Roman" w:cs="Times New Roman"/>
          <w:color w:val="000000" w:themeColor="text1"/>
          <w:sz w:val="24"/>
          <w:szCs w:val="24"/>
          <w:lang w:val="lt-LT"/>
        </w:rPr>
        <w:t>gruodžio</w:t>
      </w:r>
      <w:r w:rsidR="00155492" w:rsidRPr="003807EF">
        <w:rPr>
          <w:rFonts w:ascii="Times New Roman" w:hAnsi="Times New Roman" w:cs="Times New Roman"/>
          <w:color w:val="000000" w:themeColor="text1"/>
          <w:sz w:val="24"/>
          <w:szCs w:val="24"/>
          <w:lang w:val="lt-LT"/>
        </w:rPr>
        <w:t xml:space="preserve"> </w:t>
      </w:r>
      <w:r w:rsidR="009279E0" w:rsidRPr="003807EF">
        <w:rPr>
          <w:rFonts w:ascii="Times New Roman" w:hAnsi="Times New Roman" w:cs="Times New Roman"/>
          <w:color w:val="000000" w:themeColor="text1"/>
          <w:sz w:val="24"/>
          <w:szCs w:val="24"/>
          <w:lang w:val="lt-LT"/>
        </w:rPr>
        <w:t xml:space="preserve">  </w:t>
      </w:r>
      <w:r w:rsidR="008C226D" w:rsidRPr="003807EF">
        <w:rPr>
          <w:rFonts w:ascii="Times New Roman" w:hAnsi="Times New Roman" w:cs="Times New Roman"/>
          <w:color w:val="000000" w:themeColor="text1"/>
          <w:sz w:val="24"/>
          <w:szCs w:val="24"/>
          <w:lang w:val="lt-LT"/>
        </w:rPr>
        <w:t xml:space="preserve"> </w:t>
      </w:r>
      <w:r w:rsidRPr="003807EF">
        <w:rPr>
          <w:rFonts w:ascii="Times New Roman" w:hAnsi="Times New Roman" w:cs="Times New Roman"/>
          <w:color w:val="000000" w:themeColor="text1"/>
          <w:sz w:val="24"/>
          <w:szCs w:val="24"/>
          <w:lang w:val="lt-LT"/>
        </w:rPr>
        <w:t>d. Nr. MP-</w:t>
      </w:r>
    </w:p>
    <w:p w14:paraId="2BAAB8C0" w14:textId="79878373" w:rsidR="003831EA" w:rsidRDefault="003831EA" w:rsidP="003807EF">
      <w:pPr>
        <w:tabs>
          <w:tab w:val="left" w:pos="6804"/>
        </w:tabs>
        <w:ind w:firstLine="709"/>
        <w:jc w:val="center"/>
        <w:rPr>
          <w:rFonts w:ascii="Times New Roman" w:hAnsi="Times New Roman"/>
          <w:color w:val="000000" w:themeColor="text1"/>
          <w:sz w:val="24"/>
          <w:szCs w:val="24"/>
          <w:lang w:val="lt-LT"/>
        </w:rPr>
      </w:pPr>
      <w:r w:rsidRPr="003807EF">
        <w:rPr>
          <w:rFonts w:ascii="Times New Roman" w:hAnsi="Times New Roman"/>
          <w:color w:val="000000" w:themeColor="text1"/>
          <w:sz w:val="24"/>
          <w:szCs w:val="24"/>
          <w:lang w:val="lt-LT"/>
        </w:rPr>
        <w:t>Šakiai</w:t>
      </w:r>
    </w:p>
    <w:p w14:paraId="4B625BB8" w14:textId="77777777" w:rsidR="003807EF" w:rsidRPr="003807EF" w:rsidRDefault="003807EF" w:rsidP="003807EF">
      <w:pPr>
        <w:tabs>
          <w:tab w:val="left" w:pos="6804"/>
        </w:tabs>
        <w:ind w:firstLine="709"/>
        <w:jc w:val="center"/>
        <w:rPr>
          <w:rFonts w:ascii="Times New Roman" w:hAnsi="Times New Roman"/>
          <w:color w:val="000000" w:themeColor="text1"/>
          <w:sz w:val="24"/>
          <w:szCs w:val="24"/>
          <w:lang w:val="lt-LT"/>
        </w:rPr>
      </w:pPr>
    </w:p>
    <w:p w14:paraId="40D8B7E0" w14:textId="573DF4DD" w:rsidR="00C73885" w:rsidRPr="00522A9F" w:rsidRDefault="00C73885" w:rsidP="0002719D">
      <w:pPr>
        <w:spacing w:line="360" w:lineRule="auto"/>
        <w:ind w:firstLine="709"/>
        <w:jc w:val="both"/>
        <w:rPr>
          <w:rFonts w:ascii="Times New Roman" w:hAnsi="Times New Roman" w:cs="Times New Roman"/>
          <w:color w:val="000000" w:themeColor="text1"/>
          <w:sz w:val="24"/>
          <w:szCs w:val="24"/>
          <w:lang w:val="lt-LT"/>
        </w:rPr>
      </w:pPr>
      <w:r w:rsidRPr="00522A9F">
        <w:rPr>
          <w:rFonts w:ascii="Times New Roman" w:hAnsi="Times New Roman" w:cs="Times New Roman"/>
          <w:color w:val="000000" w:themeColor="text1"/>
          <w:sz w:val="24"/>
          <w:szCs w:val="24"/>
          <w:lang w:val="lt-LT"/>
        </w:rPr>
        <w:t xml:space="preserve">Vadovaudamasis </w:t>
      </w:r>
      <w:r w:rsidR="00895611" w:rsidRPr="00522A9F">
        <w:rPr>
          <w:rFonts w:ascii="Times New Roman" w:hAnsi="Times New Roman" w:cs="Times New Roman"/>
          <w:color w:val="000000" w:themeColor="text1"/>
          <w:sz w:val="24"/>
          <w:szCs w:val="24"/>
          <w:lang w:val="lt-LT"/>
        </w:rPr>
        <w:t>Lietuvos Respublikos v</w:t>
      </w:r>
      <w:r w:rsidRPr="00522A9F">
        <w:rPr>
          <w:rFonts w:ascii="Times New Roman" w:hAnsi="Times New Roman" w:cs="Times New Roman"/>
          <w:color w:val="000000" w:themeColor="text1"/>
          <w:sz w:val="24"/>
          <w:szCs w:val="24"/>
          <w:lang w:val="lt-LT"/>
        </w:rPr>
        <w:t>ietos savivaldos įstatymo 2</w:t>
      </w:r>
      <w:r w:rsidR="004F0E05" w:rsidRPr="00522A9F">
        <w:rPr>
          <w:rFonts w:ascii="Times New Roman" w:hAnsi="Times New Roman" w:cs="Times New Roman"/>
          <w:color w:val="000000" w:themeColor="text1"/>
          <w:sz w:val="24"/>
          <w:szCs w:val="24"/>
          <w:lang w:val="lt-LT"/>
        </w:rPr>
        <w:t>5</w:t>
      </w:r>
      <w:r w:rsidRPr="00522A9F">
        <w:rPr>
          <w:rFonts w:ascii="Times New Roman" w:hAnsi="Times New Roman" w:cs="Times New Roman"/>
          <w:color w:val="000000" w:themeColor="text1"/>
          <w:sz w:val="24"/>
          <w:szCs w:val="24"/>
          <w:lang w:val="lt-LT"/>
        </w:rPr>
        <w:t xml:space="preserve"> straipsnio </w:t>
      </w:r>
      <w:r w:rsidR="004F0E05" w:rsidRPr="00522A9F">
        <w:rPr>
          <w:rFonts w:ascii="Times New Roman" w:hAnsi="Times New Roman" w:cs="Times New Roman"/>
          <w:color w:val="000000" w:themeColor="text1"/>
          <w:sz w:val="24"/>
          <w:szCs w:val="24"/>
          <w:lang w:val="lt-LT"/>
        </w:rPr>
        <w:t>5</w:t>
      </w:r>
      <w:r w:rsidRPr="00522A9F">
        <w:rPr>
          <w:rFonts w:ascii="Times New Roman" w:hAnsi="Times New Roman" w:cs="Times New Roman"/>
          <w:color w:val="000000" w:themeColor="text1"/>
          <w:sz w:val="24"/>
          <w:szCs w:val="24"/>
          <w:lang w:val="lt-LT"/>
        </w:rPr>
        <w:t xml:space="preserve"> dalimi,</w:t>
      </w:r>
      <w:r w:rsidR="00A219E2" w:rsidRPr="00522A9F">
        <w:rPr>
          <w:rFonts w:ascii="Times New Roman" w:hAnsi="Times New Roman" w:cs="Times New Roman"/>
          <w:color w:val="000000" w:themeColor="text1"/>
          <w:sz w:val="24"/>
          <w:szCs w:val="24"/>
          <w:lang w:val="lt-LT"/>
        </w:rPr>
        <w:t xml:space="preserve"> </w:t>
      </w:r>
    </w:p>
    <w:p w14:paraId="42F9660D" w14:textId="77777777" w:rsidR="00450756" w:rsidRPr="00522A9F" w:rsidRDefault="00C73885" w:rsidP="0002719D">
      <w:pPr>
        <w:spacing w:line="360" w:lineRule="auto"/>
        <w:ind w:firstLine="709"/>
        <w:jc w:val="both"/>
        <w:rPr>
          <w:rFonts w:ascii="Times New Roman" w:hAnsi="Times New Roman" w:cs="Times New Roman"/>
          <w:color w:val="000000" w:themeColor="text1"/>
          <w:sz w:val="24"/>
          <w:szCs w:val="24"/>
          <w:lang w:val="lt-LT"/>
        </w:rPr>
      </w:pPr>
      <w:r w:rsidRPr="00522A9F">
        <w:rPr>
          <w:rFonts w:ascii="Times New Roman" w:hAnsi="Times New Roman" w:cs="Times New Roman"/>
          <w:color w:val="000000" w:themeColor="text1"/>
          <w:spacing w:val="60"/>
          <w:sz w:val="24"/>
          <w:szCs w:val="24"/>
          <w:lang w:val="lt-LT"/>
        </w:rPr>
        <w:t>apdovanoju</w:t>
      </w:r>
      <w:r w:rsidRPr="00522A9F">
        <w:rPr>
          <w:rFonts w:ascii="Times New Roman" w:hAnsi="Times New Roman" w:cs="Times New Roman"/>
          <w:color w:val="000000" w:themeColor="text1"/>
          <w:sz w:val="24"/>
          <w:szCs w:val="24"/>
          <w:lang w:val="lt-LT"/>
        </w:rPr>
        <w:t xml:space="preserve"> Padėkos rašt</w:t>
      </w:r>
      <w:r w:rsidR="00BA3C1F" w:rsidRPr="00522A9F">
        <w:rPr>
          <w:rFonts w:ascii="Times New Roman" w:hAnsi="Times New Roman" w:cs="Times New Roman"/>
          <w:color w:val="000000" w:themeColor="text1"/>
          <w:sz w:val="24"/>
          <w:szCs w:val="24"/>
          <w:lang w:val="lt-LT"/>
        </w:rPr>
        <w:t>ais</w:t>
      </w:r>
      <w:r w:rsidR="003D0D7D" w:rsidRPr="00522A9F">
        <w:rPr>
          <w:rFonts w:ascii="Times New Roman" w:hAnsi="Times New Roman" w:cs="Times New Roman"/>
          <w:color w:val="000000" w:themeColor="text1"/>
          <w:sz w:val="24"/>
          <w:szCs w:val="24"/>
          <w:lang w:val="lt-LT"/>
        </w:rPr>
        <w:t>:</w:t>
      </w:r>
    </w:p>
    <w:p w14:paraId="205805D1" w14:textId="0CEB4EF2" w:rsidR="0002719D" w:rsidRPr="008C69DD" w:rsidRDefault="0002719D" w:rsidP="0002719D">
      <w:pPr>
        <w:pStyle w:val="Sraopastraipa"/>
        <w:numPr>
          <w:ilvl w:val="0"/>
          <w:numId w:val="7"/>
        </w:numPr>
        <w:tabs>
          <w:tab w:val="left" w:pos="1985"/>
        </w:tabs>
        <w:spacing w:after="0" w:line="360" w:lineRule="auto"/>
        <w:ind w:firstLine="431"/>
        <w:jc w:val="both"/>
        <w:rPr>
          <w:rFonts w:ascii="Times New Roman" w:hAnsi="Times New Roman"/>
          <w:i/>
          <w:iCs/>
          <w:sz w:val="24"/>
          <w:szCs w:val="24"/>
        </w:rPr>
      </w:pPr>
      <w:r w:rsidRPr="008C69DD">
        <w:rPr>
          <w:rFonts w:ascii="Times New Roman" w:hAnsi="Times New Roman"/>
          <w:i/>
          <w:iCs/>
          <w:sz w:val="24"/>
          <w:szCs w:val="24"/>
        </w:rPr>
        <w:t>Rugsėjo</w:t>
      </w:r>
      <w:r w:rsidR="00450756" w:rsidRPr="008C69DD">
        <w:rPr>
          <w:rFonts w:ascii="Times New Roman" w:hAnsi="Times New Roman"/>
          <w:i/>
          <w:iCs/>
          <w:sz w:val="24"/>
          <w:szCs w:val="24"/>
        </w:rPr>
        <w:t xml:space="preserve"> mėn</w:t>
      </w:r>
      <w:r w:rsidR="00A96FE9" w:rsidRPr="008C69DD">
        <w:rPr>
          <w:rFonts w:ascii="Times New Roman" w:hAnsi="Times New Roman"/>
          <w:i/>
          <w:iCs/>
          <w:sz w:val="24"/>
          <w:szCs w:val="24"/>
        </w:rPr>
        <w:t>esį</w:t>
      </w:r>
      <w:r w:rsidR="00450756" w:rsidRPr="008C69DD">
        <w:rPr>
          <w:rFonts w:ascii="Times New Roman" w:hAnsi="Times New Roman"/>
          <w:i/>
          <w:iCs/>
          <w:sz w:val="24"/>
          <w:szCs w:val="24"/>
        </w:rPr>
        <w:t>:</w:t>
      </w:r>
    </w:p>
    <w:p w14:paraId="6BE3DE57"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Režisierę, aktorę, menininkę Liną Ingą </w:t>
      </w:r>
      <w:proofErr w:type="spellStart"/>
      <w:r w:rsidRPr="0002719D">
        <w:rPr>
          <w:rFonts w:ascii="Times New Roman" w:hAnsi="Times New Roman" w:cs="Times New Roman"/>
          <w:sz w:val="24"/>
          <w:szCs w:val="24"/>
          <w:lang w:val="lt-LT"/>
        </w:rPr>
        <w:t>Stankaitytę</w:t>
      </w:r>
      <w:proofErr w:type="spellEnd"/>
      <w:r w:rsidRPr="0002719D">
        <w:rPr>
          <w:rFonts w:ascii="Times New Roman" w:hAnsi="Times New Roman" w:cs="Times New Roman"/>
          <w:sz w:val="24"/>
          <w:szCs w:val="24"/>
          <w:lang w:val="lt-LT"/>
        </w:rPr>
        <w:t xml:space="preserve"> – už kūrybinį polėkį, drąsą renginius kurti kitaip, už naujos erdvės praturtinimą Kudirkos Naumiestyje – Mažojoje Lietuvos kultūros sostinėje. Jūsų darbai ne tik įprasmina meną, bet ir buria žmones, kviečia patirti, atrasti, susimąstyti. Dėkoju už šilumą, kurią dovanojote bendruomenei, už įkvėpimą, kurį paliekate kiekviename susitikime.</w:t>
      </w:r>
    </w:p>
    <w:p w14:paraId="1FD5B162"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Ingridą </w:t>
      </w:r>
      <w:proofErr w:type="spellStart"/>
      <w:r w:rsidRPr="0002719D">
        <w:rPr>
          <w:rFonts w:ascii="Times New Roman" w:hAnsi="Times New Roman" w:cs="Times New Roman"/>
          <w:sz w:val="24"/>
          <w:szCs w:val="24"/>
          <w:lang w:val="lt-LT"/>
        </w:rPr>
        <w:t>Dereškevičienę</w:t>
      </w:r>
      <w:proofErr w:type="spellEnd"/>
      <w:r w:rsidRPr="0002719D">
        <w:rPr>
          <w:rFonts w:ascii="Times New Roman" w:hAnsi="Times New Roman" w:cs="Times New Roman"/>
          <w:sz w:val="24"/>
          <w:szCs w:val="24"/>
          <w:lang w:val="lt-LT"/>
        </w:rPr>
        <w:t xml:space="preserve"> – už prasmingą ilgametę savanorišką veiklą, rūpinantis Gražiškių kaimo koplyčia, iniciatyvumą ir šio krašto istorijos puoselėjimą. Koplyčiai minint 230 metų sukaktį, nuoširdžiai dėkoju už rūpestį šia sakralia vieta – Jūsų pastangos tyliai, bet prasmingai saugo bendruomenės atmintį.</w:t>
      </w:r>
    </w:p>
    <w:p w14:paraId="6402C727"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apžiūros–konkurso „Gražiausia sodyba 2025“ laimėtoją Gailiną </w:t>
      </w:r>
      <w:proofErr w:type="spellStart"/>
      <w:r w:rsidRPr="0002719D">
        <w:rPr>
          <w:rFonts w:ascii="Times New Roman" w:hAnsi="Times New Roman" w:cs="Times New Roman"/>
          <w:sz w:val="24"/>
          <w:szCs w:val="24"/>
          <w:lang w:val="lt-LT"/>
        </w:rPr>
        <w:t>Matijošaitienę</w:t>
      </w:r>
      <w:proofErr w:type="spellEnd"/>
      <w:r w:rsidRPr="0002719D">
        <w:rPr>
          <w:rFonts w:ascii="Times New Roman" w:hAnsi="Times New Roman" w:cs="Times New Roman"/>
          <w:sz w:val="24"/>
          <w:szCs w:val="24"/>
          <w:lang w:val="lt-LT"/>
        </w:rPr>
        <w:t xml:space="preserve"> – už Jūsų išskirtinį indėlį puoselėjant ir gražinant Šakių rajono kraštovaizdį. Jūsų sodyba – tai pavyzdys, kaip per darbą ir aistrą galima puoselėti vietos paveldą ir sukurti ypatingą aplinką tiek sau, tiek kitiems. Dėkoju už Jūsų pastangas ir linkiu ir toliau skleisti grožį ir įkvėpti aplinkinius savo darbais.</w:t>
      </w:r>
    </w:p>
    <w:p w14:paraId="5F39107F" w14:textId="3E103BCE" w:rsid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apžiūros–konkurso „Gražiausia sodyba 2025“ laimėtojus Janiną ir Algį </w:t>
      </w:r>
      <w:proofErr w:type="spellStart"/>
      <w:r w:rsidRPr="0002719D">
        <w:rPr>
          <w:rFonts w:ascii="Times New Roman" w:hAnsi="Times New Roman" w:cs="Times New Roman"/>
          <w:sz w:val="24"/>
          <w:szCs w:val="24"/>
          <w:lang w:val="lt-LT"/>
        </w:rPr>
        <w:t>Jančaičius</w:t>
      </w:r>
      <w:proofErr w:type="spellEnd"/>
      <w:r w:rsidRPr="0002719D">
        <w:rPr>
          <w:rFonts w:ascii="Times New Roman" w:hAnsi="Times New Roman" w:cs="Times New Roman"/>
          <w:sz w:val="24"/>
          <w:szCs w:val="24"/>
          <w:lang w:val="lt-LT"/>
        </w:rPr>
        <w:t xml:space="preserve"> – už Jūsų išskirtinį indėlį puoselėjant ir gražinant Šakių rajono kraštovaizdį. Jūsų sodyba – tai pavyzdys, kaip per darbą ir aistrą galima puoselėti vietos paveldą ir sukurti ypatingą aplinką tiek sau, tiek kitiems. Dėkoju už Jūsų pastangas ir linkiu ir toliau skleisti grožį ir įkvėpti aplinkinius savo darbais.</w:t>
      </w:r>
    </w:p>
    <w:p w14:paraId="416138AD" w14:textId="2085BEA2" w:rsidR="0002719D" w:rsidRPr="008C69DD" w:rsidRDefault="0002719D" w:rsidP="0002719D">
      <w:pPr>
        <w:pStyle w:val="Sraopastraipa"/>
        <w:numPr>
          <w:ilvl w:val="0"/>
          <w:numId w:val="7"/>
        </w:numPr>
        <w:spacing w:line="360" w:lineRule="auto"/>
        <w:ind w:left="142" w:firstLine="709"/>
        <w:jc w:val="both"/>
        <w:rPr>
          <w:rFonts w:ascii="Times New Roman" w:hAnsi="Times New Roman"/>
          <w:i/>
          <w:iCs/>
          <w:sz w:val="24"/>
          <w:szCs w:val="24"/>
        </w:rPr>
      </w:pPr>
      <w:r w:rsidRPr="008C69DD">
        <w:rPr>
          <w:rFonts w:ascii="Times New Roman" w:hAnsi="Times New Roman"/>
          <w:i/>
          <w:iCs/>
          <w:sz w:val="24"/>
          <w:szCs w:val="24"/>
        </w:rPr>
        <w:t>Spalio mėnesį:</w:t>
      </w:r>
    </w:p>
    <w:p w14:paraId="49C826C7"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Marijampolės apskrities vyriausiojo policijos komisariato Šakių rajono policijos komisariato Reagavimo skyriaus vyriausiąją </w:t>
      </w:r>
      <w:proofErr w:type="spellStart"/>
      <w:r w:rsidRPr="0002719D">
        <w:rPr>
          <w:rFonts w:ascii="Times New Roman" w:hAnsi="Times New Roman" w:cs="Times New Roman"/>
          <w:sz w:val="24"/>
          <w:szCs w:val="24"/>
          <w:lang w:val="lt-LT"/>
        </w:rPr>
        <w:t>patrulę</w:t>
      </w:r>
      <w:proofErr w:type="spellEnd"/>
      <w:r w:rsidRPr="0002719D">
        <w:rPr>
          <w:rFonts w:ascii="Times New Roman" w:hAnsi="Times New Roman" w:cs="Times New Roman"/>
          <w:sz w:val="24"/>
          <w:szCs w:val="24"/>
          <w:lang w:val="lt-LT"/>
        </w:rPr>
        <w:t xml:space="preserve"> Urtę </w:t>
      </w:r>
      <w:proofErr w:type="spellStart"/>
      <w:r w:rsidRPr="0002719D">
        <w:rPr>
          <w:rFonts w:ascii="Times New Roman" w:hAnsi="Times New Roman" w:cs="Times New Roman"/>
          <w:sz w:val="24"/>
          <w:szCs w:val="24"/>
          <w:lang w:val="lt-LT"/>
        </w:rPr>
        <w:t>Alaburdaitę</w:t>
      </w:r>
      <w:proofErr w:type="spellEnd"/>
      <w:r w:rsidRPr="0002719D">
        <w:rPr>
          <w:rFonts w:ascii="Times New Roman" w:hAnsi="Times New Roman" w:cs="Times New Roman"/>
          <w:sz w:val="24"/>
          <w:szCs w:val="24"/>
          <w:lang w:val="lt-LT"/>
        </w:rPr>
        <w:t xml:space="preserve"> – už atsakingą ir profesionalų darbą, stiprinant visuomenės saugumą bei pasitikėjimą teisėsauga. Dėkoju už Jūsų atsakingą ir įžvalgų </w:t>
      </w:r>
      <w:r w:rsidRPr="0002719D">
        <w:rPr>
          <w:rFonts w:ascii="Times New Roman" w:hAnsi="Times New Roman" w:cs="Times New Roman"/>
          <w:sz w:val="24"/>
          <w:szCs w:val="24"/>
          <w:lang w:val="lt-LT"/>
        </w:rPr>
        <w:lastRenderedPageBreak/>
        <w:t>darbą, už tai, kad sudėtingose situacijose randate sprendimus, o kasdienybėje – žmogišką ryšį. Sveikindamas Angelų sargų – Policijos dienos proga, linkiu stiprybės, kantrybės ir vidinės ramybės.</w:t>
      </w:r>
    </w:p>
    <w:p w14:paraId="1E8489A5" w14:textId="77777777" w:rsid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Marijampolės apskrities vyriausiojo policijos komisariato Šakių rajono policijos komisariato Veiklos skyriaus vyresniąją tyrėją Jurgitą </w:t>
      </w:r>
      <w:proofErr w:type="spellStart"/>
      <w:r w:rsidRPr="0002719D">
        <w:rPr>
          <w:rFonts w:ascii="Times New Roman" w:hAnsi="Times New Roman" w:cs="Times New Roman"/>
          <w:sz w:val="24"/>
          <w:szCs w:val="24"/>
          <w:lang w:val="lt-LT"/>
        </w:rPr>
        <w:t>Sprindžiūnienę</w:t>
      </w:r>
      <w:proofErr w:type="spellEnd"/>
      <w:r w:rsidRPr="0002719D">
        <w:rPr>
          <w:rFonts w:ascii="Times New Roman" w:hAnsi="Times New Roman" w:cs="Times New Roman"/>
          <w:sz w:val="24"/>
          <w:szCs w:val="24"/>
          <w:lang w:val="lt-LT"/>
        </w:rPr>
        <w:t xml:space="preserve"> – už atsakingą ir profesionalų darbą, stiprinant visuomenės saugumą bei pasitikėjimą teisėsauga. Dėkoju už Jūsų atsakingą ir įžvalgų darbą, už tai, kad sudėtingose situacijose randate sprendimus, o kasdienybėje – žmogišką ryšį. Sveikindamas Angelų sargų – Policijos dienos proga, linkiu stiprybės, kantrybės ir vidinės ramybės.</w:t>
      </w:r>
    </w:p>
    <w:p w14:paraId="58D1AD19" w14:textId="77777777" w:rsid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Marijampolės apskrities vyriausiojo policijos komisariato Šakių rajono policijos komisariato Veiklos skyriaus vyresnįjį tyrėją Joną Meištą – už atsakingą ir profesionalų darbą, stiprinant visuomenės saugumą bei pasitikėjimą teisėsauga. Dėkoju už Jūsų atsakingą ir įžvalgų darbą, už tai, kad sudėtingose situacijose randate sprendimus, o kasdienybėje – žmogišką ryšį. Sveikindamas Angelų sargų – Policijos dienos proga, linkiu stiprybės, kantrybės ir vidinės ramybės.</w:t>
      </w:r>
    </w:p>
    <w:p w14:paraId="3BE2638A" w14:textId="51D359E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Marijampolės apskrities vyriausiojo policijos komisariato Šakių rajono policijos komisariato Reagavimo skyriaus tyrėją Laurą Vyšniauskaitę – už atsakingą ir profesionalų darbą, stiprinant visuomenės saugumą bei pasitikėjimą teisėsauga. Dėkoju už Jūsų atsakingą ir įžvalgų darbą, už tai, kad sudėtingose situacijose randate sprendimus, o kasdienybėje – žmogišką ryšį. Sveikindamas Angelų sargų – Policijos dienos proga, linkiu stiprybės, kantrybės ir vidinės ramybės.</w:t>
      </w:r>
    </w:p>
    <w:p w14:paraId="02858F28" w14:textId="5D8B1F08"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Marijampolės apskrities vyriausiojo policijos komisariato Šakių rajono policijos komisariato Reagavimo skyriaus vyriausiąjį patrulį Saulių </w:t>
      </w:r>
      <w:proofErr w:type="spellStart"/>
      <w:r w:rsidRPr="0002719D">
        <w:rPr>
          <w:rFonts w:ascii="Times New Roman" w:hAnsi="Times New Roman" w:cs="Times New Roman"/>
          <w:sz w:val="24"/>
          <w:szCs w:val="24"/>
          <w:lang w:val="lt-LT"/>
        </w:rPr>
        <w:t>Jakštį</w:t>
      </w:r>
      <w:proofErr w:type="spellEnd"/>
      <w:r w:rsidRPr="0002719D">
        <w:rPr>
          <w:rFonts w:ascii="Times New Roman" w:hAnsi="Times New Roman" w:cs="Times New Roman"/>
          <w:sz w:val="24"/>
          <w:szCs w:val="24"/>
          <w:lang w:val="lt-LT"/>
        </w:rPr>
        <w:t xml:space="preserve"> – už atsakingą ir profesionalų darbą, stiprinant visuomenės saugumą bei pasitikėjimą teisėsauga. Dėkoju už Jūsų atsakingą ir įžvalgų darbą, už tai, kad sudėtingose situacijose randate sprendimus, o kasdienybėje – žmogišką ryšį. Sveikindamas Angelų sargų – Policijos dienos proga, linkiu stiprybės, kantrybės ir vidinės ramybės.</w:t>
      </w:r>
    </w:p>
    <w:p w14:paraId="5DA14140" w14:textId="3C633704"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Policijos komisariato viršininką Aušrį </w:t>
      </w:r>
      <w:proofErr w:type="spellStart"/>
      <w:r w:rsidRPr="0002719D">
        <w:rPr>
          <w:rFonts w:ascii="Times New Roman" w:hAnsi="Times New Roman" w:cs="Times New Roman"/>
          <w:sz w:val="24"/>
          <w:szCs w:val="24"/>
          <w:lang w:val="lt-LT"/>
        </w:rPr>
        <w:t>Kvederevičių</w:t>
      </w:r>
      <w:proofErr w:type="spellEnd"/>
      <w:r w:rsidRPr="0002719D">
        <w:rPr>
          <w:rFonts w:ascii="Times New Roman" w:hAnsi="Times New Roman" w:cs="Times New Roman"/>
          <w:sz w:val="24"/>
          <w:szCs w:val="24"/>
          <w:lang w:val="lt-LT"/>
        </w:rPr>
        <w:t xml:space="preserve"> – už prasmingą tarnybą ir glaudų bendradarbiavimą su mūsų savivalda. Džiaugiuosi turėję</w:t>
      </w:r>
      <w:r>
        <w:rPr>
          <w:rFonts w:ascii="Times New Roman" w:hAnsi="Times New Roman" w:cs="Times New Roman"/>
          <w:sz w:val="24"/>
          <w:szCs w:val="24"/>
          <w:lang w:val="lt-LT"/>
        </w:rPr>
        <w:t>s</w:t>
      </w:r>
      <w:r w:rsidRPr="0002719D">
        <w:rPr>
          <w:rFonts w:ascii="Times New Roman" w:hAnsi="Times New Roman" w:cs="Times New Roman"/>
          <w:sz w:val="24"/>
          <w:szCs w:val="24"/>
          <w:lang w:val="lt-LT"/>
        </w:rPr>
        <w:t xml:space="preserve"> galimybę dirbti drauge – Jūsų atvirumas, gebėjimas greitai ir produktyviai spręsti klausimus bei tarpusavio supratimas buvo didelė vertybė mūsų bendruomenės labui. Linkiu, kad naujos pareigos atvertų dar platesnes galimybes, suteiktų įkvėpimo siekti aukščiausių rezultatų ir neštų sėkmę tiek profesiniame, tiek asmeniniame gyvenime. Tegul Jūsų profesionalumas ir toliau tampa pavyzdžiu kitiems.</w:t>
      </w:r>
    </w:p>
    <w:p w14:paraId="0E512AF1"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ikimokyklinio ugdymo mokyklos „Maži žingsneliai“ vyresniąją logopedę, specialiąją pedagogę Sigitą </w:t>
      </w:r>
      <w:proofErr w:type="spellStart"/>
      <w:r w:rsidRPr="0002719D">
        <w:rPr>
          <w:rFonts w:ascii="Times New Roman" w:hAnsi="Times New Roman" w:cs="Times New Roman"/>
          <w:sz w:val="24"/>
          <w:szCs w:val="24"/>
          <w:lang w:val="lt-LT"/>
        </w:rPr>
        <w:t>Damijonaitienę</w:t>
      </w:r>
      <w:proofErr w:type="spellEnd"/>
      <w:r w:rsidRPr="0002719D">
        <w:rPr>
          <w:rFonts w:ascii="Times New Roman" w:hAnsi="Times New Roman" w:cs="Times New Roman"/>
          <w:sz w:val="24"/>
          <w:szCs w:val="24"/>
          <w:lang w:val="lt-LT"/>
        </w:rPr>
        <w:t xml:space="preserve"> – už profesionalią pedagoginę veiklą, kūrybiškumą, atsidavimą savo darbui, meilę vaikams ir jų ugdymui bei svarų indėlį į įtraukiojo ugdymo plėtrą. Sveikindamas Tarptautinės mokytojų dienos proga, linkiu, kad Jūsų veikla visada rastų atgarsį vaikų širdyse ir pasiekimuose.</w:t>
      </w:r>
    </w:p>
    <w:p w14:paraId="5AE9083C"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„Nemuno” mokyklos Gelgaudiškio skyriaus pagrindinio ugdymo mokytoją metodininkę Valdą </w:t>
      </w:r>
      <w:proofErr w:type="spellStart"/>
      <w:r w:rsidRPr="0002719D">
        <w:rPr>
          <w:rFonts w:ascii="Times New Roman" w:hAnsi="Times New Roman" w:cs="Times New Roman"/>
          <w:sz w:val="24"/>
          <w:szCs w:val="24"/>
          <w:lang w:val="lt-LT"/>
        </w:rPr>
        <w:t>Ugenskienę</w:t>
      </w:r>
      <w:proofErr w:type="spellEnd"/>
      <w:r w:rsidRPr="0002719D">
        <w:rPr>
          <w:rFonts w:ascii="Times New Roman" w:hAnsi="Times New Roman" w:cs="Times New Roman"/>
          <w:sz w:val="24"/>
          <w:szCs w:val="24"/>
          <w:lang w:val="lt-LT"/>
        </w:rPr>
        <w:t xml:space="preserve"> – už kruopščią, atsakingą bei kūrybišką pedagoginę veiklą, </w:t>
      </w:r>
      <w:r w:rsidRPr="0002719D">
        <w:rPr>
          <w:rFonts w:ascii="Times New Roman" w:hAnsi="Times New Roman" w:cs="Times New Roman"/>
          <w:sz w:val="24"/>
          <w:szCs w:val="24"/>
          <w:lang w:val="lt-LT"/>
        </w:rPr>
        <w:lastRenderedPageBreak/>
        <w:t>profesionalų požiūrį į kiekvieną pareigą, nuoširdžiai kuriamą ryšį su mokiniais ir jų tėvais bei to ryšio puoselėjimą už mokyklos ribų, norą savo mokiniams įskiepyti ne tik matematines žinias, bet ir bendražmogiškas vertybes, etikos bei estetikos nuostatas, savitarpio pagalbą bei supratimą dalyvaujant tiek mokyklos, tiek miestelio bendruomenės veiklose, už gerus ugdymo rezultatus, siekį atrasti matematiką kasdienėje mokinių aplinkoje, tarptautinio konkurso „Kengūra” organizavimą, savo pedagoginės patirties sklaidą tiek mokyklos, tiek rajono pedagogų rate, inovacijų taikymą, drąsią naujovių integraciją pamokose bei už pozityvų, šiltą ir profesionalų kolegiško ryšio kūrimą.</w:t>
      </w:r>
    </w:p>
    <w:p w14:paraId="38EDD7D7"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VDU Šakių „Žiburio” gimnazijos biologijos vyresniąją mokytoją ir chemijos mokytoją metodininkę Aidutę Žemaitienę – už aktyvų mokinių projektinės veiklos skatinimą, nuoseklų mokinių rengimą konkursams bei puikius mokinių ugdymosi pasiekimus. Sveikindamas Tarptautinės mokytojų dienos proga, linkiu, kad Jūsų darbas visada rastų atgarsį mokinių širdyse ir pasiekimuose.</w:t>
      </w:r>
    </w:p>
    <w:p w14:paraId="616834B8" w14:textId="761E844D"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VDU Šakių „Žiburio” gimnazijos istorijos mokytoją metodininkę Astą </w:t>
      </w:r>
      <w:proofErr w:type="spellStart"/>
      <w:r w:rsidRPr="0002719D">
        <w:rPr>
          <w:rFonts w:ascii="Times New Roman" w:hAnsi="Times New Roman" w:cs="Times New Roman"/>
          <w:sz w:val="24"/>
          <w:szCs w:val="24"/>
          <w:lang w:val="lt-LT"/>
        </w:rPr>
        <w:t>Urbaitienę</w:t>
      </w:r>
      <w:proofErr w:type="spellEnd"/>
      <w:r w:rsidRPr="0002719D">
        <w:rPr>
          <w:rFonts w:ascii="Times New Roman" w:hAnsi="Times New Roman" w:cs="Times New Roman"/>
          <w:sz w:val="24"/>
          <w:szCs w:val="24"/>
          <w:lang w:val="lt-LT"/>
        </w:rPr>
        <w:t xml:space="preserve"> – už inovatyvią pedagoginę bei švietėjišką metodinę veiklą, aktyvų mokinių projektinės veiklos skatinimą ir pilietines iniciatyvas, nuoseklų mokinių rengimą olimpiadoms, konkursams bei puikius mokinių ugdymosi pasiekimus. Sveikindamas Tarptautinės mokytojų dienos proga, linkiu, kad Jūsų darbas visada rastų atgarsį mokinių širdyse ir pasiekimuose.</w:t>
      </w:r>
    </w:p>
    <w:p w14:paraId="376C7090"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ikimokyklinio ugdymo mokyklos „Maži žingsneliai“ vyresniąją logopedę, specialiąją pedagogę Almą </w:t>
      </w:r>
      <w:proofErr w:type="spellStart"/>
      <w:r w:rsidRPr="0002719D">
        <w:rPr>
          <w:rFonts w:ascii="Times New Roman" w:hAnsi="Times New Roman" w:cs="Times New Roman"/>
          <w:sz w:val="24"/>
          <w:szCs w:val="24"/>
          <w:lang w:val="lt-LT"/>
        </w:rPr>
        <w:t>Dervaitienę</w:t>
      </w:r>
      <w:proofErr w:type="spellEnd"/>
      <w:r w:rsidRPr="0002719D">
        <w:rPr>
          <w:rFonts w:ascii="Times New Roman" w:hAnsi="Times New Roman" w:cs="Times New Roman"/>
          <w:sz w:val="24"/>
          <w:szCs w:val="24"/>
          <w:lang w:val="lt-LT"/>
        </w:rPr>
        <w:t xml:space="preserve"> – už pedagoginę išmintį, gebėjimą atrasti kiekvieno vaiko galimybes ir meilę ugdymui prisidedant prie harmoningesnės ir atviresnės bendruomenės kūrimo. Sveikindamas Tarptautinės mokytojų dienos proga, linkiu, kad Jūsų veikla visada rastų atgarsį vaikų širdyse ir pasiekimuose.</w:t>
      </w:r>
    </w:p>
    <w:p w14:paraId="56272891"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Kudirkos Naumiesčio Vinco Kudirkos gimnazijos priešmokyklinio ugdymo mokytoją Sigitą </w:t>
      </w:r>
      <w:proofErr w:type="spellStart"/>
      <w:r w:rsidRPr="0002719D">
        <w:rPr>
          <w:rFonts w:ascii="Times New Roman" w:hAnsi="Times New Roman" w:cs="Times New Roman"/>
          <w:sz w:val="24"/>
          <w:szCs w:val="24"/>
          <w:lang w:val="lt-LT"/>
        </w:rPr>
        <w:t>Plečkaitienę</w:t>
      </w:r>
      <w:proofErr w:type="spellEnd"/>
      <w:r w:rsidRPr="0002719D">
        <w:rPr>
          <w:rFonts w:ascii="Times New Roman" w:hAnsi="Times New Roman" w:cs="Times New Roman"/>
          <w:sz w:val="24"/>
          <w:szCs w:val="24"/>
          <w:lang w:val="lt-LT"/>
        </w:rPr>
        <w:t xml:space="preserve"> – už aktyvią visuomeninę veiklą, iniciatyvumą, nuoširdų darbą su ugdytiniais. Sveikindamas Tarptautinės mokytojų dienos proga, linkiu, kad Jūsų veikla visada rastų atgarsį vaikų širdyse ir pasiekimuose.</w:t>
      </w:r>
    </w:p>
    <w:p w14:paraId="374C1DDD"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Kudirkos Naumiesčio Vinco Kudirkos gimnazijos biologijos ir chemijos vyresniąją mokytoją Moniką </w:t>
      </w:r>
      <w:proofErr w:type="spellStart"/>
      <w:r w:rsidRPr="0002719D">
        <w:rPr>
          <w:rFonts w:ascii="Times New Roman" w:hAnsi="Times New Roman" w:cs="Times New Roman"/>
          <w:sz w:val="24"/>
          <w:szCs w:val="24"/>
          <w:lang w:val="lt-LT"/>
        </w:rPr>
        <w:t>Matulaitienę</w:t>
      </w:r>
      <w:proofErr w:type="spellEnd"/>
      <w:r w:rsidRPr="0002719D">
        <w:rPr>
          <w:rFonts w:ascii="Times New Roman" w:hAnsi="Times New Roman" w:cs="Times New Roman"/>
          <w:sz w:val="24"/>
          <w:szCs w:val="24"/>
          <w:lang w:val="lt-LT"/>
        </w:rPr>
        <w:t xml:space="preserve"> – už aktyvų įsitraukimą į projektines veiklas, chemijos laboratorijos puoselėjimą ir garsinimą, mokinių motyvavimą bei skatinimą dalyvauti olimpiadose ir kituose renginiuose. Sveikindamas Tarptautinės mokytojų dienos proga, linkiu, kad Jūsų veikla visada rastų atgarsį mokinių širdyse ir pasiekimuose.</w:t>
      </w:r>
    </w:p>
    <w:p w14:paraId="7E22834B"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Kudirkos Naumiesčio Vinco Kudirkos gimnazijos ikimokyklinio ugdymo mokytoją Bernadetą </w:t>
      </w:r>
      <w:proofErr w:type="spellStart"/>
      <w:r w:rsidRPr="0002719D">
        <w:rPr>
          <w:rFonts w:ascii="Times New Roman" w:hAnsi="Times New Roman" w:cs="Times New Roman"/>
          <w:sz w:val="24"/>
          <w:szCs w:val="24"/>
          <w:lang w:val="lt-LT"/>
        </w:rPr>
        <w:t>Garmutę</w:t>
      </w:r>
      <w:proofErr w:type="spellEnd"/>
      <w:r w:rsidRPr="0002719D">
        <w:rPr>
          <w:rFonts w:ascii="Times New Roman" w:hAnsi="Times New Roman" w:cs="Times New Roman"/>
          <w:sz w:val="24"/>
          <w:szCs w:val="24"/>
          <w:lang w:val="lt-LT"/>
        </w:rPr>
        <w:t>–</w:t>
      </w:r>
      <w:proofErr w:type="spellStart"/>
      <w:r w:rsidRPr="0002719D">
        <w:rPr>
          <w:rFonts w:ascii="Times New Roman" w:hAnsi="Times New Roman" w:cs="Times New Roman"/>
          <w:sz w:val="24"/>
          <w:szCs w:val="24"/>
          <w:lang w:val="lt-LT"/>
        </w:rPr>
        <w:t>Gaulienę</w:t>
      </w:r>
      <w:proofErr w:type="spellEnd"/>
      <w:r w:rsidRPr="0002719D">
        <w:rPr>
          <w:rFonts w:ascii="Times New Roman" w:hAnsi="Times New Roman" w:cs="Times New Roman"/>
          <w:sz w:val="24"/>
          <w:szCs w:val="24"/>
          <w:lang w:val="lt-LT"/>
        </w:rPr>
        <w:t xml:space="preserve"> – už gerosios patirties sklaidą ir profesionalų pedagoginį darbą. Sveikindamas Tarptautinės mokytojų dienos proga, linkiu, kad Jūsų veikla visada rastų atgarsį vaikų širdyse ir pasiekimuose.</w:t>
      </w:r>
    </w:p>
    <w:p w14:paraId="0D13D68D"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lastRenderedPageBreak/>
        <w:t xml:space="preserve">Šakių rajono Kudirkos Naumiesčio Vinco Kudirkos gimnazijos pradinio ugdymo vyresniąją mokytoją Vidą </w:t>
      </w:r>
      <w:proofErr w:type="spellStart"/>
      <w:r w:rsidRPr="0002719D">
        <w:rPr>
          <w:rFonts w:ascii="Times New Roman" w:hAnsi="Times New Roman" w:cs="Times New Roman"/>
          <w:sz w:val="24"/>
          <w:szCs w:val="24"/>
          <w:lang w:val="lt-LT"/>
        </w:rPr>
        <w:t>Paulikaitę</w:t>
      </w:r>
      <w:proofErr w:type="spellEnd"/>
      <w:r w:rsidRPr="0002719D">
        <w:rPr>
          <w:rFonts w:ascii="Times New Roman" w:hAnsi="Times New Roman" w:cs="Times New Roman"/>
          <w:sz w:val="24"/>
          <w:szCs w:val="24"/>
          <w:lang w:val="lt-LT"/>
        </w:rPr>
        <w:t xml:space="preserve"> – už atsakingą ir nuoširdų darbą, aktyvų dalyvavimą projektuose, reikšmingą indėlį ugdant mokinius. Sveikindamas Tarptautinės mokytojų dienos proga, linkiu, kad Jūsų veikla visada rastų atgarsį vaikų širdyse ir pasiekimuose.</w:t>
      </w:r>
    </w:p>
    <w:p w14:paraId="4D1A8DE7"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Griškabūdžio gimnazijos pradinių klasių mokytoją metodininkę Eglę </w:t>
      </w:r>
      <w:proofErr w:type="spellStart"/>
      <w:r w:rsidRPr="0002719D">
        <w:rPr>
          <w:rFonts w:ascii="Times New Roman" w:hAnsi="Times New Roman" w:cs="Times New Roman"/>
          <w:sz w:val="24"/>
          <w:szCs w:val="24"/>
          <w:lang w:val="lt-LT"/>
        </w:rPr>
        <w:t>Černauskienę</w:t>
      </w:r>
      <w:proofErr w:type="spellEnd"/>
      <w:r w:rsidRPr="0002719D">
        <w:rPr>
          <w:rFonts w:ascii="Times New Roman" w:hAnsi="Times New Roman" w:cs="Times New Roman"/>
          <w:sz w:val="24"/>
          <w:szCs w:val="24"/>
          <w:lang w:val="lt-LT"/>
        </w:rPr>
        <w:t xml:space="preserve"> – už puikius ugdymo rezultatus, nuoseklų mokinių kūrybiškumo ugdymą ugdomojoje veikloje. Sveikindamas Tarptautinės mokytojų dienos proga, linkiu, kad Jūsų veikla visada rastų atgarsį vaikų širdyse ir pasiekimuose.</w:t>
      </w:r>
    </w:p>
    <w:p w14:paraId="0EC2B6FB"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Griškabūdžio gimnazijos vokiečių kalbos vyresniąją mokytoją Iloną </w:t>
      </w:r>
      <w:proofErr w:type="spellStart"/>
      <w:r w:rsidRPr="0002719D">
        <w:rPr>
          <w:rFonts w:ascii="Times New Roman" w:hAnsi="Times New Roman" w:cs="Times New Roman"/>
          <w:sz w:val="24"/>
          <w:szCs w:val="24"/>
          <w:lang w:val="lt-LT"/>
        </w:rPr>
        <w:t>Šalnaitienę</w:t>
      </w:r>
      <w:proofErr w:type="spellEnd"/>
      <w:r w:rsidRPr="0002719D">
        <w:rPr>
          <w:rFonts w:ascii="Times New Roman" w:hAnsi="Times New Roman" w:cs="Times New Roman"/>
          <w:sz w:val="24"/>
          <w:szCs w:val="24"/>
          <w:lang w:val="lt-LT"/>
        </w:rPr>
        <w:t xml:space="preserve"> – už kūrybišką darbą taikant didaktines ir metodines naujoves pamokose, puikius ugdymo rezultatus. Sveikindamas Tarptautinės mokytojų dienos proga, linkiu, kad Jūsų veikla visada rastų atgarsį mokinių širdyse ir pasiekimuose.</w:t>
      </w:r>
    </w:p>
    <w:p w14:paraId="6D899BEF" w14:textId="1B67BF31"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Griškabūdžio gimnazijos mokinio padėjėją Vidą </w:t>
      </w:r>
      <w:proofErr w:type="spellStart"/>
      <w:r w:rsidRPr="0002719D">
        <w:rPr>
          <w:rFonts w:ascii="Times New Roman" w:hAnsi="Times New Roman" w:cs="Times New Roman"/>
          <w:sz w:val="24"/>
          <w:szCs w:val="24"/>
          <w:lang w:val="lt-LT"/>
        </w:rPr>
        <w:t>Liubinienę</w:t>
      </w:r>
      <w:proofErr w:type="spellEnd"/>
      <w:r w:rsidRPr="0002719D">
        <w:rPr>
          <w:rFonts w:ascii="Times New Roman" w:hAnsi="Times New Roman" w:cs="Times New Roman"/>
          <w:sz w:val="24"/>
          <w:szCs w:val="24"/>
          <w:lang w:val="lt-LT"/>
        </w:rPr>
        <w:t xml:space="preserve"> – už nuoširdų, atsakingai atliekamą darbą teikiant pagalbą specialiųjų poreikių mokiniams. Sveikindamas Tarptautinės mokytojų dienos proga, linkiu, kad Jūsų veikla visada rastų atgarsį vaikų širdyse ir pasiekimuose.</w:t>
      </w:r>
    </w:p>
    <w:p w14:paraId="53301FA7"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Lukšių Vinco Grybo gimnazijos direktorės pavaduotoją ugdymui Aliną Staniulienę – už atsakingą ir nuoširdų darbą organizuojant ugdymo procesą gimnazijoje, už nuolatinį rūpinimąsi ugdymo kokybe ir mokytojų skatinimą tobulėti. Sveikindamas Tarptautinės mokytojų dienos proga, linkiu, kad Jūsų veikla visada rastų atgarsį mokinių širdyse ir pasiekimuose.</w:t>
      </w:r>
    </w:p>
    <w:p w14:paraId="783B1F02"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Lukšių Vinco Grybo gimnazijos matematikos vyresniąją mokytoją Ritą </w:t>
      </w:r>
      <w:proofErr w:type="spellStart"/>
      <w:r w:rsidRPr="0002719D">
        <w:rPr>
          <w:rFonts w:ascii="Times New Roman" w:hAnsi="Times New Roman" w:cs="Times New Roman"/>
          <w:sz w:val="24"/>
          <w:szCs w:val="24"/>
          <w:lang w:val="lt-LT"/>
        </w:rPr>
        <w:t>Kupstaitienę</w:t>
      </w:r>
      <w:proofErr w:type="spellEnd"/>
      <w:r w:rsidRPr="0002719D">
        <w:rPr>
          <w:rFonts w:ascii="Times New Roman" w:hAnsi="Times New Roman" w:cs="Times New Roman"/>
          <w:sz w:val="24"/>
          <w:szCs w:val="24"/>
          <w:lang w:val="lt-LT"/>
        </w:rPr>
        <w:t xml:space="preserve"> – už ilgametį, sąžiningą pedagoginį darbą, atsakingumą bei nuoširdžią pagalbą mokiniams. Sveikindamas Tarptautinės mokytojų dienos proga, linkiu, kad Jūsų veikla visada rastų atgarsį mokinių širdyse ir pasiekimuose.</w:t>
      </w:r>
    </w:p>
    <w:p w14:paraId="0F218BA9"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Švietimo pagalbos tarnybos direktorę Dianą </w:t>
      </w:r>
      <w:proofErr w:type="spellStart"/>
      <w:r w:rsidRPr="0002719D">
        <w:rPr>
          <w:rFonts w:ascii="Times New Roman" w:hAnsi="Times New Roman" w:cs="Times New Roman"/>
          <w:sz w:val="24"/>
          <w:szCs w:val="24"/>
          <w:lang w:val="lt-LT"/>
        </w:rPr>
        <w:t>Jazukevičienę</w:t>
      </w:r>
      <w:proofErr w:type="spellEnd"/>
      <w:r w:rsidRPr="0002719D">
        <w:rPr>
          <w:rFonts w:ascii="Times New Roman" w:hAnsi="Times New Roman" w:cs="Times New Roman"/>
          <w:sz w:val="24"/>
          <w:szCs w:val="24"/>
          <w:lang w:val="lt-LT"/>
        </w:rPr>
        <w:t xml:space="preserve"> – už atsakingą darbą su mokiniais ir nuoseklų ugdymo karjerai veiklų organizavimą. Jūsų pastangos, profesionalumas ir atsidavimas padeda jaunajai kartai atrasti savo stipriąsias puses, drąsiau planuoti ateitį ir siekti užsibrėžtų tikslų. Sveikindamas Tarptautinės mokytojų dienos proga, linkiu sėkmės tolimesniuose darbuose, naujų idėjų ir įkvėpimo.</w:t>
      </w:r>
    </w:p>
    <w:p w14:paraId="14F796A8"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Šakių rajono Švietimo pagalbos tarnybos karjeros specialistą Andrių Matusevičių – už atsakingą darbą su mokiniais ir nuoseklų ugdymo karjerai veiklų organizavimą. Jūsų pastangos, profesionalumas ir atsidavimas padeda jaunajai kartai atrasti savo stipriąsias puses, drąsiau planuoti ateitį ir siekti užsibrėžtų tikslų. Sveikindamas Tarptautinės mokytojų dienos proga, linkiu sėkmės tolimesniuose darbuose, naujų idėjų ir įkvėpimo.</w:t>
      </w:r>
    </w:p>
    <w:p w14:paraId="795B70B6"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lastRenderedPageBreak/>
        <w:t>Gelgaudiškio „Šaltinio“ ugdymo centro mokytoją Rasą Misevičienę – už ilgametę, vertingą gerąją darbo patirtį, dalijimąsi žiniomis, aktyvią švietėjišką veiklą bei iniciatyvumą, atvirumą bendradarbiavimui ir atsidavimą telkiant centro bendruomenę. Sveikindamas Tarptautinės mokytojų dienos proga, linkiu, kad Jūsų veikla visada rastų atgarsį mokinių širdyse ir pasiekimuose.</w:t>
      </w:r>
    </w:p>
    <w:p w14:paraId="43FFF379"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savivaldybės Panemunių mokyklos-daugiafunkcio centro </w:t>
      </w:r>
      <w:proofErr w:type="spellStart"/>
      <w:r w:rsidRPr="0002719D">
        <w:rPr>
          <w:rFonts w:ascii="Times New Roman" w:hAnsi="Times New Roman" w:cs="Times New Roman"/>
          <w:sz w:val="24"/>
          <w:szCs w:val="24"/>
          <w:lang w:val="lt-LT"/>
        </w:rPr>
        <w:t>Kriūkų</w:t>
      </w:r>
      <w:proofErr w:type="spellEnd"/>
      <w:r w:rsidRPr="0002719D">
        <w:rPr>
          <w:rFonts w:ascii="Times New Roman" w:hAnsi="Times New Roman" w:cs="Times New Roman"/>
          <w:sz w:val="24"/>
          <w:szCs w:val="24"/>
          <w:lang w:val="lt-LT"/>
        </w:rPr>
        <w:t xml:space="preserve"> ir Lekėčių skyrių istorijos mokytoją metodininkę Vilmą Jonaitienę – už pilietinių iniciatyvų puoselėjimą bendruomenėje, inovacijų taikymą ugdymo procese ir metodinę veiklą. Sveikindamas Tarptautinės mokytojų dienos proga, linkiu, kad Jūsų veikla visada rastų atgarsį vaikų širdyse ir pasiekimuose.</w:t>
      </w:r>
    </w:p>
    <w:p w14:paraId="4D2C3E73"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savivaldybės Panemunių mokyklos-daugiafunkcio centro </w:t>
      </w:r>
      <w:proofErr w:type="spellStart"/>
      <w:r w:rsidRPr="0002719D">
        <w:rPr>
          <w:rFonts w:ascii="Times New Roman" w:hAnsi="Times New Roman" w:cs="Times New Roman"/>
          <w:sz w:val="24"/>
          <w:szCs w:val="24"/>
          <w:lang w:val="lt-LT"/>
        </w:rPr>
        <w:t>Kriūkų</w:t>
      </w:r>
      <w:proofErr w:type="spellEnd"/>
      <w:r w:rsidRPr="0002719D">
        <w:rPr>
          <w:rFonts w:ascii="Times New Roman" w:hAnsi="Times New Roman" w:cs="Times New Roman"/>
          <w:sz w:val="24"/>
          <w:szCs w:val="24"/>
          <w:lang w:val="lt-LT"/>
        </w:rPr>
        <w:t xml:space="preserve"> ir Lekėčių skyrių pradinio ugdymo vyresniąją mokytoją </w:t>
      </w:r>
      <w:proofErr w:type="spellStart"/>
      <w:r w:rsidRPr="0002719D">
        <w:rPr>
          <w:rFonts w:ascii="Times New Roman" w:hAnsi="Times New Roman" w:cs="Times New Roman"/>
          <w:sz w:val="24"/>
          <w:szCs w:val="24"/>
          <w:lang w:val="lt-LT"/>
        </w:rPr>
        <w:t>Dalę</w:t>
      </w:r>
      <w:proofErr w:type="spellEnd"/>
      <w:r w:rsidRPr="0002719D">
        <w:rPr>
          <w:rFonts w:ascii="Times New Roman" w:hAnsi="Times New Roman" w:cs="Times New Roman"/>
          <w:sz w:val="24"/>
          <w:szCs w:val="24"/>
          <w:lang w:val="lt-LT"/>
        </w:rPr>
        <w:t xml:space="preserve"> </w:t>
      </w:r>
      <w:proofErr w:type="spellStart"/>
      <w:r w:rsidRPr="0002719D">
        <w:rPr>
          <w:rFonts w:ascii="Times New Roman" w:hAnsi="Times New Roman" w:cs="Times New Roman"/>
          <w:sz w:val="24"/>
          <w:szCs w:val="24"/>
          <w:lang w:val="lt-LT"/>
        </w:rPr>
        <w:t>Patašienę</w:t>
      </w:r>
      <w:proofErr w:type="spellEnd"/>
      <w:r w:rsidRPr="0002719D">
        <w:rPr>
          <w:rFonts w:ascii="Times New Roman" w:hAnsi="Times New Roman" w:cs="Times New Roman"/>
          <w:sz w:val="24"/>
          <w:szCs w:val="24"/>
          <w:lang w:val="lt-LT"/>
        </w:rPr>
        <w:t xml:space="preserve"> – už ilgametį pedagoginį darbą, nuoširdų rūpestį kiekvienu mokiniu skatinant jų augimą, atsakingumą ir atsidavimą savo profesijai, gerus ugdytinių rezultatus, šiltą bendravimą bei bendradarbiavimą su mokyklos bendruomene. Sveikindamas Tarptautinės mokytojų dienos proga, linkiu, kad Jūsų veikla visada rastų atgarsį vaikų širdyse ir pasiekimuose.</w:t>
      </w:r>
    </w:p>
    <w:p w14:paraId="3564A548"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savivaldybės Panemunių mokyklos-daugiafunkcio centro Lekėčių skyriaus priešmokyklinio ugdymo vyresniąją mokytoją Vaclavą Valevičienę – už atsakingą požiūrį į darbą, kūrybiškumą, aktyvų dalyvavimą ir kitų skatinimą įsijungti į kultūrines-edukacines veiklas, </w:t>
      </w:r>
      <w:proofErr w:type="spellStart"/>
      <w:r w:rsidRPr="0002719D">
        <w:rPr>
          <w:rFonts w:ascii="Times New Roman" w:hAnsi="Times New Roman" w:cs="Times New Roman"/>
          <w:sz w:val="24"/>
          <w:szCs w:val="24"/>
          <w:lang w:val="lt-LT"/>
        </w:rPr>
        <w:t>patyriminių</w:t>
      </w:r>
      <w:proofErr w:type="spellEnd"/>
      <w:r w:rsidRPr="0002719D">
        <w:rPr>
          <w:rFonts w:ascii="Times New Roman" w:hAnsi="Times New Roman" w:cs="Times New Roman"/>
          <w:sz w:val="24"/>
          <w:szCs w:val="24"/>
          <w:lang w:val="lt-LT"/>
        </w:rPr>
        <w:t xml:space="preserve"> ir projektinių veiklų organizavimą, inovatyvių priemonių kūrimą, puikius ugdytinių pasiekimus, nuoširdų bendravimą ir bendradarbiavimą su mokyklos bendruomene, nuolatinį profesinį tobulėjimą bei pozityvios atmosferos kūrimą įstaigoje. Sveikindamas Tarptautinės mokytojų dienos proga, linkiu, kad Jūsų veikla visada rastų atgarsį vaikų širdyse ir pasiekimuose.</w:t>
      </w:r>
    </w:p>
    <w:p w14:paraId="71259D62"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meno mokyklos šokio vyresniąją mokytoją Justę </w:t>
      </w:r>
      <w:proofErr w:type="spellStart"/>
      <w:r w:rsidRPr="0002719D">
        <w:rPr>
          <w:rFonts w:ascii="Times New Roman" w:hAnsi="Times New Roman" w:cs="Times New Roman"/>
          <w:sz w:val="24"/>
          <w:szCs w:val="24"/>
          <w:lang w:val="lt-LT"/>
        </w:rPr>
        <w:t>Lukauskienę</w:t>
      </w:r>
      <w:proofErr w:type="spellEnd"/>
      <w:r w:rsidRPr="0002719D">
        <w:rPr>
          <w:rFonts w:ascii="Times New Roman" w:hAnsi="Times New Roman" w:cs="Times New Roman"/>
          <w:sz w:val="24"/>
          <w:szCs w:val="24"/>
          <w:lang w:val="lt-LT"/>
        </w:rPr>
        <w:t xml:space="preserve"> – už Šakių rajono meno mokyklos ir Šakių miesto vardo garsinimą parengus liaudiškų šokių studiją „</w:t>
      </w:r>
      <w:proofErr w:type="spellStart"/>
      <w:r w:rsidRPr="0002719D">
        <w:rPr>
          <w:rFonts w:ascii="Times New Roman" w:hAnsi="Times New Roman" w:cs="Times New Roman"/>
          <w:sz w:val="24"/>
          <w:szCs w:val="24"/>
          <w:lang w:val="lt-LT"/>
        </w:rPr>
        <w:t>Šakietukas</w:t>
      </w:r>
      <w:proofErr w:type="spellEnd"/>
      <w:r w:rsidRPr="0002719D">
        <w:rPr>
          <w:rFonts w:ascii="Times New Roman" w:hAnsi="Times New Roman" w:cs="Times New Roman"/>
          <w:sz w:val="24"/>
          <w:szCs w:val="24"/>
          <w:lang w:val="lt-LT"/>
        </w:rPr>
        <w:t>“ Lietuvos vaikų ir moksleivių liaudiškų šokių grupių, šokių studijų konkursiniam festivaliui „Aguonėlė“ ir aktyvią Šakių rajono meno mokyklos šokių skyriaus koncertinę veiklą ne tik Lietuvoje, bet ir už jos ribų. Sveikindamas Tarptautinės mokytojų dienos proga, linkiu, kad Jūsų veikla visada rastų atgarsį mokinių širdyse ir pasiekimuose.</w:t>
      </w:r>
    </w:p>
    <w:p w14:paraId="79284499" w14:textId="7510AA72"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meno mokyklos vyresniąją muzikos mokytoją Jurgitą </w:t>
      </w:r>
      <w:proofErr w:type="spellStart"/>
      <w:r w:rsidRPr="0002719D">
        <w:rPr>
          <w:rFonts w:ascii="Times New Roman" w:hAnsi="Times New Roman" w:cs="Times New Roman"/>
          <w:sz w:val="24"/>
          <w:szCs w:val="24"/>
          <w:lang w:val="lt-LT"/>
        </w:rPr>
        <w:t>Melnik</w:t>
      </w:r>
      <w:proofErr w:type="spellEnd"/>
      <w:r w:rsidRPr="0002719D">
        <w:rPr>
          <w:rFonts w:ascii="Times New Roman" w:hAnsi="Times New Roman" w:cs="Times New Roman"/>
          <w:sz w:val="24"/>
          <w:szCs w:val="24"/>
          <w:lang w:val="lt-LT"/>
        </w:rPr>
        <w:t xml:space="preserve"> – už Šakių rajono meno mokyklos ir Šakių miesto vardo garsinimą parengus mokinius tarptautiniams ir respublikiniams konkursams. Sveikindamas Tarptautinės mokytojų dienos proga, linkiu, kad Jūsų veikla visada rastų atgarsį mokinių širdyse ir pasiekimuose.</w:t>
      </w:r>
    </w:p>
    <w:p w14:paraId="5FB3B652" w14:textId="2997EE9C"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„Varpo” mokyklos pradinio ugdymo vyresniąją mokytoją Nijolę </w:t>
      </w:r>
      <w:proofErr w:type="spellStart"/>
      <w:r w:rsidRPr="0002719D">
        <w:rPr>
          <w:rFonts w:ascii="Times New Roman" w:hAnsi="Times New Roman" w:cs="Times New Roman"/>
          <w:sz w:val="24"/>
          <w:szCs w:val="24"/>
          <w:lang w:val="lt-LT"/>
        </w:rPr>
        <w:t>Celiešienę</w:t>
      </w:r>
      <w:proofErr w:type="spellEnd"/>
      <w:r w:rsidRPr="0002719D">
        <w:rPr>
          <w:rFonts w:ascii="Times New Roman" w:hAnsi="Times New Roman" w:cs="Times New Roman"/>
          <w:sz w:val="24"/>
          <w:szCs w:val="24"/>
          <w:lang w:val="lt-LT"/>
        </w:rPr>
        <w:t xml:space="preserve"> – už atsakingą 35 metų pedagoginį darbą ir svarų indėlį ugdant jaunąją kartą. Sveikindamas Tarptautinės mokytojų dienos proga, </w:t>
      </w:r>
      <w:proofErr w:type="spellStart"/>
      <w:r w:rsidRPr="0002719D">
        <w:rPr>
          <w:rFonts w:ascii="Times New Roman" w:hAnsi="Times New Roman" w:cs="Times New Roman"/>
          <w:sz w:val="24"/>
          <w:szCs w:val="24"/>
          <w:lang w:val="lt-LT"/>
        </w:rPr>
        <w:t>linkiu</w:t>
      </w:r>
      <w:r w:rsidR="00072CFC">
        <w:rPr>
          <w:rFonts w:ascii="Times New Roman" w:hAnsi="Times New Roman" w:cs="Times New Roman"/>
          <w:sz w:val="24"/>
          <w:szCs w:val="24"/>
          <w:lang w:val="lt-LT"/>
        </w:rPr>
        <w:t>OP</w:t>
      </w:r>
      <w:proofErr w:type="spellEnd"/>
      <w:r w:rsidRPr="0002719D">
        <w:rPr>
          <w:rFonts w:ascii="Times New Roman" w:hAnsi="Times New Roman" w:cs="Times New Roman"/>
          <w:sz w:val="24"/>
          <w:szCs w:val="24"/>
          <w:lang w:val="lt-LT"/>
        </w:rPr>
        <w:t>, kad Jūsų veikla visada rastų atgarsį mokinių širdyse ir pasiekimuose.</w:t>
      </w:r>
    </w:p>
    <w:p w14:paraId="0C6640A8"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lastRenderedPageBreak/>
        <w:t xml:space="preserve">Šakių „Varpo” mokyklos gamtos mokslų – biologijos mokytoją metodininkę </w:t>
      </w:r>
      <w:proofErr w:type="spellStart"/>
      <w:r w:rsidRPr="0002719D">
        <w:rPr>
          <w:rFonts w:ascii="Times New Roman" w:hAnsi="Times New Roman" w:cs="Times New Roman"/>
          <w:sz w:val="24"/>
          <w:szCs w:val="24"/>
          <w:lang w:val="lt-LT"/>
        </w:rPr>
        <w:t>Almutę</w:t>
      </w:r>
      <w:proofErr w:type="spellEnd"/>
      <w:r w:rsidRPr="0002719D">
        <w:rPr>
          <w:rFonts w:ascii="Times New Roman" w:hAnsi="Times New Roman" w:cs="Times New Roman"/>
          <w:sz w:val="24"/>
          <w:szCs w:val="24"/>
          <w:lang w:val="lt-LT"/>
        </w:rPr>
        <w:t xml:space="preserve"> </w:t>
      </w:r>
      <w:proofErr w:type="spellStart"/>
      <w:r w:rsidRPr="0002719D">
        <w:rPr>
          <w:rFonts w:ascii="Times New Roman" w:hAnsi="Times New Roman" w:cs="Times New Roman"/>
          <w:sz w:val="24"/>
          <w:szCs w:val="24"/>
          <w:lang w:val="lt-LT"/>
        </w:rPr>
        <w:t>Ščajevienę</w:t>
      </w:r>
      <w:proofErr w:type="spellEnd"/>
      <w:r w:rsidRPr="0002719D">
        <w:rPr>
          <w:rFonts w:ascii="Times New Roman" w:hAnsi="Times New Roman" w:cs="Times New Roman"/>
          <w:sz w:val="24"/>
          <w:szCs w:val="24"/>
          <w:lang w:val="lt-LT"/>
        </w:rPr>
        <w:t xml:space="preserve"> – už atsakingą 35 metų pedagoginį darbą, puikius ugdymo rezultatus, kūrybišką popamokinę veiklą. Sveikindamas Tarptautinės mokytojų dienos proga, linkiu, kad Jūsų veikla visada rastų atgarsį mokinių širdyse ir pasiekimuose.</w:t>
      </w:r>
    </w:p>
    <w:p w14:paraId="49CB30D7"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Lukšių Vinco Grybo gimnazijos direktorės pavaduotoją, istorijos mokytoją Sonatą Kurienę – už neformalaus ugdymo veiklų organizavimą, skatinantį kūrybiškumą, draugystę ir bendruomeniškumą, už nuolatinį palaikymą, šypseną ir įkvėpimą veikti. Sveikindamas Tarptautinės mokytojų dienos proga, linkiu, kad Jūsų veikla visada rastų atgarsį mokinių širdyse ir pasiekimuose.</w:t>
      </w:r>
    </w:p>
    <w:p w14:paraId="131D90B5"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Lukšių Vinco Grybo gimnazijos lietuvių kalbos vyresniąją mokytoją Karoliną </w:t>
      </w:r>
      <w:proofErr w:type="spellStart"/>
      <w:r w:rsidRPr="0002719D">
        <w:rPr>
          <w:rFonts w:ascii="Times New Roman" w:hAnsi="Times New Roman" w:cs="Times New Roman"/>
          <w:sz w:val="24"/>
          <w:szCs w:val="24"/>
          <w:lang w:val="lt-LT"/>
        </w:rPr>
        <w:t>Grockienę</w:t>
      </w:r>
      <w:proofErr w:type="spellEnd"/>
      <w:r w:rsidRPr="0002719D">
        <w:rPr>
          <w:rFonts w:ascii="Times New Roman" w:hAnsi="Times New Roman" w:cs="Times New Roman"/>
          <w:sz w:val="24"/>
          <w:szCs w:val="24"/>
          <w:lang w:val="lt-LT"/>
        </w:rPr>
        <w:t xml:space="preserve"> – už kūrybiškumą ir entuziazmą lydint mokinius konkursų keliu, nuoširdų bendravimą, gebėjimą įkvėpti ir padrąsinti, gražų ir prasmingą santykį su auklėtiniais. Sveikindamas Tarptautinės mokytojų dienos proga, linkiu, kad Jūsų veikla visada rastų atgarsį mokinių širdyse ir pasiekimuose.</w:t>
      </w:r>
    </w:p>
    <w:p w14:paraId="7045391B" w14:textId="77777777" w:rsid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Kudirkos Naumiesčio Vinco Kudirkos gimnazijos muzikos mokytoją metodininkę Editą </w:t>
      </w:r>
      <w:proofErr w:type="spellStart"/>
      <w:r w:rsidRPr="0002719D">
        <w:rPr>
          <w:rFonts w:ascii="Times New Roman" w:hAnsi="Times New Roman" w:cs="Times New Roman"/>
          <w:sz w:val="24"/>
          <w:szCs w:val="24"/>
          <w:lang w:val="lt-LT"/>
        </w:rPr>
        <w:t>Legotienę</w:t>
      </w:r>
      <w:proofErr w:type="spellEnd"/>
      <w:r w:rsidRPr="0002719D">
        <w:rPr>
          <w:rFonts w:ascii="Times New Roman" w:hAnsi="Times New Roman" w:cs="Times New Roman"/>
          <w:sz w:val="24"/>
          <w:szCs w:val="24"/>
          <w:lang w:val="lt-LT"/>
        </w:rPr>
        <w:t xml:space="preserve"> – už meninę programą gimnazijos renginiuose. Sveikindamas Tarptautinės mokytojų dienos proga, linkiu, kad Jūsų veikla visada rastų atgarsį mokinių širdyse ir pasiekimuose.</w:t>
      </w:r>
    </w:p>
    <w:p w14:paraId="67F3E8DB" w14:textId="0318EF62" w:rsidR="00A835FB" w:rsidRPr="0002719D" w:rsidRDefault="00A835FB" w:rsidP="00A835FB">
      <w:pPr>
        <w:suppressAutoHyphens w:val="0"/>
        <w:spacing w:line="360" w:lineRule="auto"/>
        <w:ind w:firstLine="709"/>
        <w:jc w:val="both"/>
        <w:rPr>
          <w:rFonts w:ascii="Times New Roman" w:hAnsi="Times New Roman" w:cs="Times New Roman"/>
          <w:sz w:val="24"/>
          <w:szCs w:val="24"/>
          <w:lang w:val="lt-LT"/>
        </w:rPr>
      </w:pPr>
      <w:r w:rsidRPr="00D20755">
        <w:rPr>
          <w:rFonts w:ascii="Times New Roman" w:hAnsi="Times New Roman" w:cs="Times New Roman"/>
          <w:sz w:val="24"/>
          <w:szCs w:val="24"/>
          <w:lang w:val="lt-LT"/>
        </w:rPr>
        <w:t xml:space="preserve">Kudirkos Naumiesčio Vinco Kudirkos gimnazijos mokytoją metodininkę Gitaną </w:t>
      </w:r>
      <w:proofErr w:type="spellStart"/>
      <w:r w:rsidRPr="00D20755">
        <w:rPr>
          <w:rFonts w:ascii="Times New Roman" w:hAnsi="Times New Roman" w:cs="Times New Roman"/>
          <w:sz w:val="24"/>
          <w:szCs w:val="24"/>
          <w:lang w:val="lt-LT"/>
        </w:rPr>
        <w:t>Jokimaitienę</w:t>
      </w:r>
      <w:proofErr w:type="spellEnd"/>
      <w:r w:rsidRPr="00D20755">
        <w:rPr>
          <w:rFonts w:ascii="Times New Roman" w:hAnsi="Times New Roman" w:cs="Times New Roman"/>
          <w:sz w:val="24"/>
          <w:szCs w:val="24"/>
          <w:lang w:val="lt-LT"/>
        </w:rPr>
        <w:t xml:space="preserve"> – už ilgametę, vertingą gerąją darbo patirtį, dalijimąsi žiniomis, aktyvią švietėjišką veiklą, iniciatyvumą bei reikšmingą švietimo strategijų įgyvendinimą. Sveikindamas Tarptautinės mokytojų dienos proga, linkiu, kad Jūsų veikla visada rastų atgarsį mokinių širdyse ir pasiekimuose.</w:t>
      </w:r>
    </w:p>
    <w:p w14:paraId="2AACBA58"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savivaldybės Panemunių mokyklos-daugiafunkcio centro Plokščių skyriaus vyresniąją socialinę pedagogę Neringą </w:t>
      </w:r>
      <w:proofErr w:type="spellStart"/>
      <w:r w:rsidRPr="0002719D">
        <w:rPr>
          <w:rFonts w:ascii="Times New Roman" w:hAnsi="Times New Roman" w:cs="Times New Roman"/>
          <w:sz w:val="24"/>
          <w:szCs w:val="24"/>
          <w:lang w:val="lt-LT"/>
        </w:rPr>
        <w:t>Pilypaitienę</w:t>
      </w:r>
      <w:proofErr w:type="spellEnd"/>
      <w:r w:rsidRPr="0002719D">
        <w:rPr>
          <w:rFonts w:ascii="Times New Roman" w:hAnsi="Times New Roman" w:cs="Times New Roman"/>
          <w:sz w:val="24"/>
          <w:szCs w:val="24"/>
          <w:lang w:val="lt-LT"/>
        </w:rPr>
        <w:t xml:space="preserve"> – už atsakingą darbą su mokinių savivalda, mokinių atsakomybės ir savanorystės ugdymą, Plokščių krašto bendruomenės suaugusiųjų veiklų organizavimą, Vaikų dienos centro veiklos organizavimą. Sveikindamas Tarptautinės mokytojų dienos proga, linkiu, kad Jūsų veikla visada rastų atgarsį vaikų širdyse ir pasiekimuose.</w:t>
      </w:r>
    </w:p>
    <w:p w14:paraId="3F758D6C"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ikimokyklinio ugdymo mokyklos „Maži žingsneliai“ vyresniąją logopedę, specialiąją pedagogę Gitaną </w:t>
      </w:r>
      <w:proofErr w:type="spellStart"/>
      <w:r w:rsidRPr="0002719D">
        <w:rPr>
          <w:rFonts w:ascii="Times New Roman" w:hAnsi="Times New Roman" w:cs="Times New Roman"/>
          <w:sz w:val="24"/>
          <w:szCs w:val="24"/>
          <w:lang w:val="lt-LT"/>
        </w:rPr>
        <w:t>Kaunienę</w:t>
      </w:r>
      <w:proofErr w:type="spellEnd"/>
      <w:r w:rsidRPr="0002719D">
        <w:rPr>
          <w:rFonts w:ascii="Times New Roman" w:hAnsi="Times New Roman" w:cs="Times New Roman"/>
          <w:sz w:val="24"/>
          <w:szCs w:val="24"/>
          <w:lang w:val="lt-LT"/>
        </w:rPr>
        <w:t xml:space="preserve"> – už atsakingą, prasmingą ir kūrybingą darbą, jautrumą vaikų poreikiams bei reikšmingą indėlį į </w:t>
      </w:r>
      <w:proofErr w:type="spellStart"/>
      <w:r w:rsidRPr="0002719D">
        <w:rPr>
          <w:rFonts w:ascii="Times New Roman" w:hAnsi="Times New Roman" w:cs="Times New Roman"/>
          <w:sz w:val="24"/>
          <w:szCs w:val="24"/>
          <w:lang w:val="lt-LT"/>
        </w:rPr>
        <w:t>įtraukaus</w:t>
      </w:r>
      <w:proofErr w:type="spellEnd"/>
      <w:r w:rsidRPr="0002719D">
        <w:rPr>
          <w:rFonts w:ascii="Times New Roman" w:hAnsi="Times New Roman" w:cs="Times New Roman"/>
          <w:sz w:val="24"/>
          <w:szCs w:val="24"/>
          <w:lang w:val="lt-LT"/>
        </w:rPr>
        <w:t xml:space="preserve"> ugdymo stiprinimą. Sveikindamas Tarptautinės mokytojų dienos proga, linkiu, kad Jūsų veikla visada rastų atgarsį vaikų širdyse ir pasiekimuose.</w:t>
      </w:r>
    </w:p>
    <w:p w14:paraId="1BBF3EB4" w14:textId="77777777" w:rsid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Marijampolės profesinio rengimo centro Kudirkos Naumiesčio skyriaus vyresniąją profesijos mokytoją Ritą </w:t>
      </w:r>
      <w:proofErr w:type="spellStart"/>
      <w:r w:rsidRPr="0002719D">
        <w:rPr>
          <w:rFonts w:ascii="Times New Roman" w:hAnsi="Times New Roman" w:cs="Times New Roman"/>
          <w:sz w:val="24"/>
          <w:szCs w:val="24"/>
          <w:lang w:val="lt-LT"/>
        </w:rPr>
        <w:t>Merčaitienę</w:t>
      </w:r>
      <w:proofErr w:type="spellEnd"/>
      <w:r w:rsidRPr="0002719D">
        <w:rPr>
          <w:rFonts w:ascii="Times New Roman" w:hAnsi="Times New Roman" w:cs="Times New Roman"/>
          <w:sz w:val="24"/>
          <w:szCs w:val="24"/>
          <w:lang w:val="lt-LT"/>
        </w:rPr>
        <w:t xml:space="preserve"> – už atsidavimą ir kūrybiškumą, kuris padeda mokiniams tobulinti floristikos įgūdžius bei atrasti grožį ir harmoniją gamtoje. Sveikindamas Tarptautinės mokytojų dienos proga, linkiu, kad Jūsų veikla visada rastų atgarsį mokinių širdyse ir pasiekimuose.</w:t>
      </w:r>
    </w:p>
    <w:p w14:paraId="1A8D3972" w14:textId="77777777" w:rsidR="007241CA" w:rsidRDefault="007241CA" w:rsidP="007241CA">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ikimokyklinio ugdymo mokyklos „Maži žingsneliai“ ikimokyklinio ugdymo mokytoją metodininkę Raimondą Žemaitienę – už pilietiškumo, bendražmogiškųjų vertybių ugdymą, </w:t>
      </w:r>
      <w:r w:rsidRPr="0002719D">
        <w:rPr>
          <w:rFonts w:ascii="Times New Roman" w:hAnsi="Times New Roman" w:cs="Times New Roman"/>
          <w:sz w:val="24"/>
          <w:szCs w:val="24"/>
          <w:lang w:val="lt-LT"/>
        </w:rPr>
        <w:lastRenderedPageBreak/>
        <w:t>profesionalumą ugdomojoje veikloje, kūrybiškų pedagoginių sprendimų taikymą bei aktyvią veiklą telkiant mokyklos bendruomenę. Sveikindamas Tarptautinės mokytojų dienos proga, linkiu, kad Jūsų veikla visada rastų atgarsį mokinių širdyse ir pasiekimuose.</w:t>
      </w:r>
    </w:p>
    <w:p w14:paraId="4DA3A8BD" w14:textId="0FBAD551" w:rsidR="007241CA" w:rsidRPr="0002719D" w:rsidRDefault="007241CA" w:rsidP="007241CA">
      <w:pPr>
        <w:suppressAutoHyphens w:val="0"/>
        <w:spacing w:line="360" w:lineRule="auto"/>
        <w:ind w:firstLine="709"/>
        <w:jc w:val="both"/>
        <w:rPr>
          <w:rFonts w:ascii="Times New Roman" w:hAnsi="Times New Roman" w:cs="Times New Roman"/>
          <w:sz w:val="24"/>
          <w:szCs w:val="24"/>
          <w:lang w:val="lt-LT"/>
        </w:rPr>
      </w:pPr>
      <w:r w:rsidRPr="00D20755">
        <w:rPr>
          <w:rFonts w:ascii="Times New Roman" w:hAnsi="Times New Roman" w:cs="Times New Roman"/>
          <w:sz w:val="24"/>
          <w:szCs w:val="24"/>
          <w:lang w:val="lt-LT"/>
        </w:rPr>
        <w:t xml:space="preserve">Šakių ikimokyklinio ugdymo mokyklos „Maži žingsneliai“ meninio ugdymo mokytoją metodininkę Liną </w:t>
      </w:r>
      <w:proofErr w:type="spellStart"/>
      <w:r w:rsidRPr="00D20755">
        <w:rPr>
          <w:rFonts w:ascii="Times New Roman" w:hAnsi="Times New Roman" w:cs="Times New Roman"/>
          <w:sz w:val="24"/>
          <w:szCs w:val="24"/>
          <w:lang w:val="lt-LT"/>
        </w:rPr>
        <w:t>Bakaitienę</w:t>
      </w:r>
      <w:proofErr w:type="spellEnd"/>
      <w:r w:rsidRPr="00D20755">
        <w:rPr>
          <w:rFonts w:ascii="Times New Roman" w:hAnsi="Times New Roman" w:cs="Times New Roman"/>
          <w:sz w:val="24"/>
          <w:szCs w:val="24"/>
          <w:lang w:val="lt-LT"/>
        </w:rPr>
        <w:t xml:space="preserve"> – už meilės gimtajam kraštui puoselėjimą, bendražmogiškųjų vertybių ugdymą, profesionalumą ugdomojoje veikloje, kūrybiškų pedagoginių sprendimų taikymą bei aktyvią veiklą telkiant mokyklos bendruomenę. Sveikindamas Tarptautinės mokytojų dienos proga, linkiu, kad Jūsų veikla visada rastų atgarsį mokinių širdyse ir</w:t>
      </w:r>
      <w:r w:rsidRPr="00A835FB">
        <w:rPr>
          <w:rFonts w:ascii="Times New Roman" w:hAnsi="Times New Roman" w:cs="Times New Roman"/>
          <w:sz w:val="24"/>
          <w:szCs w:val="24"/>
          <w:lang w:val="lt-LT"/>
        </w:rPr>
        <w:t xml:space="preserve"> </w:t>
      </w:r>
      <w:r w:rsidRPr="0002719D">
        <w:rPr>
          <w:rFonts w:ascii="Times New Roman" w:hAnsi="Times New Roman" w:cs="Times New Roman"/>
          <w:sz w:val="24"/>
          <w:szCs w:val="24"/>
          <w:lang w:val="lt-LT"/>
        </w:rPr>
        <w:t>pasiekimuose.</w:t>
      </w:r>
    </w:p>
    <w:p w14:paraId="08C3106E" w14:textId="0F4C16BB"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Marijampolės profesinio rengimo centro Kudirkos Naumiesčio skyriaus profesijos mokytoją Vytautą </w:t>
      </w:r>
      <w:proofErr w:type="spellStart"/>
      <w:r w:rsidRPr="0002719D">
        <w:rPr>
          <w:rFonts w:ascii="Times New Roman" w:hAnsi="Times New Roman" w:cs="Times New Roman"/>
          <w:sz w:val="24"/>
          <w:szCs w:val="24"/>
          <w:lang w:val="lt-LT"/>
        </w:rPr>
        <w:t>Venį</w:t>
      </w:r>
      <w:proofErr w:type="spellEnd"/>
      <w:r w:rsidRPr="0002719D">
        <w:rPr>
          <w:rFonts w:ascii="Times New Roman" w:hAnsi="Times New Roman" w:cs="Times New Roman"/>
          <w:sz w:val="24"/>
          <w:szCs w:val="24"/>
          <w:lang w:val="lt-LT"/>
        </w:rPr>
        <w:t xml:space="preserve"> – už nuoširdų darbą, profesionalumą ir aukštą mokinių parengimo lygį respublikiniams – tarptautiniams konkursams. Sveikindamas Tarptautinės mokytojų dienos proga, linkiu, kad Jūsų veikla visada rastų atgarsį mokinių širdyse ir pasiekimuose.</w:t>
      </w:r>
    </w:p>
    <w:p w14:paraId="3E59F579"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„Varpo” mokyklos direktoriaus pavaduotoją ugdymui Darių </w:t>
      </w:r>
      <w:proofErr w:type="spellStart"/>
      <w:r w:rsidRPr="0002719D">
        <w:rPr>
          <w:rFonts w:ascii="Times New Roman" w:hAnsi="Times New Roman" w:cs="Times New Roman"/>
          <w:sz w:val="24"/>
          <w:szCs w:val="24"/>
          <w:lang w:val="lt-LT"/>
        </w:rPr>
        <w:t>Šlėderį</w:t>
      </w:r>
      <w:proofErr w:type="spellEnd"/>
      <w:r w:rsidRPr="0002719D">
        <w:rPr>
          <w:rFonts w:ascii="Times New Roman" w:hAnsi="Times New Roman" w:cs="Times New Roman"/>
          <w:sz w:val="24"/>
          <w:szCs w:val="24"/>
          <w:lang w:val="lt-LT"/>
        </w:rPr>
        <w:t xml:space="preserve"> – už mokyklos tradicijų puoselėjimą, atsakingą 35 metų pedagoginį darbą, jaunųjų talentų ugdymą, puikius neformalaus ugdymo rezultatus. Sveikindamas Tarptautinės mokytojų dienos proga, linkiu, kad Jūsų veikla visada rastų atgarsį mokinių širdyse ir pasiekimuose.</w:t>
      </w:r>
    </w:p>
    <w:p w14:paraId="1C2AEE90"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Šakių „Varpo” mokyklos fizinio ugdymo mokytoją metodininką Algirdą Ulinską – už atsakingą 35 metų pedagoginį darbą, aukštus sportinius pasiekimus ugdant jaunąją kartą. Sveikindamas Tarptautinės mokytojų dienos proga, linkiu, kad Jūsų veikla visada rastų atgarsį mokinių širdyse ir pasiekimuose.</w:t>
      </w:r>
    </w:p>
    <w:p w14:paraId="360EC85B"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„Varpo” mokyklos pradinio ugdymo vyresniąją mokytoją Aušrą </w:t>
      </w:r>
      <w:proofErr w:type="spellStart"/>
      <w:r w:rsidRPr="0002719D">
        <w:rPr>
          <w:rFonts w:ascii="Times New Roman" w:hAnsi="Times New Roman" w:cs="Times New Roman"/>
          <w:sz w:val="24"/>
          <w:szCs w:val="24"/>
          <w:lang w:val="lt-LT"/>
        </w:rPr>
        <w:t>Gudiškienę</w:t>
      </w:r>
      <w:proofErr w:type="spellEnd"/>
      <w:r w:rsidRPr="0002719D">
        <w:rPr>
          <w:rFonts w:ascii="Times New Roman" w:hAnsi="Times New Roman" w:cs="Times New Roman"/>
          <w:sz w:val="24"/>
          <w:szCs w:val="24"/>
          <w:lang w:val="lt-LT"/>
        </w:rPr>
        <w:t xml:space="preserve"> – už aktyvų ir atsakingą 35 metų pedagoginį darbą, kūrybiškumą ir svarų indėlį ugdant jaunąją kartą. Sveikindamas Tarptautinės mokytojų dienos proga, linkiu, kad Jūsų veikla visada rastų atgarsį mokinių širdyse ir pasiekimuose.</w:t>
      </w:r>
    </w:p>
    <w:p w14:paraId="70290DD1"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„Varpo” mokyklos dailės mokytoją metodininkę Liną </w:t>
      </w:r>
      <w:proofErr w:type="spellStart"/>
      <w:r w:rsidRPr="0002719D">
        <w:rPr>
          <w:rFonts w:ascii="Times New Roman" w:hAnsi="Times New Roman" w:cs="Times New Roman"/>
          <w:sz w:val="24"/>
          <w:szCs w:val="24"/>
          <w:lang w:val="lt-LT"/>
        </w:rPr>
        <w:t>Smilgiuvienę</w:t>
      </w:r>
      <w:proofErr w:type="spellEnd"/>
      <w:r w:rsidRPr="0002719D">
        <w:rPr>
          <w:rFonts w:ascii="Times New Roman" w:hAnsi="Times New Roman" w:cs="Times New Roman"/>
          <w:sz w:val="24"/>
          <w:szCs w:val="24"/>
          <w:lang w:val="lt-LT"/>
        </w:rPr>
        <w:t xml:space="preserve"> – už atsakingą 40 metų pedagoginį darbą, kūrybišką popamokinę veiklą bei svarų indėlį ugdant jaunąją kartą. Sveikindamas Tarptautinės mokytojų dienos proga, linkiu, kad Jūsų veikla visada rastų atgarsį mokinių širdyse ir pasiekimuose.</w:t>
      </w:r>
    </w:p>
    <w:p w14:paraId="7204050E"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„Varpo” mokyklos dorinio ugdymo vyresniąją mokytoją Rimą </w:t>
      </w:r>
      <w:proofErr w:type="spellStart"/>
      <w:r w:rsidRPr="0002719D">
        <w:rPr>
          <w:rFonts w:ascii="Times New Roman" w:hAnsi="Times New Roman" w:cs="Times New Roman"/>
          <w:sz w:val="24"/>
          <w:szCs w:val="24"/>
          <w:lang w:val="lt-LT"/>
        </w:rPr>
        <w:t>Pranckevičienę</w:t>
      </w:r>
      <w:proofErr w:type="spellEnd"/>
      <w:r w:rsidRPr="0002719D">
        <w:rPr>
          <w:rFonts w:ascii="Times New Roman" w:hAnsi="Times New Roman" w:cs="Times New Roman"/>
          <w:sz w:val="24"/>
          <w:szCs w:val="24"/>
          <w:lang w:val="lt-LT"/>
        </w:rPr>
        <w:t xml:space="preserve"> – už atsakingą 40 metų pedagoginį darbą, kūrybiškumą bei svarų indėlį ugdant jaunąją kartą. Sveikindamas Tarptautinės mokytojų dienos proga, linkiu, kad Jūsų veikla visada rastų atgarsį mokinių širdyse ir pasiekimuose.</w:t>
      </w:r>
    </w:p>
    <w:p w14:paraId="1F42ED4A"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„Varpo” mokyklos rusų kalbos mokytoją metodininkę Teresę Kymantienę – už atsakingą 40 metų pedagoginį darbą, kūrybiškumą bei svarų indėlį ugdant jaunąją kartą. </w:t>
      </w:r>
      <w:r w:rsidRPr="0002719D">
        <w:rPr>
          <w:rFonts w:ascii="Times New Roman" w:hAnsi="Times New Roman" w:cs="Times New Roman"/>
          <w:sz w:val="24"/>
          <w:szCs w:val="24"/>
          <w:lang w:val="lt-LT"/>
        </w:rPr>
        <w:lastRenderedPageBreak/>
        <w:t>Sveikindamas Tarptautinės mokytojų dienos proga, linkiu, kad Jūsų veikla visada rastų atgarsį mokinių širdyse ir pasiekimuose.</w:t>
      </w:r>
    </w:p>
    <w:p w14:paraId="6595E574"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savivaldybės Panemunių mokyklos-daugiafunkcio centro Lekėčių skyriaus technologijų vyresniąją mokytoją Eglę </w:t>
      </w:r>
      <w:proofErr w:type="spellStart"/>
      <w:r w:rsidRPr="0002719D">
        <w:rPr>
          <w:rFonts w:ascii="Times New Roman" w:hAnsi="Times New Roman" w:cs="Times New Roman"/>
          <w:sz w:val="24"/>
          <w:szCs w:val="24"/>
          <w:lang w:val="lt-LT"/>
        </w:rPr>
        <w:t>Brazaitytę</w:t>
      </w:r>
      <w:proofErr w:type="spellEnd"/>
      <w:r w:rsidRPr="0002719D">
        <w:rPr>
          <w:rFonts w:ascii="Times New Roman" w:hAnsi="Times New Roman" w:cs="Times New Roman"/>
          <w:sz w:val="24"/>
          <w:szCs w:val="24"/>
          <w:lang w:val="lt-LT"/>
        </w:rPr>
        <w:t xml:space="preserve"> – už sąžiningą ir atsakingą darbą, gerus mokinių rezultatus, rengimą konkursams ir olimpiadoms, teminių mokinių darbų parodų organizavimą bei indėlį siekiant mokinio pažangos ir </w:t>
      </w:r>
      <w:proofErr w:type="spellStart"/>
      <w:r w:rsidRPr="0002719D">
        <w:rPr>
          <w:rFonts w:ascii="Times New Roman" w:hAnsi="Times New Roman" w:cs="Times New Roman"/>
          <w:sz w:val="24"/>
          <w:szCs w:val="24"/>
          <w:lang w:val="lt-LT"/>
        </w:rPr>
        <w:t>ūgties</w:t>
      </w:r>
      <w:proofErr w:type="spellEnd"/>
      <w:r w:rsidRPr="0002719D">
        <w:rPr>
          <w:rFonts w:ascii="Times New Roman" w:hAnsi="Times New Roman" w:cs="Times New Roman"/>
          <w:sz w:val="24"/>
          <w:szCs w:val="24"/>
          <w:lang w:val="lt-LT"/>
        </w:rPr>
        <w:t>, metodinės veiklos organizavimą. Sveikindamas Tarptautinės mokytojų dienos proga, linkiu, kad Jūsų veikla visada rastų atgarsį mokinių širdyse ir pasiekimuose.</w:t>
      </w:r>
    </w:p>
    <w:p w14:paraId="42908E79" w14:textId="77777777" w:rsidR="0002719D" w:rsidRPr="0002719D" w:rsidRDefault="0002719D" w:rsidP="0002719D">
      <w:pPr>
        <w:suppressAutoHyphens w:val="0"/>
        <w:spacing w:line="360" w:lineRule="auto"/>
        <w:ind w:firstLine="709"/>
        <w:jc w:val="both"/>
        <w:rPr>
          <w:rFonts w:ascii="Times New Roman" w:hAnsi="Times New Roman" w:cs="Times New Roman"/>
          <w:sz w:val="24"/>
          <w:szCs w:val="24"/>
          <w:lang w:val="lt-LT"/>
        </w:rPr>
      </w:pPr>
      <w:r w:rsidRPr="0002719D">
        <w:rPr>
          <w:rFonts w:ascii="Times New Roman" w:hAnsi="Times New Roman" w:cs="Times New Roman"/>
          <w:sz w:val="24"/>
          <w:szCs w:val="24"/>
          <w:lang w:val="lt-LT"/>
        </w:rPr>
        <w:t xml:space="preserve">Šakių rajono meno mokyklos muzikos mokytoją metodininkę Gintvilę </w:t>
      </w:r>
      <w:proofErr w:type="spellStart"/>
      <w:r w:rsidRPr="0002719D">
        <w:rPr>
          <w:rFonts w:ascii="Times New Roman" w:hAnsi="Times New Roman" w:cs="Times New Roman"/>
          <w:sz w:val="24"/>
          <w:szCs w:val="24"/>
          <w:lang w:val="lt-LT"/>
        </w:rPr>
        <w:t>Samajauskienę</w:t>
      </w:r>
      <w:proofErr w:type="spellEnd"/>
      <w:r w:rsidRPr="0002719D">
        <w:rPr>
          <w:rFonts w:ascii="Times New Roman" w:hAnsi="Times New Roman" w:cs="Times New Roman"/>
          <w:sz w:val="24"/>
          <w:szCs w:val="24"/>
          <w:lang w:val="lt-LT"/>
        </w:rPr>
        <w:t xml:space="preserve"> – už Šakių rajono meno mokyklos ir Šakių miesto vardo garsinimą parengus mokinius respublikiniams ir tarptautiniams konkursams. Sveikindamas Tarptautinės mokytojų dienos proga, linkiu, kad Jūsų veikla visada rastų atgarsį mokinių širdyse ir pasiekimuose.</w:t>
      </w:r>
    </w:p>
    <w:p w14:paraId="0F0021F7" w14:textId="77777777" w:rsidR="00D20755" w:rsidRPr="00D20755" w:rsidRDefault="00D20755" w:rsidP="00D20755">
      <w:pPr>
        <w:suppressAutoHyphens w:val="0"/>
        <w:spacing w:line="360" w:lineRule="auto"/>
        <w:ind w:firstLine="709"/>
        <w:jc w:val="both"/>
        <w:rPr>
          <w:rFonts w:ascii="Times New Roman" w:hAnsi="Times New Roman" w:cs="Times New Roman"/>
          <w:sz w:val="24"/>
          <w:szCs w:val="24"/>
          <w:lang w:val="lt-LT"/>
        </w:rPr>
      </w:pPr>
      <w:r w:rsidRPr="00D20755">
        <w:rPr>
          <w:rFonts w:ascii="Times New Roman" w:hAnsi="Times New Roman" w:cs="Times New Roman"/>
          <w:sz w:val="24"/>
          <w:szCs w:val="24"/>
          <w:lang w:val="lt-LT"/>
        </w:rPr>
        <w:t>Paluobių kaimo bendruomenės teatro „Pagirys“ aktorę Liuciją Maksvytienę – už dalijimąsi savo talentu ir laiku su bendruomene, atsakingą įsitraukimą į vietos teatro veiklą ir kultūrinės tapatybės puoselėjimą. Sveikindamas su kūrybinės veiklos 30-mečiu linkiu, kad Jūsų atsidavimas ir toliau stiprintų bendruomenės gyvenimą bei skatintų prasmingą kūrybą.</w:t>
      </w:r>
    </w:p>
    <w:p w14:paraId="1323B9C1" w14:textId="77777777" w:rsidR="00D20755" w:rsidRPr="00D20755" w:rsidRDefault="00D20755" w:rsidP="00D20755">
      <w:pPr>
        <w:suppressAutoHyphens w:val="0"/>
        <w:spacing w:line="360" w:lineRule="auto"/>
        <w:ind w:firstLine="709"/>
        <w:jc w:val="both"/>
        <w:rPr>
          <w:rFonts w:ascii="Times New Roman" w:hAnsi="Times New Roman" w:cs="Times New Roman"/>
          <w:sz w:val="24"/>
          <w:szCs w:val="24"/>
          <w:lang w:val="lt-LT"/>
        </w:rPr>
      </w:pPr>
      <w:r w:rsidRPr="00D20755">
        <w:rPr>
          <w:rFonts w:ascii="Times New Roman" w:hAnsi="Times New Roman" w:cs="Times New Roman"/>
          <w:sz w:val="24"/>
          <w:szCs w:val="24"/>
          <w:lang w:val="lt-LT"/>
        </w:rPr>
        <w:t>Paluobių kaimo bendruomenės teatro „Pagirys“ aktorius Aidą ir Saulių Mozūraičius – už dalijimąsi savo talentu ir laiku su bendruomene, atsakingą įsitraukimą į vietos teatro veiklą ir kultūrinės tapatybės puoselėjimą. Sveikindamas su kūrybinės veiklos 30-mečiu linkiu, kad Jūsų atsidavimas ir toliau stiprintų bendruomenės gyvenimą bei skatintų prasmingą kūrybą.</w:t>
      </w:r>
    </w:p>
    <w:p w14:paraId="5C99DD5B" w14:textId="77777777" w:rsidR="00D20755" w:rsidRDefault="00D20755" w:rsidP="00D20755">
      <w:pPr>
        <w:suppressAutoHyphens w:val="0"/>
        <w:spacing w:line="360" w:lineRule="auto"/>
        <w:ind w:firstLine="709"/>
        <w:jc w:val="both"/>
        <w:rPr>
          <w:rFonts w:ascii="Times New Roman" w:hAnsi="Times New Roman" w:cs="Times New Roman"/>
          <w:sz w:val="24"/>
          <w:szCs w:val="24"/>
          <w:lang w:val="lt-LT"/>
        </w:rPr>
      </w:pPr>
      <w:r w:rsidRPr="00D20755">
        <w:rPr>
          <w:rFonts w:ascii="Times New Roman" w:hAnsi="Times New Roman" w:cs="Times New Roman"/>
          <w:sz w:val="24"/>
          <w:szCs w:val="24"/>
          <w:lang w:val="lt-LT"/>
        </w:rPr>
        <w:t xml:space="preserve">Paluobių kaimo bendruomenės teatro „Pagirys“ aktorių Saulių </w:t>
      </w:r>
      <w:proofErr w:type="spellStart"/>
      <w:r w:rsidRPr="00D20755">
        <w:rPr>
          <w:rFonts w:ascii="Times New Roman" w:hAnsi="Times New Roman" w:cs="Times New Roman"/>
          <w:sz w:val="24"/>
          <w:szCs w:val="24"/>
          <w:lang w:val="lt-LT"/>
        </w:rPr>
        <w:t>Kemežą</w:t>
      </w:r>
      <w:proofErr w:type="spellEnd"/>
      <w:r w:rsidRPr="00D20755">
        <w:rPr>
          <w:rFonts w:ascii="Times New Roman" w:hAnsi="Times New Roman" w:cs="Times New Roman"/>
          <w:sz w:val="24"/>
          <w:szCs w:val="24"/>
          <w:lang w:val="lt-LT"/>
        </w:rPr>
        <w:t xml:space="preserve"> – už dalijimąsi savo talentu ir laiku su bendruomene, atsakingą įsitraukimą į vietos teatro veiklą ir kultūrinės tapatybės puoselėjimą. Sveikindamas su kūrybinės veiklos 30-mečiu linkiu, kad Jūsų atsidavimas ir toliau stiprintų bendruomenės gyvenimą bei skatintų prasmingą kūrybą.</w:t>
      </w:r>
    </w:p>
    <w:p w14:paraId="24AF4874" w14:textId="23B56AA9" w:rsidR="000320AD" w:rsidRPr="00D20755" w:rsidRDefault="000320AD" w:rsidP="000320AD">
      <w:pPr>
        <w:suppressAutoHyphens w:val="0"/>
        <w:spacing w:line="360" w:lineRule="auto"/>
        <w:ind w:firstLine="709"/>
        <w:jc w:val="both"/>
        <w:rPr>
          <w:rFonts w:ascii="Times New Roman" w:hAnsi="Times New Roman" w:cs="Times New Roman"/>
          <w:sz w:val="24"/>
          <w:szCs w:val="24"/>
          <w:lang w:val="lt-LT"/>
        </w:rPr>
      </w:pPr>
      <w:r w:rsidRPr="00D20755">
        <w:rPr>
          <w:rFonts w:ascii="Times New Roman" w:hAnsi="Times New Roman" w:cs="Times New Roman"/>
          <w:sz w:val="24"/>
          <w:szCs w:val="24"/>
          <w:lang w:val="lt-LT"/>
        </w:rPr>
        <w:t xml:space="preserve">Paluobių kaimo bendruomenės teatro „Pagirys“ </w:t>
      </w:r>
      <w:r>
        <w:rPr>
          <w:rFonts w:ascii="Times New Roman" w:hAnsi="Times New Roman" w:cs="Times New Roman"/>
          <w:sz w:val="24"/>
          <w:szCs w:val="24"/>
          <w:lang w:val="lt-LT"/>
        </w:rPr>
        <w:t>režisierę</w:t>
      </w:r>
      <w:r w:rsidRPr="00D20755">
        <w:rPr>
          <w:rFonts w:ascii="Times New Roman" w:hAnsi="Times New Roman" w:cs="Times New Roman"/>
          <w:sz w:val="24"/>
          <w:szCs w:val="24"/>
          <w:lang w:val="lt-LT"/>
        </w:rPr>
        <w:t xml:space="preserve"> Aidą </w:t>
      </w:r>
      <w:proofErr w:type="spellStart"/>
      <w:r w:rsidRPr="00D20755">
        <w:rPr>
          <w:rFonts w:ascii="Times New Roman" w:hAnsi="Times New Roman" w:cs="Times New Roman"/>
          <w:sz w:val="24"/>
          <w:szCs w:val="24"/>
          <w:lang w:val="lt-LT"/>
        </w:rPr>
        <w:t>Mozūrai</w:t>
      </w:r>
      <w:r>
        <w:rPr>
          <w:rFonts w:ascii="Times New Roman" w:hAnsi="Times New Roman" w:cs="Times New Roman"/>
          <w:sz w:val="24"/>
          <w:szCs w:val="24"/>
          <w:lang w:val="lt-LT"/>
        </w:rPr>
        <w:t>tienę</w:t>
      </w:r>
      <w:proofErr w:type="spellEnd"/>
      <w:r>
        <w:rPr>
          <w:rFonts w:ascii="Times New Roman" w:hAnsi="Times New Roman" w:cs="Times New Roman"/>
          <w:sz w:val="24"/>
          <w:szCs w:val="24"/>
          <w:lang w:val="lt-LT"/>
        </w:rPr>
        <w:t xml:space="preserve"> – </w:t>
      </w:r>
      <w:r w:rsidRPr="000320AD">
        <w:rPr>
          <w:rFonts w:ascii="Times New Roman" w:hAnsi="Times New Roman" w:cs="Times New Roman"/>
          <w:sz w:val="24"/>
          <w:szCs w:val="24"/>
          <w:lang w:val="lt-LT"/>
        </w:rPr>
        <w:t>už atsidavimą ir kūrybinę lyderystę Paluobių kaimo bendruomenės teatrui „Pagirys“, už gebėjimą telkti, įkvėpti ir kurti prasmingą meninį turinį.</w:t>
      </w:r>
      <w:r>
        <w:rPr>
          <w:rFonts w:ascii="Times New Roman" w:hAnsi="Times New Roman" w:cs="Times New Roman"/>
          <w:sz w:val="24"/>
          <w:szCs w:val="24"/>
          <w:lang w:val="lt-LT"/>
        </w:rPr>
        <w:t xml:space="preserve"> </w:t>
      </w:r>
      <w:r w:rsidRPr="000320AD">
        <w:rPr>
          <w:rFonts w:ascii="Times New Roman" w:hAnsi="Times New Roman" w:cs="Times New Roman"/>
          <w:sz w:val="24"/>
          <w:szCs w:val="24"/>
          <w:lang w:val="lt-LT"/>
        </w:rPr>
        <w:t>Dėkoju už šviesą, kurią skleidžiate tarp mūsų, ir įkvėpimą, kuriuo pripildote bendruomenės kasdienybę.</w:t>
      </w:r>
    </w:p>
    <w:p w14:paraId="15CDC766" w14:textId="77777777" w:rsidR="00D20755" w:rsidRDefault="00D20755" w:rsidP="00D20755">
      <w:pPr>
        <w:suppressAutoHyphens w:val="0"/>
        <w:spacing w:line="360" w:lineRule="auto"/>
        <w:ind w:firstLine="709"/>
        <w:jc w:val="both"/>
        <w:rPr>
          <w:rFonts w:ascii="Times New Roman" w:hAnsi="Times New Roman" w:cs="Times New Roman"/>
          <w:sz w:val="24"/>
          <w:szCs w:val="24"/>
          <w:lang w:val="lt-LT"/>
        </w:rPr>
      </w:pPr>
      <w:r w:rsidRPr="00D20755">
        <w:rPr>
          <w:rFonts w:ascii="Times New Roman" w:hAnsi="Times New Roman" w:cs="Times New Roman"/>
          <w:sz w:val="24"/>
          <w:szCs w:val="24"/>
          <w:lang w:val="lt-LT"/>
        </w:rPr>
        <w:t>Šakių „Vytis–VDU“ krepšinio komandos žaidėją Jokūbą Rubiną – už aukščiausio lygio pasiekimą – FIBA 3x3 U23 pasaulio taurės 2025 nugalėtojų titulą ir Lietuvos vardo garsinimą pasaulyje. Didžiuojamės, kad tokio lygio čempionai atstovauja Šakiams ir įkvepia jaunuosius sportininkus siekti aukščiausių tikslų. Linkiu naujų pergalių ir tvirtų žingsnių sporto karjeroje.</w:t>
      </w:r>
    </w:p>
    <w:p w14:paraId="33451851" w14:textId="2DBF81CA" w:rsidR="000320AD" w:rsidRPr="00D20755" w:rsidRDefault="000320AD" w:rsidP="000320AD">
      <w:pPr>
        <w:suppressAutoHyphens w:val="0"/>
        <w:spacing w:line="360" w:lineRule="auto"/>
        <w:ind w:firstLine="709"/>
        <w:jc w:val="both"/>
        <w:rPr>
          <w:rFonts w:ascii="Times New Roman" w:hAnsi="Times New Roman" w:cs="Times New Roman"/>
          <w:sz w:val="24"/>
          <w:szCs w:val="24"/>
          <w:lang w:val="lt-LT"/>
        </w:rPr>
      </w:pPr>
      <w:r w:rsidRPr="00D20755">
        <w:rPr>
          <w:rFonts w:ascii="Times New Roman" w:hAnsi="Times New Roman" w:cs="Times New Roman"/>
          <w:sz w:val="24"/>
          <w:szCs w:val="24"/>
          <w:lang w:val="lt-LT"/>
        </w:rPr>
        <w:t xml:space="preserve">Šakių „Vytis–VDU“ krepšinio komandos žaidėją </w:t>
      </w:r>
      <w:r>
        <w:rPr>
          <w:rFonts w:ascii="Times New Roman" w:hAnsi="Times New Roman" w:cs="Times New Roman"/>
          <w:sz w:val="24"/>
          <w:szCs w:val="24"/>
          <w:lang w:val="lt-LT"/>
        </w:rPr>
        <w:t xml:space="preserve">Kajų </w:t>
      </w:r>
      <w:proofErr w:type="spellStart"/>
      <w:r>
        <w:rPr>
          <w:rFonts w:ascii="Times New Roman" w:hAnsi="Times New Roman" w:cs="Times New Roman"/>
          <w:sz w:val="24"/>
          <w:szCs w:val="24"/>
          <w:lang w:val="lt-LT"/>
        </w:rPr>
        <w:t>Leliuką</w:t>
      </w:r>
      <w:proofErr w:type="spellEnd"/>
      <w:r w:rsidRPr="00D20755">
        <w:rPr>
          <w:rFonts w:ascii="Times New Roman" w:hAnsi="Times New Roman" w:cs="Times New Roman"/>
          <w:sz w:val="24"/>
          <w:szCs w:val="24"/>
          <w:lang w:val="lt-LT"/>
        </w:rPr>
        <w:t xml:space="preserve"> – už aukščiausio lygio pasiekimą – FIBA 3x3 U23 pasaulio taurės 2025 nugalėtojų titulą ir Lietuvos vardo garsinimą </w:t>
      </w:r>
      <w:r w:rsidRPr="00D20755">
        <w:rPr>
          <w:rFonts w:ascii="Times New Roman" w:hAnsi="Times New Roman" w:cs="Times New Roman"/>
          <w:sz w:val="24"/>
          <w:szCs w:val="24"/>
          <w:lang w:val="lt-LT"/>
        </w:rPr>
        <w:lastRenderedPageBreak/>
        <w:t>pasaulyje. Didžiuojamės, kad tokio lygio čempionai atstovauja Šakiams ir įkvepia jaunuosius sportininkus siekti aukščiausių tikslų. Linkiu naujų pergalių ir tvirtų žingsnių sporto karjeroje.</w:t>
      </w:r>
    </w:p>
    <w:p w14:paraId="166716E4" w14:textId="364FEF59" w:rsidR="000320AD" w:rsidRPr="00D20755" w:rsidRDefault="000320AD" w:rsidP="000320AD">
      <w:pPr>
        <w:suppressAutoHyphens w:val="0"/>
        <w:spacing w:line="360" w:lineRule="auto"/>
        <w:ind w:firstLine="709"/>
        <w:jc w:val="both"/>
        <w:rPr>
          <w:rFonts w:ascii="Times New Roman" w:hAnsi="Times New Roman" w:cs="Times New Roman"/>
          <w:sz w:val="24"/>
          <w:szCs w:val="24"/>
          <w:lang w:val="lt-LT"/>
        </w:rPr>
      </w:pPr>
      <w:r w:rsidRPr="00D20755">
        <w:rPr>
          <w:rFonts w:ascii="Times New Roman" w:hAnsi="Times New Roman" w:cs="Times New Roman"/>
          <w:sz w:val="24"/>
          <w:szCs w:val="24"/>
          <w:lang w:val="lt-LT"/>
        </w:rPr>
        <w:t xml:space="preserve">Šakių „Vytis–VDU“ krepšinio komandos žaidėją </w:t>
      </w:r>
      <w:proofErr w:type="spellStart"/>
      <w:r>
        <w:rPr>
          <w:rFonts w:ascii="Times New Roman" w:hAnsi="Times New Roman" w:cs="Times New Roman"/>
          <w:sz w:val="24"/>
          <w:szCs w:val="24"/>
          <w:lang w:val="lt-LT"/>
        </w:rPr>
        <w:t>Nojų</w:t>
      </w:r>
      <w:proofErr w:type="spellEnd"/>
      <w:r>
        <w:rPr>
          <w:rFonts w:ascii="Times New Roman" w:hAnsi="Times New Roman" w:cs="Times New Roman"/>
          <w:sz w:val="24"/>
          <w:szCs w:val="24"/>
          <w:lang w:val="lt-LT"/>
        </w:rPr>
        <w:t xml:space="preserve"> Vaivadą</w:t>
      </w:r>
      <w:r w:rsidRPr="00D20755">
        <w:rPr>
          <w:rFonts w:ascii="Times New Roman" w:hAnsi="Times New Roman" w:cs="Times New Roman"/>
          <w:sz w:val="24"/>
          <w:szCs w:val="24"/>
          <w:lang w:val="lt-LT"/>
        </w:rPr>
        <w:t xml:space="preserve"> – už aukščiausio lygio pasiekimą – FIBA 3x3 U23 pasaulio taurės 2025 nugalėtojų titulą ir Lietuvos vardo garsinimą pasaulyje. Didžiuojamės, kad tokio lygio čempionai atstovauja Šakiams ir įkvepia jaunuosius sportininkus siekti aukščiausių tikslų. Linkiu naujų pergalių ir tvirtų žingsnių sporto karjeroje.</w:t>
      </w:r>
    </w:p>
    <w:p w14:paraId="304B5F73" w14:textId="72C0EFCA" w:rsidR="000320AD" w:rsidRDefault="000320AD" w:rsidP="000320AD">
      <w:pPr>
        <w:suppressAutoHyphens w:val="0"/>
        <w:spacing w:line="360" w:lineRule="auto"/>
        <w:ind w:firstLine="709"/>
        <w:jc w:val="both"/>
        <w:rPr>
          <w:rFonts w:ascii="Times New Roman" w:hAnsi="Times New Roman" w:cs="Times New Roman"/>
          <w:sz w:val="24"/>
          <w:szCs w:val="24"/>
          <w:lang w:val="lt-LT"/>
        </w:rPr>
      </w:pPr>
      <w:r w:rsidRPr="00D20755">
        <w:rPr>
          <w:rFonts w:ascii="Times New Roman" w:hAnsi="Times New Roman" w:cs="Times New Roman"/>
          <w:sz w:val="24"/>
          <w:szCs w:val="24"/>
          <w:lang w:val="lt-LT"/>
        </w:rPr>
        <w:t xml:space="preserve">Šakių „Vytis–VDU“ krepšinio komandos žaidėją </w:t>
      </w:r>
      <w:r>
        <w:rPr>
          <w:rFonts w:ascii="Times New Roman" w:hAnsi="Times New Roman" w:cs="Times New Roman"/>
          <w:sz w:val="24"/>
          <w:szCs w:val="24"/>
          <w:lang w:val="lt-LT"/>
        </w:rPr>
        <w:t>Roką Jocį</w:t>
      </w:r>
      <w:r w:rsidRPr="00D20755">
        <w:rPr>
          <w:rFonts w:ascii="Times New Roman" w:hAnsi="Times New Roman" w:cs="Times New Roman"/>
          <w:sz w:val="24"/>
          <w:szCs w:val="24"/>
          <w:lang w:val="lt-LT"/>
        </w:rPr>
        <w:t xml:space="preserve"> – už aukščiausio lygio pasiekimą – FIBA 3x3 U23 pasaulio taurės 2025 nugalėtojų titulą ir Lietuvos vardo garsinimą pasaulyje. Didžiuojamės, kad tokio lygio čempionai atstovauja Šakiams ir įkvepia jaunuosius sportininkus siekti aukščiausių tikslų. Linkiu naujų pergalių ir tvirtų žingsnių sporto karjeroje.</w:t>
      </w:r>
    </w:p>
    <w:p w14:paraId="795F98C0" w14:textId="7D8EFCB0" w:rsidR="000320AD" w:rsidRDefault="000320AD" w:rsidP="000320AD">
      <w:pPr>
        <w:suppressAutoHyphens w:val="0"/>
        <w:spacing w:line="360" w:lineRule="auto"/>
        <w:ind w:firstLine="709"/>
        <w:jc w:val="both"/>
        <w:rPr>
          <w:rFonts w:ascii="Times New Roman" w:hAnsi="Times New Roman" w:cs="Times New Roman"/>
          <w:sz w:val="24"/>
          <w:szCs w:val="24"/>
          <w:lang w:val="lt-LT"/>
        </w:rPr>
      </w:pPr>
      <w:r w:rsidRPr="000320AD">
        <w:rPr>
          <w:rFonts w:ascii="Times New Roman" w:hAnsi="Times New Roman" w:cs="Times New Roman"/>
          <w:sz w:val="24"/>
          <w:szCs w:val="24"/>
          <w:lang w:val="lt-LT"/>
        </w:rPr>
        <w:t>Grupės „</w:t>
      </w:r>
      <w:proofErr w:type="spellStart"/>
      <w:r w:rsidRPr="000320AD">
        <w:rPr>
          <w:rFonts w:ascii="Times New Roman" w:hAnsi="Times New Roman" w:cs="Times New Roman"/>
          <w:sz w:val="24"/>
          <w:szCs w:val="24"/>
          <w:lang w:val="lt-LT"/>
        </w:rPr>
        <w:t>Šmiki</w:t>
      </w:r>
      <w:proofErr w:type="spellEnd"/>
      <w:r w:rsidRPr="000320AD">
        <w:rPr>
          <w:rFonts w:ascii="Times New Roman" w:hAnsi="Times New Roman" w:cs="Times New Roman"/>
          <w:sz w:val="24"/>
          <w:szCs w:val="24"/>
          <w:lang w:val="lt-LT"/>
        </w:rPr>
        <w:t xml:space="preserve"> </w:t>
      </w:r>
      <w:proofErr w:type="spellStart"/>
      <w:r w:rsidRPr="000320AD">
        <w:rPr>
          <w:rFonts w:ascii="Times New Roman" w:hAnsi="Times New Roman" w:cs="Times New Roman"/>
          <w:sz w:val="24"/>
          <w:szCs w:val="24"/>
          <w:lang w:val="lt-LT"/>
        </w:rPr>
        <w:t>šmaki</w:t>
      </w:r>
      <w:proofErr w:type="spellEnd"/>
      <w:r w:rsidRPr="000320AD">
        <w:rPr>
          <w:rFonts w:ascii="Times New Roman" w:hAnsi="Times New Roman" w:cs="Times New Roman"/>
          <w:sz w:val="24"/>
          <w:szCs w:val="24"/>
          <w:lang w:val="lt-LT"/>
        </w:rPr>
        <w:t>“ vado</w:t>
      </w:r>
      <w:r>
        <w:rPr>
          <w:rFonts w:ascii="Times New Roman" w:hAnsi="Times New Roman" w:cs="Times New Roman"/>
          <w:sz w:val="24"/>
          <w:szCs w:val="24"/>
          <w:lang w:val="lt-LT"/>
        </w:rPr>
        <w:t xml:space="preserve">vą Jevgenijų Rutkauską – </w:t>
      </w:r>
      <w:r w:rsidRPr="000320AD">
        <w:rPr>
          <w:rFonts w:ascii="Times New Roman" w:hAnsi="Times New Roman" w:cs="Times New Roman"/>
          <w:sz w:val="24"/>
          <w:szCs w:val="24"/>
          <w:lang w:val="lt-LT"/>
        </w:rPr>
        <w:t>už tris dešimtmečius nuoširdaus atsidavimo vaikų kūrybiniam ugdymui ir išskirtinį indėlį į rajono kultūrinį gyvenimą. Jūsų dėka „</w:t>
      </w:r>
      <w:proofErr w:type="spellStart"/>
      <w:r w:rsidRPr="000320AD">
        <w:rPr>
          <w:rFonts w:ascii="Times New Roman" w:hAnsi="Times New Roman" w:cs="Times New Roman"/>
          <w:sz w:val="24"/>
          <w:szCs w:val="24"/>
          <w:lang w:val="lt-LT"/>
        </w:rPr>
        <w:t>Šmiki</w:t>
      </w:r>
      <w:proofErr w:type="spellEnd"/>
      <w:r w:rsidRPr="000320AD">
        <w:rPr>
          <w:rFonts w:ascii="Times New Roman" w:hAnsi="Times New Roman" w:cs="Times New Roman"/>
          <w:sz w:val="24"/>
          <w:szCs w:val="24"/>
          <w:lang w:val="lt-LT"/>
        </w:rPr>
        <w:t xml:space="preserve"> </w:t>
      </w:r>
      <w:proofErr w:type="spellStart"/>
      <w:r w:rsidRPr="000320AD">
        <w:rPr>
          <w:rFonts w:ascii="Times New Roman" w:hAnsi="Times New Roman" w:cs="Times New Roman"/>
          <w:sz w:val="24"/>
          <w:szCs w:val="24"/>
          <w:lang w:val="lt-LT"/>
        </w:rPr>
        <w:t>šmaki</w:t>
      </w:r>
      <w:proofErr w:type="spellEnd"/>
      <w:r w:rsidRPr="000320AD">
        <w:rPr>
          <w:rFonts w:ascii="Times New Roman" w:hAnsi="Times New Roman" w:cs="Times New Roman"/>
          <w:sz w:val="24"/>
          <w:szCs w:val="24"/>
          <w:lang w:val="lt-LT"/>
        </w:rPr>
        <w:t>“ tapo šviesiu vaikystės simboliu, aktyviai garsinančiu mūsų kraštą tiek Lietuvoje,             tiek užsienyje.</w:t>
      </w:r>
      <w:r>
        <w:rPr>
          <w:rFonts w:ascii="Times New Roman" w:hAnsi="Times New Roman" w:cs="Times New Roman"/>
          <w:sz w:val="24"/>
          <w:szCs w:val="24"/>
          <w:lang w:val="lt-LT"/>
        </w:rPr>
        <w:t xml:space="preserve"> </w:t>
      </w:r>
      <w:r w:rsidRPr="000320AD">
        <w:rPr>
          <w:rFonts w:ascii="Times New Roman" w:hAnsi="Times New Roman" w:cs="Times New Roman"/>
          <w:sz w:val="24"/>
          <w:szCs w:val="24"/>
          <w:lang w:val="lt-LT"/>
        </w:rPr>
        <w:t>Tegul scenoje suspindę žvilgsniai primena, kiek daug įkvėpėte svajoti ir siekti.</w:t>
      </w:r>
    </w:p>
    <w:p w14:paraId="5992B545" w14:textId="1F408392" w:rsidR="000320AD" w:rsidRDefault="000320AD" w:rsidP="000320AD">
      <w:pPr>
        <w:suppressAutoHyphens w:val="0"/>
        <w:spacing w:line="360" w:lineRule="auto"/>
        <w:ind w:firstLine="709"/>
        <w:jc w:val="both"/>
        <w:rPr>
          <w:rFonts w:ascii="Times New Roman" w:hAnsi="Times New Roman" w:cs="Times New Roman"/>
          <w:sz w:val="24"/>
          <w:szCs w:val="24"/>
          <w:lang w:val="lt-LT"/>
        </w:rPr>
      </w:pPr>
      <w:r w:rsidRPr="000320AD">
        <w:rPr>
          <w:rFonts w:ascii="Times New Roman" w:hAnsi="Times New Roman" w:cs="Times New Roman"/>
          <w:sz w:val="24"/>
          <w:szCs w:val="24"/>
          <w:lang w:val="lt-LT"/>
        </w:rPr>
        <w:t>Grupės „</w:t>
      </w:r>
      <w:proofErr w:type="spellStart"/>
      <w:r w:rsidRPr="000320AD">
        <w:rPr>
          <w:rFonts w:ascii="Times New Roman" w:hAnsi="Times New Roman" w:cs="Times New Roman"/>
          <w:sz w:val="24"/>
          <w:szCs w:val="24"/>
          <w:lang w:val="lt-LT"/>
        </w:rPr>
        <w:t>Šmiki</w:t>
      </w:r>
      <w:proofErr w:type="spellEnd"/>
      <w:r w:rsidRPr="000320AD">
        <w:rPr>
          <w:rFonts w:ascii="Times New Roman" w:hAnsi="Times New Roman" w:cs="Times New Roman"/>
          <w:sz w:val="24"/>
          <w:szCs w:val="24"/>
          <w:lang w:val="lt-LT"/>
        </w:rPr>
        <w:t xml:space="preserve"> </w:t>
      </w:r>
      <w:proofErr w:type="spellStart"/>
      <w:r w:rsidRPr="000320AD">
        <w:rPr>
          <w:rFonts w:ascii="Times New Roman" w:hAnsi="Times New Roman" w:cs="Times New Roman"/>
          <w:sz w:val="24"/>
          <w:szCs w:val="24"/>
          <w:lang w:val="lt-LT"/>
        </w:rPr>
        <w:t>šmaki</w:t>
      </w:r>
      <w:proofErr w:type="spellEnd"/>
      <w:r w:rsidRPr="000320AD">
        <w:rPr>
          <w:rFonts w:ascii="Times New Roman" w:hAnsi="Times New Roman" w:cs="Times New Roman"/>
          <w:sz w:val="24"/>
          <w:szCs w:val="24"/>
          <w:lang w:val="lt-LT"/>
        </w:rPr>
        <w:t>“ vado</w:t>
      </w:r>
      <w:r>
        <w:rPr>
          <w:rFonts w:ascii="Times New Roman" w:hAnsi="Times New Roman" w:cs="Times New Roman"/>
          <w:sz w:val="24"/>
          <w:szCs w:val="24"/>
          <w:lang w:val="lt-LT"/>
        </w:rPr>
        <w:t xml:space="preserve">vę Aušrinę Stankaitienę – </w:t>
      </w:r>
      <w:r w:rsidRPr="000320AD">
        <w:rPr>
          <w:rFonts w:ascii="Times New Roman" w:hAnsi="Times New Roman" w:cs="Times New Roman"/>
          <w:sz w:val="24"/>
          <w:szCs w:val="24"/>
          <w:lang w:val="lt-LT"/>
        </w:rPr>
        <w:t>už tris dešimtmečius nuoširdaus atsidavimo vaikų kūrybiniam ugdymui ir išskirtinį indėlį į rajono kultūrinį gyvenimą. Jūsų dėka „</w:t>
      </w:r>
      <w:proofErr w:type="spellStart"/>
      <w:r w:rsidRPr="000320AD">
        <w:rPr>
          <w:rFonts w:ascii="Times New Roman" w:hAnsi="Times New Roman" w:cs="Times New Roman"/>
          <w:sz w:val="24"/>
          <w:szCs w:val="24"/>
          <w:lang w:val="lt-LT"/>
        </w:rPr>
        <w:t>Šmiki</w:t>
      </w:r>
      <w:proofErr w:type="spellEnd"/>
      <w:r w:rsidRPr="000320AD">
        <w:rPr>
          <w:rFonts w:ascii="Times New Roman" w:hAnsi="Times New Roman" w:cs="Times New Roman"/>
          <w:sz w:val="24"/>
          <w:szCs w:val="24"/>
          <w:lang w:val="lt-LT"/>
        </w:rPr>
        <w:t xml:space="preserve"> </w:t>
      </w:r>
      <w:proofErr w:type="spellStart"/>
      <w:r w:rsidRPr="000320AD">
        <w:rPr>
          <w:rFonts w:ascii="Times New Roman" w:hAnsi="Times New Roman" w:cs="Times New Roman"/>
          <w:sz w:val="24"/>
          <w:szCs w:val="24"/>
          <w:lang w:val="lt-LT"/>
        </w:rPr>
        <w:t>šmaki</w:t>
      </w:r>
      <w:proofErr w:type="spellEnd"/>
      <w:r w:rsidRPr="000320AD">
        <w:rPr>
          <w:rFonts w:ascii="Times New Roman" w:hAnsi="Times New Roman" w:cs="Times New Roman"/>
          <w:sz w:val="24"/>
          <w:szCs w:val="24"/>
          <w:lang w:val="lt-LT"/>
        </w:rPr>
        <w:t>“ tapo šviesiu vaikystės simboliu, aktyviai garsinančiu mūsų kraštą tiek Lietuvoje,             tiek užsienyje.</w:t>
      </w:r>
      <w:r>
        <w:rPr>
          <w:rFonts w:ascii="Times New Roman" w:hAnsi="Times New Roman" w:cs="Times New Roman"/>
          <w:sz w:val="24"/>
          <w:szCs w:val="24"/>
          <w:lang w:val="lt-LT"/>
        </w:rPr>
        <w:t xml:space="preserve"> </w:t>
      </w:r>
      <w:r w:rsidRPr="000320AD">
        <w:rPr>
          <w:rFonts w:ascii="Times New Roman" w:hAnsi="Times New Roman" w:cs="Times New Roman"/>
          <w:sz w:val="24"/>
          <w:szCs w:val="24"/>
          <w:lang w:val="lt-LT"/>
        </w:rPr>
        <w:t>Tegul scenoje suspindę žvilgsniai primena, kiek daug įkvėpėte svajoti ir siekti.</w:t>
      </w:r>
    </w:p>
    <w:p w14:paraId="54868E53" w14:textId="5F24BC18" w:rsidR="000320AD" w:rsidRPr="008C69DD" w:rsidRDefault="000320AD" w:rsidP="000320AD">
      <w:pPr>
        <w:pStyle w:val="Sraopastraipa"/>
        <w:numPr>
          <w:ilvl w:val="0"/>
          <w:numId w:val="7"/>
        </w:numPr>
        <w:spacing w:line="360" w:lineRule="auto"/>
        <w:jc w:val="both"/>
        <w:rPr>
          <w:rFonts w:ascii="Times New Roman" w:hAnsi="Times New Roman"/>
          <w:i/>
          <w:iCs/>
          <w:sz w:val="24"/>
          <w:szCs w:val="24"/>
        </w:rPr>
      </w:pPr>
      <w:r w:rsidRPr="008C69DD">
        <w:rPr>
          <w:rFonts w:ascii="Times New Roman" w:hAnsi="Times New Roman"/>
          <w:i/>
          <w:iCs/>
          <w:sz w:val="24"/>
          <w:szCs w:val="24"/>
        </w:rPr>
        <w:t>Lapkričio mėnesį:</w:t>
      </w:r>
    </w:p>
    <w:p w14:paraId="6FC832D3" w14:textId="4C72625C"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Lekėčių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seniūną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Ričardą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Krikštolaitį</w:t>
      </w:r>
      <w:proofErr w:type="spellEnd"/>
      <w:r w:rsidRPr="000320AD">
        <w:rPr>
          <w:rFonts w:ascii="Times New Roman" w:hAnsi="Times New Roman"/>
          <w:sz w:val="24"/>
          <w:szCs w:val="24"/>
        </w:rPr>
        <w:t xml:space="preserve"> –</w:t>
      </w:r>
      <w:r>
        <w:rPr>
          <w:rFonts w:ascii="Times New Roman" w:hAnsi="Times New Roman"/>
          <w:sz w:val="24"/>
          <w:szCs w:val="24"/>
        </w:rPr>
        <w:t xml:space="preserve">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bendruomeniškumo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telkimą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miestelio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priežiūrą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nuoširdų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įsitraukimą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organizuojant</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tradicines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Lekėčių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miestelio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šventes</w:t>
      </w:r>
      <w:proofErr w:type="spellEnd"/>
      <w:r w:rsidRPr="000320AD">
        <w:rPr>
          <w:rFonts w:ascii="Times New Roman" w:hAnsi="Times New Roman"/>
          <w:sz w:val="24"/>
          <w:szCs w:val="24"/>
        </w:rPr>
        <w:t>.</w:t>
      </w:r>
      <w:r>
        <w:rPr>
          <w:rFonts w:ascii="Times New Roman" w:hAnsi="Times New Roman"/>
          <w:sz w:val="24"/>
          <w:szCs w:val="24"/>
        </w:rPr>
        <w:t xml:space="preserve"> </w:t>
      </w:r>
      <w:proofErr w:type="spellStart"/>
      <w:r w:rsidRPr="000320AD">
        <w:rPr>
          <w:rFonts w:ascii="Times New Roman" w:hAnsi="Times New Roman"/>
          <w:sz w:val="24"/>
          <w:szCs w:val="24"/>
        </w:rPr>
        <w:t>Dėkoju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prasmingus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darbus</w:t>
      </w:r>
      <w:proofErr w:type="spellEnd"/>
      <w:r w:rsidRPr="000320AD">
        <w:rPr>
          <w:rFonts w:ascii="Times New Roman" w:hAnsi="Times New Roman"/>
          <w:sz w:val="24"/>
          <w:szCs w:val="24"/>
        </w:rPr>
        <w:t xml:space="preserve"> –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toliau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įkvepia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vienyti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kurti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gražesnį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miestelį</w:t>
      </w:r>
      <w:proofErr w:type="spellEnd"/>
      <w:r w:rsidRPr="000320AD">
        <w:rPr>
          <w:rFonts w:ascii="Times New Roman" w:hAnsi="Times New Roman"/>
          <w:sz w:val="24"/>
          <w:szCs w:val="24"/>
        </w:rPr>
        <w:t>.</w:t>
      </w:r>
    </w:p>
    <w:p w14:paraId="13C036E6" w14:textId="4EAA65F3" w:rsidR="000320AD" w:rsidRPr="000320AD" w:rsidRDefault="000320AD" w:rsidP="000D227C">
      <w:pPr>
        <w:spacing w:line="360" w:lineRule="auto"/>
        <w:ind w:firstLine="851"/>
        <w:jc w:val="both"/>
        <w:rPr>
          <w:rFonts w:ascii="Times New Roman" w:hAnsi="Times New Roman"/>
          <w:sz w:val="24"/>
          <w:szCs w:val="24"/>
        </w:rPr>
      </w:pPr>
      <w:r w:rsidRPr="000320AD">
        <w:rPr>
          <w:rFonts w:ascii="Times New Roman" w:hAnsi="Times New Roman"/>
          <w:sz w:val="24"/>
          <w:szCs w:val="24"/>
        </w:rPr>
        <w:t xml:space="preserve">10-ies </w:t>
      </w:r>
      <w:proofErr w:type="spellStart"/>
      <w:r w:rsidRPr="000320AD">
        <w:rPr>
          <w:rFonts w:ascii="Times New Roman" w:hAnsi="Times New Roman"/>
          <w:sz w:val="24"/>
          <w:szCs w:val="24"/>
        </w:rPr>
        <w:t>metų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sukakties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Pr>
          <w:rFonts w:ascii="Times New Roman" w:hAnsi="Times New Roman"/>
          <w:sz w:val="24"/>
          <w:szCs w:val="24"/>
        </w:rPr>
        <w:t xml:space="preserve"> </w:t>
      </w:r>
      <w:proofErr w:type="spellStart"/>
      <w:r w:rsidR="000D227C">
        <w:rPr>
          <w:rFonts w:ascii="Times New Roman" w:hAnsi="Times New Roman"/>
          <w:sz w:val="24"/>
          <w:szCs w:val="24"/>
        </w:rPr>
        <w:t>asociaciją</w:t>
      </w:r>
      <w:proofErr w:type="spellEnd"/>
      <w:r w:rsidRPr="000320AD">
        <w:rPr>
          <w:rFonts w:ascii="Times New Roman" w:hAnsi="Times New Roman"/>
          <w:sz w:val="24"/>
          <w:szCs w:val="24"/>
        </w:rPr>
        <w:t xml:space="preserve"> „</w:t>
      </w:r>
      <w:proofErr w:type="spellStart"/>
      <w:r w:rsidR="000D227C">
        <w:rPr>
          <w:rFonts w:ascii="Times New Roman" w:hAnsi="Times New Roman"/>
          <w:sz w:val="24"/>
          <w:szCs w:val="24"/>
        </w:rPr>
        <w:t>Naumiestiečių</w:t>
      </w:r>
      <w:proofErr w:type="spellEnd"/>
      <w:r w:rsidR="000D227C">
        <w:rPr>
          <w:rFonts w:ascii="Times New Roman" w:hAnsi="Times New Roman"/>
          <w:sz w:val="24"/>
          <w:szCs w:val="24"/>
        </w:rPr>
        <w:t xml:space="preserve"> </w:t>
      </w:r>
      <w:proofErr w:type="spellStart"/>
      <w:proofErr w:type="gramStart"/>
      <w:r w:rsidR="000D227C">
        <w:rPr>
          <w:rFonts w:ascii="Times New Roman" w:hAnsi="Times New Roman"/>
          <w:sz w:val="24"/>
          <w:szCs w:val="24"/>
        </w:rPr>
        <w:t>sambūris</w:t>
      </w:r>
      <w:proofErr w:type="spellEnd"/>
      <w:r w:rsidRPr="000320AD">
        <w:rPr>
          <w:rFonts w:ascii="Times New Roman" w:hAnsi="Times New Roman"/>
          <w:sz w:val="24"/>
          <w:szCs w:val="24"/>
        </w:rPr>
        <w:t>“</w:t>
      </w:r>
      <w:r w:rsidR="000D227C">
        <w:rPr>
          <w:rFonts w:ascii="Times New Roman" w:hAnsi="Times New Roman"/>
          <w:sz w:val="24"/>
          <w:szCs w:val="24"/>
        </w:rPr>
        <w:t xml:space="preserve"> </w:t>
      </w:r>
      <w:r w:rsidRPr="000320AD">
        <w:rPr>
          <w:rFonts w:ascii="Times New Roman" w:hAnsi="Times New Roman"/>
          <w:sz w:val="24"/>
          <w:szCs w:val="24"/>
        </w:rPr>
        <w:t>(</w:t>
      </w:r>
      <w:proofErr w:type="spellStart"/>
      <w:proofErr w:type="gramEnd"/>
      <w:r w:rsidRPr="000320AD">
        <w:rPr>
          <w:rFonts w:ascii="Times New Roman" w:hAnsi="Times New Roman"/>
          <w:sz w:val="24"/>
          <w:szCs w:val="24"/>
        </w:rPr>
        <w:t>Pirmininkas</w:t>
      </w:r>
      <w:proofErr w:type="spellEnd"/>
      <w:r w:rsidRPr="000320AD">
        <w:rPr>
          <w:rFonts w:ascii="Times New Roman" w:hAnsi="Times New Roman"/>
          <w:sz w:val="24"/>
          <w:szCs w:val="24"/>
        </w:rPr>
        <w:t xml:space="preserve"> Mindaugas </w:t>
      </w:r>
      <w:proofErr w:type="spellStart"/>
      <w:r w:rsidRPr="000320AD">
        <w:rPr>
          <w:rFonts w:ascii="Times New Roman" w:hAnsi="Times New Roman"/>
          <w:sz w:val="24"/>
          <w:szCs w:val="24"/>
        </w:rPr>
        <w:t>Kantautas</w:t>
      </w:r>
      <w:proofErr w:type="spellEnd"/>
      <w:r w:rsidRPr="000320AD">
        <w:rPr>
          <w:rFonts w:ascii="Times New Roman" w:hAnsi="Times New Roman"/>
          <w:sz w:val="24"/>
          <w:szCs w:val="24"/>
        </w:rPr>
        <w:t>) –</w:t>
      </w:r>
      <w:r>
        <w:rPr>
          <w:rFonts w:ascii="Times New Roman" w:hAnsi="Times New Roman"/>
          <w:sz w:val="24"/>
          <w:szCs w:val="24"/>
        </w:rPr>
        <w:t xml:space="preserve">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telkiančią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stiprinančią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bendruomenės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dvasią</w:t>
      </w:r>
      <w:proofErr w:type="spellEnd"/>
      <w:r w:rsidRPr="000320AD">
        <w:rPr>
          <w:rFonts w:ascii="Times New Roman" w:hAnsi="Times New Roman"/>
          <w:sz w:val="24"/>
          <w:szCs w:val="24"/>
        </w:rPr>
        <w:t>.</w:t>
      </w:r>
      <w:r>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šis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jubiliejus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tampa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gražiu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pradėtą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kelią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džiaugtis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pasiekimais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kurti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gražesnę</w:t>
      </w:r>
      <w:proofErr w:type="spellEnd"/>
      <w:r w:rsidRPr="000320AD">
        <w:rPr>
          <w:rFonts w:ascii="Times New Roman" w:hAnsi="Times New Roman"/>
          <w:sz w:val="24"/>
          <w:szCs w:val="24"/>
        </w:rPr>
        <w:t xml:space="preserve"> Kudirkos Naumiesčio </w:t>
      </w:r>
      <w:proofErr w:type="spellStart"/>
      <w:r w:rsidRPr="000320AD">
        <w:rPr>
          <w:rFonts w:ascii="Times New Roman" w:hAnsi="Times New Roman"/>
          <w:sz w:val="24"/>
          <w:szCs w:val="24"/>
        </w:rPr>
        <w:t>ateitį</w:t>
      </w:r>
      <w:proofErr w:type="spellEnd"/>
      <w:r w:rsidRPr="000320AD">
        <w:rPr>
          <w:rFonts w:ascii="Times New Roman" w:hAnsi="Times New Roman"/>
          <w:sz w:val="24"/>
          <w:szCs w:val="24"/>
        </w:rPr>
        <w:t>.</w:t>
      </w:r>
    </w:p>
    <w:p w14:paraId="4E9E66EB" w14:textId="1FE90E6E" w:rsidR="000320AD" w:rsidRPr="000320AD" w:rsidRDefault="000320AD" w:rsidP="000320AD">
      <w:pPr>
        <w:spacing w:line="360" w:lineRule="auto"/>
        <w:ind w:firstLine="851"/>
        <w:jc w:val="both"/>
        <w:rPr>
          <w:rFonts w:ascii="Times New Roman" w:hAnsi="Times New Roman"/>
          <w:sz w:val="24"/>
          <w:szCs w:val="24"/>
        </w:rPr>
      </w:pPr>
      <w:r w:rsidRPr="000320AD">
        <w:rPr>
          <w:rFonts w:ascii="Times New Roman" w:hAnsi="Times New Roman"/>
          <w:sz w:val="24"/>
          <w:szCs w:val="24"/>
        </w:rPr>
        <w:t xml:space="preserve">Šakių </w:t>
      </w:r>
      <w:proofErr w:type="spellStart"/>
      <w:r w:rsidRPr="000320AD">
        <w:rPr>
          <w:rFonts w:ascii="Times New Roman" w:hAnsi="Times New Roman"/>
          <w:sz w:val="24"/>
          <w:szCs w:val="24"/>
        </w:rPr>
        <w:t>priešgaisrinės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gelbėjimo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tarnybos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viršininką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Virginijų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Rekešių</w:t>
      </w:r>
      <w:proofErr w:type="spellEnd"/>
      <w:r w:rsidRPr="000320AD">
        <w:rPr>
          <w:rFonts w:ascii="Times New Roman" w:hAnsi="Times New Roman"/>
          <w:sz w:val="24"/>
          <w:szCs w:val="24"/>
        </w:rPr>
        <w:t xml:space="preserve"> –</w:t>
      </w:r>
      <w:r>
        <w:rPr>
          <w:rFonts w:ascii="Times New Roman" w:hAnsi="Times New Roman"/>
          <w:sz w:val="24"/>
          <w:szCs w:val="24"/>
        </w:rPr>
        <w:t xml:space="preserve">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ilgametę</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tarnybą</w:t>
      </w:r>
      <w:proofErr w:type="spellEnd"/>
      <w:r w:rsidRPr="000320AD">
        <w:rPr>
          <w:rFonts w:ascii="Times New Roman" w:hAnsi="Times New Roman"/>
          <w:sz w:val="24"/>
          <w:szCs w:val="24"/>
        </w:rPr>
        <w:t xml:space="preserve"> Šakių </w:t>
      </w:r>
      <w:proofErr w:type="spellStart"/>
      <w:r w:rsidRPr="000320AD">
        <w:rPr>
          <w:rFonts w:ascii="Times New Roman" w:hAnsi="Times New Roman"/>
          <w:sz w:val="24"/>
          <w:szCs w:val="24"/>
        </w:rPr>
        <w:t>krašto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saugumui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ryžtą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lyderystę</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telkiant</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stiprią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patikimą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komandą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operatyvumą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ekstremaliose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situacijose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reikšmingą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į </w:t>
      </w:r>
      <w:proofErr w:type="spellStart"/>
      <w:r w:rsidRPr="000320AD">
        <w:rPr>
          <w:rFonts w:ascii="Times New Roman" w:hAnsi="Times New Roman"/>
          <w:sz w:val="24"/>
          <w:szCs w:val="24"/>
        </w:rPr>
        <w:t>mūsų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gerovę</w:t>
      </w:r>
      <w:proofErr w:type="spellEnd"/>
      <w:r w:rsidRPr="000320AD">
        <w:rPr>
          <w:rFonts w:ascii="Times New Roman" w:hAnsi="Times New Roman"/>
          <w:sz w:val="24"/>
          <w:szCs w:val="24"/>
        </w:rPr>
        <w:t>.</w:t>
      </w:r>
    </w:p>
    <w:p w14:paraId="2DDF3757" w14:textId="77777777" w:rsidR="000320AD" w:rsidRPr="000320AD" w:rsidRDefault="000320AD" w:rsidP="000320AD">
      <w:pPr>
        <w:spacing w:line="360" w:lineRule="auto"/>
        <w:jc w:val="both"/>
        <w:rPr>
          <w:rFonts w:ascii="Times New Roman" w:hAnsi="Times New Roman"/>
          <w:sz w:val="24"/>
          <w:szCs w:val="24"/>
        </w:rPr>
      </w:pPr>
      <w:proofErr w:type="spellStart"/>
      <w:r w:rsidRPr="000320AD">
        <w:rPr>
          <w:rFonts w:ascii="Times New Roman" w:hAnsi="Times New Roman"/>
          <w:sz w:val="24"/>
          <w:szCs w:val="24"/>
        </w:rPr>
        <w:t>Linkiu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sveikatos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dar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daug</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gražių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naujų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etapų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gyvenime</w:t>
      </w:r>
      <w:proofErr w:type="spellEnd"/>
      <w:r w:rsidRPr="000320AD">
        <w:rPr>
          <w:rFonts w:ascii="Times New Roman" w:hAnsi="Times New Roman"/>
          <w:sz w:val="24"/>
          <w:szCs w:val="24"/>
        </w:rPr>
        <w:t>.</w:t>
      </w:r>
    </w:p>
    <w:p w14:paraId="2D2BA9F2" w14:textId="7141EA5F" w:rsid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Kęstučiui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Bybartui</w:t>
      </w:r>
      <w:proofErr w:type="spellEnd"/>
      <w:r w:rsidRPr="000320AD">
        <w:rPr>
          <w:rFonts w:ascii="Times New Roman" w:hAnsi="Times New Roman"/>
          <w:sz w:val="24"/>
          <w:szCs w:val="24"/>
        </w:rPr>
        <w:t xml:space="preserve"> –</w:t>
      </w:r>
      <w:r>
        <w:rPr>
          <w:rFonts w:ascii="Times New Roman" w:hAnsi="Times New Roman"/>
          <w:sz w:val="24"/>
          <w:szCs w:val="24"/>
        </w:rPr>
        <w:t xml:space="preserve">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kilnų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entuziazmą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vertingą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darbą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perkeliant</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Lekėčių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miško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muziejų</w:t>
      </w:r>
      <w:proofErr w:type="spellEnd"/>
      <w:r w:rsidRPr="000320AD">
        <w:rPr>
          <w:rFonts w:ascii="Times New Roman" w:hAnsi="Times New Roman"/>
          <w:sz w:val="24"/>
          <w:szCs w:val="24"/>
        </w:rPr>
        <w:t xml:space="preserve"> į </w:t>
      </w:r>
      <w:proofErr w:type="spellStart"/>
      <w:r w:rsidRPr="000320AD">
        <w:rPr>
          <w:rFonts w:ascii="Times New Roman" w:hAnsi="Times New Roman"/>
          <w:sz w:val="24"/>
          <w:szCs w:val="24"/>
        </w:rPr>
        <w:t>naujas</w:t>
      </w:r>
      <w:proofErr w:type="spellEnd"/>
      <w:r w:rsidRPr="000320AD">
        <w:rPr>
          <w:rFonts w:ascii="Times New Roman" w:hAnsi="Times New Roman"/>
          <w:sz w:val="24"/>
          <w:szCs w:val="24"/>
        </w:rPr>
        <w:t xml:space="preserve"> erdves.</w:t>
      </w:r>
      <w:r>
        <w:rPr>
          <w:rFonts w:ascii="Times New Roman" w:hAnsi="Times New Roman"/>
          <w:sz w:val="24"/>
          <w:szCs w:val="24"/>
        </w:rPr>
        <w:t xml:space="preserve"> </w:t>
      </w:r>
      <w:proofErr w:type="spellStart"/>
      <w:r w:rsidRPr="000320AD">
        <w:rPr>
          <w:rFonts w:ascii="Times New Roman" w:hAnsi="Times New Roman"/>
          <w:sz w:val="24"/>
          <w:szCs w:val="24"/>
        </w:rPr>
        <w:t>Profesionaliai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prisidėdamas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muziejaus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perkėlimo</w:t>
      </w:r>
      <w:proofErr w:type="spellEnd"/>
      <w:r w:rsidRPr="000320AD">
        <w:rPr>
          <w:rFonts w:ascii="Times New Roman" w:hAnsi="Times New Roman"/>
          <w:sz w:val="24"/>
          <w:szCs w:val="24"/>
        </w:rPr>
        <w:t xml:space="preserve"> ne tik </w:t>
      </w:r>
      <w:proofErr w:type="spellStart"/>
      <w:r w:rsidRPr="000320AD">
        <w:rPr>
          <w:rFonts w:ascii="Times New Roman" w:hAnsi="Times New Roman"/>
          <w:sz w:val="24"/>
          <w:szCs w:val="24"/>
        </w:rPr>
        <w:t>padėjote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įveikti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praktinius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iššūkius</w:t>
      </w:r>
      <w:proofErr w:type="spellEnd"/>
      <w:r w:rsidRPr="000320AD">
        <w:rPr>
          <w:rFonts w:ascii="Times New Roman" w:hAnsi="Times New Roman"/>
          <w:sz w:val="24"/>
          <w:szCs w:val="24"/>
        </w:rPr>
        <w:t xml:space="preserve">, bet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išsaugojote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unikalią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gamtos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kultūros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vertybę</w:t>
      </w:r>
      <w:proofErr w:type="spellEnd"/>
      <w:r w:rsidRPr="000320AD">
        <w:rPr>
          <w:rFonts w:ascii="Times New Roman" w:hAnsi="Times New Roman"/>
          <w:sz w:val="24"/>
          <w:szCs w:val="24"/>
        </w:rPr>
        <w:t>.</w:t>
      </w:r>
      <w:r>
        <w:rPr>
          <w:rFonts w:ascii="Times New Roman" w:hAnsi="Times New Roman"/>
          <w:sz w:val="24"/>
          <w:szCs w:val="24"/>
        </w:rPr>
        <w:t xml:space="preserve"> </w:t>
      </w:r>
      <w:proofErr w:type="spellStart"/>
      <w:r w:rsidRPr="000320AD">
        <w:rPr>
          <w:rFonts w:ascii="Times New Roman" w:hAnsi="Times New Roman"/>
          <w:sz w:val="24"/>
          <w:szCs w:val="24"/>
        </w:rPr>
        <w:t>Dėkodamas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linkiu</w:t>
      </w:r>
      <w:proofErr w:type="spellEnd"/>
      <w:r w:rsidRPr="000320AD">
        <w:rPr>
          <w:rFonts w:ascii="Times New Roman" w:hAnsi="Times New Roman"/>
          <w:sz w:val="24"/>
          <w:szCs w:val="24"/>
        </w:rPr>
        <w:t xml:space="preserve"> Jums </w:t>
      </w:r>
      <w:proofErr w:type="spellStart"/>
      <w:r w:rsidRPr="000320AD">
        <w:rPr>
          <w:rFonts w:ascii="Times New Roman" w:hAnsi="Times New Roman"/>
          <w:sz w:val="24"/>
          <w:szCs w:val="24"/>
        </w:rPr>
        <w:t>sveikatos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kūrybinės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sėkmės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darbų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ateityje</w:t>
      </w:r>
      <w:proofErr w:type="spellEnd"/>
      <w:r w:rsidRPr="000320AD">
        <w:rPr>
          <w:rFonts w:ascii="Times New Roman" w:hAnsi="Times New Roman"/>
          <w:sz w:val="24"/>
          <w:szCs w:val="24"/>
        </w:rPr>
        <w:t>.</w:t>
      </w:r>
    </w:p>
    <w:p w14:paraId="173FD1D0" w14:textId="77777777" w:rsidR="000D227C" w:rsidRPr="000D227C" w:rsidRDefault="000D227C" w:rsidP="000D227C">
      <w:pPr>
        <w:spacing w:line="360" w:lineRule="auto"/>
        <w:ind w:firstLine="851"/>
        <w:jc w:val="both"/>
        <w:rPr>
          <w:rFonts w:ascii="Times New Roman" w:hAnsi="Times New Roman"/>
          <w:sz w:val="24"/>
          <w:szCs w:val="24"/>
        </w:rPr>
      </w:pPr>
      <w:proofErr w:type="spellStart"/>
      <w:r w:rsidRPr="000D227C">
        <w:rPr>
          <w:rFonts w:ascii="Times New Roman" w:hAnsi="Times New Roman"/>
          <w:sz w:val="24"/>
          <w:szCs w:val="24"/>
        </w:rPr>
        <w:lastRenderedPageBreak/>
        <w:t>Konkurso</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Sukurta</w:t>
      </w:r>
      <w:proofErr w:type="spellEnd"/>
      <w:r w:rsidRPr="000D227C">
        <w:rPr>
          <w:rFonts w:ascii="Times New Roman" w:hAnsi="Times New Roman"/>
          <w:sz w:val="24"/>
          <w:szCs w:val="24"/>
        </w:rPr>
        <w:t xml:space="preserve"> Šakių </w:t>
      </w:r>
      <w:proofErr w:type="spellStart"/>
      <w:r w:rsidRPr="000D227C">
        <w:rPr>
          <w:rFonts w:ascii="Times New Roman" w:hAnsi="Times New Roman"/>
          <w:sz w:val="24"/>
          <w:szCs w:val="24"/>
        </w:rPr>
        <w:t>krašte</w:t>
      </w:r>
      <w:proofErr w:type="spellEnd"/>
      <w:r w:rsidRPr="000D227C">
        <w:rPr>
          <w:rFonts w:ascii="Times New Roman" w:hAnsi="Times New Roman"/>
          <w:sz w:val="24"/>
          <w:szCs w:val="24"/>
        </w:rPr>
        <w:t xml:space="preserve"> </w:t>
      </w:r>
      <w:proofErr w:type="gramStart"/>
      <w:r w:rsidRPr="000D227C">
        <w:rPr>
          <w:rFonts w:ascii="Times New Roman" w:hAnsi="Times New Roman"/>
          <w:sz w:val="24"/>
          <w:szCs w:val="24"/>
        </w:rPr>
        <w:t xml:space="preserve">2025“ </w:t>
      </w:r>
      <w:proofErr w:type="spellStart"/>
      <w:r w:rsidRPr="000D227C">
        <w:rPr>
          <w:rFonts w:ascii="Times New Roman" w:hAnsi="Times New Roman"/>
          <w:sz w:val="24"/>
          <w:szCs w:val="24"/>
        </w:rPr>
        <w:t>dalyvius</w:t>
      </w:r>
      <w:proofErr w:type="spellEnd"/>
      <w:proofErr w:type="gramEnd"/>
      <w:r w:rsidRPr="000D227C">
        <w:rPr>
          <w:rFonts w:ascii="Times New Roman" w:hAnsi="Times New Roman"/>
          <w:sz w:val="24"/>
          <w:szCs w:val="24"/>
        </w:rPr>
        <w:t xml:space="preserve"> </w:t>
      </w:r>
      <w:proofErr w:type="spellStart"/>
      <w:r w:rsidRPr="000D227C">
        <w:rPr>
          <w:rFonts w:ascii="Times New Roman" w:hAnsi="Times New Roman"/>
          <w:sz w:val="24"/>
          <w:szCs w:val="24"/>
        </w:rPr>
        <w:t>ūkininkus</w:t>
      </w:r>
      <w:proofErr w:type="spellEnd"/>
      <w:r w:rsidRPr="000D227C">
        <w:rPr>
          <w:rFonts w:ascii="Times New Roman" w:hAnsi="Times New Roman"/>
          <w:sz w:val="24"/>
          <w:szCs w:val="24"/>
        </w:rPr>
        <w:t xml:space="preserve"> Dainą </w:t>
      </w:r>
      <w:proofErr w:type="spellStart"/>
      <w:r w:rsidRPr="000D227C">
        <w:rPr>
          <w:rFonts w:ascii="Times New Roman" w:hAnsi="Times New Roman"/>
          <w:sz w:val="24"/>
          <w:szCs w:val="24"/>
        </w:rPr>
        <w:t>ir</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Povilą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Janušaičius</w:t>
      </w:r>
      <w:proofErr w:type="spellEnd"/>
      <w:r w:rsidRPr="000D227C">
        <w:rPr>
          <w:rFonts w:ascii="Times New Roman" w:hAnsi="Times New Roman"/>
          <w:sz w:val="24"/>
          <w:szCs w:val="24"/>
        </w:rPr>
        <w:t xml:space="preserve"> – </w:t>
      </w:r>
      <w:proofErr w:type="spellStart"/>
      <w:r w:rsidRPr="000D227C">
        <w:rPr>
          <w:rFonts w:ascii="Times New Roman" w:hAnsi="Times New Roman"/>
          <w:sz w:val="24"/>
          <w:szCs w:val="24"/>
        </w:rPr>
        <w:t>už</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atsidavimą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ir</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pasiaukojimą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kurti</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gyvenimą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savo</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žemėje</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puoselėti</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ir</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auginti</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daržininkystės</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veiklą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su</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meile</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buriant</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savo</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vartotojų</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ratą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Tegul</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ir</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toliau</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netrūksta</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įkvėpimo</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klientų</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pasitikėjimo</w:t>
      </w:r>
      <w:proofErr w:type="spellEnd"/>
      <w:r w:rsidRPr="000D227C">
        <w:rPr>
          <w:rFonts w:ascii="Times New Roman" w:hAnsi="Times New Roman"/>
          <w:sz w:val="24"/>
          <w:szCs w:val="24"/>
        </w:rPr>
        <w:t xml:space="preserve">, o </w:t>
      </w:r>
      <w:proofErr w:type="spellStart"/>
      <w:r w:rsidRPr="000D227C">
        <w:rPr>
          <w:rFonts w:ascii="Times New Roman" w:hAnsi="Times New Roman"/>
          <w:sz w:val="24"/>
          <w:szCs w:val="24"/>
        </w:rPr>
        <w:t>kiekvienas</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Jūsų</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derlius</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tebūna</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atsidavimo</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darbui</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ir</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žemei</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įrodymas</w:t>
      </w:r>
      <w:proofErr w:type="spellEnd"/>
      <w:r w:rsidRPr="000D227C">
        <w:rPr>
          <w:rFonts w:ascii="Times New Roman" w:hAnsi="Times New Roman"/>
          <w:sz w:val="24"/>
          <w:szCs w:val="24"/>
        </w:rPr>
        <w:t>.</w:t>
      </w:r>
    </w:p>
    <w:p w14:paraId="7FBAFC7F" w14:textId="4D017077" w:rsidR="000D227C" w:rsidRDefault="000D227C" w:rsidP="000D227C">
      <w:pPr>
        <w:spacing w:line="360" w:lineRule="auto"/>
        <w:ind w:firstLine="851"/>
        <w:jc w:val="both"/>
        <w:rPr>
          <w:rFonts w:ascii="Times New Roman" w:hAnsi="Times New Roman"/>
          <w:sz w:val="24"/>
          <w:szCs w:val="24"/>
        </w:rPr>
      </w:pPr>
      <w:proofErr w:type="spellStart"/>
      <w:r w:rsidRPr="000D227C">
        <w:rPr>
          <w:rFonts w:ascii="Times New Roman" w:hAnsi="Times New Roman"/>
          <w:sz w:val="24"/>
          <w:szCs w:val="24"/>
        </w:rPr>
        <w:t>Konkurso</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Sukurta</w:t>
      </w:r>
      <w:proofErr w:type="spellEnd"/>
      <w:r w:rsidRPr="000D227C">
        <w:rPr>
          <w:rFonts w:ascii="Times New Roman" w:hAnsi="Times New Roman"/>
          <w:sz w:val="24"/>
          <w:szCs w:val="24"/>
        </w:rPr>
        <w:t xml:space="preserve"> Šakių </w:t>
      </w:r>
      <w:proofErr w:type="spellStart"/>
      <w:r w:rsidRPr="000D227C">
        <w:rPr>
          <w:rFonts w:ascii="Times New Roman" w:hAnsi="Times New Roman"/>
          <w:sz w:val="24"/>
          <w:szCs w:val="24"/>
        </w:rPr>
        <w:t>krašte</w:t>
      </w:r>
      <w:proofErr w:type="spellEnd"/>
      <w:r w:rsidRPr="000D227C">
        <w:rPr>
          <w:rFonts w:ascii="Times New Roman" w:hAnsi="Times New Roman"/>
          <w:sz w:val="24"/>
          <w:szCs w:val="24"/>
        </w:rPr>
        <w:t xml:space="preserve"> </w:t>
      </w:r>
      <w:proofErr w:type="gramStart"/>
      <w:r w:rsidRPr="000D227C">
        <w:rPr>
          <w:rFonts w:ascii="Times New Roman" w:hAnsi="Times New Roman"/>
          <w:sz w:val="24"/>
          <w:szCs w:val="24"/>
        </w:rPr>
        <w:t xml:space="preserve">2025“ </w:t>
      </w:r>
      <w:proofErr w:type="spellStart"/>
      <w:r w:rsidRPr="000D227C">
        <w:rPr>
          <w:rFonts w:ascii="Times New Roman" w:hAnsi="Times New Roman"/>
          <w:sz w:val="24"/>
          <w:szCs w:val="24"/>
        </w:rPr>
        <w:t>dalyvę</w:t>
      </w:r>
      <w:proofErr w:type="spellEnd"/>
      <w:proofErr w:type="gramEnd"/>
      <w:r w:rsidRPr="000D227C">
        <w:rPr>
          <w:rFonts w:ascii="Times New Roman" w:hAnsi="Times New Roman"/>
          <w:sz w:val="24"/>
          <w:szCs w:val="24"/>
        </w:rPr>
        <w:t xml:space="preserve"> </w:t>
      </w:r>
      <w:proofErr w:type="spellStart"/>
      <w:r w:rsidRPr="000D227C">
        <w:rPr>
          <w:rFonts w:ascii="Times New Roman" w:hAnsi="Times New Roman"/>
          <w:sz w:val="24"/>
          <w:szCs w:val="24"/>
        </w:rPr>
        <w:t>Mažąją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bendriją</w:t>
      </w:r>
      <w:proofErr w:type="spellEnd"/>
      <w:r w:rsidRPr="000D227C">
        <w:rPr>
          <w:rFonts w:ascii="Times New Roman" w:hAnsi="Times New Roman"/>
          <w:sz w:val="24"/>
          <w:szCs w:val="24"/>
        </w:rPr>
        <w:t xml:space="preserve"> „Rocky </w:t>
      </w:r>
      <w:proofErr w:type="gramStart"/>
      <w:r w:rsidRPr="000D227C">
        <w:rPr>
          <w:rFonts w:ascii="Times New Roman" w:hAnsi="Times New Roman"/>
          <w:sz w:val="24"/>
          <w:szCs w:val="24"/>
        </w:rPr>
        <w:t>spoon“ (</w:t>
      </w:r>
      <w:proofErr w:type="spellStart"/>
      <w:proofErr w:type="gramEnd"/>
      <w:r w:rsidRPr="000D227C">
        <w:rPr>
          <w:rFonts w:ascii="Times New Roman" w:hAnsi="Times New Roman"/>
          <w:sz w:val="24"/>
          <w:szCs w:val="24"/>
        </w:rPr>
        <w:t>direktorė</w:t>
      </w:r>
      <w:proofErr w:type="spellEnd"/>
      <w:r w:rsidRPr="000D227C">
        <w:rPr>
          <w:rFonts w:ascii="Times New Roman" w:hAnsi="Times New Roman"/>
          <w:sz w:val="24"/>
          <w:szCs w:val="24"/>
        </w:rPr>
        <w:t xml:space="preserve"> Sigita Papievienė) – </w:t>
      </w:r>
      <w:proofErr w:type="spellStart"/>
      <w:r w:rsidRPr="000D227C">
        <w:rPr>
          <w:rFonts w:ascii="Times New Roman" w:hAnsi="Times New Roman"/>
          <w:sz w:val="24"/>
          <w:szCs w:val="24"/>
        </w:rPr>
        <w:t>už</w:t>
      </w:r>
      <w:proofErr w:type="spellEnd"/>
      <w:r w:rsidRPr="000D227C">
        <w:rPr>
          <w:rFonts w:ascii="Times New Roman" w:hAnsi="Times New Roman"/>
          <w:sz w:val="24"/>
          <w:szCs w:val="24"/>
        </w:rPr>
        <w:t xml:space="preserve"> į </w:t>
      </w:r>
      <w:proofErr w:type="spellStart"/>
      <w:r w:rsidRPr="000D227C">
        <w:rPr>
          <w:rFonts w:ascii="Times New Roman" w:hAnsi="Times New Roman"/>
          <w:sz w:val="24"/>
          <w:szCs w:val="24"/>
        </w:rPr>
        <w:t>gimtąjį</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kraštą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parvežtą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kūrybiškumą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ir</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atsidavimą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šeimos</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verslui</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už</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meilę</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kuriamam</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produktui</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bei</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analogų</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neturinčias</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idėjas</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kurios</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džiugina</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klientus</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ir</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garsina</w:t>
      </w:r>
      <w:proofErr w:type="spellEnd"/>
      <w:r w:rsidRPr="000D227C">
        <w:rPr>
          <w:rFonts w:ascii="Times New Roman" w:hAnsi="Times New Roman"/>
          <w:sz w:val="24"/>
          <w:szCs w:val="24"/>
        </w:rPr>
        <w:t xml:space="preserve"> Šakių </w:t>
      </w:r>
      <w:proofErr w:type="spellStart"/>
      <w:r w:rsidRPr="000D227C">
        <w:rPr>
          <w:rFonts w:ascii="Times New Roman" w:hAnsi="Times New Roman"/>
          <w:sz w:val="24"/>
          <w:szCs w:val="24"/>
        </w:rPr>
        <w:t>kraštą</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Tegul</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augimas</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būna</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nuoseklus</w:t>
      </w:r>
      <w:proofErr w:type="spellEnd"/>
      <w:r w:rsidRPr="000D227C">
        <w:rPr>
          <w:rFonts w:ascii="Times New Roman" w:hAnsi="Times New Roman"/>
          <w:sz w:val="24"/>
          <w:szCs w:val="24"/>
        </w:rPr>
        <w:t xml:space="preserve">, o </w:t>
      </w:r>
      <w:proofErr w:type="spellStart"/>
      <w:r w:rsidRPr="000D227C">
        <w:rPr>
          <w:rFonts w:ascii="Times New Roman" w:hAnsi="Times New Roman"/>
          <w:sz w:val="24"/>
          <w:szCs w:val="24"/>
        </w:rPr>
        <w:t>idėjos</w:t>
      </w:r>
      <w:proofErr w:type="spellEnd"/>
      <w:r w:rsidRPr="000D227C">
        <w:rPr>
          <w:rFonts w:ascii="Times New Roman" w:hAnsi="Times New Roman"/>
          <w:sz w:val="24"/>
          <w:szCs w:val="24"/>
        </w:rPr>
        <w:t xml:space="preserve"> – </w:t>
      </w:r>
      <w:proofErr w:type="spellStart"/>
      <w:r w:rsidRPr="000D227C">
        <w:rPr>
          <w:rFonts w:ascii="Times New Roman" w:hAnsi="Times New Roman"/>
          <w:sz w:val="24"/>
          <w:szCs w:val="24"/>
        </w:rPr>
        <w:t>visada</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vienu</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žingsniu</w:t>
      </w:r>
      <w:proofErr w:type="spellEnd"/>
      <w:r w:rsidRPr="000D227C">
        <w:rPr>
          <w:rFonts w:ascii="Times New Roman" w:hAnsi="Times New Roman"/>
          <w:sz w:val="24"/>
          <w:szCs w:val="24"/>
        </w:rPr>
        <w:t xml:space="preserve"> </w:t>
      </w:r>
      <w:proofErr w:type="spellStart"/>
      <w:r w:rsidRPr="000D227C">
        <w:rPr>
          <w:rFonts w:ascii="Times New Roman" w:hAnsi="Times New Roman"/>
          <w:sz w:val="24"/>
          <w:szCs w:val="24"/>
        </w:rPr>
        <w:t>priekyje</w:t>
      </w:r>
      <w:proofErr w:type="spellEnd"/>
      <w:r w:rsidRPr="000D227C">
        <w:rPr>
          <w:rFonts w:ascii="Times New Roman" w:hAnsi="Times New Roman"/>
          <w:sz w:val="24"/>
          <w:szCs w:val="24"/>
        </w:rPr>
        <w:t>.</w:t>
      </w:r>
    </w:p>
    <w:p w14:paraId="35F7842B" w14:textId="73963617" w:rsidR="008C69DD" w:rsidRDefault="000320AD" w:rsidP="008C69DD">
      <w:pPr>
        <w:spacing w:line="360" w:lineRule="auto"/>
        <w:ind w:firstLine="851"/>
        <w:jc w:val="both"/>
        <w:rPr>
          <w:rFonts w:ascii="Times New Roman" w:hAnsi="Times New Roman"/>
          <w:sz w:val="24"/>
          <w:szCs w:val="24"/>
        </w:rPr>
      </w:pPr>
      <w:proofErr w:type="gramStart"/>
      <w:r>
        <w:rPr>
          <w:rFonts w:ascii="Times New Roman" w:hAnsi="Times New Roman"/>
          <w:sz w:val="24"/>
          <w:szCs w:val="24"/>
        </w:rPr>
        <w:t xml:space="preserve">4 </w:t>
      </w:r>
      <w:r w:rsidRPr="008C69DD">
        <w:rPr>
          <w:rFonts w:ascii="Times New Roman" w:hAnsi="Times New Roman"/>
          <w:i/>
          <w:iCs/>
          <w:sz w:val="24"/>
          <w:szCs w:val="24"/>
        </w:rPr>
        <w:t>.</w:t>
      </w:r>
      <w:proofErr w:type="gramEnd"/>
      <w:r w:rsidRPr="008C69DD">
        <w:rPr>
          <w:rFonts w:ascii="Times New Roman" w:hAnsi="Times New Roman"/>
          <w:i/>
          <w:iCs/>
          <w:sz w:val="24"/>
          <w:szCs w:val="24"/>
        </w:rPr>
        <w:t xml:space="preserve"> </w:t>
      </w:r>
      <w:proofErr w:type="spellStart"/>
      <w:r w:rsidRPr="008C69DD">
        <w:rPr>
          <w:rFonts w:ascii="Times New Roman" w:hAnsi="Times New Roman"/>
          <w:i/>
          <w:iCs/>
          <w:sz w:val="24"/>
          <w:szCs w:val="24"/>
        </w:rPr>
        <w:t>Gruodžio</w:t>
      </w:r>
      <w:proofErr w:type="spellEnd"/>
      <w:r w:rsidRPr="008C69DD">
        <w:rPr>
          <w:rFonts w:ascii="Times New Roman" w:hAnsi="Times New Roman"/>
          <w:i/>
          <w:iCs/>
          <w:sz w:val="24"/>
          <w:szCs w:val="24"/>
        </w:rPr>
        <w:t xml:space="preserve"> </w:t>
      </w:r>
      <w:proofErr w:type="spellStart"/>
      <w:r w:rsidRPr="008C69DD">
        <w:rPr>
          <w:rFonts w:ascii="Times New Roman" w:hAnsi="Times New Roman"/>
          <w:i/>
          <w:iCs/>
          <w:sz w:val="24"/>
          <w:szCs w:val="24"/>
        </w:rPr>
        <w:t>mėnesį</w:t>
      </w:r>
      <w:proofErr w:type="spellEnd"/>
      <w:r w:rsidRPr="008C69DD">
        <w:rPr>
          <w:rFonts w:ascii="Times New Roman" w:hAnsi="Times New Roman"/>
          <w:i/>
          <w:iCs/>
          <w:sz w:val="24"/>
          <w:szCs w:val="24"/>
        </w:rPr>
        <w:t>:</w:t>
      </w:r>
    </w:p>
    <w:p w14:paraId="35A086C2" w14:textId="5C22DB65"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Pr>
          <w:rFonts w:ascii="Times New Roman" w:hAnsi="Times New Roman"/>
          <w:sz w:val="24"/>
          <w:szCs w:val="24"/>
        </w:rPr>
        <w:t xml:space="preserve"> </w:t>
      </w:r>
      <w:r w:rsidRPr="000320AD">
        <w:rPr>
          <w:rFonts w:ascii="Times New Roman" w:hAnsi="Times New Roman"/>
          <w:sz w:val="24"/>
          <w:szCs w:val="24"/>
        </w:rPr>
        <w:t xml:space="preserve">Šakių </w:t>
      </w:r>
      <w:proofErr w:type="spellStart"/>
      <w:r w:rsidRPr="000320AD">
        <w:rPr>
          <w:rFonts w:ascii="Times New Roman" w:hAnsi="Times New Roman"/>
          <w:sz w:val="24"/>
          <w:szCs w:val="24"/>
        </w:rPr>
        <w:t>rajono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sąjungą</w:t>
      </w:r>
      <w:proofErr w:type="spellEnd"/>
    </w:p>
    <w:p w14:paraId="40E6D68E" w14:textId="3252F281" w:rsidR="000320AD" w:rsidRPr="000320AD" w:rsidRDefault="000320AD" w:rsidP="000320AD">
      <w:pPr>
        <w:spacing w:line="360" w:lineRule="auto"/>
        <w:ind w:firstLine="851"/>
        <w:jc w:val="both"/>
        <w:rPr>
          <w:rFonts w:ascii="Times New Roman" w:hAnsi="Times New Roman"/>
          <w:sz w:val="24"/>
          <w:szCs w:val="24"/>
        </w:rPr>
      </w:pPr>
      <w:r w:rsidRPr="000320AD">
        <w:rPr>
          <w:rFonts w:ascii="Times New Roman" w:hAnsi="Times New Roman"/>
          <w:sz w:val="24"/>
          <w:szCs w:val="24"/>
        </w:rPr>
        <w:t>(</w:t>
      </w:r>
      <w:proofErr w:type="spellStart"/>
      <w:r w:rsidRPr="000320AD">
        <w:rPr>
          <w:rFonts w:ascii="Times New Roman" w:hAnsi="Times New Roman"/>
          <w:sz w:val="24"/>
          <w:szCs w:val="24"/>
        </w:rPr>
        <w:t>Pirmininkė</w:t>
      </w:r>
      <w:proofErr w:type="spellEnd"/>
      <w:r w:rsidRPr="000320AD">
        <w:rPr>
          <w:rFonts w:ascii="Times New Roman" w:hAnsi="Times New Roman"/>
          <w:sz w:val="24"/>
          <w:szCs w:val="24"/>
        </w:rPr>
        <w:t xml:space="preserve"> Stasė Vasaitienė) –</w:t>
      </w:r>
      <w:r>
        <w:rPr>
          <w:rFonts w:ascii="Times New Roman" w:hAnsi="Times New Roman"/>
          <w:sz w:val="24"/>
          <w:szCs w:val="24"/>
        </w:rPr>
        <w:t xml:space="preserve">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w:t>
      </w:r>
      <w:r>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w:t>
      </w:r>
      <w:r>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37A6166A" w14:textId="0DC3D459" w:rsid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Pr>
          <w:rFonts w:ascii="Times New Roman" w:hAnsi="Times New Roman"/>
          <w:sz w:val="24"/>
          <w:szCs w:val="24"/>
        </w:rPr>
        <w:t xml:space="preserve"> </w:t>
      </w:r>
      <w:r w:rsidRPr="000320AD">
        <w:rPr>
          <w:rFonts w:ascii="Times New Roman" w:hAnsi="Times New Roman"/>
          <w:sz w:val="24"/>
          <w:szCs w:val="24"/>
        </w:rPr>
        <w:t xml:space="preserve">Lietuvos </w:t>
      </w:r>
      <w:proofErr w:type="spellStart"/>
      <w:r w:rsidRPr="000320AD">
        <w:rPr>
          <w:rFonts w:ascii="Times New Roman" w:hAnsi="Times New Roman"/>
          <w:sz w:val="24"/>
          <w:szCs w:val="24"/>
        </w:rPr>
        <w:t>aklųjų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silpnaregių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sąjungos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Pietvakarių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centrą</w:t>
      </w:r>
      <w:proofErr w:type="spellEnd"/>
      <w:r>
        <w:rPr>
          <w:rFonts w:ascii="Times New Roman" w:hAnsi="Times New Roman"/>
          <w:sz w:val="24"/>
          <w:szCs w:val="24"/>
        </w:rPr>
        <w:t xml:space="preserve"> </w:t>
      </w:r>
      <w:r w:rsidRPr="000320AD">
        <w:rPr>
          <w:rFonts w:ascii="Times New Roman" w:hAnsi="Times New Roman"/>
          <w:sz w:val="24"/>
          <w:szCs w:val="24"/>
        </w:rPr>
        <w:t>(</w:t>
      </w:r>
      <w:proofErr w:type="spellStart"/>
      <w:r w:rsidRPr="000320AD">
        <w:rPr>
          <w:rFonts w:ascii="Times New Roman" w:hAnsi="Times New Roman"/>
          <w:sz w:val="24"/>
          <w:szCs w:val="24"/>
        </w:rPr>
        <w:t>Pirmininkė</w:t>
      </w:r>
      <w:proofErr w:type="spellEnd"/>
      <w:r w:rsidRPr="000320AD">
        <w:rPr>
          <w:rFonts w:ascii="Times New Roman" w:hAnsi="Times New Roman"/>
          <w:sz w:val="24"/>
          <w:szCs w:val="24"/>
        </w:rPr>
        <w:t xml:space="preserve"> Erika Stikliuvienė) –</w:t>
      </w:r>
      <w:r>
        <w:rPr>
          <w:rFonts w:ascii="Times New Roman" w:hAnsi="Times New Roman"/>
          <w:sz w:val="24"/>
          <w:szCs w:val="24"/>
        </w:rPr>
        <w:t xml:space="preserve">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w:t>
      </w:r>
      <w:r>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w:t>
      </w:r>
      <w:r>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7BD90601" w14:textId="77777777"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sidRPr="000320AD">
        <w:rPr>
          <w:rFonts w:ascii="Times New Roman" w:hAnsi="Times New Roman"/>
          <w:sz w:val="24"/>
          <w:szCs w:val="24"/>
        </w:rPr>
        <w:t xml:space="preserve"> Šakių </w:t>
      </w:r>
      <w:proofErr w:type="spellStart"/>
      <w:r w:rsidRPr="000320AD">
        <w:rPr>
          <w:rFonts w:ascii="Times New Roman" w:hAnsi="Times New Roman"/>
          <w:sz w:val="24"/>
          <w:szCs w:val="24"/>
        </w:rPr>
        <w:t>rajono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cukralige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sergančiųjų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klubą</w:t>
      </w:r>
      <w:proofErr w:type="spellEnd"/>
      <w:r w:rsidRPr="000320AD">
        <w:rPr>
          <w:rFonts w:ascii="Times New Roman" w:hAnsi="Times New Roman"/>
          <w:sz w:val="24"/>
          <w:szCs w:val="24"/>
        </w:rPr>
        <w:t xml:space="preserve"> „</w:t>
      </w:r>
      <w:proofErr w:type="spellStart"/>
      <w:proofErr w:type="gramStart"/>
      <w:r w:rsidRPr="000320AD">
        <w:rPr>
          <w:rFonts w:ascii="Times New Roman" w:hAnsi="Times New Roman"/>
          <w:sz w:val="24"/>
          <w:szCs w:val="24"/>
        </w:rPr>
        <w:t>Linelis</w:t>
      </w:r>
      <w:proofErr w:type="spellEnd"/>
      <w:r w:rsidRPr="000320AD">
        <w:rPr>
          <w:rFonts w:ascii="Times New Roman" w:hAnsi="Times New Roman"/>
          <w:sz w:val="24"/>
          <w:szCs w:val="24"/>
        </w:rPr>
        <w:t>“ (</w:t>
      </w:r>
      <w:proofErr w:type="spellStart"/>
      <w:proofErr w:type="gramEnd"/>
      <w:r w:rsidRPr="000320AD">
        <w:rPr>
          <w:rFonts w:ascii="Times New Roman" w:hAnsi="Times New Roman"/>
          <w:sz w:val="24"/>
          <w:szCs w:val="24"/>
        </w:rPr>
        <w:t>Pirmininkė</w:t>
      </w:r>
      <w:proofErr w:type="spellEnd"/>
      <w:r w:rsidRPr="000320AD">
        <w:rPr>
          <w:rFonts w:ascii="Times New Roman" w:hAnsi="Times New Roman"/>
          <w:sz w:val="24"/>
          <w:szCs w:val="24"/>
        </w:rPr>
        <w:t xml:space="preserve"> Biruta Jančaitienė) –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4FC848F3" w14:textId="77777777"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Sutrikusio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intelekto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globos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bendriją</w:t>
      </w:r>
      <w:proofErr w:type="spellEnd"/>
      <w:r w:rsidRPr="000320AD">
        <w:rPr>
          <w:rFonts w:ascii="Times New Roman" w:hAnsi="Times New Roman"/>
          <w:sz w:val="24"/>
          <w:szCs w:val="24"/>
        </w:rPr>
        <w:t xml:space="preserve"> „Šakių </w:t>
      </w:r>
      <w:proofErr w:type="spellStart"/>
      <w:proofErr w:type="gramStart"/>
      <w:r w:rsidRPr="000320AD">
        <w:rPr>
          <w:rFonts w:ascii="Times New Roman" w:hAnsi="Times New Roman"/>
          <w:sz w:val="24"/>
          <w:szCs w:val="24"/>
        </w:rPr>
        <w:t>viltis</w:t>
      </w:r>
      <w:proofErr w:type="spellEnd"/>
      <w:r w:rsidRPr="000320AD">
        <w:rPr>
          <w:rFonts w:ascii="Times New Roman" w:hAnsi="Times New Roman"/>
          <w:sz w:val="24"/>
          <w:szCs w:val="24"/>
        </w:rPr>
        <w:t>“ (</w:t>
      </w:r>
      <w:proofErr w:type="spellStart"/>
      <w:proofErr w:type="gramEnd"/>
      <w:r w:rsidRPr="000320AD">
        <w:rPr>
          <w:rFonts w:ascii="Times New Roman" w:hAnsi="Times New Roman"/>
          <w:sz w:val="24"/>
          <w:szCs w:val="24"/>
        </w:rPr>
        <w:t>Pirmininkė</w:t>
      </w:r>
      <w:proofErr w:type="spellEnd"/>
      <w:r w:rsidRPr="000320AD">
        <w:rPr>
          <w:rFonts w:ascii="Times New Roman" w:hAnsi="Times New Roman"/>
          <w:sz w:val="24"/>
          <w:szCs w:val="24"/>
        </w:rPr>
        <w:t xml:space="preserve"> Roma Dėdynienė) –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51A38464" w14:textId="77777777"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sidRPr="000320AD">
        <w:rPr>
          <w:rFonts w:ascii="Times New Roman" w:hAnsi="Times New Roman"/>
          <w:sz w:val="24"/>
          <w:szCs w:val="24"/>
        </w:rPr>
        <w:t xml:space="preserve"> Šakių </w:t>
      </w:r>
      <w:proofErr w:type="spellStart"/>
      <w:r w:rsidRPr="000320AD">
        <w:rPr>
          <w:rFonts w:ascii="Times New Roman" w:hAnsi="Times New Roman"/>
          <w:sz w:val="24"/>
          <w:szCs w:val="24"/>
        </w:rPr>
        <w:t>neįgaliųjų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draugiją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Pirmininkas</w:t>
      </w:r>
      <w:proofErr w:type="spellEnd"/>
      <w:r w:rsidRPr="000320AD">
        <w:rPr>
          <w:rFonts w:ascii="Times New Roman" w:hAnsi="Times New Roman"/>
          <w:sz w:val="24"/>
          <w:szCs w:val="24"/>
        </w:rPr>
        <w:t xml:space="preserve"> Saulius Rakauskas) –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091AE2AC" w14:textId="77777777"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Viešąją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įstaigą</w:t>
      </w:r>
      <w:proofErr w:type="spellEnd"/>
      <w:r w:rsidRPr="000320AD">
        <w:rPr>
          <w:rFonts w:ascii="Times New Roman" w:hAnsi="Times New Roman"/>
          <w:sz w:val="24"/>
          <w:szCs w:val="24"/>
        </w:rPr>
        <w:t xml:space="preserve"> „Šakių </w:t>
      </w:r>
      <w:proofErr w:type="gramStart"/>
      <w:r w:rsidRPr="000320AD">
        <w:rPr>
          <w:rFonts w:ascii="Times New Roman" w:hAnsi="Times New Roman"/>
          <w:sz w:val="24"/>
          <w:szCs w:val="24"/>
        </w:rPr>
        <w:t>Diakonija“ (</w:t>
      </w:r>
      <w:proofErr w:type="spellStart"/>
      <w:proofErr w:type="gramEnd"/>
      <w:r w:rsidRPr="000320AD">
        <w:rPr>
          <w:rFonts w:ascii="Times New Roman" w:hAnsi="Times New Roman"/>
          <w:sz w:val="24"/>
          <w:szCs w:val="24"/>
        </w:rPr>
        <w:t>Direktorius</w:t>
      </w:r>
      <w:proofErr w:type="spellEnd"/>
      <w:r w:rsidRPr="000320AD">
        <w:rPr>
          <w:rFonts w:ascii="Times New Roman" w:hAnsi="Times New Roman"/>
          <w:sz w:val="24"/>
          <w:szCs w:val="24"/>
        </w:rPr>
        <w:t xml:space="preserve"> Virginijus Kelertas) –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lastRenderedPageBreak/>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67769B00" w14:textId="30149DBB"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Gelgaudiškio</w:t>
      </w:r>
      <w:proofErr w:type="spellEnd"/>
      <w:r w:rsidRPr="000320AD">
        <w:rPr>
          <w:rFonts w:ascii="Times New Roman" w:hAnsi="Times New Roman"/>
          <w:sz w:val="24"/>
          <w:szCs w:val="24"/>
        </w:rPr>
        <w:t xml:space="preserve"> „</w:t>
      </w:r>
      <w:proofErr w:type="gramStart"/>
      <w:r w:rsidRPr="000320AD">
        <w:rPr>
          <w:rFonts w:ascii="Times New Roman" w:hAnsi="Times New Roman"/>
          <w:sz w:val="24"/>
          <w:szCs w:val="24"/>
        </w:rPr>
        <w:t>Šaltinio“</w:t>
      </w:r>
      <w:r w:rsidR="00683CD4">
        <w:rPr>
          <w:rFonts w:ascii="Times New Roman" w:hAnsi="Times New Roman"/>
          <w:sz w:val="24"/>
          <w:szCs w:val="24"/>
        </w:rPr>
        <w:t xml:space="preserve"> </w:t>
      </w:r>
      <w:proofErr w:type="spellStart"/>
      <w:r w:rsidRPr="000320AD">
        <w:rPr>
          <w:rFonts w:ascii="Times New Roman" w:hAnsi="Times New Roman"/>
          <w:sz w:val="24"/>
          <w:szCs w:val="24"/>
        </w:rPr>
        <w:t>ugdymo</w:t>
      </w:r>
      <w:proofErr w:type="spellEnd"/>
      <w:proofErr w:type="gramEnd"/>
      <w:r w:rsidRPr="000320AD">
        <w:rPr>
          <w:rFonts w:ascii="Times New Roman" w:hAnsi="Times New Roman"/>
          <w:sz w:val="24"/>
          <w:szCs w:val="24"/>
        </w:rPr>
        <w:t xml:space="preserve"> </w:t>
      </w:r>
      <w:proofErr w:type="spellStart"/>
      <w:r w:rsidRPr="000320AD">
        <w:rPr>
          <w:rFonts w:ascii="Times New Roman" w:hAnsi="Times New Roman"/>
          <w:sz w:val="24"/>
          <w:szCs w:val="24"/>
        </w:rPr>
        <w:t>centrą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Direktorė</w:t>
      </w:r>
      <w:proofErr w:type="spellEnd"/>
      <w:r w:rsidRPr="000320AD">
        <w:rPr>
          <w:rFonts w:ascii="Times New Roman" w:hAnsi="Times New Roman"/>
          <w:sz w:val="24"/>
          <w:szCs w:val="24"/>
        </w:rPr>
        <w:t xml:space="preserve"> Genė Žilinskienė) –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4C2549E2" w14:textId="77777777"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sidRPr="000320AD">
        <w:rPr>
          <w:rFonts w:ascii="Times New Roman" w:hAnsi="Times New Roman"/>
          <w:sz w:val="24"/>
          <w:szCs w:val="24"/>
        </w:rPr>
        <w:t xml:space="preserve"> Šakių </w:t>
      </w:r>
      <w:proofErr w:type="spellStart"/>
      <w:r w:rsidRPr="000320AD">
        <w:rPr>
          <w:rFonts w:ascii="Times New Roman" w:hAnsi="Times New Roman"/>
          <w:sz w:val="24"/>
          <w:szCs w:val="24"/>
        </w:rPr>
        <w:t>rajono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sutrikusios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psichikos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globos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bendriją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Pirmininkė</w:t>
      </w:r>
      <w:proofErr w:type="spellEnd"/>
      <w:r w:rsidRPr="000320AD">
        <w:rPr>
          <w:rFonts w:ascii="Times New Roman" w:hAnsi="Times New Roman"/>
          <w:sz w:val="24"/>
          <w:szCs w:val="24"/>
        </w:rPr>
        <w:t xml:space="preserve"> Antanina Dobrovolskienė) –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4D9038BE" w14:textId="77777777"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Viešąją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įstaigą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Vilties</w:t>
      </w:r>
      <w:proofErr w:type="spellEnd"/>
      <w:r w:rsidRPr="000320AD">
        <w:rPr>
          <w:rFonts w:ascii="Times New Roman" w:hAnsi="Times New Roman"/>
          <w:sz w:val="24"/>
          <w:szCs w:val="24"/>
        </w:rPr>
        <w:t xml:space="preserve"> </w:t>
      </w:r>
      <w:proofErr w:type="spellStart"/>
      <w:proofErr w:type="gramStart"/>
      <w:r w:rsidRPr="000320AD">
        <w:rPr>
          <w:rFonts w:ascii="Times New Roman" w:hAnsi="Times New Roman"/>
          <w:sz w:val="24"/>
          <w:szCs w:val="24"/>
        </w:rPr>
        <w:t>žiedas</w:t>
      </w:r>
      <w:proofErr w:type="spellEnd"/>
      <w:r w:rsidRPr="000320AD">
        <w:rPr>
          <w:rFonts w:ascii="Times New Roman" w:hAnsi="Times New Roman"/>
          <w:sz w:val="24"/>
          <w:szCs w:val="24"/>
        </w:rPr>
        <w:t>“ (</w:t>
      </w:r>
      <w:proofErr w:type="spellStart"/>
      <w:proofErr w:type="gramEnd"/>
      <w:r w:rsidRPr="000320AD">
        <w:rPr>
          <w:rFonts w:ascii="Times New Roman" w:hAnsi="Times New Roman"/>
          <w:sz w:val="24"/>
          <w:szCs w:val="24"/>
        </w:rPr>
        <w:t>Direktorė</w:t>
      </w:r>
      <w:proofErr w:type="spellEnd"/>
      <w:r w:rsidRPr="000320AD">
        <w:rPr>
          <w:rFonts w:ascii="Times New Roman" w:hAnsi="Times New Roman"/>
          <w:sz w:val="24"/>
          <w:szCs w:val="24"/>
        </w:rPr>
        <w:t xml:space="preserve"> Dalia Diktorienė) –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30DDC277" w14:textId="77777777"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sidRPr="000320AD">
        <w:rPr>
          <w:rFonts w:ascii="Times New Roman" w:hAnsi="Times New Roman"/>
          <w:sz w:val="24"/>
          <w:szCs w:val="24"/>
        </w:rPr>
        <w:t xml:space="preserve"> Šakių socialinių paslaugų </w:t>
      </w:r>
      <w:proofErr w:type="spellStart"/>
      <w:r w:rsidRPr="000320AD">
        <w:rPr>
          <w:rFonts w:ascii="Times New Roman" w:hAnsi="Times New Roman"/>
          <w:sz w:val="24"/>
          <w:szCs w:val="24"/>
        </w:rPr>
        <w:t>centrą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Direktorė</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Audronė</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Balčiūnienė</w:t>
      </w:r>
      <w:proofErr w:type="spellEnd"/>
      <w:r w:rsidRPr="000320AD">
        <w:rPr>
          <w:rFonts w:ascii="Times New Roman" w:hAnsi="Times New Roman"/>
          <w:sz w:val="24"/>
          <w:szCs w:val="24"/>
        </w:rPr>
        <w:t xml:space="preserve">) –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5A51F948" w14:textId="0D9DB18E" w:rsidR="000320AD" w:rsidRPr="000320AD" w:rsidRDefault="000320AD" w:rsidP="000320AD">
      <w:pPr>
        <w:spacing w:line="360" w:lineRule="auto"/>
        <w:ind w:firstLine="851"/>
        <w:jc w:val="both"/>
        <w:rPr>
          <w:rFonts w:ascii="Times New Roman" w:hAnsi="Times New Roman"/>
          <w:sz w:val="24"/>
          <w:szCs w:val="24"/>
        </w:rPr>
      </w:pPr>
      <w:proofErr w:type="spellStart"/>
      <w:r w:rsidRPr="000320AD">
        <w:rPr>
          <w:rFonts w:ascii="Times New Roman" w:hAnsi="Times New Roman"/>
          <w:sz w:val="24"/>
          <w:szCs w:val="24"/>
        </w:rPr>
        <w:t>Tarptautinės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dienos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proga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Viešąją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įstaigą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Namai</w:t>
      </w:r>
      <w:proofErr w:type="spellEnd"/>
      <w:r w:rsidRPr="000320AD">
        <w:rPr>
          <w:rFonts w:ascii="Times New Roman" w:hAnsi="Times New Roman"/>
          <w:sz w:val="24"/>
          <w:szCs w:val="24"/>
        </w:rPr>
        <w:t xml:space="preserve"> </w:t>
      </w:r>
      <w:proofErr w:type="spellStart"/>
      <w:proofErr w:type="gramStart"/>
      <w:r w:rsidRPr="000320AD">
        <w:rPr>
          <w:rFonts w:ascii="Times New Roman" w:hAnsi="Times New Roman"/>
          <w:sz w:val="24"/>
          <w:szCs w:val="24"/>
        </w:rPr>
        <w:t>visiems</w:t>
      </w:r>
      <w:proofErr w:type="spellEnd"/>
      <w:r w:rsidRPr="000320AD">
        <w:rPr>
          <w:rFonts w:ascii="Times New Roman" w:hAnsi="Times New Roman"/>
          <w:sz w:val="24"/>
          <w:szCs w:val="24"/>
        </w:rPr>
        <w:t>“</w:t>
      </w:r>
      <w:r w:rsidR="00683CD4">
        <w:rPr>
          <w:rFonts w:ascii="Times New Roman" w:hAnsi="Times New Roman"/>
          <w:sz w:val="24"/>
          <w:szCs w:val="24"/>
        </w:rPr>
        <w:t xml:space="preserve"> </w:t>
      </w:r>
      <w:r w:rsidRPr="000320AD">
        <w:rPr>
          <w:rFonts w:ascii="Times New Roman" w:hAnsi="Times New Roman"/>
          <w:sz w:val="24"/>
          <w:szCs w:val="24"/>
        </w:rPr>
        <w:t>(</w:t>
      </w:r>
      <w:proofErr w:type="spellStart"/>
      <w:proofErr w:type="gramEnd"/>
      <w:r w:rsidRPr="000320AD">
        <w:rPr>
          <w:rFonts w:ascii="Times New Roman" w:hAnsi="Times New Roman"/>
          <w:sz w:val="24"/>
          <w:szCs w:val="24"/>
        </w:rPr>
        <w:t>Direktorė</w:t>
      </w:r>
      <w:proofErr w:type="spellEnd"/>
      <w:r w:rsidRPr="000320AD">
        <w:rPr>
          <w:rFonts w:ascii="Times New Roman" w:hAnsi="Times New Roman"/>
          <w:sz w:val="24"/>
          <w:szCs w:val="24"/>
        </w:rPr>
        <w:t xml:space="preserve"> Giedrė Šedbarienė) – </w:t>
      </w:r>
      <w:proofErr w:type="spellStart"/>
      <w:r w:rsidRPr="000320AD">
        <w:rPr>
          <w:rFonts w:ascii="Times New Roman" w:hAnsi="Times New Roman"/>
          <w:sz w:val="24"/>
          <w:szCs w:val="24"/>
        </w:rPr>
        <w:t>už</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profesionalumą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svarų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indėlį</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pagalbą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teikiamas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paslaugas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žmonėms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su</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negalia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Jūsų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visų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rūpestis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atsakingas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požiūris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prisideda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prie</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lygių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galimybių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kūrimo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socialinės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įtraukties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skatinimo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bei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geresnės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gyvenimo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kokybės</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Tegul</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netrūksta</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įkvėpimo</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ir</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jėgų</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tęsti</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prasmingą</w:t>
      </w:r>
      <w:proofErr w:type="spellEnd"/>
      <w:r w:rsidRPr="000320AD">
        <w:rPr>
          <w:rFonts w:ascii="Times New Roman" w:hAnsi="Times New Roman"/>
          <w:sz w:val="24"/>
          <w:szCs w:val="24"/>
        </w:rPr>
        <w:t xml:space="preserve"> </w:t>
      </w:r>
      <w:proofErr w:type="spellStart"/>
      <w:r w:rsidRPr="000320AD">
        <w:rPr>
          <w:rFonts w:ascii="Times New Roman" w:hAnsi="Times New Roman"/>
          <w:sz w:val="24"/>
          <w:szCs w:val="24"/>
        </w:rPr>
        <w:t>veiklą</w:t>
      </w:r>
      <w:proofErr w:type="spellEnd"/>
      <w:r w:rsidRPr="000320AD">
        <w:rPr>
          <w:rFonts w:ascii="Times New Roman" w:hAnsi="Times New Roman"/>
          <w:sz w:val="24"/>
          <w:szCs w:val="24"/>
        </w:rPr>
        <w:t>.</w:t>
      </w:r>
    </w:p>
    <w:p w14:paraId="7F23861F" w14:textId="77777777" w:rsidR="000320AD" w:rsidRPr="000320AD" w:rsidRDefault="000320AD" w:rsidP="000320AD">
      <w:pPr>
        <w:spacing w:line="360" w:lineRule="auto"/>
        <w:ind w:firstLine="851"/>
        <w:jc w:val="both"/>
        <w:rPr>
          <w:rFonts w:ascii="Times New Roman" w:hAnsi="Times New Roman"/>
          <w:sz w:val="24"/>
          <w:szCs w:val="24"/>
        </w:rPr>
      </w:pPr>
    </w:p>
    <w:p w14:paraId="147D601B" w14:textId="53320C56" w:rsidR="00B44D63" w:rsidRPr="00522A9F" w:rsidRDefault="002F527C" w:rsidP="0002719D">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r w:rsidRPr="00522A9F">
        <w:rPr>
          <w:rFonts w:ascii="Times New Roman" w:eastAsia="Calibri" w:hAnsi="Times New Roman" w:cs="Times New Roman"/>
          <w:color w:val="000000" w:themeColor="text1"/>
          <w:sz w:val="24"/>
          <w:szCs w:val="24"/>
          <w:lang w:val="lt-LT" w:eastAsia="en-US"/>
        </w:rPr>
        <w:t>Savivaldybės meras</w:t>
      </w:r>
      <w:r w:rsidRPr="00522A9F">
        <w:rPr>
          <w:rFonts w:ascii="Times New Roman" w:eastAsia="Calibri" w:hAnsi="Times New Roman" w:cs="Times New Roman"/>
          <w:color w:val="000000" w:themeColor="text1"/>
          <w:sz w:val="24"/>
          <w:szCs w:val="24"/>
          <w:lang w:val="lt-LT" w:eastAsia="en-US"/>
        </w:rPr>
        <w:tab/>
      </w:r>
      <w:r w:rsidRPr="00522A9F">
        <w:rPr>
          <w:rFonts w:ascii="Times New Roman" w:eastAsia="Calibri" w:hAnsi="Times New Roman" w:cs="Times New Roman"/>
          <w:color w:val="000000" w:themeColor="text1"/>
          <w:sz w:val="24"/>
          <w:szCs w:val="24"/>
          <w:lang w:val="lt-LT" w:eastAsia="en-US"/>
        </w:rPr>
        <w:tab/>
      </w:r>
      <w:r w:rsidRPr="00522A9F">
        <w:rPr>
          <w:rFonts w:ascii="Times New Roman" w:eastAsia="Calibri" w:hAnsi="Times New Roman" w:cs="Times New Roman"/>
          <w:color w:val="000000" w:themeColor="text1"/>
          <w:sz w:val="24"/>
          <w:szCs w:val="24"/>
          <w:lang w:val="lt-LT" w:eastAsia="en-US"/>
        </w:rPr>
        <w:tab/>
      </w:r>
      <w:r w:rsidR="00D45438" w:rsidRPr="00522A9F">
        <w:rPr>
          <w:rFonts w:ascii="Times New Roman" w:eastAsia="Calibri" w:hAnsi="Times New Roman" w:cs="Times New Roman"/>
          <w:color w:val="000000" w:themeColor="text1"/>
          <w:sz w:val="24"/>
          <w:szCs w:val="24"/>
          <w:lang w:val="lt-LT" w:eastAsia="en-US"/>
        </w:rPr>
        <w:t xml:space="preserve">             Raimondas Januševičius </w:t>
      </w:r>
      <w:r w:rsidRPr="00522A9F">
        <w:rPr>
          <w:rFonts w:ascii="Times New Roman" w:eastAsia="Calibri" w:hAnsi="Times New Roman" w:cs="Times New Roman"/>
          <w:color w:val="000000" w:themeColor="text1"/>
          <w:sz w:val="24"/>
          <w:szCs w:val="24"/>
          <w:lang w:val="lt-LT" w:eastAsia="en-US"/>
        </w:rPr>
        <w:t xml:space="preserve"> </w:t>
      </w:r>
    </w:p>
    <w:p w14:paraId="4D3A31E5" w14:textId="7DFF2002" w:rsidR="000A53FA" w:rsidRDefault="000A53FA" w:rsidP="0002719D">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7F0FC0F7" w14:textId="77777777" w:rsidR="00683CD4" w:rsidRDefault="00683CD4" w:rsidP="0002719D">
      <w:pPr>
        <w:suppressAutoHyphens w:val="0"/>
        <w:spacing w:line="360" w:lineRule="auto"/>
        <w:ind w:firstLine="709"/>
        <w:jc w:val="both"/>
        <w:rPr>
          <w:rFonts w:ascii="Times New Roman" w:eastAsia="Calibri" w:hAnsi="Times New Roman" w:cs="Times New Roman"/>
          <w:color w:val="000000" w:themeColor="text1"/>
          <w:sz w:val="24"/>
          <w:szCs w:val="24"/>
          <w:lang w:val="lt-LT" w:eastAsia="en-US"/>
        </w:rPr>
      </w:pPr>
    </w:p>
    <w:p w14:paraId="3FBAA80A" w14:textId="57FAD9D9" w:rsidR="00407EC8" w:rsidRPr="00522A9F" w:rsidRDefault="00E30531" w:rsidP="0002719D">
      <w:pPr>
        <w:suppressAutoHyphens w:val="0"/>
        <w:ind w:firstLine="709"/>
        <w:jc w:val="both"/>
        <w:rPr>
          <w:rFonts w:ascii="Times New Roman" w:eastAsia="Calibri" w:hAnsi="Times New Roman" w:cs="Times New Roman"/>
          <w:color w:val="000000" w:themeColor="text1"/>
          <w:sz w:val="24"/>
          <w:szCs w:val="24"/>
          <w:lang w:val="lt-LT" w:eastAsia="en-US"/>
        </w:rPr>
      </w:pPr>
      <w:r w:rsidRPr="00522A9F">
        <w:rPr>
          <w:rFonts w:ascii="Times New Roman" w:eastAsia="Calibri" w:hAnsi="Times New Roman" w:cs="Times New Roman"/>
          <w:color w:val="000000" w:themeColor="text1"/>
          <w:sz w:val="24"/>
          <w:szCs w:val="24"/>
          <w:lang w:val="lt-LT" w:eastAsia="en-US"/>
        </w:rPr>
        <w:t>Pareng</w:t>
      </w:r>
      <w:r w:rsidR="00621D10" w:rsidRPr="00522A9F">
        <w:rPr>
          <w:rFonts w:ascii="Times New Roman" w:eastAsia="Calibri" w:hAnsi="Times New Roman" w:cs="Times New Roman"/>
          <w:color w:val="000000" w:themeColor="text1"/>
          <w:sz w:val="24"/>
          <w:szCs w:val="24"/>
          <w:lang w:val="lt-LT" w:eastAsia="en-US"/>
        </w:rPr>
        <w:t>ė</w:t>
      </w:r>
    </w:p>
    <w:p w14:paraId="3E46E5F8" w14:textId="5489994D" w:rsidR="00F15C3E" w:rsidRPr="00522A9F" w:rsidRDefault="00E815DE" w:rsidP="0002719D">
      <w:pPr>
        <w:suppressAutoHyphens w:val="0"/>
        <w:ind w:firstLine="709"/>
        <w:jc w:val="both"/>
        <w:rPr>
          <w:rFonts w:ascii="Times New Roman" w:eastAsia="Calibri" w:hAnsi="Times New Roman" w:cs="Times New Roman"/>
          <w:color w:val="000000" w:themeColor="text1"/>
          <w:sz w:val="24"/>
          <w:szCs w:val="24"/>
          <w:lang w:val="lt-LT" w:eastAsia="en-US"/>
        </w:rPr>
      </w:pPr>
      <w:r w:rsidRPr="00522A9F">
        <w:rPr>
          <w:rFonts w:ascii="Times New Roman" w:eastAsia="Calibri" w:hAnsi="Times New Roman" w:cs="Times New Roman"/>
          <w:color w:val="000000" w:themeColor="text1"/>
          <w:sz w:val="24"/>
          <w:szCs w:val="24"/>
          <w:lang w:val="lt-LT" w:eastAsia="en-US"/>
        </w:rPr>
        <w:t>Mero padėjėja</w:t>
      </w:r>
    </w:p>
    <w:p w14:paraId="47EAD63E" w14:textId="4A57A65A" w:rsidR="000A53FA" w:rsidRPr="00522A9F" w:rsidRDefault="00E815DE" w:rsidP="0002719D">
      <w:pPr>
        <w:suppressAutoHyphens w:val="0"/>
        <w:ind w:firstLine="709"/>
        <w:jc w:val="both"/>
        <w:rPr>
          <w:rFonts w:ascii="Times New Roman" w:eastAsia="Calibri" w:hAnsi="Times New Roman" w:cs="Times New Roman"/>
          <w:color w:val="000000" w:themeColor="text1"/>
          <w:sz w:val="24"/>
          <w:szCs w:val="24"/>
          <w:lang w:val="lt-LT" w:eastAsia="en-US"/>
        </w:rPr>
      </w:pPr>
      <w:r w:rsidRPr="00522A9F">
        <w:rPr>
          <w:rFonts w:ascii="Times New Roman" w:eastAsia="Calibri" w:hAnsi="Times New Roman" w:cs="Times New Roman"/>
          <w:color w:val="000000" w:themeColor="text1"/>
          <w:sz w:val="24"/>
          <w:szCs w:val="24"/>
          <w:lang w:val="lt-LT" w:eastAsia="en-US"/>
        </w:rPr>
        <w:t>Vaida Skaizgirienė</w:t>
      </w:r>
    </w:p>
    <w:p w14:paraId="7EE4D960" w14:textId="73A32B4F" w:rsidR="00E30531" w:rsidRPr="00522A9F" w:rsidRDefault="00E30531" w:rsidP="0002719D">
      <w:pPr>
        <w:suppressAutoHyphens w:val="0"/>
        <w:ind w:firstLine="709"/>
        <w:jc w:val="both"/>
        <w:rPr>
          <w:rFonts w:ascii="Times New Roman" w:eastAsia="Calibri" w:hAnsi="Times New Roman" w:cs="Times New Roman"/>
          <w:color w:val="000000" w:themeColor="text1"/>
          <w:sz w:val="24"/>
          <w:szCs w:val="24"/>
          <w:lang w:val="lt-LT" w:eastAsia="en-US"/>
        </w:rPr>
      </w:pPr>
      <w:r w:rsidRPr="00522A9F">
        <w:rPr>
          <w:rFonts w:ascii="Times New Roman" w:eastAsia="Calibri" w:hAnsi="Times New Roman" w:cs="Times New Roman"/>
          <w:color w:val="000000" w:themeColor="text1"/>
          <w:sz w:val="24"/>
          <w:szCs w:val="24"/>
          <w:lang w:val="lt-LT" w:eastAsia="en-US"/>
        </w:rPr>
        <w:t>20</w:t>
      </w:r>
      <w:r w:rsidR="00F1603F" w:rsidRPr="00522A9F">
        <w:rPr>
          <w:rFonts w:ascii="Times New Roman" w:eastAsia="Calibri" w:hAnsi="Times New Roman" w:cs="Times New Roman"/>
          <w:color w:val="000000" w:themeColor="text1"/>
          <w:sz w:val="24"/>
          <w:szCs w:val="24"/>
          <w:lang w:val="lt-LT" w:eastAsia="en-US"/>
        </w:rPr>
        <w:t>2</w:t>
      </w:r>
      <w:r w:rsidR="00492437" w:rsidRPr="00522A9F">
        <w:rPr>
          <w:rFonts w:ascii="Times New Roman" w:eastAsia="Calibri" w:hAnsi="Times New Roman" w:cs="Times New Roman"/>
          <w:color w:val="000000" w:themeColor="text1"/>
          <w:sz w:val="24"/>
          <w:szCs w:val="24"/>
          <w:lang w:val="lt-LT" w:eastAsia="en-US"/>
        </w:rPr>
        <w:t>5</w:t>
      </w:r>
      <w:r w:rsidRPr="00522A9F">
        <w:rPr>
          <w:rFonts w:ascii="Times New Roman" w:eastAsia="Calibri" w:hAnsi="Times New Roman" w:cs="Times New Roman"/>
          <w:color w:val="000000" w:themeColor="text1"/>
          <w:sz w:val="24"/>
          <w:szCs w:val="24"/>
          <w:lang w:val="lt-LT" w:eastAsia="en-US"/>
        </w:rPr>
        <w:t>-</w:t>
      </w:r>
      <w:r w:rsidR="00EC5E5F">
        <w:rPr>
          <w:rFonts w:ascii="Times New Roman" w:eastAsia="Calibri" w:hAnsi="Times New Roman" w:cs="Times New Roman"/>
          <w:color w:val="000000" w:themeColor="text1"/>
          <w:sz w:val="24"/>
          <w:szCs w:val="24"/>
          <w:lang w:val="lt-LT" w:eastAsia="en-US"/>
        </w:rPr>
        <w:t>1</w:t>
      </w:r>
      <w:r w:rsidR="000320AD">
        <w:rPr>
          <w:rFonts w:ascii="Times New Roman" w:eastAsia="Calibri" w:hAnsi="Times New Roman" w:cs="Times New Roman"/>
          <w:color w:val="000000" w:themeColor="text1"/>
          <w:sz w:val="24"/>
          <w:szCs w:val="24"/>
          <w:lang w:val="lt-LT" w:eastAsia="en-US"/>
        </w:rPr>
        <w:t>2</w:t>
      </w:r>
      <w:r w:rsidRPr="00522A9F">
        <w:rPr>
          <w:rFonts w:ascii="Times New Roman" w:eastAsia="Calibri" w:hAnsi="Times New Roman" w:cs="Times New Roman"/>
          <w:color w:val="000000" w:themeColor="text1"/>
          <w:sz w:val="24"/>
          <w:szCs w:val="24"/>
          <w:lang w:val="lt-LT" w:eastAsia="en-US"/>
        </w:rPr>
        <w:t>-</w:t>
      </w:r>
      <w:r w:rsidR="000320AD">
        <w:rPr>
          <w:rFonts w:ascii="Times New Roman" w:eastAsia="Calibri" w:hAnsi="Times New Roman" w:cs="Times New Roman"/>
          <w:color w:val="000000" w:themeColor="text1"/>
          <w:sz w:val="24"/>
          <w:szCs w:val="24"/>
          <w:lang w:val="lt-LT" w:eastAsia="en-US"/>
        </w:rPr>
        <w:t>30</w:t>
      </w:r>
    </w:p>
    <w:sectPr w:rsidR="00E30531" w:rsidRPr="00522A9F" w:rsidSect="000B6949">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449AD" w14:textId="77777777" w:rsidR="009D771D" w:rsidRDefault="009D771D">
      <w:r>
        <w:separator/>
      </w:r>
    </w:p>
  </w:endnote>
  <w:endnote w:type="continuationSeparator" w:id="0">
    <w:p w14:paraId="5C6C20C6" w14:textId="77777777" w:rsidR="009D771D" w:rsidRDefault="009D7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E54A9" w14:textId="77777777" w:rsidR="009D771D" w:rsidRDefault="009D771D">
      <w:r>
        <w:separator/>
      </w:r>
    </w:p>
  </w:footnote>
  <w:footnote w:type="continuationSeparator" w:id="0">
    <w:p w14:paraId="7CB5EAE1" w14:textId="77777777" w:rsidR="009D771D" w:rsidRDefault="009D7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1303967"/>
      <w:docPartObj>
        <w:docPartGallery w:val="Page Numbers (Top of Page)"/>
        <w:docPartUnique/>
      </w:docPartObj>
    </w:sdt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Antrat1"/>
      <w:suff w:val="nothing"/>
      <w:lvlText w:val=""/>
      <w:lvlJc w:val="left"/>
      <w:pPr>
        <w:tabs>
          <w:tab w:val="num" w:pos="8778"/>
        </w:tabs>
        <w:ind w:left="9210" w:hanging="432"/>
      </w:pPr>
      <w:rPr>
        <w:rFonts w:ascii="Times New Roman" w:hAnsi="Times New Roman" w:cs="Times New Roman" w:hint="default"/>
      </w:rPr>
    </w:lvl>
    <w:lvl w:ilvl="1">
      <w:start w:val="1"/>
      <w:numFmt w:val="none"/>
      <w:suff w:val="nothing"/>
      <w:lvlText w:val=""/>
      <w:lvlJc w:val="left"/>
      <w:pPr>
        <w:tabs>
          <w:tab w:val="num" w:pos="9354"/>
        </w:tabs>
        <w:ind w:left="9354" w:hanging="576"/>
      </w:pPr>
    </w:lvl>
    <w:lvl w:ilvl="2">
      <w:start w:val="1"/>
      <w:numFmt w:val="none"/>
      <w:pStyle w:val="Antrat3"/>
      <w:suff w:val="nothing"/>
      <w:lvlText w:val=""/>
      <w:lvlJc w:val="left"/>
      <w:pPr>
        <w:tabs>
          <w:tab w:val="num" w:pos="8778"/>
        </w:tabs>
        <w:ind w:left="9498" w:hanging="720"/>
      </w:pPr>
    </w:lvl>
    <w:lvl w:ilvl="3">
      <w:start w:val="1"/>
      <w:numFmt w:val="none"/>
      <w:suff w:val="nothing"/>
      <w:lvlText w:val=""/>
      <w:lvlJc w:val="left"/>
      <w:pPr>
        <w:tabs>
          <w:tab w:val="num" w:pos="9642"/>
        </w:tabs>
        <w:ind w:left="9642" w:hanging="864"/>
      </w:pPr>
    </w:lvl>
    <w:lvl w:ilvl="4">
      <w:start w:val="1"/>
      <w:numFmt w:val="none"/>
      <w:suff w:val="nothing"/>
      <w:lvlText w:val=""/>
      <w:lvlJc w:val="left"/>
      <w:pPr>
        <w:tabs>
          <w:tab w:val="num" w:pos="9786"/>
        </w:tabs>
        <w:ind w:left="9786" w:hanging="1008"/>
      </w:pPr>
    </w:lvl>
    <w:lvl w:ilvl="5">
      <w:start w:val="1"/>
      <w:numFmt w:val="none"/>
      <w:suff w:val="nothing"/>
      <w:lvlText w:val=""/>
      <w:lvlJc w:val="left"/>
      <w:pPr>
        <w:tabs>
          <w:tab w:val="num" w:pos="9930"/>
        </w:tabs>
        <w:ind w:left="9930" w:hanging="1152"/>
      </w:pPr>
    </w:lvl>
    <w:lvl w:ilvl="6">
      <w:start w:val="1"/>
      <w:numFmt w:val="none"/>
      <w:suff w:val="nothing"/>
      <w:lvlText w:val=""/>
      <w:lvlJc w:val="left"/>
      <w:pPr>
        <w:tabs>
          <w:tab w:val="num" w:pos="10074"/>
        </w:tabs>
        <w:ind w:left="10074" w:hanging="1296"/>
      </w:pPr>
    </w:lvl>
    <w:lvl w:ilvl="7">
      <w:start w:val="1"/>
      <w:numFmt w:val="none"/>
      <w:suff w:val="nothing"/>
      <w:lvlText w:val=""/>
      <w:lvlJc w:val="left"/>
      <w:pPr>
        <w:tabs>
          <w:tab w:val="num" w:pos="10218"/>
        </w:tabs>
        <w:ind w:left="10218" w:hanging="1440"/>
      </w:pPr>
    </w:lvl>
    <w:lvl w:ilvl="8">
      <w:start w:val="1"/>
      <w:numFmt w:val="none"/>
      <w:suff w:val="nothing"/>
      <w:lvlText w:val=""/>
      <w:lvlJc w:val="left"/>
      <w:pPr>
        <w:tabs>
          <w:tab w:val="num" w:pos="10362"/>
        </w:tabs>
        <w:ind w:left="10362"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5FA001A"/>
    <w:multiLevelType w:val="hybridMultilevel"/>
    <w:tmpl w:val="6464CC38"/>
    <w:lvl w:ilvl="0" w:tplc="773CCEA4">
      <w:start w:val="1"/>
      <w:numFmt w:val="decimal"/>
      <w:lvlText w:val="%1."/>
      <w:lvlJc w:val="left"/>
      <w:pPr>
        <w:ind w:left="1129" w:hanging="360"/>
      </w:pPr>
      <w:rPr>
        <w:rFonts w:hint="default"/>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abstractNum w:abstractNumId="4" w15:restartNumberingAfterBreak="0">
    <w:nsid w:val="3D7A31F4"/>
    <w:multiLevelType w:val="hybridMultilevel"/>
    <w:tmpl w:val="B9E88C04"/>
    <w:lvl w:ilvl="0" w:tplc="7004CE1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55C7935"/>
    <w:multiLevelType w:val="hybridMultilevel"/>
    <w:tmpl w:val="5A38B0F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92926948">
    <w:abstractNumId w:val="0"/>
  </w:num>
  <w:num w:numId="2" w16cid:durableId="94710476">
    <w:abstractNumId w:val="2"/>
  </w:num>
  <w:num w:numId="3" w16cid:durableId="42604768">
    <w:abstractNumId w:val="1"/>
  </w:num>
  <w:num w:numId="4" w16cid:durableId="258297540">
    <w:abstractNumId w:val="5"/>
  </w:num>
  <w:num w:numId="5" w16cid:durableId="1136341204">
    <w:abstractNumId w:val="7"/>
  </w:num>
  <w:num w:numId="6" w16cid:durableId="923800544">
    <w:abstractNumId w:val="4"/>
  </w:num>
  <w:num w:numId="7" w16cid:durableId="1693259067">
    <w:abstractNumId w:val="3"/>
  </w:num>
  <w:num w:numId="8" w16cid:durableId="16659313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7749"/>
    <w:rsid w:val="000201C2"/>
    <w:rsid w:val="00020518"/>
    <w:rsid w:val="00021E28"/>
    <w:rsid w:val="000244A6"/>
    <w:rsid w:val="0002719D"/>
    <w:rsid w:val="00031432"/>
    <w:rsid w:val="000320AD"/>
    <w:rsid w:val="00034E77"/>
    <w:rsid w:val="000371BF"/>
    <w:rsid w:val="000400BD"/>
    <w:rsid w:val="00040D54"/>
    <w:rsid w:val="000533F8"/>
    <w:rsid w:val="00061F00"/>
    <w:rsid w:val="00064DA1"/>
    <w:rsid w:val="000651DC"/>
    <w:rsid w:val="000706F4"/>
    <w:rsid w:val="00072CFC"/>
    <w:rsid w:val="00074871"/>
    <w:rsid w:val="00077136"/>
    <w:rsid w:val="00085FFD"/>
    <w:rsid w:val="00086762"/>
    <w:rsid w:val="0009127E"/>
    <w:rsid w:val="00093227"/>
    <w:rsid w:val="000A53FA"/>
    <w:rsid w:val="000A5CB2"/>
    <w:rsid w:val="000A69E1"/>
    <w:rsid w:val="000B1873"/>
    <w:rsid w:val="000B26F7"/>
    <w:rsid w:val="000B3E4A"/>
    <w:rsid w:val="000B5DFE"/>
    <w:rsid w:val="000B6949"/>
    <w:rsid w:val="000B6DB8"/>
    <w:rsid w:val="000C2042"/>
    <w:rsid w:val="000C3883"/>
    <w:rsid w:val="000C62E4"/>
    <w:rsid w:val="000C6565"/>
    <w:rsid w:val="000D1573"/>
    <w:rsid w:val="000D227C"/>
    <w:rsid w:val="000D2A3C"/>
    <w:rsid w:val="000E09BE"/>
    <w:rsid w:val="000E2CC2"/>
    <w:rsid w:val="000E71BE"/>
    <w:rsid w:val="000F0F8C"/>
    <w:rsid w:val="000F19DA"/>
    <w:rsid w:val="000F5E7A"/>
    <w:rsid w:val="000F6EB9"/>
    <w:rsid w:val="00101B20"/>
    <w:rsid w:val="00110E2E"/>
    <w:rsid w:val="00112A3B"/>
    <w:rsid w:val="0011615F"/>
    <w:rsid w:val="001201E6"/>
    <w:rsid w:val="00127E33"/>
    <w:rsid w:val="0013036C"/>
    <w:rsid w:val="00133248"/>
    <w:rsid w:val="00133A29"/>
    <w:rsid w:val="00135DB1"/>
    <w:rsid w:val="00143EC0"/>
    <w:rsid w:val="00146C39"/>
    <w:rsid w:val="001522E7"/>
    <w:rsid w:val="001541CD"/>
    <w:rsid w:val="00155492"/>
    <w:rsid w:val="00162F55"/>
    <w:rsid w:val="001669FB"/>
    <w:rsid w:val="001708AD"/>
    <w:rsid w:val="001723EB"/>
    <w:rsid w:val="0017399F"/>
    <w:rsid w:val="001837BB"/>
    <w:rsid w:val="00184D54"/>
    <w:rsid w:val="001852AF"/>
    <w:rsid w:val="00187148"/>
    <w:rsid w:val="001930B3"/>
    <w:rsid w:val="001A2578"/>
    <w:rsid w:val="001A2F36"/>
    <w:rsid w:val="001B121A"/>
    <w:rsid w:val="001B5B7E"/>
    <w:rsid w:val="001C04C1"/>
    <w:rsid w:val="001C25E0"/>
    <w:rsid w:val="001C7BDD"/>
    <w:rsid w:val="001D02C6"/>
    <w:rsid w:val="001D0399"/>
    <w:rsid w:val="001D309C"/>
    <w:rsid w:val="001D33DC"/>
    <w:rsid w:val="001E112C"/>
    <w:rsid w:val="001E2EC7"/>
    <w:rsid w:val="001E3BA8"/>
    <w:rsid w:val="001E463F"/>
    <w:rsid w:val="001E4B09"/>
    <w:rsid w:val="001E670B"/>
    <w:rsid w:val="002015BE"/>
    <w:rsid w:val="00220C8F"/>
    <w:rsid w:val="002222E7"/>
    <w:rsid w:val="002238BC"/>
    <w:rsid w:val="00223F8E"/>
    <w:rsid w:val="00231C9F"/>
    <w:rsid w:val="00232B88"/>
    <w:rsid w:val="00232DBB"/>
    <w:rsid w:val="0023314A"/>
    <w:rsid w:val="0023619B"/>
    <w:rsid w:val="002370CD"/>
    <w:rsid w:val="002375F5"/>
    <w:rsid w:val="002379E8"/>
    <w:rsid w:val="0024182C"/>
    <w:rsid w:val="00245B52"/>
    <w:rsid w:val="0024723F"/>
    <w:rsid w:val="00247990"/>
    <w:rsid w:val="00247EAF"/>
    <w:rsid w:val="0025020F"/>
    <w:rsid w:val="0025489B"/>
    <w:rsid w:val="00256B9F"/>
    <w:rsid w:val="002609DD"/>
    <w:rsid w:val="0026305F"/>
    <w:rsid w:val="00263083"/>
    <w:rsid w:val="00264624"/>
    <w:rsid w:val="002717FD"/>
    <w:rsid w:val="0027556C"/>
    <w:rsid w:val="002766C0"/>
    <w:rsid w:val="00284C6C"/>
    <w:rsid w:val="00287145"/>
    <w:rsid w:val="00294C8B"/>
    <w:rsid w:val="002A1A25"/>
    <w:rsid w:val="002A3178"/>
    <w:rsid w:val="002A3F79"/>
    <w:rsid w:val="002A43A1"/>
    <w:rsid w:val="002C0C2D"/>
    <w:rsid w:val="002D31CC"/>
    <w:rsid w:val="002D381D"/>
    <w:rsid w:val="002D5F0F"/>
    <w:rsid w:val="002E0F4C"/>
    <w:rsid w:val="002E1FA9"/>
    <w:rsid w:val="002E7DDC"/>
    <w:rsid w:val="002F277D"/>
    <w:rsid w:val="002F472F"/>
    <w:rsid w:val="002F527C"/>
    <w:rsid w:val="0030667A"/>
    <w:rsid w:val="00312B9B"/>
    <w:rsid w:val="003152AC"/>
    <w:rsid w:val="003173E8"/>
    <w:rsid w:val="00324F51"/>
    <w:rsid w:val="003270F6"/>
    <w:rsid w:val="00332E99"/>
    <w:rsid w:val="003332C4"/>
    <w:rsid w:val="00333ECF"/>
    <w:rsid w:val="00341F43"/>
    <w:rsid w:val="003435FC"/>
    <w:rsid w:val="00345D9D"/>
    <w:rsid w:val="00346B8F"/>
    <w:rsid w:val="00347B84"/>
    <w:rsid w:val="003534E8"/>
    <w:rsid w:val="00356B0A"/>
    <w:rsid w:val="00357546"/>
    <w:rsid w:val="00361BEB"/>
    <w:rsid w:val="00362B40"/>
    <w:rsid w:val="00365F12"/>
    <w:rsid w:val="0037040E"/>
    <w:rsid w:val="0037793D"/>
    <w:rsid w:val="00377C5D"/>
    <w:rsid w:val="003807EF"/>
    <w:rsid w:val="003813CB"/>
    <w:rsid w:val="003817C6"/>
    <w:rsid w:val="003824EA"/>
    <w:rsid w:val="003831EA"/>
    <w:rsid w:val="00384CB7"/>
    <w:rsid w:val="003851F2"/>
    <w:rsid w:val="00387CD4"/>
    <w:rsid w:val="00394C60"/>
    <w:rsid w:val="003A2BE8"/>
    <w:rsid w:val="003B0B2C"/>
    <w:rsid w:val="003B3783"/>
    <w:rsid w:val="003C0FB1"/>
    <w:rsid w:val="003C19E1"/>
    <w:rsid w:val="003C33EE"/>
    <w:rsid w:val="003C6A4D"/>
    <w:rsid w:val="003C7464"/>
    <w:rsid w:val="003C7DA7"/>
    <w:rsid w:val="003D0D7D"/>
    <w:rsid w:val="003D27ED"/>
    <w:rsid w:val="003D49A6"/>
    <w:rsid w:val="003E080A"/>
    <w:rsid w:val="003E6B26"/>
    <w:rsid w:val="003F0722"/>
    <w:rsid w:val="00405CFD"/>
    <w:rsid w:val="00407EC8"/>
    <w:rsid w:val="00410989"/>
    <w:rsid w:val="00412275"/>
    <w:rsid w:val="004148E1"/>
    <w:rsid w:val="00422722"/>
    <w:rsid w:val="00422F6B"/>
    <w:rsid w:val="00426B0F"/>
    <w:rsid w:val="00426BB4"/>
    <w:rsid w:val="0042774D"/>
    <w:rsid w:val="00447BA8"/>
    <w:rsid w:val="00450756"/>
    <w:rsid w:val="00456D92"/>
    <w:rsid w:val="00462446"/>
    <w:rsid w:val="004640BF"/>
    <w:rsid w:val="00465C82"/>
    <w:rsid w:val="004668D2"/>
    <w:rsid w:val="00474EDA"/>
    <w:rsid w:val="00480F00"/>
    <w:rsid w:val="00492437"/>
    <w:rsid w:val="004A2E50"/>
    <w:rsid w:val="004B014D"/>
    <w:rsid w:val="004B0736"/>
    <w:rsid w:val="004C43A9"/>
    <w:rsid w:val="004C4CD1"/>
    <w:rsid w:val="004C65F0"/>
    <w:rsid w:val="004C6F48"/>
    <w:rsid w:val="004D4245"/>
    <w:rsid w:val="004E0FD3"/>
    <w:rsid w:val="004E2B38"/>
    <w:rsid w:val="004E400B"/>
    <w:rsid w:val="004F0E05"/>
    <w:rsid w:val="004F13C4"/>
    <w:rsid w:val="00501544"/>
    <w:rsid w:val="00511F6A"/>
    <w:rsid w:val="00513BDB"/>
    <w:rsid w:val="00515D03"/>
    <w:rsid w:val="00516FF0"/>
    <w:rsid w:val="00520ADE"/>
    <w:rsid w:val="00522A9F"/>
    <w:rsid w:val="005303DB"/>
    <w:rsid w:val="005341C0"/>
    <w:rsid w:val="0054368E"/>
    <w:rsid w:val="0055403C"/>
    <w:rsid w:val="00555BFF"/>
    <w:rsid w:val="00555D03"/>
    <w:rsid w:val="0055783E"/>
    <w:rsid w:val="0056293B"/>
    <w:rsid w:val="00571B35"/>
    <w:rsid w:val="00574B37"/>
    <w:rsid w:val="00575F22"/>
    <w:rsid w:val="005906E0"/>
    <w:rsid w:val="00591DC5"/>
    <w:rsid w:val="0059287A"/>
    <w:rsid w:val="0059378E"/>
    <w:rsid w:val="00595652"/>
    <w:rsid w:val="00595C44"/>
    <w:rsid w:val="005A4409"/>
    <w:rsid w:val="005A668A"/>
    <w:rsid w:val="005B0B60"/>
    <w:rsid w:val="005B116A"/>
    <w:rsid w:val="005B1405"/>
    <w:rsid w:val="005B16B2"/>
    <w:rsid w:val="005B180E"/>
    <w:rsid w:val="005B376A"/>
    <w:rsid w:val="005B6662"/>
    <w:rsid w:val="005C25B9"/>
    <w:rsid w:val="005C4040"/>
    <w:rsid w:val="005C5372"/>
    <w:rsid w:val="005C57BF"/>
    <w:rsid w:val="005C6407"/>
    <w:rsid w:val="005D3265"/>
    <w:rsid w:val="005D32C1"/>
    <w:rsid w:val="005D6699"/>
    <w:rsid w:val="005D69B1"/>
    <w:rsid w:val="005E4808"/>
    <w:rsid w:val="005E5888"/>
    <w:rsid w:val="005F24B0"/>
    <w:rsid w:val="005F4022"/>
    <w:rsid w:val="00605A73"/>
    <w:rsid w:val="006069AB"/>
    <w:rsid w:val="00616443"/>
    <w:rsid w:val="00616C60"/>
    <w:rsid w:val="00621D10"/>
    <w:rsid w:val="0062266C"/>
    <w:rsid w:val="00625AB7"/>
    <w:rsid w:val="00633913"/>
    <w:rsid w:val="006339DC"/>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83CD4"/>
    <w:rsid w:val="0069278F"/>
    <w:rsid w:val="00697A44"/>
    <w:rsid w:val="006B097A"/>
    <w:rsid w:val="006B4B64"/>
    <w:rsid w:val="006B56C5"/>
    <w:rsid w:val="006B6DF7"/>
    <w:rsid w:val="006C42A6"/>
    <w:rsid w:val="006D5A4A"/>
    <w:rsid w:val="006D68EF"/>
    <w:rsid w:val="006E1783"/>
    <w:rsid w:val="006F6ECD"/>
    <w:rsid w:val="00700177"/>
    <w:rsid w:val="0070212F"/>
    <w:rsid w:val="00702440"/>
    <w:rsid w:val="00702ED7"/>
    <w:rsid w:val="007069B4"/>
    <w:rsid w:val="00706AA0"/>
    <w:rsid w:val="00707211"/>
    <w:rsid w:val="00712F82"/>
    <w:rsid w:val="00722040"/>
    <w:rsid w:val="007229F9"/>
    <w:rsid w:val="007241CA"/>
    <w:rsid w:val="0072449C"/>
    <w:rsid w:val="007252D1"/>
    <w:rsid w:val="00725527"/>
    <w:rsid w:val="00725BCD"/>
    <w:rsid w:val="00727B12"/>
    <w:rsid w:val="007304A8"/>
    <w:rsid w:val="00732190"/>
    <w:rsid w:val="00745D7E"/>
    <w:rsid w:val="00750674"/>
    <w:rsid w:val="00752C96"/>
    <w:rsid w:val="0075335F"/>
    <w:rsid w:val="007616C8"/>
    <w:rsid w:val="00763874"/>
    <w:rsid w:val="00767532"/>
    <w:rsid w:val="00776DCE"/>
    <w:rsid w:val="00777F0A"/>
    <w:rsid w:val="00781B29"/>
    <w:rsid w:val="00781B5A"/>
    <w:rsid w:val="007871C6"/>
    <w:rsid w:val="007908E8"/>
    <w:rsid w:val="007A1F29"/>
    <w:rsid w:val="007A4048"/>
    <w:rsid w:val="007B06CC"/>
    <w:rsid w:val="007B673D"/>
    <w:rsid w:val="007C1E4E"/>
    <w:rsid w:val="007C6ABC"/>
    <w:rsid w:val="007D35DB"/>
    <w:rsid w:val="007D5197"/>
    <w:rsid w:val="007D6486"/>
    <w:rsid w:val="007D6854"/>
    <w:rsid w:val="007E76AF"/>
    <w:rsid w:val="007E7AE2"/>
    <w:rsid w:val="007F7E76"/>
    <w:rsid w:val="00806549"/>
    <w:rsid w:val="00806707"/>
    <w:rsid w:val="00807AA9"/>
    <w:rsid w:val="00811B01"/>
    <w:rsid w:val="00815657"/>
    <w:rsid w:val="0082175F"/>
    <w:rsid w:val="00826E8E"/>
    <w:rsid w:val="008300BA"/>
    <w:rsid w:val="00830967"/>
    <w:rsid w:val="0083458D"/>
    <w:rsid w:val="00835A00"/>
    <w:rsid w:val="00840562"/>
    <w:rsid w:val="00845C53"/>
    <w:rsid w:val="00854BE0"/>
    <w:rsid w:val="008602CD"/>
    <w:rsid w:val="00877B31"/>
    <w:rsid w:val="00884048"/>
    <w:rsid w:val="00886ED0"/>
    <w:rsid w:val="008870D3"/>
    <w:rsid w:val="00895611"/>
    <w:rsid w:val="008A3A20"/>
    <w:rsid w:val="008A4137"/>
    <w:rsid w:val="008B2A94"/>
    <w:rsid w:val="008B2DEA"/>
    <w:rsid w:val="008C226D"/>
    <w:rsid w:val="008C58D8"/>
    <w:rsid w:val="008C69DD"/>
    <w:rsid w:val="008E1587"/>
    <w:rsid w:val="008E7DA9"/>
    <w:rsid w:val="008F0517"/>
    <w:rsid w:val="008F06AB"/>
    <w:rsid w:val="008F2269"/>
    <w:rsid w:val="008F22C8"/>
    <w:rsid w:val="008F6F88"/>
    <w:rsid w:val="009026C0"/>
    <w:rsid w:val="00902CB8"/>
    <w:rsid w:val="00904761"/>
    <w:rsid w:val="00904E81"/>
    <w:rsid w:val="00907B5F"/>
    <w:rsid w:val="00913302"/>
    <w:rsid w:val="009217D7"/>
    <w:rsid w:val="009236D3"/>
    <w:rsid w:val="00923A99"/>
    <w:rsid w:val="009251C9"/>
    <w:rsid w:val="00925BC7"/>
    <w:rsid w:val="009279E0"/>
    <w:rsid w:val="00927DF6"/>
    <w:rsid w:val="009322D7"/>
    <w:rsid w:val="00932FCC"/>
    <w:rsid w:val="009343E5"/>
    <w:rsid w:val="00936AD7"/>
    <w:rsid w:val="00941D1E"/>
    <w:rsid w:val="009426AB"/>
    <w:rsid w:val="00947106"/>
    <w:rsid w:val="00953F07"/>
    <w:rsid w:val="00964087"/>
    <w:rsid w:val="009672A9"/>
    <w:rsid w:val="00980F82"/>
    <w:rsid w:val="00983F35"/>
    <w:rsid w:val="009916C6"/>
    <w:rsid w:val="00994C78"/>
    <w:rsid w:val="00996652"/>
    <w:rsid w:val="009A15C5"/>
    <w:rsid w:val="009A1A4E"/>
    <w:rsid w:val="009A46E2"/>
    <w:rsid w:val="009A7576"/>
    <w:rsid w:val="009B0F31"/>
    <w:rsid w:val="009B4BDF"/>
    <w:rsid w:val="009C3DD5"/>
    <w:rsid w:val="009C4053"/>
    <w:rsid w:val="009C5225"/>
    <w:rsid w:val="009D07CA"/>
    <w:rsid w:val="009D6469"/>
    <w:rsid w:val="009D771D"/>
    <w:rsid w:val="009E2FE4"/>
    <w:rsid w:val="009E4178"/>
    <w:rsid w:val="009F053A"/>
    <w:rsid w:val="009F0607"/>
    <w:rsid w:val="009F2CB4"/>
    <w:rsid w:val="009F7F42"/>
    <w:rsid w:val="00A0087C"/>
    <w:rsid w:val="00A034D6"/>
    <w:rsid w:val="00A12764"/>
    <w:rsid w:val="00A219E2"/>
    <w:rsid w:val="00A25BA0"/>
    <w:rsid w:val="00A26A33"/>
    <w:rsid w:val="00A53885"/>
    <w:rsid w:val="00A57043"/>
    <w:rsid w:val="00A61973"/>
    <w:rsid w:val="00A61EE7"/>
    <w:rsid w:val="00A701AF"/>
    <w:rsid w:val="00A71710"/>
    <w:rsid w:val="00A72176"/>
    <w:rsid w:val="00A835FB"/>
    <w:rsid w:val="00A85E2A"/>
    <w:rsid w:val="00A96FE9"/>
    <w:rsid w:val="00AA70AA"/>
    <w:rsid w:val="00AB29AD"/>
    <w:rsid w:val="00AB5661"/>
    <w:rsid w:val="00AC0B91"/>
    <w:rsid w:val="00AD14A0"/>
    <w:rsid w:val="00AD33D3"/>
    <w:rsid w:val="00AD41D3"/>
    <w:rsid w:val="00AE5368"/>
    <w:rsid w:val="00AF34AA"/>
    <w:rsid w:val="00B12A2B"/>
    <w:rsid w:val="00B204FB"/>
    <w:rsid w:val="00B24791"/>
    <w:rsid w:val="00B2741E"/>
    <w:rsid w:val="00B27F62"/>
    <w:rsid w:val="00B32C25"/>
    <w:rsid w:val="00B339BE"/>
    <w:rsid w:val="00B4264B"/>
    <w:rsid w:val="00B42670"/>
    <w:rsid w:val="00B4462C"/>
    <w:rsid w:val="00B44D63"/>
    <w:rsid w:val="00B51053"/>
    <w:rsid w:val="00B513EA"/>
    <w:rsid w:val="00B56528"/>
    <w:rsid w:val="00B602A5"/>
    <w:rsid w:val="00B622D9"/>
    <w:rsid w:val="00B64888"/>
    <w:rsid w:val="00B778F0"/>
    <w:rsid w:val="00B8006B"/>
    <w:rsid w:val="00B80D27"/>
    <w:rsid w:val="00B81A8C"/>
    <w:rsid w:val="00BA3C1F"/>
    <w:rsid w:val="00BB006F"/>
    <w:rsid w:val="00BB64A3"/>
    <w:rsid w:val="00BB64CF"/>
    <w:rsid w:val="00BC1FFB"/>
    <w:rsid w:val="00BD0B0F"/>
    <w:rsid w:val="00BD3297"/>
    <w:rsid w:val="00BE4C7F"/>
    <w:rsid w:val="00BE72AB"/>
    <w:rsid w:val="00BF5773"/>
    <w:rsid w:val="00BF6FE3"/>
    <w:rsid w:val="00C01DB6"/>
    <w:rsid w:val="00C033D4"/>
    <w:rsid w:val="00C035B5"/>
    <w:rsid w:val="00C03DC6"/>
    <w:rsid w:val="00C07052"/>
    <w:rsid w:val="00C11EEF"/>
    <w:rsid w:val="00C152F0"/>
    <w:rsid w:val="00C155DB"/>
    <w:rsid w:val="00C160D8"/>
    <w:rsid w:val="00C16225"/>
    <w:rsid w:val="00C27F0A"/>
    <w:rsid w:val="00C309B9"/>
    <w:rsid w:val="00C329D9"/>
    <w:rsid w:val="00C35849"/>
    <w:rsid w:val="00C37DDC"/>
    <w:rsid w:val="00C40001"/>
    <w:rsid w:val="00C4041E"/>
    <w:rsid w:val="00C470C8"/>
    <w:rsid w:val="00C52D50"/>
    <w:rsid w:val="00C52F63"/>
    <w:rsid w:val="00C63155"/>
    <w:rsid w:val="00C640D9"/>
    <w:rsid w:val="00C717B7"/>
    <w:rsid w:val="00C71973"/>
    <w:rsid w:val="00C73885"/>
    <w:rsid w:val="00C74ABB"/>
    <w:rsid w:val="00C7555D"/>
    <w:rsid w:val="00C76429"/>
    <w:rsid w:val="00C824A6"/>
    <w:rsid w:val="00C87EEA"/>
    <w:rsid w:val="00C92C17"/>
    <w:rsid w:val="00C94223"/>
    <w:rsid w:val="00C94F1C"/>
    <w:rsid w:val="00C9704F"/>
    <w:rsid w:val="00CA34B2"/>
    <w:rsid w:val="00CA7FA7"/>
    <w:rsid w:val="00CB05C6"/>
    <w:rsid w:val="00CB264D"/>
    <w:rsid w:val="00CB59E0"/>
    <w:rsid w:val="00CB658D"/>
    <w:rsid w:val="00CB75DB"/>
    <w:rsid w:val="00CC549D"/>
    <w:rsid w:val="00CF0005"/>
    <w:rsid w:val="00CF1048"/>
    <w:rsid w:val="00CF1336"/>
    <w:rsid w:val="00CF2C40"/>
    <w:rsid w:val="00CF46C2"/>
    <w:rsid w:val="00CF47B8"/>
    <w:rsid w:val="00CF6E23"/>
    <w:rsid w:val="00D17D35"/>
    <w:rsid w:val="00D20755"/>
    <w:rsid w:val="00D24B6D"/>
    <w:rsid w:val="00D306D0"/>
    <w:rsid w:val="00D31427"/>
    <w:rsid w:val="00D3420D"/>
    <w:rsid w:val="00D37E28"/>
    <w:rsid w:val="00D42A34"/>
    <w:rsid w:val="00D45438"/>
    <w:rsid w:val="00D45792"/>
    <w:rsid w:val="00D457AE"/>
    <w:rsid w:val="00D46276"/>
    <w:rsid w:val="00D46C06"/>
    <w:rsid w:val="00D532BA"/>
    <w:rsid w:val="00D539F4"/>
    <w:rsid w:val="00D619D0"/>
    <w:rsid w:val="00D65AD2"/>
    <w:rsid w:val="00D666DC"/>
    <w:rsid w:val="00D70D1E"/>
    <w:rsid w:val="00D7394E"/>
    <w:rsid w:val="00D8795D"/>
    <w:rsid w:val="00D90E2E"/>
    <w:rsid w:val="00DA0AA0"/>
    <w:rsid w:val="00DA32F0"/>
    <w:rsid w:val="00DA569C"/>
    <w:rsid w:val="00DA5F2B"/>
    <w:rsid w:val="00DA762B"/>
    <w:rsid w:val="00DB0426"/>
    <w:rsid w:val="00DB0E72"/>
    <w:rsid w:val="00DB30AE"/>
    <w:rsid w:val="00DB4BC3"/>
    <w:rsid w:val="00DC06BB"/>
    <w:rsid w:val="00DC2875"/>
    <w:rsid w:val="00DC433D"/>
    <w:rsid w:val="00DC4507"/>
    <w:rsid w:val="00DC6C0F"/>
    <w:rsid w:val="00DC7F80"/>
    <w:rsid w:val="00DE114B"/>
    <w:rsid w:val="00DE1D7D"/>
    <w:rsid w:val="00DF2FF1"/>
    <w:rsid w:val="00E069E1"/>
    <w:rsid w:val="00E16089"/>
    <w:rsid w:val="00E22B86"/>
    <w:rsid w:val="00E24188"/>
    <w:rsid w:val="00E24326"/>
    <w:rsid w:val="00E30531"/>
    <w:rsid w:val="00E3323B"/>
    <w:rsid w:val="00E36A68"/>
    <w:rsid w:val="00E370D0"/>
    <w:rsid w:val="00E373DE"/>
    <w:rsid w:val="00E42DC1"/>
    <w:rsid w:val="00E441AA"/>
    <w:rsid w:val="00E50BCB"/>
    <w:rsid w:val="00E50C3B"/>
    <w:rsid w:val="00E51D72"/>
    <w:rsid w:val="00E52CE4"/>
    <w:rsid w:val="00E629AD"/>
    <w:rsid w:val="00E63297"/>
    <w:rsid w:val="00E64DC5"/>
    <w:rsid w:val="00E666A0"/>
    <w:rsid w:val="00E67909"/>
    <w:rsid w:val="00E7451B"/>
    <w:rsid w:val="00E746F0"/>
    <w:rsid w:val="00E80968"/>
    <w:rsid w:val="00E815DE"/>
    <w:rsid w:val="00E85A85"/>
    <w:rsid w:val="00E86000"/>
    <w:rsid w:val="00EA260F"/>
    <w:rsid w:val="00EA73E8"/>
    <w:rsid w:val="00EB09DA"/>
    <w:rsid w:val="00EB38C3"/>
    <w:rsid w:val="00EB399A"/>
    <w:rsid w:val="00EB5CFB"/>
    <w:rsid w:val="00EB6781"/>
    <w:rsid w:val="00EC3AFA"/>
    <w:rsid w:val="00EC5E5F"/>
    <w:rsid w:val="00ED30CE"/>
    <w:rsid w:val="00ED3DF6"/>
    <w:rsid w:val="00EE6B30"/>
    <w:rsid w:val="00EF0548"/>
    <w:rsid w:val="00EF0A63"/>
    <w:rsid w:val="00EF67DC"/>
    <w:rsid w:val="00EF736E"/>
    <w:rsid w:val="00F128B5"/>
    <w:rsid w:val="00F12F57"/>
    <w:rsid w:val="00F145B2"/>
    <w:rsid w:val="00F15C3E"/>
    <w:rsid w:val="00F1603F"/>
    <w:rsid w:val="00F16B0D"/>
    <w:rsid w:val="00F20BB4"/>
    <w:rsid w:val="00F234C3"/>
    <w:rsid w:val="00F31755"/>
    <w:rsid w:val="00F32549"/>
    <w:rsid w:val="00F41622"/>
    <w:rsid w:val="00F41D2B"/>
    <w:rsid w:val="00F43857"/>
    <w:rsid w:val="00F4600A"/>
    <w:rsid w:val="00F53919"/>
    <w:rsid w:val="00F53C5D"/>
    <w:rsid w:val="00F55C89"/>
    <w:rsid w:val="00F55EB4"/>
    <w:rsid w:val="00F6070A"/>
    <w:rsid w:val="00F60BDD"/>
    <w:rsid w:val="00F62FDE"/>
    <w:rsid w:val="00F648A9"/>
    <w:rsid w:val="00F65821"/>
    <w:rsid w:val="00F67800"/>
    <w:rsid w:val="00F808FF"/>
    <w:rsid w:val="00F86E9A"/>
    <w:rsid w:val="00F9113C"/>
    <w:rsid w:val="00FA0374"/>
    <w:rsid w:val="00FA2646"/>
    <w:rsid w:val="00FA3526"/>
    <w:rsid w:val="00FA6F4E"/>
    <w:rsid w:val="00FB4207"/>
    <w:rsid w:val="00FC6444"/>
    <w:rsid w:val="00FC76BA"/>
    <w:rsid w:val="00FD0781"/>
    <w:rsid w:val="00FD5EF2"/>
    <w:rsid w:val="00FE1F58"/>
    <w:rsid w:val="00FE4167"/>
    <w:rsid w:val="00FE4644"/>
    <w:rsid w:val="00FF0DAE"/>
    <w:rsid w:val="00FF1802"/>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6A20DDA0-CD44-4642-AECD-14F70D24D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2">
    <w:name w:val="heading 2"/>
    <w:basedOn w:val="prastasis"/>
    <w:next w:val="prastasis"/>
    <w:link w:val="Antrat2Diagrama"/>
    <w:uiPriority w:val="9"/>
    <w:unhideWhenUsed/>
    <w:qFormat/>
    <w:rsid w:val="00745D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 w:type="character" w:customStyle="1" w:styleId="Antrat2Diagrama">
    <w:name w:val="Antraštė 2 Diagrama"/>
    <w:basedOn w:val="Numatytasispastraiposriftas"/>
    <w:link w:val="Antrat2"/>
    <w:uiPriority w:val="9"/>
    <w:rsid w:val="00745D7E"/>
    <w:rPr>
      <w:rFonts w:asciiTheme="majorHAnsi" w:eastAsiaTheme="majorEastAsia" w:hAnsiTheme="majorHAnsi" w:cstheme="majorBidi"/>
      <w:color w:val="2F5496" w:themeColor="accent1" w:themeShade="BF"/>
      <w:sz w:val="26"/>
      <w:szCs w:val="26"/>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40990">
      <w:bodyDiv w:val="1"/>
      <w:marLeft w:val="0"/>
      <w:marRight w:val="0"/>
      <w:marTop w:val="0"/>
      <w:marBottom w:val="0"/>
      <w:divBdr>
        <w:top w:val="none" w:sz="0" w:space="0" w:color="auto"/>
        <w:left w:val="none" w:sz="0" w:space="0" w:color="auto"/>
        <w:bottom w:val="none" w:sz="0" w:space="0" w:color="auto"/>
        <w:right w:val="none" w:sz="0" w:space="0" w:color="auto"/>
      </w:divBdr>
    </w:div>
    <w:div w:id="571356576">
      <w:bodyDiv w:val="1"/>
      <w:marLeft w:val="0"/>
      <w:marRight w:val="0"/>
      <w:marTop w:val="0"/>
      <w:marBottom w:val="0"/>
      <w:divBdr>
        <w:top w:val="none" w:sz="0" w:space="0" w:color="auto"/>
        <w:left w:val="none" w:sz="0" w:space="0" w:color="auto"/>
        <w:bottom w:val="none" w:sz="0" w:space="0" w:color="auto"/>
        <w:right w:val="none" w:sz="0" w:space="0" w:color="auto"/>
      </w:divBdr>
    </w:div>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1660155">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2351</TotalTime>
  <Pages>11</Pages>
  <Words>19653</Words>
  <Characters>11203</Characters>
  <Application>Microsoft Office Word</Application>
  <DocSecurity>0</DocSecurity>
  <Lines>93</Lines>
  <Paragraphs>61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Andrius Prekevičius</cp:lastModifiedBy>
  <cp:revision>6</cp:revision>
  <cp:lastPrinted>2025-07-15T08:14:00Z</cp:lastPrinted>
  <dcterms:created xsi:type="dcterms:W3CDTF">2025-10-22T07:26:00Z</dcterms:created>
  <dcterms:modified xsi:type="dcterms:W3CDTF">2025-12-31T06:13:00Z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c6b0d3b3-d299-42bb-955b-9980048cedca</vt:lpwstr>
  </property>
</Properties>
</file>