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Pr="009525BE" w:rsidRDefault="00F15994" w:rsidP="009D613A">
      <w:pPr>
        <w:jc w:val="center"/>
        <w:rPr>
          <w:rFonts w:ascii="Times New Roman" w:hAnsi="Times New Roman"/>
          <w:b/>
        </w:rPr>
      </w:pPr>
      <w:r w:rsidRPr="009525BE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60691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Pr="005C22C3" w:rsidRDefault="00F764AD" w:rsidP="009D613A">
      <w:pPr>
        <w:jc w:val="center"/>
        <w:rPr>
          <w:rFonts w:ascii="Times New Roman" w:hAnsi="Times New Roman"/>
          <w:b/>
          <w:highlight w:val="yellow"/>
        </w:rPr>
      </w:pPr>
    </w:p>
    <w:p w14:paraId="5CB0A6D0" w14:textId="30886F3A" w:rsidR="00F764AD" w:rsidRPr="005C22C3" w:rsidRDefault="00F764AD" w:rsidP="009D613A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 xml:space="preserve">ŠAKIŲ RAJONO SAVIVALDYBĖS </w:t>
      </w:r>
      <w:r w:rsidR="00A900EF">
        <w:rPr>
          <w:rFonts w:ascii="Times New Roman" w:hAnsi="Times New Roman"/>
          <w:b/>
        </w:rPr>
        <w:t>MERO</w:t>
      </w:r>
    </w:p>
    <w:p w14:paraId="7FFC550C" w14:textId="77777777" w:rsidR="00F764AD" w:rsidRPr="005C22C3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51A34754" w:rsidR="00F764AD" w:rsidRPr="0006449C" w:rsidRDefault="00A900EF" w:rsidP="009D5574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D988148" w14:textId="77777777" w:rsidR="00EA4B4A" w:rsidRPr="0006449C" w:rsidRDefault="00EA4B4A" w:rsidP="009D5574">
      <w:pPr>
        <w:spacing w:line="276" w:lineRule="auto"/>
        <w:jc w:val="center"/>
        <w:rPr>
          <w:rFonts w:ascii="Times New Roman" w:hAnsi="Times New Roman"/>
          <w:b/>
        </w:rPr>
      </w:pPr>
    </w:p>
    <w:p w14:paraId="536B2D57" w14:textId="23687FF2" w:rsidR="00F764AD" w:rsidRPr="003F4C81" w:rsidRDefault="008B0D07" w:rsidP="009D5574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 w:rsidRPr="00EB26D7">
        <w:rPr>
          <w:rFonts w:ascii="Times New Roman" w:hAnsi="Times New Roman"/>
          <w:b/>
        </w:rPr>
        <w:t xml:space="preserve">DĖL </w:t>
      </w:r>
      <w:r w:rsidR="0031430E" w:rsidRPr="00EB26D7">
        <w:rPr>
          <w:rFonts w:ascii="Times New Roman" w:hAnsi="Times New Roman"/>
          <w:b/>
        </w:rPr>
        <w:t>DAUGIABUČI</w:t>
      </w:r>
      <w:r w:rsidR="00867DB8">
        <w:rPr>
          <w:rFonts w:ascii="Times New Roman" w:hAnsi="Times New Roman"/>
          <w:b/>
        </w:rPr>
        <w:t>Ų</w:t>
      </w:r>
      <w:r w:rsidR="0031430E" w:rsidRPr="00EB26D7">
        <w:rPr>
          <w:rFonts w:ascii="Times New Roman" w:hAnsi="Times New Roman"/>
          <w:b/>
        </w:rPr>
        <w:t xml:space="preserve"> </w:t>
      </w:r>
      <w:r w:rsidR="009405B1" w:rsidRPr="00EB26D7">
        <w:rPr>
          <w:rFonts w:ascii="Times New Roman" w:hAnsi="Times New Roman"/>
          <w:b/>
        </w:rPr>
        <w:t>GYVENAM</w:t>
      </w:r>
      <w:r w:rsidR="00867DB8">
        <w:rPr>
          <w:rFonts w:ascii="Times New Roman" w:hAnsi="Times New Roman"/>
          <w:b/>
        </w:rPr>
        <w:t>Ų</w:t>
      </w:r>
      <w:r w:rsidR="009405B1" w:rsidRPr="00EB26D7">
        <w:rPr>
          <w:rFonts w:ascii="Times New Roman" w:hAnsi="Times New Roman"/>
          <w:b/>
        </w:rPr>
        <w:t>J</w:t>
      </w:r>
      <w:r w:rsidR="00867DB8">
        <w:rPr>
          <w:rFonts w:ascii="Times New Roman" w:hAnsi="Times New Roman"/>
          <w:b/>
        </w:rPr>
        <w:t>Ų</w:t>
      </w:r>
      <w:r w:rsidR="009405B1" w:rsidRPr="00EB26D7">
        <w:rPr>
          <w:rFonts w:ascii="Times New Roman" w:hAnsi="Times New Roman"/>
          <w:b/>
        </w:rPr>
        <w:t xml:space="preserve"> </w:t>
      </w:r>
      <w:r w:rsidR="0031430E" w:rsidRPr="00EB26D7">
        <w:rPr>
          <w:rFonts w:ascii="Times New Roman" w:hAnsi="Times New Roman"/>
          <w:b/>
        </w:rPr>
        <w:t>NAM</w:t>
      </w:r>
      <w:r w:rsidR="00867DB8">
        <w:rPr>
          <w:rFonts w:ascii="Times New Roman" w:hAnsi="Times New Roman"/>
          <w:b/>
        </w:rPr>
        <w:t>Ų</w:t>
      </w:r>
      <w:r w:rsidR="00EA4B4A" w:rsidRPr="00EB26D7">
        <w:rPr>
          <w:rFonts w:ascii="Times New Roman" w:hAnsi="Times New Roman"/>
          <w:b/>
        </w:rPr>
        <w:t xml:space="preserve"> </w:t>
      </w:r>
      <w:r w:rsidR="0031430E" w:rsidRPr="00EB26D7">
        <w:rPr>
          <w:rFonts w:ascii="Times New Roman" w:hAnsi="Times New Roman"/>
          <w:b/>
        </w:rPr>
        <w:t>BENDROJO NAUD</w:t>
      </w:r>
      <w:r w:rsidR="00EA4B4A" w:rsidRPr="00EB26D7">
        <w:rPr>
          <w:rFonts w:ascii="Times New Roman" w:hAnsi="Times New Roman"/>
          <w:b/>
        </w:rPr>
        <w:t>OJIMO OBJEKTŲ</w:t>
      </w:r>
      <w:r w:rsidR="00867DB8">
        <w:rPr>
          <w:rFonts w:ascii="Times New Roman" w:hAnsi="Times New Roman"/>
          <w:b/>
        </w:rPr>
        <w:t xml:space="preserve">  ADMINISTRAVIMO TARIFŲ</w:t>
      </w:r>
      <w:r w:rsidR="00EA4B4A" w:rsidRPr="00EB26D7">
        <w:rPr>
          <w:rFonts w:ascii="Times New Roman" w:hAnsi="Times New Roman"/>
          <w:b/>
        </w:rPr>
        <w:t xml:space="preserve"> </w:t>
      </w:r>
      <w:r w:rsidR="00343FDD">
        <w:rPr>
          <w:rFonts w:ascii="Times New Roman" w:hAnsi="Times New Roman"/>
          <w:b/>
        </w:rPr>
        <w:t>NUSTATYMO</w:t>
      </w:r>
      <w:r w:rsidR="00EA4B4A" w:rsidRPr="003F4C81">
        <w:rPr>
          <w:rFonts w:ascii="Times New Roman" w:hAnsi="Times New Roman"/>
          <w:b/>
        </w:rPr>
        <w:t xml:space="preserve"> </w:t>
      </w:r>
      <w:r w:rsidR="0031430E" w:rsidRPr="003F4C81">
        <w:rPr>
          <w:rFonts w:ascii="Times New Roman" w:hAnsi="Times New Roman"/>
          <w:b/>
        </w:rPr>
        <w:t xml:space="preserve"> </w:t>
      </w:r>
    </w:p>
    <w:p w14:paraId="51B73912" w14:textId="77777777" w:rsidR="00F764AD" w:rsidRPr="003F4C81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2D8FF1E" w:rsidR="00F764AD" w:rsidRPr="003F4C81" w:rsidRDefault="00A54B97" w:rsidP="009D613A">
      <w:pPr>
        <w:tabs>
          <w:tab w:val="left" w:pos="6804"/>
        </w:tabs>
        <w:jc w:val="center"/>
      </w:pPr>
      <w:r w:rsidRPr="003F4C81">
        <w:rPr>
          <w:rFonts w:ascii="Times New Roman" w:hAnsi="Times New Roman"/>
        </w:rPr>
        <w:t>202</w:t>
      </w:r>
      <w:r w:rsidR="00442600">
        <w:rPr>
          <w:rFonts w:ascii="Times New Roman" w:hAnsi="Times New Roman"/>
        </w:rPr>
        <w:t>6</w:t>
      </w:r>
      <w:r w:rsidRPr="003F4C81">
        <w:rPr>
          <w:rFonts w:ascii="Times New Roman" w:hAnsi="Times New Roman"/>
        </w:rPr>
        <w:t xml:space="preserve"> m. </w:t>
      </w:r>
      <w:r w:rsidR="00CC4894">
        <w:rPr>
          <w:rFonts w:ascii="Times New Roman" w:hAnsi="Times New Roman"/>
        </w:rPr>
        <w:t>sausio</w:t>
      </w:r>
      <w:r w:rsidR="00477CEE">
        <w:rPr>
          <w:rFonts w:ascii="Times New Roman" w:hAnsi="Times New Roman"/>
        </w:rPr>
        <w:t xml:space="preserve"> </w:t>
      </w:r>
      <w:r w:rsidR="001F0EB7">
        <w:rPr>
          <w:rFonts w:ascii="Times New Roman" w:hAnsi="Times New Roman"/>
        </w:rPr>
        <w:t xml:space="preserve">  </w:t>
      </w:r>
      <w:r w:rsidR="00477CEE">
        <w:rPr>
          <w:rFonts w:ascii="Times New Roman" w:hAnsi="Times New Roman"/>
        </w:rPr>
        <w:t xml:space="preserve"> </w:t>
      </w:r>
      <w:r w:rsidR="007F524C" w:rsidRPr="003F4C81">
        <w:rPr>
          <w:rFonts w:ascii="Times New Roman" w:hAnsi="Times New Roman"/>
        </w:rPr>
        <w:t xml:space="preserve">d. </w:t>
      </w:r>
      <w:r w:rsidR="006D345C" w:rsidRPr="003F4C81">
        <w:rPr>
          <w:rFonts w:ascii="Times New Roman" w:hAnsi="Times New Roman"/>
        </w:rPr>
        <w:t xml:space="preserve">Nr. </w:t>
      </w:r>
      <w:r w:rsidR="00CC483D">
        <w:rPr>
          <w:rFonts w:ascii="Times New Roman" w:hAnsi="Times New Roman"/>
        </w:rPr>
        <w:t>MT</w:t>
      </w:r>
      <w:r w:rsidR="00F764AD" w:rsidRPr="003F4C81">
        <w:rPr>
          <w:rFonts w:ascii="Times New Roman" w:hAnsi="Times New Roman"/>
        </w:rPr>
        <w:t>-</w:t>
      </w:r>
    </w:p>
    <w:p w14:paraId="37008F4D" w14:textId="77777777" w:rsidR="00F764AD" w:rsidRPr="003F4C81" w:rsidRDefault="00F764AD" w:rsidP="00042506">
      <w:pPr>
        <w:pStyle w:val="Antrat1"/>
        <w:spacing w:line="360" w:lineRule="auto"/>
        <w:ind w:left="0" w:firstLine="0"/>
        <w:jc w:val="center"/>
      </w:pPr>
      <w:r w:rsidRPr="003F4C81">
        <w:t>Šakiai</w:t>
      </w:r>
    </w:p>
    <w:p w14:paraId="7B4B74CE" w14:textId="77777777" w:rsidR="009529D3" w:rsidRPr="003F4C81" w:rsidRDefault="009529D3" w:rsidP="00042506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sz w:val="22"/>
          <w:szCs w:val="22"/>
        </w:rPr>
      </w:pPr>
    </w:p>
    <w:p w14:paraId="1709D31A" w14:textId="0279CDE5" w:rsidR="005A31B4" w:rsidRPr="003F4C81" w:rsidRDefault="009529D3" w:rsidP="001F0EB7">
      <w:pPr>
        <w:tabs>
          <w:tab w:val="left" w:pos="567"/>
        </w:tabs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  <w:lang w:eastAsia="en-US"/>
        </w:rPr>
      </w:pPr>
      <w:r w:rsidRPr="003F4C81">
        <w:rPr>
          <w:rFonts w:ascii="Times New Roman" w:hAnsi="Times New Roman"/>
          <w:color w:val="000000"/>
          <w:szCs w:val="24"/>
        </w:rPr>
        <w:t xml:space="preserve">Vadovaudamasis Lietuvos Respublikos vietos savivaldos įstatymo </w:t>
      </w:r>
      <w:r w:rsidR="00D71FBF" w:rsidRPr="003F4C81">
        <w:rPr>
          <w:rFonts w:ascii="Times New Roman" w:hAnsi="Times New Roman"/>
          <w:color w:val="000000"/>
          <w:szCs w:val="24"/>
        </w:rPr>
        <w:t xml:space="preserve">6 straipsnio 42 punktu, </w:t>
      </w:r>
      <w:r w:rsidR="0095054E">
        <w:rPr>
          <w:rFonts w:ascii="Times New Roman" w:hAnsi="Times New Roman"/>
          <w:color w:val="000000"/>
          <w:szCs w:val="24"/>
        </w:rPr>
        <w:t xml:space="preserve">25 straipsnio 5 dalimi, </w:t>
      </w:r>
      <w:r w:rsidRPr="003F4C81">
        <w:rPr>
          <w:rFonts w:ascii="Times New Roman" w:hAnsi="Times New Roman"/>
          <w:color w:val="000000"/>
          <w:szCs w:val="24"/>
        </w:rPr>
        <w:t xml:space="preserve"> Lietuvos Respublikos civilinio kodekso 4.82, 4.84 ir 4.85 straipsniais, </w:t>
      </w:r>
      <w:r w:rsidR="008F668D">
        <w:rPr>
          <w:rFonts w:ascii="Times New Roman" w:hAnsi="Times New Roman"/>
          <w:color w:val="000000"/>
          <w:szCs w:val="24"/>
        </w:rPr>
        <w:t>D</w:t>
      </w:r>
      <w:r w:rsidR="008F668D">
        <w:rPr>
          <w:rFonts w:ascii="Times New Roman" w:hAnsi="Times New Roman"/>
          <w:color w:val="000000"/>
          <w:szCs w:val="24"/>
        </w:rPr>
        <w:t>augiabučio namo bendrojo naudojimo objektų administravimo nuostatų</w:t>
      </w:r>
      <w:r w:rsidR="008F668D">
        <w:rPr>
          <w:rFonts w:ascii="Times New Roman" w:hAnsi="Times New Roman"/>
          <w:color w:val="000000"/>
          <w:szCs w:val="24"/>
        </w:rPr>
        <w:t>, patvirtintų</w:t>
      </w:r>
      <w:r w:rsidR="008F668D">
        <w:rPr>
          <w:rFonts w:ascii="Times New Roman" w:hAnsi="Times New Roman"/>
          <w:color w:val="000000"/>
          <w:szCs w:val="24"/>
        </w:rPr>
        <w:t xml:space="preserve"> </w:t>
      </w:r>
      <w:r w:rsidR="00E40BDF">
        <w:rPr>
          <w:rFonts w:ascii="Times New Roman" w:hAnsi="Times New Roman"/>
          <w:color w:val="000000"/>
          <w:szCs w:val="24"/>
        </w:rPr>
        <w:t xml:space="preserve">Lietuvos Respublikos </w:t>
      </w:r>
      <w:r w:rsidR="008F668D">
        <w:rPr>
          <w:rFonts w:ascii="Times New Roman" w:hAnsi="Times New Roman"/>
          <w:color w:val="000000"/>
          <w:szCs w:val="24"/>
        </w:rPr>
        <w:t>V</w:t>
      </w:r>
      <w:r w:rsidR="00E40BDF">
        <w:rPr>
          <w:rFonts w:ascii="Times New Roman" w:hAnsi="Times New Roman"/>
          <w:color w:val="000000"/>
          <w:szCs w:val="24"/>
        </w:rPr>
        <w:t>yriausybės 2001 m. gegužės 23 d. nutarim</w:t>
      </w:r>
      <w:r w:rsidR="008F668D">
        <w:rPr>
          <w:rFonts w:ascii="Times New Roman" w:hAnsi="Times New Roman"/>
          <w:color w:val="000000"/>
          <w:szCs w:val="24"/>
        </w:rPr>
        <w:t>u</w:t>
      </w:r>
      <w:r w:rsidR="00E40BDF">
        <w:rPr>
          <w:rFonts w:ascii="Times New Roman" w:hAnsi="Times New Roman"/>
          <w:color w:val="000000"/>
          <w:szCs w:val="24"/>
        </w:rPr>
        <w:t xml:space="preserve"> Nr. 603 ,,Dėl </w:t>
      </w:r>
      <w:bookmarkStart w:id="0" w:name="_Hlk219186133"/>
      <w:r w:rsidR="00E40BDF">
        <w:rPr>
          <w:rFonts w:ascii="Times New Roman" w:hAnsi="Times New Roman"/>
          <w:color w:val="000000"/>
          <w:szCs w:val="24"/>
        </w:rPr>
        <w:t xml:space="preserve">daugiabučio namo bendrojo naudojimo objektų administravimo nuostatų </w:t>
      </w:r>
      <w:bookmarkEnd w:id="0"/>
      <w:r w:rsidR="00E40BDF">
        <w:rPr>
          <w:rFonts w:ascii="Times New Roman" w:hAnsi="Times New Roman"/>
          <w:color w:val="000000"/>
          <w:szCs w:val="24"/>
        </w:rPr>
        <w:t>patvirtinimo“</w:t>
      </w:r>
      <w:r w:rsidR="008F668D">
        <w:rPr>
          <w:rFonts w:ascii="Times New Roman" w:hAnsi="Times New Roman"/>
          <w:color w:val="000000"/>
          <w:szCs w:val="24"/>
        </w:rPr>
        <w:t>,</w:t>
      </w:r>
      <w:r w:rsidR="00E40BDF">
        <w:rPr>
          <w:rFonts w:ascii="Times New Roman" w:hAnsi="Times New Roman"/>
          <w:color w:val="000000"/>
          <w:szCs w:val="24"/>
        </w:rPr>
        <w:t xml:space="preserve"> 8.1 papunkčiu</w:t>
      </w:r>
      <w:r w:rsidR="004111F8" w:rsidRPr="003F4C81">
        <w:rPr>
          <w:rFonts w:ascii="Times New Roman" w:hAnsi="Times New Roman"/>
          <w:color w:val="000000"/>
          <w:szCs w:val="24"/>
        </w:rPr>
        <w:t xml:space="preserve"> bei </w:t>
      </w:r>
      <w:r w:rsidR="00A318B5">
        <w:rPr>
          <w:rFonts w:ascii="Times New Roman" w:hAnsi="Times New Roman"/>
          <w:color w:val="000000"/>
          <w:szCs w:val="24"/>
        </w:rPr>
        <w:t>Šakių rajono savivaldybės tarybos 2025 m. lapkričio 21 d. sprendimu Nr. T-284</w:t>
      </w:r>
      <w:r w:rsidR="00BE19F2">
        <w:rPr>
          <w:rFonts w:ascii="Times New Roman" w:hAnsi="Times New Roman"/>
          <w:color w:val="000000"/>
          <w:szCs w:val="24"/>
        </w:rPr>
        <w:t>,,Dėl Šakių rajono savivaldybės tarybos</w:t>
      </w:r>
      <w:r w:rsidR="00300D8B">
        <w:rPr>
          <w:rFonts w:ascii="Times New Roman" w:hAnsi="Times New Roman"/>
          <w:color w:val="000000"/>
          <w:szCs w:val="24"/>
        </w:rPr>
        <w:t xml:space="preserve"> 2014 m. vasario 27 d. sprendimo Nr. T-57 ,,Dėl rajono savivaldybės daugiabučių gyvenamųjų namų</w:t>
      </w:r>
      <w:r w:rsidR="006B4551">
        <w:rPr>
          <w:rFonts w:ascii="Times New Roman" w:hAnsi="Times New Roman"/>
          <w:color w:val="000000"/>
          <w:szCs w:val="24"/>
        </w:rPr>
        <w:t xml:space="preserve"> maksimalaus bendrojo naudojimo objektų administravimo tarifo apskaičiavimo tvarkos aprašo tvirtinimo“ pakeitimo“</w:t>
      </w:r>
      <w:r w:rsidR="008E0082">
        <w:rPr>
          <w:rFonts w:ascii="Times New Roman" w:hAnsi="Times New Roman"/>
          <w:color w:val="000000"/>
          <w:kern w:val="0"/>
          <w:szCs w:val="24"/>
          <w:lang w:eastAsia="en-US"/>
        </w:rPr>
        <w:t>:</w:t>
      </w:r>
      <w:r w:rsidR="00454A90" w:rsidRPr="003F4C81">
        <w:rPr>
          <w:rFonts w:ascii="Times New Roman" w:hAnsi="Times New Roman"/>
          <w:color w:val="000000"/>
          <w:kern w:val="0"/>
          <w:szCs w:val="24"/>
          <w:lang w:eastAsia="en-US"/>
        </w:rPr>
        <w:t xml:space="preserve"> </w:t>
      </w:r>
    </w:p>
    <w:p w14:paraId="29F26C89" w14:textId="10261D46" w:rsidR="00161B61" w:rsidRDefault="001F0EB7" w:rsidP="001F0EB7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E17164">
        <w:rPr>
          <w:rFonts w:ascii="Times New Roman" w:hAnsi="Times New Roman"/>
          <w:szCs w:val="24"/>
        </w:rPr>
        <w:t>N u s t a t a u  daugiabučių gyvenamųjų namų bendrojo naudojimo objektų administravimo tarifus pagal pridedamą Priedą Nr. 1.</w:t>
      </w:r>
    </w:p>
    <w:p w14:paraId="7A3F22E7" w14:textId="279C8088" w:rsidR="003F6846" w:rsidRPr="001F0EB7" w:rsidRDefault="003F6846" w:rsidP="001F0EB7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Potvarkis įsigalioja nuo 2026 m. vasario 1 d.</w:t>
      </w:r>
    </w:p>
    <w:p w14:paraId="02DD5536" w14:textId="6CC9DE41" w:rsidR="007C3DA8" w:rsidRPr="00EA4B4A" w:rsidRDefault="007C3DA8" w:rsidP="001F0EB7">
      <w:pPr>
        <w:tabs>
          <w:tab w:val="left" w:pos="851"/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kern w:val="0"/>
          <w:szCs w:val="24"/>
          <w:lang w:eastAsia="en-US"/>
        </w:rPr>
      </w:pPr>
      <w:r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Šis </w:t>
      </w:r>
      <w:r w:rsidR="00A900EF">
        <w:rPr>
          <w:rFonts w:ascii="Times New Roman" w:hAnsi="Times New Roman"/>
          <w:bCs/>
          <w:color w:val="000000"/>
          <w:kern w:val="0"/>
          <w:szCs w:val="24"/>
          <w:lang w:eastAsia="en-US"/>
        </w:rPr>
        <w:t>potvarkis</w:t>
      </w:r>
      <w:r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 per v</w:t>
      </w:r>
      <w:r w:rsidR="006D345C"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ieną </w:t>
      </w:r>
      <w:r w:rsidR="008854C9"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m</w:t>
      </w:r>
      <w:r w:rsidR="006D345C"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ėnesį nuo įsakymo paskelbimo</w:t>
      </w:r>
      <w:r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 dienos gali būti skundžiamas Lietuvos administracinių ginčų komisijos Kauno apygardos skyriui adresu: </w:t>
      </w:r>
      <w:r w:rsidR="003B7D8F">
        <w:rPr>
          <w:rFonts w:ascii="Times New Roman" w:hAnsi="Times New Roman"/>
          <w:bCs/>
          <w:color w:val="000000"/>
          <w:kern w:val="0"/>
          <w:szCs w:val="24"/>
          <w:lang w:eastAsia="en-US"/>
        </w:rPr>
        <w:t>A. Juozapavičiaus pr. 57</w:t>
      </w:r>
      <w:r w:rsidRPr="00EA4B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, Kaunas, arba Regionų apygardos administracinio teismo Kauno rūmams adresu: A. Mickevičiaus g. 8A, Kaunas.</w:t>
      </w:r>
    </w:p>
    <w:p w14:paraId="5CBD5234" w14:textId="77777777" w:rsidR="005C3669" w:rsidRPr="00EA4B4A" w:rsidRDefault="005C3669" w:rsidP="001F0EB7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001AB65D" w14:textId="1BF18944" w:rsidR="00E36D7F" w:rsidRDefault="00E36D7F" w:rsidP="001F0EB7">
      <w:pPr>
        <w:tabs>
          <w:tab w:val="left" w:pos="851"/>
        </w:tabs>
        <w:spacing w:line="360" w:lineRule="auto"/>
        <w:ind w:firstLine="720"/>
        <w:rPr>
          <w:rFonts w:ascii="Times New Roman" w:hAnsi="Times New Roman"/>
          <w:szCs w:val="24"/>
        </w:rPr>
      </w:pPr>
    </w:p>
    <w:p w14:paraId="1C2BC37B" w14:textId="1DBF70AC" w:rsidR="00F1286F" w:rsidRDefault="00F1286F" w:rsidP="00EA4B4A">
      <w:pPr>
        <w:tabs>
          <w:tab w:val="left" w:pos="851"/>
        </w:tabs>
        <w:spacing w:line="360" w:lineRule="auto"/>
        <w:rPr>
          <w:rFonts w:ascii="Times New Roman" w:hAnsi="Times New Roman"/>
          <w:szCs w:val="24"/>
        </w:rPr>
      </w:pPr>
    </w:p>
    <w:p w14:paraId="695CA7B6" w14:textId="52C107B4" w:rsidR="0055293E" w:rsidRDefault="005C76D4" w:rsidP="001F0EB7">
      <w:pPr>
        <w:tabs>
          <w:tab w:val="left" w:pos="7088"/>
          <w:tab w:val="left" w:pos="7371"/>
          <w:tab w:val="left" w:pos="7655"/>
          <w:tab w:val="left" w:pos="793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Savivaldybės </w:t>
      </w:r>
      <w:r w:rsidR="00821FDE">
        <w:rPr>
          <w:rFonts w:ascii="Times New Roman" w:hAnsi="Times New Roman"/>
          <w:szCs w:val="24"/>
        </w:rPr>
        <w:t>m</w:t>
      </w:r>
      <w:r w:rsidR="00A900EF">
        <w:rPr>
          <w:rFonts w:ascii="Times New Roman" w:hAnsi="Times New Roman"/>
          <w:szCs w:val="24"/>
        </w:rPr>
        <w:t>era</w:t>
      </w:r>
      <w:r w:rsidR="001F0EB7">
        <w:rPr>
          <w:rFonts w:ascii="Times New Roman" w:hAnsi="Times New Roman"/>
          <w:szCs w:val="24"/>
        </w:rPr>
        <w:t>s</w:t>
      </w:r>
      <w:r w:rsidR="001F0EB7">
        <w:rPr>
          <w:rFonts w:ascii="Times New Roman" w:hAnsi="Times New Roman"/>
          <w:szCs w:val="24"/>
        </w:rPr>
        <w:tab/>
      </w:r>
      <w:r w:rsidR="00A900EF">
        <w:rPr>
          <w:rFonts w:ascii="Times New Roman" w:hAnsi="Times New Roman"/>
          <w:szCs w:val="24"/>
        </w:rPr>
        <w:t>Raimondas Januševičius</w:t>
      </w:r>
    </w:p>
    <w:p w14:paraId="004D0832" w14:textId="26401D77" w:rsidR="004F423D" w:rsidRPr="00EA4B4A" w:rsidRDefault="004F423D" w:rsidP="00EA4B4A">
      <w:pPr>
        <w:tabs>
          <w:tab w:val="left" w:pos="851"/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328FC09E" w14:textId="6250CCCD" w:rsidR="001B75C0" w:rsidRPr="00EA4B4A" w:rsidRDefault="001B75C0" w:rsidP="00EA4B4A">
      <w:pPr>
        <w:tabs>
          <w:tab w:val="left" w:pos="851"/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12F107A2" w14:textId="5B26CF08" w:rsidR="00D8631B" w:rsidRDefault="00D8631B" w:rsidP="00EA4B4A">
      <w:pPr>
        <w:tabs>
          <w:tab w:val="center" w:pos="4819"/>
        </w:tabs>
        <w:spacing w:line="360" w:lineRule="auto"/>
        <w:rPr>
          <w:rFonts w:ascii="Times New Roman" w:hAnsi="Times New Roman"/>
          <w:szCs w:val="24"/>
        </w:rPr>
      </w:pPr>
    </w:p>
    <w:p w14:paraId="4C2D5F92" w14:textId="77777777" w:rsidR="00171509" w:rsidRDefault="00171509" w:rsidP="00EA4B4A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497C394F" w14:textId="6EDA6A50" w:rsidR="00A957C7" w:rsidRPr="005C22C3" w:rsidRDefault="00A957C7" w:rsidP="001F0EB7">
      <w:pPr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 xml:space="preserve">Parengė </w:t>
      </w:r>
    </w:p>
    <w:p w14:paraId="3DAF57FB" w14:textId="0FAC1C9D" w:rsidR="00A957C7" w:rsidRPr="005C22C3" w:rsidRDefault="0058020D" w:rsidP="001F0EB7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>Ūkio ir investicijų</w:t>
      </w:r>
      <w:r w:rsidR="00A957C7" w:rsidRPr="005C22C3">
        <w:rPr>
          <w:rFonts w:ascii="Times New Roman" w:hAnsi="Times New Roman"/>
          <w:kern w:val="2"/>
        </w:rPr>
        <w:t xml:space="preserve"> skyriaus </w:t>
      </w:r>
    </w:p>
    <w:p w14:paraId="0ACEFF38" w14:textId="1EC8B616" w:rsidR="00A957C7" w:rsidRPr="005C22C3" w:rsidRDefault="00A957C7" w:rsidP="001F0EB7">
      <w:pPr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>vyriausi</w:t>
      </w:r>
      <w:r w:rsidR="00647A05">
        <w:rPr>
          <w:rFonts w:ascii="Times New Roman" w:hAnsi="Times New Roman"/>
          <w:kern w:val="2"/>
        </w:rPr>
        <w:t>asis</w:t>
      </w:r>
      <w:r w:rsidRPr="005C22C3">
        <w:rPr>
          <w:rFonts w:ascii="Times New Roman" w:hAnsi="Times New Roman"/>
          <w:kern w:val="2"/>
        </w:rPr>
        <w:t xml:space="preserve"> specialist</w:t>
      </w:r>
      <w:r w:rsidR="00647A05">
        <w:rPr>
          <w:rFonts w:ascii="Times New Roman" w:hAnsi="Times New Roman"/>
          <w:kern w:val="2"/>
        </w:rPr>
        <w:t>as</w:t>
      </w:r>
    </w:p>
    <w:p w14:paraId="4221C250" w14:textId="77777777" w:rsidR="00A957C7" w:rsidRPr="005C22C3" w:rsidRDefault="00A957C7" w:rsidP="00FA1403">
      <w:pPr>
        <w:jc w:val="both"/>
        <w:rPr>
          <w:rFonts w:ascii="Times New Roman" w:hAnsi="Times New Roman"/>
          <w:kern w:val="2"/>
        </w:rPr>
      </w:pPr>
    </w:p>
    <w:p w14:paraId="24284F08" w14:textId="5F05E77A" w:rsidR="00A957C7" w:rsidRPr="005C22C3" w:rsidRDefault="001D7887" w:rsidP="00FA1403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Virgilijus Martinkevičius</w:t>
      </w:r>
    </w:p>
    <w:p w14:paraId="396CA2D3" w14:textId="34B45D7F" w:rsidR="00F764AD" w:rsidRPr="00A957C7" w:rsidRDefault="007501B7" w:rsidP="00FA140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F684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1D7887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3F6846">
        <w:rPr>
          <w:rFonts w:ascii="Times New Roman" w:hAnsi="Times New Roman"/>
          <w:kern w:val="2"/>
          <w:szCs w:val="24"/>
        </w:rPr>
        <w:t>06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5FC94" w14:textId="77777777" w:rsidR="001A117E" w:rsidRDefault="001A117E">
      <w:r>
        <w:separator/>
      </w:r>
    </w:p>
  </w:endnote>
  <w:endnote w:type="continuationSeparator" w:id="0">
    <w:p w14:paraId="5023AE11" w14:textId="77777777" w:rsidR="001A117E" w:rsidRDefault="001A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A6AEE" w14:textId="77777777" w:rsidR="001A117E" w:rsidRDefault="001A117E">
      <w:r>
        <w:separator/>
      </w:r>
    </w:p>
  </w:footnote>
  <w:footnote w:type="continuationSeparator" w:id="0">
    <w:p w14:paraId="50BD6237" w14:textId="77777777" w:rsidR="001A117E" w:rsidRDefault="001A1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13F6858F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5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7F1B43"/>
    <w:multiLevelType w:val="multilevel"/>
    <w:tmpl w:val="BC2C715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2034F78"/>
    <w:multiLevelType w:val="hybridMultilevel"/>
    <w:tmpl w:val="94180898"/>
    <w:lvl w:ilvl="0" w:tplc="03F2D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9" w15:restartNumberingAfterBreak="0">
    <w:nsid w:val="7BB23041"/>
    <w:multiLevelType w:val="hybridMultilevel"/>
    <w:tmpl w:val="D5B40F7C"/>
    <w:lvl w:ilvl="0" w:tplc="5EFAFEB4">
      <w:start w:val="1"/>
      <w:numFmt w:val="decimal"/>
      <w:lvlText w:val="%1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78156679">
    <w:abstractNumId w:val="0"/>
  </w:num>
  <w:num w:numId="2" w16cid:durableId="1503858946">
    <w:abstractNumId w:val="1"/>
  </w:num>
  <w:num w:numId="3" w16cid:durableId="423065127">
    <w:abstractNumId w:val="7"/>
  </w:num>
  <w:num w:numId="4" w16cid:durableId="1067386305">
    <w:abstractNumId w:val="8"/>
  </w:num>
  <w:num w:numId="5" w16cid:durableId="1019232700">
    <w:abstractNumId w:val="5"/>
  </w:num>
  <w:num w:numId="6" w16cid:durableId="205725227">
    <w:abstractNumId w:val="2"/>
  </w:num>
  <w:num w:numId="7" w16cid:durableId="968123025">
    <w:abstractNumId w:val="3"/>
  </w:num>
  <w:num w:numId="8" w16cid:durableId="1568300132">
    <w:abstractNumId w:val="6"/>
  </w:num>
  <w:num w:numId="9" w16cid:durableId="995651773">
    <w:abstractNumId w:val="9"/>
  </w:num>
  <w:num w:numId="10" w16cid:durableId="409035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026F1"/>
    <w:rsid w:val="00011D67"/>
    <w:rsid w:val="000129FA"/>
    <w:rsid w:val="00020405"/>
    <w:rsid w:val="0002506D"/>
    <w:rsid w:val="0002582F"/>
    <w:rsid w:val="00042506"/>
    <w:rsid w:val="00047729"/>
    <w:rsid w:val="000543E8"/>
    <w:rsid w:val="000565F4"/>
    <w:rsid w:val="0005732A"/>
    <w:rsid w:val="000614C4"/>
    <w:rsid w:val="00062196"/>
    <w:rsid w:val="00064189"/>
    <w:rsid w:val="0006449C"/>
    <w:rsid w:val="00066784"/>
    <w:rsid w:val="0007726E"/>
    <w:rsid w:val="000773F5"/>
    <w:rsid w:val="0008002F"/>
    <w:rsid w:val="00081F5F"/>
    <w:rsid w:val="00082F2B"/>
    <w:rsid w:val="0008322C"/>
    <w:rsid w:val="00094A43"/>
    <w:rsid w:val="00096694"/>
    <w:rsid w:val="000A03E0"/>
    <w:rsid w:val="000A4BD3"/>
    <w:rsid w:val="000B29C0"/>
    <w:rsid w:val="000C5BE7"/>
    <w:rsid w:val="000C5F1B"/>
    <w:rsid w:val="000D0090"/>
    <w:rsid w:val="000D3300"/>
    <w:rsid w:val="000D7BC4"/>
    <w:rsid w:val="000E3493"/>
    <w:rsid w:val="000E5B3B"/>
    <w:rsid w:val="000E6DF2"/>
    <w:rsid w:val="000F1CD3"/>
    <w:rsid w:val="00107A2C"/>
    <w:rsid w:val="00127320"/>
    <w:rsid w:val="00131558"/>
    <w:rsid w:val="001329B5"/>
    <w:rsid w:val="0014100A"/>
    <w:rsid w:val="00143C8E"/>
    <w:rsid w:val="001453BD"/>
    <w:rsid w:val="0014601C"/>
    <w:rsid w:val="00151473"/>
    <w:rsid w:val="00155AF4"/>
    <w:rsid w:val="00156E4A"/>
    <w:rsid w:val="00161B61"/>
    <w:rsid w:val="00164AE7"/>
    <w:rsid w:val="00165722"/>
    <w:rsid w:val="00171509"/>
    <w:rsid w:val="001744E4"/>
    <w:rsid w:val="00175F52"/>
    <w:rsid w:val="001765D8"/>
    <w:rsid w:val="00191988"/>
    <w:rsid w:val="00192672"/>
    <w:rsid w:val="001929B2"/>
    <w:rsid w:val="00193213"/>
    <w:rsid w:val="001A117E"/>
    <w:rsid w:val="001A2057"/>
    <w:rsid w:val="001A209A"/>
    <w:rsid w:val="001A6D01"/>
    <w:rsid w:val="001A7138"/>
    <w:rsid w:val="001B3050"/>
    <w:rsid w:val="001B75C0"/>
    <w:rsid w:val="001C1920"/>
    <w:rsid w:val="001C1E1B"/>
    <w:rsid w:val="001C329B"/>
    <w:rsid w:val="001C7073"/>
    <w:rsid w:val="001C73E4"/>
    <w:rsid w:val="001D1EE2"/>
    <w:rsid w:val="001D5C13"/>
    <w:rsid w:val="001D7887"/>
    <w:rsid w:val="001E033F"/>
    <w:rsid w:val="001E3067"/>
    <w:rsid w:val="001E4E7C"/>
    <w:rsid w:val="001F0EB7"/>
    <w:rsid w:val="001F3E31"/>
    <w:rsid w:val="002032F9"/>
    <w:rsid w:val="0020494C"/>
    <w:rsid w:val="002067C2"/>
    <w:rsid w:val="00212C3C"/>
    <w:rsid w:val="00214EF5"/>
    <w:rsid w:val="00225947"/>
    <w:rsid w:val="00234ED1"/>
    <w:rsid w:val="00240A63"/>
    <w:rsid w:val="00240AB1"/>
    <w:rsid w:val="00241B8E"/>
    <w:rsid w:val="00252AE1"/>
    <w:rsid w:val="0025487E"/>
    <w:rsid w:val="002570D7"/>
    <w:rsid w:val="002621FF"/>
    <w:rsid w:val="002747B3"/>
    <w:rsid w:val="0027544F"/>
    <w:rsid w:val="0028318C"/>
    <w:rsid w:val="00285221"/>
    <w:rsid w:val="002946F8"/>
    <w:rsid w:val="0029675A"/>
    <w:rsid w:val="002A524F"/>
    <w:rsid w:val="002A63FB"/>
    <w:rsid w:val="002C632D"/>
    <w:rsid w:val="002D0EBC"/>
    <w:rsid w:val="002D1773"/>
    <w:rsid w:val="002F02B6"/>
    <w:rsid w:val="002F1C42"/>
    <w:rsid w:val="002F27D2"/>
    <w:rsid w:val="002F718A"/>
    <w:rsid w:val="00300590"/>
    <w:rsid w:val="00300D8B"/>
    <w:rsid w:val="003111B8"/>
    <w:rsid w:val="00312CEF"/>
    <w:rsid w:val="0031380E"/>
    <w:rsid w:val="0031430E"/>
    <w:rsid w:val="003221DD"/>
    <w:rsid w:val="0032765A"/>
    <w:rsid w:val="00330009"/>
    <w:rsid w:val="003340A4"/>
    <w:rsid w:val="003364E6"/>
    <w:rsid w:val="0034247D"/>
    <w:rsid w:val="00343FDD"/>
    <w:rsid w:val="00352E45"/>
    <w:rsid w:val="00354027"/>
    <w:rsid w:val="00362F44"/>
    <w:rsid w:val="00366A70"/>
    <w:rsid w:val="00373C7B"/>
    <w:rsid w:val="003771E9"/>
    <w:rsid w:val="00382332"/>
    <w:rsid w:val="003835C9"/>
    <w:rsid w:val="003838ED"/>
    <w:rsid w:val="00391F06"/>
    <w:rsid w:val="00394AE7"/>
    <w:rsid w:val="003958EC"/>
    <w:rsid w:val="003A51A3"/>
    <w:rsid w:val="003B0385"/>
    <w:rsid w:val="003B06BD"/>
    <w:rsid w:val="003B3412"/>
    <w:rsid w:val="003B5720"/>
    <w:rsid w:val="003B7D8F"/>
    <w:rsid w:val="003C20BB"/>
    <w:rsid w:val="003C4536"/>
    <w:rsid w:val="003C4BD3"/>
    <w:rsid w:val="003C4F42"/>
    <w:rsid w:val="003C721C"/>
    <w:rsid w:val="003C79F3"/>
    <w:rsid w:val="003D0BEB"/>
    <w:rsid w:val="003D3814"/>
    <w:rsid w:val="003D5672"/>
    <w:rsid w:val="003E24FA"/>
    <w:rsid w:val="003E369E"/>
    <w:rsid w:val="003F4C81"/>
    <w:rsid w:val="003F6758"/>
    <w:rsid w:val="003F6846"/>
    <w:rsid w:val="00400D39"/>
    <w:rsid w:val="00403085"/>
    <w:rsid w:val="0040687A"/>
    <w:rsid w:val="00406FA7"/>
    <w:rsid w:val="0041016E"/>
    <w:rsid w:val="004111F8"/>
    <w:rsid w:val="00415EFD"/>
    <w:rsid w:val="004214F0"/>
    <w:rsid w:val="00422A5E"/>
    <w:rsid w:val="00430B21"/>
    <w:rsid w:val="004331FB"/>
    <w:rsid w:val="00440A92"/>
    <w:rsid w:val="00442600"/>
    <w:rsid w:val="00444593"/>
    <w:rsid w:val="00451F02"/>
    <w:rsid w:val="004525F8"/>
    <w:rsid w:val="00454A90"/>
    <w:rsid w:val="004554D6"/>
    <w:rsid w:val="00455BAC"/>
    <w:rsid w:val="00463FE0"/>
    <w:rsid w:val="00471EE9"/>
    <w:rsid w:val="00473A07"/>
    <w:rsid w:val="00474915"/>
    <w:rsid w:val="004750D5"/>
    <w:rsid w:val="00477CEE"/>
    <w:rsid w:val="004863AE"/>
    <w:rsid w:val="00490CC2"/>
    <w:rsid w:val="00490D3C"/>
    <w:rsid w:val="004A1A21"/>
    <w:rsid w:val="004C6BAA"/>
    <w:rsid w:val="004D15E8"/>
    <w:rsid w:val="004D1ABC"/>
    <w:rsid w:val="004D3D49"/>
    <w:rsid w:val="004D6D1B"/>
    <w:rsid w:val="004F1BD4"/>
    <w:rsid w:val="004F423D"/>
    <w:rsid w:val="004F492A"/>
    <w:rsid w:val="004F5CD4"/>
    <w:rsid w:val="00503561"/>
    <w:rsid w:val="005104A7"/>
    <w:rsid w:val="005105A7"/>
    <w:rsid w:val="0051506A"/>
    <w:rsid w:val="00523BC1"/>
    <w:rsid w:val="00525280"/>
    <w:rsid w:val="00526FD3"/>
    <w:rsid w:val="00531056"/>
    <w:rsid w:val="0053254A"/>
    <w:rsid w:val="00536F9C"/>
    <w:rsid w:val="00537E80"/>
    <w:rsid w:val="005419F0"/>
    <w:rsid w:val="00545974"/>
    <w:rsid w:val="005515FA"/>
    <w:rsid w:val="005527B9"/>
    <w:rsid w:val="0055293E"/>
    <w:rsid w:val="00553A40"/>
    <w:rsid w:val="005560C0"/>
    <w:rsid w:val="005601F6"/>
    <w:rsid w:val="005624CF"/>
    <w:rsid w:val="00563612"/>
    <w:rsid w:val="00571D8B"/>
    <w:rsid w:val="0057313A"/>
    <w:rsid w:val="0057387F"/>
    <w:rsid w:val="0058020D"/>
    <w:rsid w:val="005805DD"/>
    <w:rsid w:val="005813B3"/>
    <w:rsid w:val="005816CA"/>
    <w:rsid w:val="005851C7"/>
    <w:rsid w:val="00586510"/>
    <w:rsid w:val="00597CB1"/>
    <w:rsid w:val="005A0F16"/>
    <w:rsid w:val="005A31B4"/>
    <w:rsid w:val="005A3BDD"/>
    <w:rsid w:val="005B5952"/>
    <w:rsid w:val="005C22C3"/>
    <w:rsid w:val="005C3669"/>
    <w:rsid w:val="005C76D4"/>
    <w:rsid w:val="005D3CEC"/>
    <w:rsid w:val="005D4D16"/>
    <w:rsid w:val="005D57B0"/>
    <w:rsid w:val="005D5847"/>
    <w:rsid w:val="005E1333"/>
    <w:rsid w:val="005F04E9"/>
    <w:rsid w:val="005F0669"/>
    <w:rsid w:val="005F3213"/>
    <w:rsid w:val="005F338C"/>
    <w:rsid w:val="00607080"/>
    <w:rsid w:val="00615B9E"/>
    <w:rsid w:val="0063155A"/>
    <w:rsid w:val="006324A7"/>
    <w:rsid w:val="006325AC"/>
    <w:rsid w:val="006410D6"/>
    <w:rsid w:val="006428A4"/>
    <w:rsid w:val="00647A05"/>
    <w:rsid w:val="006571FB"/>
    <w:rsid w:val="006574A3"/>
    <w:rsid w:val="006641F2"/>
    <w:rsid w:val="00670805"/>
    <w:rsid w:val="00670FE9"/>
    <w:rsid w:val="006760D3"/>
    <w:rsid w:val="006820C4"/>
    <w:rsid w:val="00684FF2"/>
    <w:rsid w:val="00686455"/>
    <w:rsid w:val="00691636"/>
    <w:rsid w:val="0069432F"/>
    <w:rsid w:val="006A5AC5"/>
    <w:rsid w:val="006B0080"/>
    <w:rsid w:val="006B0DB1"/>
    <w:rsid w:val="006B26F7"/>
    <w:rsid w:val="006B4551"/>
    <w:rsid w:val="006B5C7A"/>
    <w:rsid w:val="006C4403"/>
    <w:rsid w:val="006C45A8"/>
    <w:rsid w:val="006C4AF3"/>
    <w:rsid w:val="006C6A7A"/>
    <w:rsid w:val="006C70B8"/>
    <w:rsid w:val="006D0295"/>
    <w:rsid w:val="006D2355"/>
    <w:rsid w:val="006D345C"/>
    <w:rsid w:val="006D4A0C"/>
    <w:rsid w:val="006D692F"/>
    <w:rsid w:val="006D6DCB"/>
    <w:rsid w:val="006E06A1"/>
    <w:rsid w:val="006E42AA"/>
    <w:rsid w:val="006E7EDE"/>
    <w:rsid w:val="006F232A"/>
    <w:rsid w:val="006F2C05"/>
    <w:rsid w:val="007029F2"/>
    <w:rsid w:val="00703A64"/>
    <w:rsid w:val="0071051F"/>
    <w:rsid w:val="0071671C"/>
    <w:rsid w:val="00721450"/>
    <w:rsid w:val="00722027"/>
    <w:rsid w:val="00723430"/>
    <w:rsid w:val="007236E5"/>
    <w:rsid w:val="00724A83"/>
    <w:rsid w:val="0072531A"/>
    <w:rsid w:val="00730402"/>
    <w:rsid w:val="007420AD"/>
    <w:rsid w:val="007434B3"/>
    <w:rsid w:val="007438B1"/>
    <w:rsid w:val="007501B7"/>
    <w:rsid w:val="00757331"/>
    <w:rsid w:val="00760961"/>
    <w:rsid w:val="00761C12"/>
    <w:rsid w:val="00764230"/>
    <w:rsid w:val="007705BE"/>
    <w:rsid w:val="007764CC"/>
    <w:rsid w:val="007779F9"/>
    <w:rsid w:val="00784AC2"/>
    <w:rsid w:val="00793CBA"/>
    <w:rsid w:val="00796A9F"/>
    <w:rsid w:val="0079714A"/>
    <w:rsid w:val="007A3D92"/>
    <w:rsid w:val="007A4C0C"/>
    <w:rsid w:val="007B0058"/>
    <w:rsid w:val="007B2F0C"/>
    <w:rsid w:val="007B330D"/>
    <w:rsid w:val="007B5BCF"/>
    <w:rsid w:val="007C05D5"/>
    <w:rsid w:val="007C101E"/>
    <w:rsid w:val="007C3B67"/>
    <w:rsid w:val="007C3DA8"/>
    <w:rsid w:val="007D02B5"/>
    <w:rsid w:val="007D6DD9"/>
    <w:rsid w:val="007E73F6"/>
    <w:rsid w:val="007F524C"/>
    <w:rsid w:val="007F5653"/>
    <w:rsid w:val="007F60DA"/>
    <w:rsid w:val="007F7254"/>
    <w:rsid w:val="008034AF"/>
    <w:rsid w:val="008050A9"/>
    <w:rsid w:val="00806111"/>
    <w:rsid w:val="008122A5"/>
    <w:rsid w:val="00813834"/>
    <w:rsid w:val="0081570F"/>
    <w:rsid w:val="0081688B"/>
    <w:rsid w:val="008211F2"/>
    <w:rsid w:val="00821FDE"/>
    <w:rsid w:val="008223D2"/>
    <w:rsid w:val="008234F4"/>
    <w:rsid w:val="00826A1B"/>
    <w:rsid w:val="00827914"/>
    <w:rsid w:val="00833F26"/>
    <w:rsid w:val="00842507"/>
    <w:rsid w:val="008459CF"/>
    <w:rsid w:val="00845BA7"/>
    <w:rsid w:val="0084654C"/>
    <w:rsid w:val="008617A0"/>
    <w:rsid w:val="00861C76"/>
    <w:rsid w:val="0086209E"/>
    <w:rsid w:val="00863108"/>
    <w:rsid w:val="0086340E"/>
    <w:rsid w:val="00863D1B"/>
    <w:rsid w:val="008660F8"/>
    <w:rsid w:val="00867DB8"/>
    <w:rsid w:val="00875835"/>
    <w:rsid w:val="00876AF9"/>
    <w:rsid w:val="00880C95"/>
    <w:rsid w:val="00881989"/>
    <w:rsid w:val="00882C78"/>
    <w:rsid w:val="008854C9"/>
    <w:rsid w:val="0088630C"/>
    <w:rsid w:val="00887CF0"/>
    <w:rsid w:val="00896427"/>
    <w:rsid w:val="008A4E83"/>
    <w:rsid w:val="008B0D07"/>
    <w:rsid w:val="008C1EC3"/>
    <w:rsid w:val="008C3226"/>
    <w:rsid w:val="008C3C02"/>
    <w:rsid w:val="008C7FBC"/>
    <w:rsid w:val="008D0A65"/>
    <w:rsid w:val="008D651A"/>
    <w:rsid w:val="008E0082"/>
    <w:rsid w:val="008E1694"/>
    <w:rsid w:val="008F5D53"/>
    <w:rsid w:val="008F62FE"/>
    <w:rsid w:val="008F668D"/>
    <w:rsid w:val="009038A1"/>
    <w:rsid w:val="00904446"/>
    <w:rsid w:val="00915E5D"/>
    <w:rsid w:val="00916F21"/>
    <w:rsid w:val="00917107"/>
    <w:rsid w:val="00925D55"/>
    <w:rsid w:val="00926365"/>
    <w:rsid w:val="00926976"/>
    <w:rsid w:val="00936664"/>
    <w:rsid w:val="0094046E"/>
    <w:rsid w:val="009405B1"/>
    <w:rsid w:val="00946882"/>
    <w:rsid w:val="009473BA"/>
    <w:rsid w:val="0094758D"/>
    <w:rsid w:val="0095054E"/>
    <w:rsid w:val="009525BE"/>
    <w:rsid w:val="009529D3"/>
    <w:rsid w:val="00953BA4"/>
    <w:rsid w:val="00954EA7"/>
    <w:rsid w:val="00960DC7"/>
    <w:rsid w:val="00962997"/>
    <w:rsid w:val="00964792"/>
    <w:rsid w:val="00971FEB"/>
    <w:rsid w:val="00972FAD"/>
    <w:rsid w:val="00973E36"/>
    <w:rsid w:val="00980F6F"/>
    <w:rsid w:val="00981097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5E0"/>
    <w:rsid w:val="009C7F64"/>
    <w:rsid w:val="009D088E"/>
    <w:rsid w:val="009D0A13"/>
    <w:rsid w:val="009D1967"/>
    <w:rsid w:val="009D211A"/>
    <w:rsid w:val="009D5574"/>
    <w:rsid w:val="009D613A"/>
    <w:rsid w:val="009E1436"/>
    <w:rsid w:val="009E5636"/>
    <w:rsid w:val="009F7983"/>
    <w:rsid w:val="00A03978"/>
    <w:rsid w:val="00A101C6"/>
    <w:rsid w:val="00A14B5D"/>
    <w:rsid w:val="00A16EA2"/>
    <w:rsid w:val="00A202C7"/>
    <w:rsid w:val="00A2065B"/>
    <w:rsid w:val="00A20906"/>
    <w:rsid w:val="00A318B5"/>
    <w:rsid w:val="00A3252A"/>
    <w:rsid w:val="00A3287C"/>
    <w:rsid w:val="00A414B5"/>
    <w:rsid w:val="00A4295B"/>
    <w:rsid w:val="00A43059"/>
    <w:rsid w:val="00A44082"/>
    <w:rsid w:val="00A4434C"/>
    <w:rsid w:val="00A44997"/>
    <w:rsid w:val="00A50DAA"/>
    <w:rsid w:val="00A52A00"/>
    <w:rsid w:val="00A53BE1"/>
    <w:rsid w:val="00A5440D"/>
    <w:rsid w:val="00A54B97"/>
    <w:rsid w:val="00A64B4D"/>
    <w:rsid w:val="00A66943"/>
    <w:rsid w:val="00A7209E"/>
    <w:rsid w:val="00A72F47"/>
    <w:rsid w:val="00A75F5B"/>
    <w:rsid w:val="00A803AF"/>
    <w:rsid w:val="00A82368"/>
    <w:rsid w:val="00A84BD5"/>
    <w:rsid w:val="00A85F39"/>
    <w:rsid w:val="00A900EF"/>
    <w:rsid w:val="00A90C53"/>
    <w:rsid w:val="00A9374F"/>
    <w:rsid w:val="00A94A6C"/>
    <w:rsid w:val="00A95548"/>
    <w:rsid w:val="00A957C7"/>
    <w:rsid w:val="00A96929"/>
    <w:rsid w:val="00AA00CB"/>
    <w:rsid w:val="00AA2B3A"/>
    <w:rsid w:val="00AA704A"/>
    <w:rsid w:val="00AB6466"/>
    <w:rsid w:val="00AC0431"/>
    <w:rsid w:val="00AC552D"/>
    <w:rsid w:val="00AD0DAB"/>
    <w:rsid w:val="00AD5E9C"/>
    <w:rsid w:val="00AD779B"/>
    <w:rsid w:val="00AD79C8"/>
    <w:rsid w:val="00AE7AA7"/>
    <w:rsid w:val="00AF5612"/>
    <w:rsid w:val="00AF5EDB"/>
    <w:rsid w:val="00AF76B7"/>
    <w:rsid w:val="00B01AC7"/>
    <w:rsid w:val="00B05ECB"/>
    <w:rsid w:val="00B15BED"/>
    <w:rsid w:val="00B24067"/>
    <w:rsid w:val="00B2600F"/>
    <w:rsid w:val="00B260BD"/>
    <w:rsid w:val="00B3039F"/>
    <w:rsid w:val="00B3407B"/>
    <w:rsid w:val="00B51B94"/>
    <w:rsid w:val="00B56F26"/>
    <w:rsid w:val="00B6021A"/>
    <w:rsid w:val="00B60B42"/>
    <w:rsid w:val="00B65F89"/>
    <w:rsid w:val="00B66486"/>
    <w:rsid w:val="00B70050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659B"/>
    <w:rsid w:val="00BB184D"/>
    <w:rsid w:val="00BC3B59"/>
    <w:rsid w:val="00BC4E75"/>
    <w:rsid w:val="00BD0A2B"/>
    <w:rsid w:val="00BD670B"/>
    <w:rsid w:val="00BD6BE0"/>
    <w:rsid w:val="00BE0680"/>
    <w:rsid w:val="00BE19F2"/>
    <w:rsid w:val="00BE41C9"/>
    <w:rsid w:val="00BF1105"/>
    <w:rsid w:val="00C01DA2"/>
    <w:rsid w:val="00C01DDD"/>
    <w:rsid w:val="00C175CA"/>
    <w:rsid w:val="00C252E4"/>
    <w:rsid w:val="00C26E57"/>
    <w:rsid w:val="00C30256"/>
    <w:rsid w:val="00C332E0"/>
    <w:rsid w:val="00C457FA"/>
    <w:rsid w:val="00C47063"/>
    <w:rsid w:val="00C47C34"/>
    <w:rsid w:val="00C55664"/>
    <w:rsid w:val="00C5667A"/>
    <w:rsid w:val="00C5679E"/>
    <w:rsid w:val="00C670D4"/>
    <w:rsid w:val="00C72E6D"/>
    <w:rsid w:val="00C741DC"/>
    <w:rsid w:val="00CA313B"/>
    <w:rsid w:val="00CA4305"/>
    <w:rsid w:val="00CA699C"/>
    <w:rsid w:val="00CB067C"/>
    <w:rsid w:val="00CB1439"/>
    <w:rsid w:val="00CB26CD"/>
    <w:rsid w:val="00CC483D"/>
    <w:rsid w:val="00CC4894"/>
    <w:rsid w:val="00CE1261"/>
    <w:rsid w:val="00CE5595"/>
    <w:rsid w:val="00CF148C"/>
    <w:rsid w:val="00CF795C"/>
    <w:rsid w:val="00D03846"/>
    <w:rsid w:val="00D0390C"/>
    <w:rsid w:val="00D04DF2"/>
    <w:rsid w:val="00D146E0"/>
    <w:rsid w:val="00D21546"/>
    <w:rsid w:val="00D376E8"/>
    <w:rsid w:val="00D426E8"/>
    <w:rsid w:val="00D4474E"/>
    <w:rsid w:val="00D44B02"/>
    <w:rsid w:val="00D44BBA"/>
    <w:rsid w:val="00D47ECB"/>
    <w:rsid w:val="00D538DD"/>
    <w:rsid w:val="00D55F36"/>
    <w:rsid w:val="00D56D8F"/>
    <w:rsid w:val="00D66A9B"/>
    <w:rsid w:val="00D71FBF"/>
    <w:rsid w:val="00D73B3F"/>
    <w:rsid w:val="00D80CDE"/>
    <w:rsid w:val="00D838F0"/>
    <w:rsid w:val="00D840FE"/>
    <w:rsid w:val="00D847F6"/>
    <w:rsid w:val="00D8631B"/>
    <w:rsid w:val="00D972A9"/>
    <w:rsid w:val="00DA3BE0"/>
    <w:rsid w:val="00DA4E4A"/>
    <w:rsid w:val="00DA7C64"/>
    <w:rsid w:val="00DA7E46"/>
    <w:rsid w:val="00DB0E41"/>
    <w:rsid w:val="00DB30A6"/>
    <w:rsid w:val="00DB4775"/>
    <w:rsid w:val="00DB68A6"/>
    <w:rsid w:val="00DC2CD1"/>
    <w:rsid w:val="00DC58F5"/>
    <w:rsid w:val="00DC6FD8"/>
    <w:rsid w:val="00DD49AD"/>
    <w:rsid w:val="00DF4532"/>
    <w:rsid w:val="00E04A30"/>
    <w:rsid w:val="00E11481"/>
    <w:rsid w:val="00E15E85"/>
    <w:rsid w:val="00E17164"/>
    <w:rsid w:val="00E34297"/>
    <w:rsid w:val="00E34340"/>
    <w:rsid w:val="00E35100"/>
    <w:rsid w:val="00E357A5"/>
    <w:rsid w:val="00E36D7F"/>
    <w:rsid w:val="00E373CE"/>
    <w:rsid w:val="00E400B0"/>
    <w:rsid w:val="00E40BDF"/>
    <w:rsid w:val="00E41FF6"/>
    <w:rsid w:val="00E44AC1"/>
    <w:rsid w:val="00E45E28"/>
    <w:rsid w:val="00E46EDA"/>
    <w:rsid w:val="00E62451"/>
    <w:rsid w:val="00E63FCD"/>
    <w:rsid w:val="00E72DAB"/>
    <w:rsid w:val="00E75A18"/>
    <w:rsid w:val="00E90529"/>
    <w:rsid w:val="00E908BB"/>
    <w:rsid w:val="00E97A58"/>
    <w:rsid w:val="00EA4329"/>
    <w:rsid w:val="00EA4B4A"/>
    <w:rsid w:val="00EB26D7"/>
    <w:rsid w:val="00EC492D"/>
    <w:rsid w:val="00EC6B0C"/>
    <w:rsid w:val="00ED3862"/>
    <w:rsid w:val="00EE025E"/>
    <w:rsid w:val="00EE4733"/>
    <w:rsid w:val="00EE493A"/>
    <w:rsid w:val="00EE53F6"/>
    <w:rsid w:val="00EE586D"/>
    <w:rsid w:val="00EE5B81"/>
    <w:rsid w:val="00EF0A68"/>
    <w:rsid w:val="00EF1BAD"/>
    <w:rsid w:val="00EF3E68"/>
    <w:rsid w:val="00EF5877"/>
    <w:rsid w:val="00EF607C"/>
    <w:rsid w:val="00EF6AB1"/>
    <w:rsid w:val="00EF7E06"/>
    <w:rsid w:val="00F07F1C"/>
    <w:rsid w:val="00F1286F"/>
    <w:rsid w:val="00F15994"/>
    <w:rsid w:val="00F169D1"/>
    <w:rsid w:val="00F2179D"/>
    <w:rsid w:val="00F21C5A"/>
    <w:rsid w:val="00F260CE"/>
    <w:rsid w:val="00F437FF"/>
    <w:rsid w:val="00F463CA"/>
    <w:rsid w:val="00F51B59"/>
    <w:rsid w:val="00F55E8F"/>
    <w:rsid w:val="00F56083"/>
    <w:rsid w:val="00F566C5"/>
    <w:rsid w:val="00F57E09"/>
    <w:rsid w:val="00F63EE2"/>
    <w:rsid w:val="00F71F67"/>
    <w:rsid w:val="00F736EB"/>
    <w:rsid w:val="00F743FA"/>
    <w:rsid w:val="00F764AD"/>
    <w:rsid w:val="00F83FBD"/>
    <w:rsid w:val="00F93775"/>
    <w:rsid w:val="00F955B9"/>
    <w:rsid w:val="00F95BB8"/>
    <w:rsid w:val="00F9687C"/>
    <w:rsid w:val="00FA1403"/>
    <w:rsid w:val="00FA5336"/>
    <w:rsid w:val="00FB7F71"/>
    <w:rsid w:val="00FC1852"/>
    <w:rsid w:val="00FC4151"/>
    <w:rsid w:val="00FC5F1A"/>
    <w:rsid w:val="00FD634C"/>
    <w:rsid w:val="00FE0726"/>
    <w:rsid w:val="00FF0894"/>
    <w:rsid w:val="00FF0F7F"/>
    <w:rsid w:val="00FF106B"/>
    <w:rsid w:val="00FF2BD6"/>
    <w:rsid w:val="00FF4324"/>
    <w:rsid w:val="00FF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57C821C0-3373-4A1C-B818-A8D6FFB8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1CFC5-865C-4742-8D34-EDE359DE8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8</cp:revision>
  <cp:lastPrinted>2021-12-14T14:16:00Z</cp:lastPrinted>
  <dcterms:created xsi:type="dcterms:W3CDTF">2025-12-19T09:47:00Z</dcterms:created>
  <dcterms:modified xsi:type="dcterms:W3CDTF">2026-01-13T06:47:00Z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