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048B93A9"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971C06">
        <w:rPr>
          <w:rFonts w:ascii="Times New Roman" w:hAnsi="Times New Roman"/>
          <w:b/>
          <w:sz w:val="24"/>
          <w:szCs w:val="24"/>
        </w:rPr>
        <w:t>ŠAKIŲ</w:t>
      </w:r>
      <w:r w:rsidR="002A0ED1">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5D734FC9"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22614C">
        <w:rPr>
          <w:rFonts w:ascii="Times New Roman" w:hAnsi="Times New Roman"/>
          <w:sz w:val="24"/>
          <w:szCs w:val="24"/>
        </w:rPr>
        <w:t xml:space="preserve"> </w:t>
      </w:r>
      <w:r w:rsidR="00971C06">
        <w:rPr>
          <w:rFonts w:ascii="Times New Roman" w:hAnsi="Times New Roman"/>
          <w:sz w:val="24"/>
          <w:szCs w:val="24"/>
        </w:rPr>
        <w:t>Šakių</w:t>
      </w:r>
      <w:r w:rsidR="0022614C">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75A44FFA"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971C06">
        <w:rPr>
          <w:rFonts w:ascii="Times New Roman" w:hAnsi="Times New Roman"/>
          <w:kern w:val="0"/>
          <w:sz w:val="24"/>
          <w:szCs w:val="24"/>
        </w:rPr>
        <w:t>Šakių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8125F" w14:textId="77777777" w:rsidR="00F320F4" w:rsidRDefault="00F320F4">
      <w:r>
        <w:separator/>
      </w:r>
    </w:p>
  </w:endnote>
  <w:endnote w:type="continuationSeparator" w:id="0">
    <w:p w14:paraId="762F1577" w14:textId="77777777" w:rsidR="00F320F4" w:rsidRDefault="00F32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59543" w14:textId="77777777" w:rsidR="00F320F4" w:rsidRDefault="00F320F4">
      <w:r>
        <w:rPr>
          <w:color w:val="000000"/>
        </w:rPr>
        <w:separator/>
      </w:r>
    </w:p>
  </w:footnote>
  <w:footnote w:type="continuationSeparator" w:id="0">
    <w:p w14:paraId="4A6073EA" w14:textId="77777777" w:rsidR="00F320F4" w:rsidRDefault="00F32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2614C"/>
    <w:rsid w:val="00242F7F"/>
    <w:rsid w:val="00291B14"/>
    <w:rsid w:val="00297823"/>
    <w:rsid w:val="002A0ED1"/>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71C06"/>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C64E4"/>
    <w:rsid w:val="00F320F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4809</Words>
  <Characters>2742</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2026-01-21T08:14:00Z</dcterms:created>
  <dcterms:modified xsi:type="dcterms:W3CDTF">2026-01-21T08:14:00Z</dcterms:modified>
</cp:coreProperties>
</file>