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5D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541ED9" wp14:editId="5B3047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4C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11769D8" w14:textId="77777777" w:rsidR="009B751A" w:rsidRDefault="009B751A" w:rsidP="009B75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A448446" w14:textId="77777777" w:rsidR="009B751A" w:rsidRDefault="009B751A" w:rsidP="009B751A">
      <w:pPr>
        <w:jc w:val="center"/>
        <w:rPr>
          <w:rFonts w:ascii="Times New Roman" w:hAnsi="Times New Roman"/>
          <w:b/>
        </w:rPr>
      </w:pPr>
    </w:p>
    <w:p w14:paraId="21932E33" w14:textId="77777777" w:rsidR="009B751A" w:rsidRDefault="009B751A" w:rsidP="009B751A">
      <w:pPr>
        <w:jc w:val="center"/>
        <w:rPr>
          <w:rFonts w:ascii="Times New Roman" w:hAnsi="Times New Roman"/>
          <w:b/>
        </w:rPr>
      </w:pPr>
    </w:p>
    <w:p w14:paraId="266019EB" w14:textId="77777777" w:rsidR="009B751A" w:rsidRDefault="009B751A" w:rsidP="009B75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FCF1979" w14:textId="77777777" w:rsidR="009B751A" w:rsidRDefault="009B751A" w:rsidP="009B751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ŠAKIŲ RAJONO SAVIVALDYBĖS JAUNIMO INICIATYVŲ PROJEKTŲ FINANSAVIMO 2026 METŲ KONKURSO NUOSTATŲ PATVIRTINIMO</w:t>
      </w:r>
    </w:p>
    <w:p w14:paraId="57110D46" w14:textId="77777777" w:rsidR="009B751A" w:rsidRPr="002D350C" w:rsidRDefault="009B751A" w:rsidP="009B751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43719DC" w14:textId="77777777" w:rsidR="009B751A" w:rsidRPr="00287366" w:rsidRDefault="009B751A" w:rsidP="009B751A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287366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6</w:t>
      </w:r>
      <w:r w:rsidRPr="0028736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kovo</w:t>
      </w:r>
      <w:r w:rsidRPr="00287366">
        <w:rPr>
          <w:rFonts w:ascii="Times New Roman" w:hAnsi="Times New Roman"/>
          <w:szCs w:val="24"/>
        </w:rPr>
        <w:t xml:space="preserve">   d.  Nr. AT-</w:t>
      </w:r>
    </w:p>
    <w:p w14:paraId="10E7E830" w14:textId="77777777" w:rsidR="009B751A" w:rsidRPr="00287366" w:rsidRDefault="009B751A" w:rsidP="009B751A">
      <w:pPr>
        <w:pStyle w:val="Antrat1"/>
        <w:ind w:left="0" w:firstLine="0"/>
        <w:jc w:val="center"/>
        <w:rPr>
          <w:szCs w:val="24"/>
        </w:rPr>
      </w:pPr>
      <w:r w:rsidRPr="00287366">
        <w:rPr>
          <w:szCs w:val="24"/>
        </w:rPr>
        <w:t>Šakiai</w:t>
      </w:r>
    </w:p>
    <w:p w14:paraId="2BC3360E" w14:textId="77777777" w:rsidR="009B751A" w:rsidRPr="00287366" w:rsidRDefault="009B751A" w:rsidP="009B751A">
      <w:pPr>
        <w:rPr>
          <w:szCs w:val="24"/>
        </w:rPr>
      </w:pPr>
    </w:p>
    <w:p w14:paraId="7AFD8EE6" w14:textId="6F37209A" w:rsidR="009B751A" w:rsidRPr="00307F02" w:rsidRDefault="009B751A" w:rsidP="009B751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07F02">
        <w:rPr>
          <w:rFonts w:ascii="Times New Roman" w:hAnsi="Times New Roman"/>
          <w:szCs w:val="24"/>
        </w:rPr>
        <w:t>Vadovaudamasis Sveikatos stiprinimo ir socialinės integracijos didinimo 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metų veiklos programa (kodas 003), patvirtinta Šakių rajono savivaldybės tarybos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m. vasario </w:t>
      </w:r>
      <w:r>
        <w:rPr>
          <w:rFonts w:ascii="Times New Roman" w:hAnsi="Times New Roman"/>
          <w:szCs w:val="24"/>
        </w:rPr>
        <w:t>13</w:t>
      </w:r>
      <w:r w:rsidRPr="00307F02">
        <w:rPr>
          <w:rFonts w:ascii="Times New Roman" w:hAnsi="Times New Roman"/>
          <w:szCs w:val="24"/>
        </w:rPr>
        <w:t xml:space="preserve"> d. sprendimu Nr. T-</w:t>
      </w:r>
      <w:r w:rsidRPr="005C0477">
        <w:rPr>
          <w:rFonts w:ascii="Times New Roman" w:hAnsi="Times New Roman"/>
          <w:szCs w:val="24"/>
        </w:rPr>
        <w:t>9</w:t>
      </w:r>
      <w:r w:rsidRPr="00307F02">
        <w:rPr>
          <w:rFonts w:ascii="Times New Roman" w:hAnsi="Times New Roman"/>
          <w:szCs w:val="24"/>
        </w:rPr>
        <w:t xml:space="preserve">  „Dėl Šakių rajono savivaldybės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>–202</w:t>
      </w:r>
      <w:r>
        <w:rPr>
          <w:rFonts w:ascii="Times New Roman" w:hAnsi="Times New Roman"/>
          <w:szCs w:val="24"/>
        </w:rPr>
        <w:t>8</w:t>
      </w:r>
      <w:r w:rsidRPr="00307F02">
        <w:rPr>
          <w:rFonts w:ascii="Times New Roman" w:hAnsi="Times New Roman"/>
          <w:szCs w:val="24"/>
        </w:rPr>
        <w:t xml:space="preserve"> metų strateginio veiklos plano patvirtinimo“, Šakių rajono savivaldybės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metų biudžetu, patvirtintu rajono savivaldybės tarybos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m. vasario </w:t>
      </w:r>
      <w:r>
        <w:rPr>
          <w:rFonts w:ascii="Times New Roman" w:hAnsi="Times New Roman"/>
          <w:szCs w:val="24"/>
        </w:rPr>
        <w:t>13</w:t>
      </w:r>
      <w:r w:rsidRPr="00307F02">
        <w:rPr>
          <w:rFonts w:ascii="Times New Roman" w:hAnsi="Times New Roman"/>
          <w:szCs w:val="24"/>
        </w:rPr>
        <w:t xml:space="preserve"> d. sprendimu Nr. T-</w:t>
      </w:r>
      <w:r>
        <w:rPr>
          <w:rFonts w:ascii="Times New Roman" w:hAnsi="Times New Roman"/>
          <w:szCs w:val="24"/>
        </w:rPr>
        <w:t>10</w:t>
      </w:r>
      <w:r w:rsidRPr="00307F02">
        <w:rPr>
          <w:rFonts w:ascii="Times New Roman" w:hAnsi="Times New Roman"/>
          <w:szCs w:val="24"/>
        </w:rPr>
        <w:t xml:space="preserve"> „Dėl Šakių rajono savivaldybės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metų biudžeto patvirtinimo“, Šakių rajono savivaldybės jaunimo politikos koncepcijos, patvirtintos Šakių rajono savivaldybės tarybos 2009 m. lapkričio 26 d. sprendimu Nr. T-377 „Dėl rajono savivaldybės jaunimo politikos koncepcijos tvirtinimo“, 8 punktu, Šakių rajono savivaldybės administracijos nuostatų, patvirtintų </w:t>
      </w:r>
      <w:r w:rsidR="00912C54">
        <w:rPr>
          <w:rFonts w:ascii="Times New Roman" w:hAnsi="Times New Roman"/>
          <w:szCs w:val="24"/>
        </w:rPr>
        <w:t xml:space="preserve">Šakių </w:t>
      </w:r>
      <w:r w:rsidRPr="00307F02">
        <w:rPr>
          <w:rFonts w:ascii="Times New Roman" w:hAnsi="Times New Roman"/>
          <w:szCs w:val="24"/>
        </w:rPr>
        <w:t>rajono savivaldybės tarybos 2024 m. kovo 15 d. sprendimu Nr. T-58 „Dėl Šakių rajono savivaldybės administracijos nuostatų patvirtinimo“, 22.1 papunkčiu ir Šakių rajono savivaldybės jaunimo reikalų tarybos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sausio</w:t>
      </w:r>
      <w:r w:rsidRPr="00307F0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27</w:t>
      </w:r>
      <w:r w:rsidRPr="00307F02">
        <w:rPr>
          <w:rFonts w:ascii="Times New Roman" w:hAnsi="Times New Roman"/>
          <w:szCs w:val="24"/>
        </w:rPr>
        <w:t xml:space="preserve"> d. posėdžio protokolu Nr. 1/1J-4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>:</w:t>
      </w:r>
    </w:p>
    <w:p w14:paraId="6C600942" w14:textId="77777777" w:rsidR="009B751A" w:rsidRPr="00307F02" w:rsidRDefault="009B751A" w:rsidP="009B751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07F02">
        <w:rPr>
          <w:rFonts w:ascii="Times New Roman" w:hAnsi="Times New Roman"/>
          <w:szCs w:val="24"/>
        </w:rPr>
        <w:t xml:space="preserve">1. T v i r t i n u </w:t>
      </w:r>
      <w:r>
        <w:rPr>
          <w:rFonts w:ascii="Times New Roman" w:hAnsi="Times New Roman"/>
          <w:szCs w:val="24"/>
        </w:rPr>
        <w:t>Šakių rajono savivaldybės j</w:t>
      </w:r>
      <w:r w:rsidRPr="00307F02">
        <w:rPr>
          <w:rFonts w:ascii="Times New Roman" w:hAnsi="Times New Roman"/>
          <w:szCs w:val="24"/>
        </w:rPr>
        <w:t>aunimo iniciatyvų projektų finansavimo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metų konkurso nuostatus. </w:t>
      </w:r>
    </w:p>
    <w:p w14:paraId="3B5024FC" w14:textId="77777777" w:rsidR="009B751A" w:rsidRDefault="009B751A" w:rsidP="009B751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07F02">
        <w:rPr>
          <w:rFonts w:ascii="Times New Roman" w:hAnsi="Times New Roman"/>
          <w:szCs w:val="24"/>
        </w:rPr>
        <w:t>2. N u s t a t a u, kad įsakymas galioja iki 202</w:t>
      </w:r>
      <w:r>
        <w:rPr>
          <w:rFonts w:ascii="Times New Roman" w:hAnsi="Times New Roman"/>
          <w:szCs w:val="24"/>
        </w:rPr>
        <w:t>6</w:t>
      </w:r>
      <w:r w:rsidRPr="00307F02">
        <w:rPr>
          <w:rFonts w:ascii="Times New Roman" w:hAnsi="Times New Roman"/>
          <w:szCs w:val="24"/>
        </w:rPr>
        <w:t xml:space="preserve"> m. gruodžio 31 d. </w:t>
      </w:r>
    </w:p>
    <w:p w14:paraId="0CA7A2B4" w14:textId="77777777" w:rsidR="009B751A" w:rsidRPr="00307F02" w:rsidRDefault="009B751A" w:rsidP="009B751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07F0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A. Juozapavičiaus pr. 57, Kaunas, arba Regionų apygardos administracinio teismo Kauno rūmams adresu: A. Mickevičiaus g. 8A, Kaunas.</w:t>
      </w:r>
      <w:r w:rsidRPr="00307F02">
        <w:rPr>
          <w:rFonts w:ascii="Times New Roman" w:hAnsi="Times New Roman"/>
          <w:szCs w:val="24"/>
        </w:rPr>
        <w:t xml:space="preserve">  </w:t>
      </w:r>
    </w:p>
    <w:p w14:paraId="79B908FB" w14:textId="77777777" w:rsidR="00593164" w:rsidRPr="000D3399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A9A7D25" w14:textId="2013B554" w:rsidR="00593164" w:rsidRPr="009B751A" w:rsidRDefault="00A3026E" w:rsidP="008A3683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751A">
        <w:rPr>
          <w:rFonts w:ascii="Times New Roman" w:hAnsi="Times New Roman"/>
          <w:szCs w:val="24"/>
        </w:rPr>
        <w:t>Administracijos direktorius</w:t>
      </w:r>
      <w:r w:rsidR="008A3683" w:rsidRPr="009B751A">
        <w:rPr>
          <w:rFonts w:ascii="Times New Roman" w:hAnsi="Times New Roman"/>
          <w:szCs w:val="24"/>
        </w:rPr>
        <w:tab/>
      </w:r>
      <w:r w:rsidR="00287366" w:rsidRPr="009B751A">
        <w:rPr>
          <w:rFonts w:ascii="Times New Roman" w:hAnsi="Times New Roman"/>
          <w:szCs w:val="24"/>
        </w:rPr>
        <w:t xml:space="preserve">Vytautas </w:t>
      </w:r>
      <w:proofErr w:type="spellStart"/>
      <w:r w:rsidR="00287366" w:rsidRPr="009B751A">
        <w:rPr>
          <w:rFonts w:ascii="Times New Roman" w:hAnsi="Times New Roman"/>
          <w:szCs w:val="24"/>
        </w:rPr>
        <w:t>Ižganaitis</w:t>
      </w:r>
      <w:proofErr w:type="spellEnd"/>
    </w:p>
    <w:p w14:paraId="23BFC6F1" w14:textId="37EEF0F9" w:rsidR="00A3026E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49F5426" w14:textId="4F6C31E3" w:rsidR="009B751A" w:rsidRDefault="009B751A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3BC9E7C" w14:textId="0618EF0A" w:rsidR="009B751A" w:rsidRDefault="009B751A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5970D01" w14:textId="77777777" w:rsidR="009B751A" w:rsidRPr="000D3399" w:rsidRDefault="009B751A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F3FBE81" w14:textId="77777777" w:rsidR="00A3026E" w:rsidRPr="000D33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0D3399">
        <w:rPr>
          <w:rFonts w:ascii="Times New Roman" w:hAnsi="Times New Roman"/>
          <w:sz w:val="22"/>
          <w:szCs w:val="22"/>
        </w:rPr>
        <w:t>Parengė</w:t>
      </w:r>
      <w:r w:rsidRPr="000D3399">
        <w:rPr>
          <w:rFonts w:ascii="Times New Roman" w:hAnsi="Times New Roman"/>
          <w:sz w:val="22"/>
          <w:szCs w:val="22"/>
        </w:rPr>
        <w:tab/>
      </w:r>
      <w:r w:rsidRPr="000D3399">
        <w:rPr>
          <w:rFonts w:ascii="Times New Roman" w:hAnsi="Times New Roman"/>
          <w:sz w:val="22"/>
          <w:szCs w:val="22"/>
        </w:rPr>
        <w:tab/>
      </w:r>
    </w:p>
    <w:p w14:paraId="6E9F1E23" w14:textId="30EA9893" w:rsidR="00A3026E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Rajono savivaldybės administracijos</w:t>
      </w:r>
      <w:r w:rsidR="0028216A">
        <w:rPr>
          <w:rFonts w:ascii="Times New Roman" w:hAnsi="Times New Roman"/>
          <w:sz w:val="22"/>
          <w:szCs w:val="22"/>
        </w:rPr>
        <w:t xml:space="preserve"> </w:t>
      </w:r>
      <w:r w:rsidR="00D76D16">
        <w:rPr>
          <w:rFonts w:ascii="Times New Roman" w:hAnsi="Times New Roman"/>
          <w:sz w:val="22"/>
          <w:szCs w:val="22"/>
        </w:rPr>
        <w:t>jaunimo reikalų koordinatorė (patarėja)</w:t>
      </w:r>
    </w:p>
    <w:p w14:paraId="32EC1725" w14:textId="77777777" w:rsidR="00912C54" w:rsidRDefault="00912C54" w:rsidP="00A3026E">
      <w:pPr>
        <w:overflowPunct w:val="0"/>
        <w:rPr>
          <w:rFonts w:ascii="Times New Roman" w:hAnsi="Times New Roman"/>
          <w:sz w:val="22"/>
          <w:szCs w:val="22"/>
        </w:rPr>
      </w:pPr>
    </w:p>
    <w:p w14:paraId="1147E04A" w14:textId="46B2AFF0" w:rsidR="006B0424" w:rsidRDefault="006B0424" w:rsidP="00A3026E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Judita Ambrasienė</w:t>
      </w:r>
    </w:p>
    <w:p w14:paraId="501452A4" w14:textId="087395DF" w:rsidR="006B0424" w:rsidRPr="000D3399" w:rsidRDefault="006B0424" w:rsidP="00A3026E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2026-0</w:t>
      </w:r>
      <w:r w:rsidR="0041280F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-</w:t>
      </w:r>
      <w:r w:rsidR="0041280F">
        <w:rPr>
          <w:rFonts w:ascii="Times New Roman" w:hAnsi="Times New Roman"/>
          <w:sz w:val="22"/>
          <w:szCs w:val="22"/>
        </w:rPr>
        <w:t>02</w:t>
      </w:r>
    </w:p>
    <w:sectPr w:rsidR="006B0424" w:rsidRPr="000D33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C67F0" w14:textId="77777777" w:rsidR="009356B6" w:rsidRDefault="009356B6">
      <w:r>
        <w:separator/>
      </w:r>
    </w:p>
  </w:endnote>
  <w:endnote w:type="continuationSeparator" w:id="0">
    <w:p w14:paraId="59D62F13" w14:textId="77777777" w:rsidR="009356B6" w:rsidRDefault="0093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2B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8B279" w14:textId="77777777" w:rsidR="009356B6" w:rsidRDefault="009356B6">
      <w:r>
        <w:separator/>
      </w:r>
    </w:p>
  </w:footnote>
  <w:footnote w:type="continuationSeparator" w:id="0">
    <w:p w14:paraId="4C2D899A" w14:textId="77777777" w:rsidR="009356B6" w:rsidRDefault="00935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3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32C"/>
    <w:rsid w:val="00020550"/>
    <w:rsid w:val="00027FBB"/>
    <w:rsid w:val="000545EC"/>
    <w:rsid w:val="000A077B"/>
    <w:rsid w:val="000A2DB9"/>
    <w:rsid w:val="000D3399"/>
    <w:rsid w:val="00117499"/>
    <w:rsid w:val="00135941"/>
    <w:rsid w:val="00170A73"/>
    <w:rsid w:val="0018660E"/>
    <w:rsid w:val="00190E6C"/>
    <w:rsid w:val="001D38EF"/>
    <w:rsid w:val="001D4184"/>
    <w:rsid w:val="001E7250"/>
    <w:rsid w:val="00220BAF"/>
    <w:rsid w:val="002704A2"/>
    <w:rsid w:val="002756AB"/>
    <w:rsid w:val="002765E4"/>
    <w:rsid w:val="0028216A"/>
    <w:rsid w:val="0028720A"/>
    <w:rsid w:val="00287366"/>
    <w:rsid w:val="002B3810"/>
    <w:rsid w:val="002C27B6"/>
    <w:rsid w:val="002C6F01"/>
    <w:rsid w:val="002D3ABC"/>
    <w:rsid w:val="002E037D"/>
    <w:rsid w:val="00307F02"/>
    <w:rsid w:val="00313CF0"/>
    <w:rsid w:val="00316259"/>
    <w:rsid w:val="00342E29"/>
    <w:rsid w:val="00373468"/>
    <w:rsid w:val="00380AC1"/>
    <w:rsid w:val="003A0C31"/>
    <w:rsid w:val="003F491F"/>
    <w:rsid w:val="0041280F"/>
    <w:rsid w:val="00434111"/>
    <w:rsid w:val="00435ADB"/>
    <w:rsid w:val="00444D3D"/>
    <w:rsid w:val="004572E9"/>
    <w:rsid w:val="00487546"/>
    <w:rsid w:val="004C429C"/>
    <w:rsid w:val="004D0C49"/>
    <w:rsid w:val="0050563D"/>
    <w:rsid w:val="005125B9"/>
    <w:rsid w:val="00521D86"/>
    <w:rsid w:val="0056634B"/>
    <w:rsid w:val="00583E25"/>
    <w:rsid w:val="00590AA2"/>
    <w:rsid w:val="00593164"/>
    <w:rsid w:val="00596D1E"/>
    <w:rsid w:val="005B4729"/>
    <w:rsid w:val="005C0477"/>
    <w:rsid w:val="00601CCB"/>
    <w:rsid w:val="00610881"/>
    <w:rsid w:val="006443C3"/>
    <w:rsid w:val="00692017"/>
    <w:rsid w:val="006A6B54"/>
    <w:rsid w:val="006B0424"/>
    <w:rsid w:val="006E2B81"/>
    <w:rsid w:val="006F4FCA"/>
    <w:rsid w:val="0070001E"/>
    <w:rsid w:val="007322C8"/>
    <w:rsid w:val="007434DC"/>
    <w:rsid w:val="00744769"/>
    <w:rsid w:val="00744F03"/>
    <w:rsid w:val="00777464"/>
    <w:rsid w:val="00845142"/>
    <w:rsid w:val="00882102"/>
    <w:rsid w:val="008A3683"/>
    <w:rsid w:val="008C1B78"/>
    <w:rsid w:val="008E078B"/>
    <w:rsid w:val="008F4809"/>
    <w:rsid w:val="00912C54"/>
    <w:rsid w:val="009356B6"/>
    <w:rsid w:val="00964D91"/>
    <w:rsid w:val="0098205C"/>
    <w:rsid w:val="009B533E"/>
    <w:rsid w:val="009B751A"/>
    <w:rsid w:val="009C4EAB"/>
    <w:rsid w:val="009F065C"/>
    <w:rsid w:val="009F7131"/>
    <w:rsid w:val="00A262CF"/>
    <w:rsid w:val="00A3026E"/>
    <w:rsid w:val="00A72697"/>
    <w:rsid w:val="00AA0C5B"/>
    <w:rsid w:val="00AE7378"/>
    <w:rsid w:val="00B21E54"/>
    <w:rsid w:val="00B42D1B"/>
    <w:rsid w:val="00B56977"/>
    <w:rsid w:val="00B75F85"/>
    <w:rsid w:val="00BC11D2"/>
    <w:rsid w:val="00BE1E33"/>
    <w:rsid w:val="00BE4C6A"/>
    <w:rsid w:val="00BE6D25"/>
    <w:rsid w:val="00C15204"/>
    <w:rsid w:val="00C2225A"/>
    <w:rsid w:val="00C44E8C"/>
    <w:rsid w:val="00C72C25"/>
    <w:rsid w:val="00C838D9"/>
    <w:rsid w:val="00C84A75"/>
    <w:rsid w:val="00C921BD"/>
    <w:rsid w:val="00CA4E2A"/>
    <w:rsid w:val="00CA67DC"/>
    <w:rsid w:val="00CA6ECE"/>
    <w:rsid w:val="00CA779A"/>
    <w:rsid w:val="00CE16F4"/>
    <w:rsid w:val="00CF373F"/>
    <w:rsid w:val="00D27DAB"/>
    <w:rsid w:val="00D76D16"/>
    <w:rsid w:val="00DD47CE"/>
    <w:rsid w:val="00DF57E5"/>
    <w:rsid w:val="00E7606B"/>
    <w:rsid w:val="00E918BB"/>
    <w:rsid w:val="00EB002E"/>
    <w:rsid w:val="00EB1204"/>
    <w:rsid w:val="00EB5B32"/>
    <w:rsid w:val="00ED113F"/>
    <w:rsid w:val="00ED54B8"/>
    <w:rsid w:val="00EE2CE3"/>
    <w:rsid w:val="00EF210C"/>
    <w:rsid w:val="00F01EF6"/>
    <w:rsid w:val="00F26015"/>
    <w:rsid w:val="00F51E1C"/>
    <w:rsid w:val="00F84434"/>
    <w:rsid w:val="00FA3F20"/>
    <w:rsid w:val="00FB567A"/>
    <w:rsid w:val="00FC1CFE"/>
    <w:rsid w:val="00FC248C"/>
    <w:rsid w:val="00FC60BA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4F328C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861BEB-6F11-4C6A-AAB0-AF000B6281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58</TotalTime>
  <Pages>1</Pages>
  <Words>251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2001-05-23T08:36:00Z</cp:lastPrinted>
  <dcterms:created xsi:type="dcterms:W3CDTF">2026-02-19T13:48:00Z</dcterms:created>
  <dcterms:modified xsi:type="dcterms:W3CDTF">2026-03-04T07:34:00Z</dcterms:modified>
</cp:coreProperties>
</file>